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DE" w:rsidRDefault="007675DE" w:rsidP="001D664E">
      <w:pPr>
        <w:ind w:left="851"/>
        <w:jc w:val="center"/>
        <w:rPr>
          <w:sz w:val="28"/>
        </w:rPr>
      </w:pPr>
      <w:r w:rsidRPr="00F11AAC">
        <w:rPr>
          <w:sz w:val="28"/>
        </w:rPr>
        <w:t xml:space="preserve">Муниципальное казенное дошкольное образовательное учреждение </w:t>
      </w:r>
    </w:p>
    <w:p w:rsidR="007675DE" w:rsidRDefault="007675DE" w:rsidP="007675DE">
      <w:pPr>
        <w:jc w:val="center"/>
        <w:rPr>
          <w:sz w:val="28"/>
        </w:rPr>
      </w:pPr>
      <w:r w:rsidRPr="00F11AAC">
        <w:rPr>
          <w:sz w:val="28"/>
        </w:rPr>
        <w:t xml:space="preserve">г. Новосибирска «Детский сад №249 «Колобок» общеразвивающего вида </w:t>
      </w:r>
    </w:p>
    <w:p w:rsidR="007675DE" w:rsidRDefault="007675DE" w:rsidP="007675DE">
      <w:pPr>
        <w:jc w:val="center"/>
        <w:rPr>
          <w:sz w:val="28"/>
        </w:rPr>
      </w:pPr>
      <w:r w:rsidRPr="00F11AAC">
        <w:rPr>
          <w:sz w:val="28"/>
        </w:rPr>
        <w:t xml:space="preserve">с приоритетным осуществлением физического развития и </w:t>
      </w:r>
    </w:p>
    <w:p w:rsidR="007675DE" w:rsidRPr="00F11AAC" w:rsidRDefault="007675DE" w:rsidP="007675DE">
      <w:pPr>
        <w:jc w:val="center"/>
        <w:rPr>
          <w:sz w:val="28"/>
        </w:rPr>
      </w:pPr>
      <w:r w:rsidRPr="00F11AAC">
        <w:rPr>
          <w:sz w:val="28"/>
        </w:rPr>
        <w:t>оздоровления всех воспитанников»</w:t>
      </w:r>
    </w:p>
    <w:p w:rsidR="007675DE" w:rsidRDefault="007675DE" w:rsidP="007675DE"/>
    <w:p w:rsidR="007675DE" w:rsidRDefault="007675DE" w:rsidP="007675DE"/>
    <w:p w:rsidR="007675DE" w:rsidRDefault="007675DE" w:rsidP="007675DE"/>
    <w:p w:rsidR="007675DE" w:rsidRDefault="007675DE" w:rsidP="007675DE"/>
    <w:p w:rsidR="007675DE" w:rsidRDefault="007675DE" w:rsidP="007675DE"/>
    <w:tbl>
      <w:tblPr>
        <w:tblW w:w="0" w:type="auto"/>
        <w:tblLook w:val="04A0"/>
      </w:tblPr>
      <w:tblGrid>
        <w:gridCol w:w="4752"/>
        <w:gridCol w:w="4819"/>
      </w:tblGrid>
      <w:tr w:rsidR="007675DE" w:rsidRPr="00F11AAC" w:rsidTr="0032635E">
        <w:tc>
          <w:tcPr>
            <w:tcW w:w="5068" w:type="dxa"/>
          </w:tcPr>
          <w:p w:rsidR="007675DE" w:rsidRPr="00F11AAC" w:rsidRDefault="007675DE" w:rsidP="0032635E">
            <w:pPr>
              <w:rPr>
                <w:sz w:val="28"/>
              </w:rPr>
            </w:pPr>
            <w:r w:rsidRPr="00F11AAC">
              <w:rPr>
                <w:sz w:val="28"/>
              </w:rPr>
              <w:t xml:space="preserve">Принято решением                                                                                                                                                                                                                                                </w:t>
            </w:r>
          </w:p>
          <w:p w:rsidR="007675DE" w:rsidRPr="00F11AAC" w:rsidRDefault="007675DE" w:rsidP="0032635E">
            <w:pPr>
              <w:rPr>
                <w:sz w:val="28"/>
              </w:rPr>
            </w:pPr>
            <w:r w:rsidRPr="00F11AAC">
              <w:rPr>
                <w:sz w:val="28"/>
              </w:rPr>
              <w:t xml:space="preserve">педагогического совета                                                             </w:t>
            </w:r>
          </w:p>
          <w:p w:rsidR="007675DE" w:rsidRPr="00F11AAC" w:rsidRDefault="007675DE" w:rsidP="0032635E">
            <w:pPr>
              <w:rPr>
                <w:sz w:val="28"/>
              </w:rPr>
            </w:pPr>
            <w:r w:rsidRPr="00F11AAC">
              <w:rPr>
                <w:sz w:val="28"/>
              </w:rPr>
              <w:t xml:space="preserve">протокол от __________ №___                                                 </w:t>
            </w:r>
          </w:p>
          <w:p w:rsidR="007675DE" w:rsidRPr="00F11AAC" w:rsidRDefault="007675DE" w:rsidP="0032635E">
            <w:pPr>
              <w:rPr>
                <w:sz w:val="28"/>
              </w:rPr>
            </w:pPr>
          </w:p>
        </w:tc>
        <w:tc>
          <w:tcPr>
            <w:tcW w:w="5069" w:type="dxa"/>
          </w:tcPr>
          <w:p w:rsidR="007675DE" w:rsidRPr="00F11AAC" w:rsidRDefault="007675DE" w:rsidP="0032635E">
            <w:pPr>
              <w:jc w:val="center"/>
              <w:rPr>
                <w:sz w:val="28"/>
              </w:rPr>
            </w:pPr>
            <w:r w:rsidRPr="00F11AAC">
              <w:rPr>
                <w:sz w:val="28"/>
              </w:rPr>
              <w:t xml:space="preserve">Заведующий МКДОУ </w:t>
            </w:r>
          </w:p>
          <w:p w:rsidR="007675DE" w:rsidRPr="00F11AAC" w:rsidRDefault="007675DE" w:rsidP="0032635E">
            <w:pPr>
              <w:jc w:val="right"/>
              <w:rPr>
                <w:sz w:val="28"/>
              </w:rPr>
            </w:pPr>
            <w:r w:rsidRPr="00F11AAC">
              <w:rPr>
                <w:sz w:val="28"/>
              </w:rPr>
              <w:t>детский сад №249 «Колобок»                                                                                               _______________Г.В. Бортко</w:t>
            </w:r>
          </w:p>
          <w:p w:rsidR="007675DE" w:rsidRPr="00F11AAC" w:rsidRDefault="007675DE" w:rsidP="0032635E">
            <w:pPr>
              <w:jc w:val="right"/>
              <w:rPr>
                <w:sz w:val="28"/>
              </w:rPr>
            </w:pPr>
            <w:r w:rsidRPr="00F11AAC">
              <w:rPr>
                <w:sz w:val="28"/>
              </w:rPr>
              <w:t xml:space="preserve">                                                                                                 Приказ от ___________№___</w:t>
            </w:r>
          </w:p>
          <w:p w:rsidR="007675DE" w:rsidRPr="00F11AAC" w:rsidRDefault="007675DE" w:rsidP="0032635E">
            <w:pPr>
              <w:rPr>
                <w:sz w:val="28"/>
              </w:rPr>
            </w:pPr>
          </w:p>
        </w:tc>
      </w:tr>
    </w:tbl>
    <w:p w:rsidR="007675DE" w:rsidRDefault="007675DE" w:rsidP="007675DE"/>
    <w:p w:rsidR="007675DE" w:rsidRDefault="007675DE" w:rsidP="007675DE"/>
    <w:p w:rsidR="007675DE" w:rsidRDefault="007675DE" w:rsidP="007675DE">
      <w:pPr>
        <w:rPr>
          <w:sz w:val="20"/>
          <w:szCs w:val="20"/>
        </w:rPr>
      </w:pPr>
    </w:p>
    <w:p w:rsidR="007675DE" w:rsidRDefault="007675DE" w:rsidP="007675DE">
      <w:pPr>
        <w:rPr>
          <w:sz w:val="20"/>
          <w:szCs w:val="20"/>
        </w:rPr>
      </w:pPr>
    </w:p>
    <w:p w:rsidR="007675DE" w:rsidRDefault="007675DE" w:rsidP="007675DE"/>
    <w:p w:rsidR="007675DE" w:rsidRDefault="007675DE" w:rsidP="007675DE"/>
    <w:p w:rsidR="007675DE" w:rsidRDefault="007675DE" w:rsidP="007675DE"/>
    <w:p w:rsidR="007675DE" w:rsidRDefault="007675DE" w:rsidP="007675DE"/>
    <w:p w:rsidR="007675DE" w:rsidRDefault="007675DE" w:rsidP="007675DE"/>
    <w:p w:rsidR="007675DE" w:rsidRDefault="007675DE" w:rsidP="007675DE"/>
    <w:p w:rsidR="007675DE" w:rsidRDefault="007675DE" w:rsidP="007675DE"/>
    <w:p w:rsidR="007675DE" w:rsidRPr="00F11AAC" w:rsidRDefault="007675DE" w:rsidP="007675DE">
      <w:pPr>
        <w:jc w:val="center"/>
        <w:rPr>
          <w:b/>
          <w:sz w:val="40"/>
          <w:szCs w:val="36"/>
        </w:rPr>
      </w:pPr>
      <w:r w:rsidRPr="00F11AAC">
        <w:rPr>
          <w:b/>
          <w:sz w:val="40"/>
          <w:szCs w:val="36"/>
        </w:rPr>
        <w:t>Основная</w:t>
      </w:r>
    </w:p>
    <w:p w:rsidR="007675DE" w:rsidRDefault="007675DE" w:rsidP="007675DE">
      <w:pPr>
        <w:spacing w:line="360" w:lineRule="auto"/>
        <w:jc w:val="center"/>
        <w:rPr>
          <w:b/>
          <w:sz w:val="40"/>
          <w:szCs w:val="40"/>
        </w:rPr>
      </w:pPr>
      <w:r w:rsidRPr="002373C1">
        <w:rPr>
          <w:b/>
          <w:sz w:val="40"/>
          <w:szCs w:val="40"/>
        </w:rPr>
        <w:t>Образовательная программа</w:t>
      </w:r>
    </w:p>
    <w:p w:rsidR="007675DE" w:rsidRDefault="007675DE" w:rsidP="007675DE">
      <w:pPr>
        <w:spacing w:line="360" w:lineRule="auto"/>
        <w:jc w:val="center"/>
        <w:rPr>
          <w:sz w:val="28"/>
          <w:szCs w:val="28"/>
        </w:rPr>
      </w:pPr>
      <w:r>
        <w:rPr>
          <w:sz w:val="28"/>
          <w:szCs w:val="28"/>
        </w:rPr>
        <w:t>2015-2019г.</w:t>
      </w:r>
    </w:p>
    <w:p w:rsidR="007675DE" w:rsidRDefault="007675DE" w:rsidP="007675DE">
      <w:pPr>
        <w:spacing w:line="360" w:lineRule="auto"/>
        <w:jc w:val="center"/>
        <w:rPr>
          <w:sz w:val="28"/>
          <w:szCs w:val="28"/>
        </w:rPr>
      </w:pPr>
    </w:p>
    <w:p w:rsidR="007675DE" w:rsidRDefault="007675DE" w:rsidP="007675DE">
      <w:pPr>
        <w:rPr>
          <w:sz w:val="28"/>
          <w:szCs w:val="28"/>
        </w:rPr>
      </w:pPr>
    </w:p>
    <w:p w:rsidR="007675DE" w:rsidRDefault="007675DE" w:rsidP="007675DE">
      <w:pPr>
        <w:spacing w:line="360" w:lineRule="auto"/>
        <w:jc w:val="center"/>
        <w:rPr>
          <w:sz w:val="28"/>
          <w:szCs w:val="28"/>
        </w:rPr>
      </w:pPr>
    </w:p>
    <w:p w:rsidR="007675DE" w:rsidRDefault="007675DE" w:rsidP="007675DE">
      <w:pPr>
        <w:spacing w:line="360" w:lineRule="auto"/>
        <w:jc w:val="right"/>
        <w:rPr>
          <w:sz w:val="28"/>
          <w:szCs w:val="28"/>
        </w:rPr>
      </w:pPr>
    </w:p>
    <w:p w:rsidR="007675DE" w:rsidRDefault="007675DE" w:rsidP="007675DE">
      <w:pPr>
        <w:spacing w:line="360" w:lineRule="auto"/>
        <w:jc w:val="right"/>
        <w:rPr>
          <w:sz w:val="28"/>
          <w:szCs w:val="28"/>
        </w:rPr>
      </w:pPr>
    </w:p>
    <w:p w:rsidR="007675DE" w:rsidRDefault="007675DE" w:rsidP="007675DE">
      <w:pPr>
        <w:spacing w:line="360" w:lineRule="auto"/>
        <w:rPr>
          <w:sz w:val="28"/>
          <w:szCs w:val="28"/>
        </w:rPr>
      </w:pPr>
    </w:p>
    <w:p w:rsidR="007675DE" w:rsidRDefault="007675DE" w:rsidP="007675DE">
      <w:pPr>
        <w:spacing w:line="360" w:lineRule="auto"/>
        <w:jc w:val="center"/>
        <w:rPr>
          <w:sz w:val="28"/>
          <w:szCs w:val="28"/>
        </w:rPr>
      </w:pPr>
    </w:p>
    <w:p w:rsidR="007675DE" w:rsidRDefault="007675DE" w:rsidP="007675DE">
      <w:pPr>
        <w:spacing w:line="360" w:lineRule="auto"/>
        <w:jc w:val="center"/>
        <w:rPr>
          <w:sz w:val="28"/>
          <w:szCs w:val="28"/>
        </w:rPr>
      </w:pPr>
    </w:p>
    <w:p w:rsidR="007675DE" w:rsidRDefault="007675DE" w:rsidP="007675DE">
      <w:pPr>
        <w:spacing w:line="360" w:lineRule="auto"/>
        <w:rPr>
          <w:sz w:val="28"/>
          <w:szCs w:val="28"/>
        </w:rPr>
      </w:pPr>
    </w:p>
    <w:p w:rsidR="007675DE" w:rsidRDefault="007675DE" w:rsidP="007675DE">
      <w:pPr>
        <w:spacing w:line="360" w:lineRule="auto"/>
        <w:rPr>
          <w:sz w:val="28"/>
          <w:szCs w:val="28"/>
        </w:rPr>
      </w:pPr>
    </w:p>
    <w:p w:rsidR="00F15D4D" w:rsidRPr="00F15D4D" w:rsidRDefault="007675DE" w:rsidP="00514E95">
      <w:pPr>
        <w:spacing w:line="360" w:lineRule="auto"/>
        <w:jc w:val="center"/>
        <w:rPr>
          <w:sz w:val="28"/>
          <w:szCs w:val="28"/>
        </w:rPr>
      </w:pPr>
      <w:r>
        <w:rPr>
          <w:sz w:val="28"/>
          <w:szCs w:val="28"/>
        </w:rPr>
        <w:t>Новосибирск 2015</w:t>
      </w:r>
    </w:p>
    <w:p w:rsidR="00BF2AC8" w:rsidRPr="00537ED2" w:rsidRDefault="00BF2AC8" w:rsidP="00BF2AC8">
      <w:pPr>
        <w:spacing w:line="360" w:lineRule="auto"/>
        <w:jc w:val="center"/>
        <w:rPr>
          <w:b/>
        </w:rPr>
      </w:pPr>
      <w:r w:rsidRPr="00537ED2">
        <w:rPr>
          <w:b/>
        </w:rPr>
        <w:lastRenderedPageBreak/>
        <w:t>СОДЕРЖАНИЕ</w:t>
      </w:r>
    </w:p>
    <w:p w:rsidR="00BF2AC8" w:rsidRPr="00537ED2" w:rsidRDefault="00BF2AC8" w:rsidP="00BF2AC8">
      <w:pPr>
        <w:spacing w:line="360" w:lineRule="auto"/>
        <w:rPr>
          <w:b/>
        </w:rPr>
      </w:pPr>
    </w:p>
    <w:tbl>
      <w:tblPr>
        <w:tblW w:w="10031" w:type="dxa"/>
        <w:tblLook w:val="04A0"/>
      </w:tblPr>
      <w:tblGrid>
        <w:gridCol w:w="8472"/>
        <w:gridCol w:w="1559"/>
      </w:tblGrid>
      <w:tr w:rsidR="00BF2AC8" w:rsidRPr="00537ED2" w:rsidTr="00A253FC">
        <w:tc>
          <w:tcPr>
            <w:tcW w:w="8472" w:type="dxa"/>
          </w:tcPr>
          <w:p w:rsidR="00BF2AC8" w:rsidRPr="00537ED2" w:rsidRDefault="00BF2AC8" w:rsidP="00B623B2">
            <w:pPr>
              <w:jc w:val="both"/>
            </w:pPr>
            <w:r w:rsidRPr="00537ED2">
              <w:t>Раздел 1. Целевой…………………………………………………………….</w:t>
            </w:r>
          </w:p>
        </w:tc>
        <w:tc>
          <w:tcPr>
            <w:tcW w:w="1559" w:type="dxa"/>
          </w:tcPr>
          <w:p w:rsidR="00BF2AC8" w:rsidRPr="00537ED2" w:rsidRDefault="00AE4D8F" w:rsidP="00AE4D8F">
            <w:pPr>
              <w:spacing w:line="360" w:lineRule="auto"/>
            </w:pPr>
            <w:r>
              <w:t xml:space="preserve">стр. </w:t>
            </w:r>
            <w:r w:rsidR="00BF2AC8" w:rsidRPr="00537ED2">
              <w:t>4</w:t>
            </w:r>
          </w:p>
        </w:tc>
      </w:tr>
      <w:tr w:rsidR="00AE4D8F" w:rsidRPr="00537ED2" w:rsidTr="00A253FC">
        <w:tc>
          <w:tcPr>
            <w:tcW w:w="8472" w:type="dxa"/>
          </w:tcPr>
          <w:p w:rsidR="00AE4D8F" w:rsidRPr="00537ED2" w:rsidRDefault="00AE4D8F" w:rsidP="00AE4D8F">
            <w:pPr>
              <w:jc w:val="both"/>
            </w:pPr>
            <w:r w:rsidRPr="00537ED2">
              <w:t>1. Пояснительная записка……………………………………………………</w:t>
            </w:r>
          </w:p>
        </w:tc>
        <w:tc>
          <w:tcPr>
            <w:tcW w:w="1559" w:type="dxa"/>
          </w:tcPr>
          <w:p w:rsidR="00AE4D8F" w:rsidRPr="00537ED2" w:rsidRDefault="00AE4D8F" w:rsidP="00AE4D8F">
            <w:pPr>
              <w:spacing w:line="360" w:lineRule="auto"/>
            </w:pPr>
            <w:r>
              <w:t xml:space="preserve">стр. </w:t>
            </w:r>
            <w:r w:rsidRPr="00537ED2">
              <w:t>4</w:t>
            </w:r>
          </w:p>
        </w:tc>
      </w:tr>
      <w:tr w:rsidR="00AE4D8F" w:rsidRPr="00537ED2" w:rsidTr="00A253FC">
        <w:tc>
          <w:tcPr>
            <w:tcW w:w="8472" w:type="dxa"/>
          </w:tcPr>
          <w:p w:rsidR="00AE4D8F" w:rsidRPr="00537ED2" w:rsidRDefault="00AE4D8F" w:rsidP="00AE4D8F">
            <w:pPr>
              <w:jc w:val="both"/>
            </w:pPr>
            <w:r w:rsidRPr="00537ED2">
              <w:t>1.1 Цели, задачи реализации Программы…………………………………</w:t>
            </w:r>
          </w:p>
        </w:tc>
        <w:tc>
          <w:tcPr>
            <w:tcW w:w="1559" w:type="dxa"/>
          </w:tcPr>
          <w:p w:rsidR="00AE4D8F" w:rsidRPr="00537ED2" w:rsidRDefault="00AE4D8F" w:rsidP="00AE4D8F">
            <w:pPr>
              <w:spacing w:line="360" w:lineRule="auto"/>
            </w:pPr>
            <w:r>
              <w:t xml:space="preserve">стр. </w:t>
            </w:r>
            <w:r w:rsidRPr="00537ED2">
              <w:t>4</w:t>
            </w:r>
          </w:p>
        </w:tc>
      </w:tr>
      <w:tr w:rsidR="00AE4D8F" w:rsidRPr="00537ED2" w:rsidTr="00A253FC">
        <w:tc>
          <w:tcPr>
            <w:tcW w:w="8472" w:type="dxa"/>
          </w:tcPr>
          <w:p w:rsidR="00AE4D8F" w:rsidRPr="00537ED2" w:rsidRDefault="00AE4D8F" w:rsidP="00AE4D8F">
            <w:pPr>
              <w:jc w:val="both"/>
            </w:pPr>
            <w:r w:rsidRPr="00537ED2">
              <w:t>1.2.Принципы и подходы к формированию Программы…………………</w:t>
            </w:r>
          </w:p>
        </w:tc>
        <w:tc>
          <w:tcPr>
            <w:tcW w:w="1559" w:type="dxa"/>
          </w:tcPr>
          <w:p w:rsidR="00AE4D8F" w:rsidRPr="00537ED2" w:rsidRDefault="00AE4D8F" w:rsidP="00AE4D8F">
            <w:pPr>
              <w:spacing w:line="360" w:lineRule="auto"/>
            </w:pPr>
            <w:r>
              <w:t>стр. 5</w:t>
            </w:r>
          </w:p>
        </w:tc>
      </w:tr>
      <w:tr w:rsidR="00AE4D8F" w:rsidRPr="00537ED2" w:rsidTr="00A253FC">
        <w:tc>
          <w:tcPr>
            <w:tcW w:w="8472" w:type="dxa"/>
          </w:tcPr>
          <w:p w:rsidR="00AE4D8F" w:rsidRPr="00537ED2" w:rsidRDefault="00AE4D8F" w:rsidP="00AE4D8F">
            <w:pPr>
              <w:jc w:val="both"/>
              <w:rPr>
                <w:color w:val="000000" w:themeColor="text1"/>
              </w:rPr>
            </w:pPr>
            <w:r w:rsidRPr="00537ED2">
              <w:rPr>
                <w:color w:val="000000" w:themeColor="text1"/>
              </w:rPr>
              <w:t>1.3.Значимые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559" w:type="dxa"/>
          </w:tcPr>
          <w:p w:rsidR="00AE4D8F" w:rsidRDefault="00AE4D8F" w:rsidP="00AE4D8F">
            <w:pPr>
              <w:spacing w:line="360" w:lineRule="auto"/>
            </w:pPr>
          </w:p>
          <w:p w:rsidR="00AE4D8F" w:rsidRPr="00537ED2" w:rsidRDefault="00AE4D8F" w:rsidP="00AE4D8F">
            <w:pPr>
              <w:spacing w:line="360" w:lineRule="auto"/>
            </w:pPr>
            <w:r>
              <w:t>стр.6-7</w:t>
            </w:r>
          </w:p>
        </w:tc>
      </w:tr>
      <w:tr w:rsidR="00BF2AC8" w:rsidRPr="00537ED2" w:rsidTr="00A253FC">
        <w:tc>
          <w:tcPr>
            <w:tcW w:w="8472" w:type="dxa"/>
          </w:tcPr>
          <w:p w:rsidR="00BF2AC8" w:rsidRPr="00537ED2" w:rsidRDefault="00BF2AC8" w:rsidP="00B623B2">
            <w:pPr>
              <w:jc w:val="both"/>
            </w:pPr>
            <w:r w:rsidRPr="00537ED2">
              <w:rPr>
                <w:color w:val="000000" w:themeColor="text1"/>
              </w:rPr>
              <w:t>1.3.1 Возрастные особенности развития детей раннего и дошкольного возра</w:t>
            </w:r>
            <w:r w:rsidRPr="00537ED2">
              <w:rPr>
                <w:color w:val="000000" w:themeColor="text1"/>
              </w:rPr>
              <w:t>с</w:t>
            </w:r>
            <w:r w:rsidRPr="00537ED2">
              <w:rPr>
                <w:color w:val="000000" w:themeColor="text1"/>
              </w:rPr>
              <w:t>та……………………………………………………………………….</w:t>
            </w:r>
          </w:p>
        </w:tc>
        <w:tc>
          <w:tcPr>
            <w:tcW w:w="1559" w:type="dxa"/>
          </w:tcPr>
          <w:p w:rsidR="00BF2AC8" w:rsidRPr="00537ED2" w:rsidRDefault="00BF2AC8" w:rsidP="00B623B2">
            <w:pPr>
              <w:spacing w:line="360" w:lineRule="auto"/>
            </w:pPr>
          </w:p>
          <w:p w:rsidR="00BF2AC8" w:rsidRPr="00537ED2" w:rsidRDefault="00AE4D8F" w:rsidP="00AE4D8F">
            <w:pPr>
              <w:spacing w:line="360" w:lineRule="auto"/>
            </w:pPr>
            <w:r>
              <w:t>стр. 6</w:t>
            </w:r>
          </w:p>
        </w:tc>
      </w:tr>
      <w:tr w:rsidR="00BF2AC8" w:rsidRPr="00537ED2" w:rsidTr="00A253FC">
        <w:tc>
          <w:tcPr>
            <w:tcW w:w="8472" w:type="dxa"/>
          </w:tcPr>
          <w:p w:rsidR="00BF2AC8" w:rsidRPr="00537ED2" w:rsidRDefault="00BF2AC8" w:rsidP="00B623B2">
            <w:pPr>
              <w:jc w:val="both"/>
            </w:pPr>
            <w:r w:rsidRPr="00537ED2">
              <w:t>1.3.2. Возрастные и индивидуальные особенности контингента детей, воспит</w:t>
            </w:r>
            <w:r w:rsidRPr="00537ED2">
              <w:t>ы</w:t>
            </w:r>
            <w:r w:rsidRPr="00537ED2">
              <w:t>вающихся в образовательном учреждении и социума…………..</w:t>
            </w:r>
          </w:p>
        </w:tc>
        <w:tc>
          <w:tcPr>
            <w:tcW w:w="1559" w:type="dxa"/>
          </w:tcPr>
          <w:p w:rsidR="00BF2AC8" w:rsidRPr="00537ED2" w:rsidRDefault="00BF2AC8" w:rsidP="00B623B2">
            <w:pPr>
              <w:spacing w:line="360" w:lineRule="auto"/>
              <w:jc w:val="center"/>
            </w:pPr>
          </w:p>
          <w:p w:rsidR="00BF2AC8" w:rsidRPr="00537ED2" w:rsidRDefault="00AE4D8F" w:rsidP="00AE4D8F">
            <w:pPr>
              <w:spacing w:line="360" w:lineRule="auto"/>
            </w:pPr>
            <w:r>
              <w:t xml:space="preserve">стр. </w:t>
            </w:r>
            <w:r w:rsidR="00BF2AC8" w:rsidRPr="00537ED2">
              <w:t>7</w:t>
            </w:r>
          </w:p>
        </w:tc>
      </w:tr>
      <w:tr w:rsidR="00AE4D8F" w:rsidRPr="00537ED2" w:rsidTr="00A253FC">
        <w:tc>
          <w:tcPr>
            <w:tcW w:w="8472" w:type="dxa"/>
          </w:tcPr>
          <w:p w:rsidR="00AE4D8F" w:rsidRPr="00537ED2" w:rsidRDefault="00AE4D8F" w:rsidP="00AE4D8F">
            <w:pPr>
              <w:jc w:val="both"/>
            </w:pPr>
            <w:r w:rsidRPr="00537ED2">
              <w:t>2. Планируемые результаты освоения Программы……………………….</w:t>
            </w:r>
          </w:p>
        </w:tc>
        <w:tc>
          <w:tcPr>
            <w:tcW w:w="1559" w:type="dxa"/>
          </w:tcPr>
          <w:p w:rsidR="00AE4D8F" w:rsidRPr="00537ED2" w:rsidRDefault="00AE4D8F" w:rsidP="00AE4D8F">
            <w:pPr>
              <w:spacing w:line="360" w:lineRule="auto"/>
            </w:pPr>
            <w:r>
              <w:t>стр. 8-10</w:t>
            </w:r>
          </w:p>
        </w:tc>
      </w:tr>
      <w:tr w:rsidR="00AE4D8F" w:rsidRPr="00537ED2" w:rsidTr="00A253FC">
        <w:tc>
          <w:tcPr>
            <w:tcW w:w="8472" w:type="dxa"/>
          </w:tcPr>
          <w:p w:rsidR="00AE4D8F" w:rsidRPr="00537ED2" w:rsidRDefault="00AE4D8F" w:rsidP="00AE4D8F">
            <w:pPr>
              <w:jc w:val="both"/>
            </w:pPr>
            <w:r w:rsidRPr="00537ED2">
              <w:t>2.1. Целевые ориентиры образования в раннем возрасте………………..</w:t>
            </w:r>
          </w:p>
        </w:tc>
        <w:tc>
          <w:tcPr>
            <w:tcW w:w="1559" w:type="dxa"/>
          </w:tcPr>
          <w:p w:rsidR="00AE4D8F" w:rsidRPr="00537ED2" w:rsidRDefault="00AE4D8F" w:rsidP="00AE4D8F">
            <w:pPr>
              <w:spacing w:line="360" w:lineRule="auto"/>
            </w:pPr>
            <w:r>
              <w:t xml:space="preserve">стр. </w:t>
            </w:r>
            <w:r w:rsidR="00A253FC">
              <w:t xml:space="preserve"> 8</w:t>
            </w:r>
          </w:p>
        </w:tc>
      </w:tr>
      <w:tr w:rsidR="00A253FC" w:rsidRPr="00537ED2" w:rsidTr="00A253FC">
        <w:tc>
          <w:tcPr>
            <w:tcW w:w="8472" w:type="dxa"/>
          </w:tcPr>
          <w:p w:rsidR="00A253FC" w:rsidRPr="00537ED2" w:rsidRDefault="00A253FC" w:rsidP="00A253FC">
            <w:pPr>
              <w:jc w:val="both"/>
            </w:pPr>
            <w:r w:rsidRPr="00537ED2">
              <w:t>2.2. Целевые ориентиры образования в дошкольном возрасте………….</w:t>
            </w:r>
          </w:p>
        </w:tc>
        <w:tc>
          <w:tcPr>
            <w:tcW w:w="1559" w:type="dxa"/>
          </w:tcPr>
          <w:p w:rsidR="00A253FC" w:rsidRPr="00537ED2" w:rsidRDefault="00A253FC" w:rsidP="00A253FC">
            <w:pPr>
              <w:spacing w:line="360" w:lineRule="auto"/>
            </w:pPr>
            <w:r>
              <w:t>стр.  8</w:t>
            </w:r>
          </w:p>
        </w:tc>
      </w:tr>
      <w:tr w:rsidR="00A253FC" w:rsidRPr="00537ED2" w:rsidTr="00A253FC">
        <w:tc>
          <w:tcPr>
            <w:tcW w:w="8472" w:type="dxa"/>
          </w:tcPr>
          <w:p w:rsidR="00A253FC" w:rsidRPr="00537ED2" w:rsidRDefault="00A253FC" w:rsidP="00A253FC">
            <w:pPr>
              <w:jc w:val="both"/>
            </w:pPr>
            <w:r w:rsidRPr="00537ED2">
              <w:t>Раздел 2. Содержательный…………………………………………………..</w:t>
            </w:r>
          </w:p>
        </w:tc>
        <w:tc>
          <w:tcPr>
            <w:tcW w:w="1559" w:type="dxa"/>
          </w:tcPr>
          <w:p w:rsidR="00A253FC" w:rsidRPr="00537ED2" w:rsidRDefault="00273589" w:rsidP="00A253FC">
            <w:pPr>
              <w:spacing w:line="360" w:lineRule="auto"/>
            </w:pPr>
            <w:r>
              <w:t>стр. 11-137</w:t>
            </w:r>
          </w:p>
        </w:tc>
      </w:tr>
      <w:tr w:rsidR="00BF2AC8" w:rsidRPr="00537ED2" w:rsidTr="00A253FC">
        <w:tc>
          <w:tcPr>
            <w:tcW w:w="8472" w:type="dxa"/>
          </w:tcPr>
          <w:p w:rsidR="00BF2AC8" w:rsidRPr="00537ED2" w:rsidRDefault="00BF2AC8" w:rsidP="00B623B2">
            <w:pPr>
              <w:jc w:val="both"/>
            </w:pPr>
            <w:r w:rsidRPr="00537ED2">
              <w:t>2.1. Описание образовательн</w:t>
            </w:r>
            <w:r w:rsidR="0032635E" w:rsidRPr="00537ED2">
              <w:t xml:space="preserve">ой деятельности в соответствии </w:t>
            </w:r>
            <w:r w:rsidRPr="00537ED2">
              <w:t>с направлениями развития ребенка…………………………………………..</w:t>
            </w:r>
          </w:p>
        </w:tc>
        <w:tc>
          <w:tcPr>
            <w:tcW w:w="1559" w:type="dxa"/>
          </w:tcPr>
          <w:p w:rsidR="00BF2AC8" w:rsidRPr="00537ED2" w:rsidRDefault="00BF2AC8" w:rsidP="00B623B2">
            <w:pPr>
              <w:spacing w:line="360" w:lineRule="auto"/>
              <w:jc w:val="center"/>
            </w:pPr>
          </w:p>
          <w:p w:rsidR="00BF2AC8" w:rsidRPr="00537ED2" w:rsidRDefault="00A253FC" w:rsidP="00A253FC">
            <w:pPr>
              <w:spacing w:line="360" w:lineRule="auto"/>
            </w:pPr>
            <w:r>
              <w:t>стр. 11-33</w:t>
            </w:r>
          </w:p>
        </w:tc>
      </w:tr>
      <w:tr w:rsidR="00A253FC" w:rsidRPr="00537ED2" w:rsidTr="00A253FC">
        <w:tc>
          <w:tcPr>
            <w:tcW w:w="8472" w:type="dxa"/>
          </w:tcPr>
          <w:p w:rsidR="00A253FC" w:rsidRPr="00537ED2" w:rsidRDefault="00A253FC" w:rsidP="00A253FC">
            <w:pPr>
              <w:jc w:val="both"/>
            </w:pPr>
            <w:r w:rsidRPr="00537ED2">
              <w:t xml:space="preserve">2.1.1.Образовательная область «Социально-коммуникативное развитие» </w:t>
            </w:r>
          </w:p>
        </w:tc>
        <w:tc>
          <w:tcPr>
            <w:tcW w:w="1559" w:type="dxa"/>
          </w:tcPr>
          <w:p w:rsidR="00A253FC" w:rsidRPr="00537ED2" w:rsidRDefault="00A253FC" w:rsidP="00A253FC">
            <w:pPr>
              <w:spacing w:line="360" w:lineRule="auto"/>
            </w:pPr>
            <w:r>
              <w:t>стр. 11-1</w:t>
            </w:r>
            <w:r w:rsidR="00273589">
              <w:t>5</w:t>
            </w:r>
          </w:p>
        </w:tc>
      </w:tr>
      <w:tr w:rsidR="00A253FC" w:rsidRPr="00537ED2" w:rsidTr="00A253FC">
        <w:tc>
          <w:tcPr>
            <w:tcW w:w="8472" w:type="dxa"/>
          </w:tcPr>
          <w:p w:rsidR="00A253FC" w:rsidRPr="00537ED2" w:rsidRDefault="00A253FC" w:rsidP="00A253FC">
            <w:pPr>
              <w:jc w:val="both"/>
            </w:pPr>
            <w:r w:rsidRPr="00537ED2">
              <w:t>2.1.2. Образовательная область «Познавательное развитие» …………….</w:t>
            </w:r>
          </w:p>
        </w:tc>
        <w:tc>
          <w:tcPr>
            <w:tcW w:w="1559" w:type="dxa"/>
          </w:tcPr>
          <w:p w:rsidR="00A253FC" w:rsidRPr="00537ED2" w:rsidRDefault="00A253FC" w:rsidP="00A253FC">
            <w:pPr>
              <w:spacing w:line="360" w:lineRule="auto"/>
            </w:pPr>
            <w:r>
              <w:t>стр.</w:t>
            </w:r>
            <w:r w:rsidR="00273589">
              <w:t xml:space="preserve"> 16</w:t>
            </w:r>
            <w:r>
              <w:t>-21</w:t>
            </w:r>
          </w:p>
        </w:tc>
      </w:tr>
      <w:tr w:rsidR="00A253FC" w:rsidRPr="00537ED2" w:rsidTr="00A253FC">
        <w:tc>
          <w:tcPr>
            <w:tcW w:w="8472" w:type="dxa"/>
          </w:tcPr>
          <w:p w:rsidR="00A253FC" w:rsidRPr="00537ED2" w:rsidRDefault="00A253FC" w:rsidP="00A253FC">
            <w:pPr>
              <w:jc w:val="both"/>
            </w:pPr>
            <w:r w:rsidRPr="00537ED2">
              <w:t>2.1.3.Образовательная область «Речевое развитие……………………..</w:t>
            </w:r>
          </w:p>
        </w:tc>
        <w:tc>
          <w:tcPr>
            <w:tcW w:w="1559" w:type="dxa"/>
          </w:tcPr>
          <w:p w:rsidR="00A253FC" w:rsidRPr="00537ED2" w:rsidRDefault="00A253FC" w:rsidP="00A253FC">
            <w:pPr>
              <w:spacing w:line="360" w:lineRule="auto"/>
            </w:pPr>
            <w:r>
              <w:t>стр. 22-24</w:t>
            </w:r>
          </w:p>
        </w:tc>
      </w:tr>
      <w:tr w:rsidR="00A253FC" w:rsidRPr="00537ED2" w:rsidTr="00A253FC">
        <w:tc>
          <w:tcPr>
            <w:tcW w:w="8472" w:type="dxa"/>
          </w:tcPr>
          <w:p w:rsidR="00A253FC" w:rsidRPr="00537ED2" w:rsidRDefault="00A253FC" w:rsidP="00A253FC">
            <w:pPr>
              <w:jc w:val="both"/>
            </w:pPr>
            <w:r w:rsidRPr="00537ED2">
              <w:t>2.1.4. Образовательная область «Художественно-эстетическое развитие»</w:t>
            </w:r>
          </w:p>
        </w:tc>
        <w:tc>
          <w:tcPr>
            <w:tcW w:w="1559" w:type="dxa"/>
          </w:tcPr>
          <w:p w:rsidR="00A253FC" w:rsidRPr="00537ED2" w:rsidRDefault="00A253FC" w:rsidP="00A253FC">
            <w:pPr>
              <w:spacing w:line="360" w:lineRule="auto"/>
            </w:pPr>
            <w:r>
              <w:t>стр. 25-30</w:t>
            </w:r>
          </w:p>
        </w:tc>
      </w:tr>
      <w:tr w:rsidR="00A253FC" w:rsidRPr="00537ED2" w:rsidTr="00A253FC">
        <w:tc>
          <w:tcPr>
            <w:tcW w:w="8472" w:type="dxa"/>
          </w:tcPr>
          <w:p w:rsidR="00A253FC" w:rsidRPr="00537ED2" w:rsidRDefault="00A253FC" w:rsidP="00A253FC">
            <w:pPr>
              <w:jc w:val="both"/>
            </w:pPr>
            <w:r w:rsidRPr="00537ED2">
              <w:t>2.1.5. Образовательная область «Физическое развитие» …………………</w:t>
            </w:r>
          </w:p>
        </w:tc>
        <w:tc>
          <w:tcPr>
            <w:tcW w:w="1559" w:type="dxa"/>
          </w:tcPr>
          <w:p w:rsidR="00A253FC" w:rsidRPr="00537ED2" w:rsidRDefault="00A253FC" w:rsidP="00A253FC">
            <w:pPr>
              <w:spacing w:line="360" w:lineRule="auto"/>
            </w:pPr>
            <w:r>
              <w:t>стр. 31-33</w:t>
            </w:r>
          </w:p>
        </w:tc>
      </w:tr>
      <w:tr w:rsidR="00BF2AC8" w:rsidRPr="00537ED2" w:rsidTr="00A253FC">
        <w:tc>
          <w:tcPr>
            <w:tcW w:w="8472" w:type="dxa"/>
          </w:tcPr>
          <w:p w:rsidR="00BF2AC8" w:rsidRPr="00537ED2" w:rsidRDefault="00BF2AC8" w:rsidP="00B623B2">
            <w:pPr>
              <w:jc w:val="both"/>
            </w:pPr>
            <w:r w:rsidRPr="00537ED2">
              <w:t>2.2. Вариативные формы, способы, методы реализации Программы в образов</w:t>
            </w:r>
            <w:r w:rsidRPr="00537ED2">
              <w:t>а</w:t>
            </w:r>
            <w:r w:rsidRPr="00537ED2">
              <w:t>тельной деятельности разных видов и культурных признаках…</w:t>
            </w:r>
          </w:p>
        </w:tc>
        <w:tc>
          <w:tcPr>
            <w:tcW w:w="1559" w:type="dxa"/>
          </w:tcPr>
          <w:p w:rsidR="00273589" w:rsidRDefault="00273589" w:rsidP="00B623B2">
            <w:pPr>
              <w:spacing w:line="360" w:lineRule="auto"/>
            </w:pPr>
          </w:p>
          <w:p w:rsidR="00BF2AC8" w:rsidRPr="00537ED2" w:rsidRDefault="00A253FC" w:rsidP="00B623B2">
            <w:pPr>
              <w:spacing w:line="360" w:lineRule="auto"/>
            </w:pPr>
            <w:r>
              <w:t>стр. 34-</w:t>
            </w:r>
            <w:r w:rsidR="00273589">
              <w:t>43</w:t>
            </w:r>
          </w:p>
        </w:tc>
      </w:tr>
      <w:tr w:rsidR="00BF2AC8" w:rsidRPr="00537ED2" w:rsidTr="00A253FC">
        <w:tc>
          <w:tcPr>
            <w:tcW w:w="8472" w:type="dxa"/>
          </w:tcPr>
          <w:p w:rsidR="00BF2AC8" w:rsidRPr="00537ED2" w:rsidRDefault="00BF2AC8" w:rsidP="00B623B2">
            <w:pPr>
              <w:jc w:val="both"/>
            </w:pPr>
            <w:r w:rsidRPr="00537ED2">
              <w:t>2.2.1.Формы и методы работы с детьми по образовательной области «Социал</w:t>
            </w:r>
            <w:r w:rsidRPr="00537ED2">
              <w:t>ь</w:t>
            </w:r>
            <w:r w:rsidRPr="00537ED2">
              <w:t>но- коммуникативное развитие»…………………………………</w:t>
            </w:r>
          </w:p>
        </w:tc>
        <w:tc>
          <w:tcPr>
            <w:tcW w:w="1559" w:type="dxa"/>
          </w:tcPr>
          <w:p w:rsidR="00BF2AC8" w:rsidRPr="00537ED2" w:rsidRDefault="00BF2AC8" w:rsidP="00B623B2">
            <w:pPr>
              <w:spacing w:line="360" w:lineRule="auto"/>
              <w:jc w:val="center"/>
            </w:pPr>
          </w:p>
          <w:p w:rsidR="00BF2AC8" w:rsidRPr="00537ED2" w:rsidRDefault="00A253FC" w:rsidP="00A253FC">
            <w:pPr>
              <w:spacing w:line="360" w:lineRule="auto"/>
            </w:pPr>
            <w:r>
              <w:t xml:space="preserve">стр. </w:t>
            </w:r>
            <w:r w:rsidR="00273589">
              <w:t>43</w:t>
            </w:r>
          </w:p>
        </w:tc>
      </w:tr>
      <w:tr w:rsidR="00BF2AC8" w:rsidRPr="00537ED2" w:rsidTr="00A253FC">
        <w:tc>
          <w:tcPr>
            <w:tcW w:w="8472" w:type="dxa"/>
          </w:tcPr>
          <w:p w:rsidR="00BF2AC8" w:rsidRPr="00537ED2" w:rsidRDefault="00BF2AC8" w:rsidP="00B623B2">
            <w:pPr>
              <w:jc w:val="both"/>
            </w:pPr>
            <w:r w:rsidRPr="00537ED2">
              <w:t>2.2.2. Формы и методы работы с детьми по образовательной области «Познав</w:t>
            </w:r>
            <w:r w:rsidRPr="00537ED2">
              <w:t>а</w:t>
            </w:r>
            <w:r w:rsidRPr="00537ED2">
              <w:t>тельное развитие»………………………………………………….</w:t>
            </w:r>
          </w:p>
        </w:tc>
        <w:tc>
          <w:tcPr>
            <w:tcW w:w="1559" w:type="dxa"/>
          </w:tcPr>
          <w:p w:rsidR="00BF2AC8" w:rsidRPr="00537ED2" w:rsidRDefault="00BF2AC8" w:rsidP="00B623B2">
            <w:pPr>
              <w:spacing w:line="360" w:lineRule="auto"/>
              <w:jc w:val="center"/>
            </w:pPr>
          </w:p>
          <w:p w:rsidR="00BF2AC8" w:rsidRPr="00537ED2" w:rsidRDefault="00273589" w:rsidP="00A253FC">
            <w:pPr>
              <w:spacing w:line="360" w:lineRule="auto"/>
            </w:pPr>
            <w:r>
              <w:t xml:space="preserve">стр. </w:t>
            </w:r>
            <w:r w:rsidR="00A253FC">
              <w:t>44</w:t>
            </w:r>
          </w:p>
        </w:tc>
      </w:tr>
      <w:tr w:rsidR="00BF2AC8" w:rsidRPr="00537ED2" w:rsidTr="00A253FC">
        <w:tc>
          <w:tcPr>
            <w:tcW w:w="8472" w:type="dxa"/>
          </w:tcPr>
          <w:p w:rsidR="00BF2AC8" w:rsidRPr="00537ED2" w:rsidRDefault="00BF2AC8" w:rsidP="00B623B2">
            <w:pPr>
              <w:jc w:val="both"/>
            </w:pPr>
            <w:r w:rsidRPr="00537ED2">
              <w:t>2.2.3. Формы и методы работы с детьми по образовательной области «Речевое развитие»…………………………………………………………..</w:t>
            </w:r>
          </w:p>
        </w:tc>
        <w:tc>
          <w:tcPr>
            <w:tcW w:w="1559" w:type="dxa"/>
          </w:tcPr>
          <w:p w:rsidR="00BF2AC8" w:rsidRPr="00537ED2" w:rsidRDefault="00BF2AC8" w:rsidP="00B623B2">
            <w:pPr>
              <w:spacing w:line="360" w:lineRule="auto"/>
              <w:jc w:val="center"/>
            </w:pPr>
          </w:p>
          <w:p w:rsidR="00BF2AC8" w:rsidRPr="00537ED2" w:rsidRDefault="00A253FC" w:rsidP="00A253FC">
            <w:pPr>
              <w:spacing w:line="360" w:lineRule="auto"/>
            </w:pPr>
            <w:r>
              <w:t>стр. 45</w:t>
            </w:r>
          </w:p>
        </w:tc>
      </w:tr>
      <w:tr w:rsidR="00BF2AC8" w:rsidRPr="00537ED2" w:rsidTr="00A253FC">
        <w:tc>
          <w:tcPr>
            <w:tcW w:w="8472" w:type="dxa"/>
          </w:tcPr>
          <w:p w:rsidR="00BF2AC8" w:rsidRPr="00537ED2" w:rsidRDefault="00BF2AC8" w:rsidP="00B623B2">
            <w:pPr>
              <w:jc w:val="both"/>
            </w:pPr>
            <w:r w:rsidRPr="00537ED2">
              <w:t>2.2.4. Формы и методы работы с детьми по образовательной области «Худож</w:t>
            </w:r>
            <w:r w:rsidRPr="00537ED2">
              <w:t>е</w:t>
            </w:r>
            <w:r w:rsidRPr="00537ED2">
              <w:t>ственно-эстетическое развитие»…………………………………..</w:t>
            </w:r>
          </w:p>
        </w:tc>
        <w:tc>
          <w:tcPr>
            <w:tcW w:w="1559" w:type="dxa"/>
          </w:tcPr>
          <w:p w:rsidR="00BF2AC8" w:rsidRPr="00537ED2" w:rsidRDefault="00BF2AC8" w:rsidP="00B623B2">
            <w:pPr>
              <w:spacing w:line="360" w:lineRule="auto"/>
            </w:pPr>
          </w:p>
          <w:p w:rsidR="00BF2AC8" w:rsidRPr="00537ED2" w:rsidRDefault="00A253FC" w:rsidP="00B623B2">
            <w:pPr>
              <w:spacing w:line="360" w:lineRule="auto"/>
            </w:pPr>
            <w:r>
              <w:t xml:space="preserve">стр. </w:t>
            </w:r>
            <w:r w:rsidR="00273589">
              <w:t>46-</w:t>
            </w:r>
            <w:r>
              <w:t>47</w:t>
            </w:r>
          </w:p>
        </w:tc>
      </w:tr>
      <w:tr w:rsidR="00BF2AC8" w:rsidRPr="00537ED2" w:rsidTr="00A253FC">
        <w:tc>
          <w:tcPr>
            <w:tcW w:w="8472" w:type="dxa"/>
          </w:tcPr>
          <w:p w:rsidR="00BF2AC8" w:rsidRPr="00537ED2" w:rsidRDefault="00BF2AC8" w:rsidP="00B623B2">
            <w:pPr>
              <w:jc w:val="both"/>
            </w:pPr>
            <w:r w:rsidRPr="00537ED2">
              <w:t>2.2.5. Формы и методы работы с детьми по образовательной области «Физич</w:t>
            </w:r>
            <w:r w:rsidRPr="00537ED2">
              <w:t>е</w:t>
            </w:r>
            <w:r w:rsidRPr="00537ED2">
              <w:t>ское развитие»………………………………………………………</w:t>
            </w:r>
          </w:p>
        </w:tc>
        <w:tc>
          <w:tcPr>
            <w:tcW w:w="1559" w:type="dxa"/>
          </w:tcPr>
          <w:p w:rsidR="00BF2AC8" w:rsidRPr="00537ED2" w:rsidRDefault="00273589" w:rsidP="00B623B2">
            <w:pPr>
              <w:spacing w:line="360" w:lineRule="auto"/>
            </w:pPr>
            <w:r>
              <w:t>стр. 48</w:t>
            </w:r>
            <w:r w:rsidR="00A253FC">
              <w:t>-51</w:t>
            </w:r>
          </w:p>
        </w:tc>
      </w:tr>
      <w:tr w:rsidR="00BF2AC8" w:rsidRPr="00537ED2" w:rsidTr="00A253FC">
        <w:tc>
          <w:tcPr>
            <w:tcW w:w="8472" w:type="dxa"/>
          </w:tcPr>
          <w:p w:rsidR="00BF2AC8" w:rsidRPr="00537ED2" w:rsidRDefault="00BF2AC8" w:rsidP="00B623B2">
            <w:pPr>
              <w:jc w:val="both"/>
            </w:pPr>
            <w:r w:rsidRPr="00537ED2">
              <w:lastRenderedPageBreak/>
              <w:t>2.3. Особенности образовательной деятельности ра</w:t>
            </w:r>
            <w:r w:rsidR="00E12EB7">
              <w:t>зных видов и культурных практик</w:t>
            </w:r>
            <w:r w:rsidRPr="00537ED2">
              <w:t>……………………………………………………….</w:t>
            </w:r>
          </w:p>
        </w:tc>
        <w:tc>
          <w:tcPr>
            <w:tcW w:w="1559" w:type="dxa"/>
          </w:tcPr>
          <w:p w:rsidR="00BF2AC8" w:rsidRPr="00537ED2" w:rsidRDefault="00A253FC" w:rsidP="00A253FC">
            <w:pPr>
              <w:spacing w:line="360" w:lineRule="auto"/>
            </w:pPr>
            <w:r>
              <w:t>стр. 52</w:t>
            </w:r>
          </w:p>
        </w:tc>
      </w:tr>
      <w:tr w:rsidR="00BF2AC8" w:rsidRPr="00537ED2" w:rsidTr="00A253FC">
        <w:tc>
          <w:tcPr>
            <w:tcW w:w="8472" w:type="dxa"/>
          </w:tcPr>
          <w:p w:rsidR="00BF2AC8" w:rsidRPr="00537ED2" w:rsidRDefault="00BF2AC8" w:rsidP="00B623B2">
            <w:pPr>
              <w:jc w:val="both"/>
            </w:pPr>
            <w:r w:rsidRPr="00537ED2">
              <w:t>2.4. Способы и направления поддержки детской инициативы, формирование самостоятельности инициативы у детей дошкольного возра</w:t>
            </w:r>
            <w:r w:rsidRPr="00537ED2">
              <w:t>с</w:t>
            </w:r>
            <w:r w:rsidRPr="00537ED2">
              <w:t>та…………………………………………………………………………</w:t>
            </w:r>
          </w:p>
        </w:tc>
        <w:tc>
          <w:tcPr>
            <w:tcW w:w="1559" w:type="dxa"/>
          </w:tcPr>
          <w:p w:rsidR="00BF2AC8" w:rsidRPr="00537ED2" w:rsidRDefault="00BF2AC8" w:rsidP="00B623B2">
            <w:pPr>
              <w:spacing w:line="360" w:lineRule="auto"/>
              <w:jc w:val="center"/>
            </w:pPr>
          </w:p>
          <w:p w:rsidR="00BF2AC8" w:rsidRPr="00537ED2" w:rsidRDefault="00A253FC" w:rsidP="00A253FC">
            <w:pPr>
              <w:spacing w:line="360" w:lineRule="auto"/>
            </w:pPr>
            <w:r>
              <w:t>стр. 53-</w:t>
            </w:r>
            <w:r w:rsidR="002E0CCC">
              <w:t>59</w:t>
            </w:r>
          </w:p>
        </w:tc>
      </w:tr>
      <w:tr w:rsidR="00A253FC" w:rsidRPr="00537ED2" w:rsidTr="00A253FC">
        <w:tc>
          <w:tcPr>
            <w:tcW w:w="8472" w:type="dxa"/>
          </w:tcPr>
          <w:p w:rsidR="00A253FC" w:rsidRPr="00537ED2" w:rsidRDefault="00A253FC" w:rsidP="00A253FC">
            <w:pPr>
              <w:jc w:val="both"/>
            </w:pPr>
            <w:r w:rsidRPr="00537ED2">
              <w:t>2.5. Часть, формируемая участ</w:t>
            </w:r>
            <w:r w:rsidR="00A90EF1">
              <w:t>никами образовательных отношений</w:t>
            </w:r>
            <w:r w:rsidRPr="00537ED2">
              <w:t xml:space="preserve"> ……..</w:t>
            </w:r>
          </w:p>
        </w:tc>
        <w:tc>
          <w:tcPr>
            <w:tcW w:w="1559" w:type="dxa"/>
          </w:tcPr>
          <w:p w:rsidR="00A253FC" w:rsidRPr="00537ED2" w:rsidRDefault="002E0CCC" w:rsidP="00A253FC">
            <w:pPr>
              <w:spacing w:line="360" w:lineRule="auto"/>
            </w:pPr>
            <w:r>
              <w:t>стр. 60</w:t>
            </w:r>
            <w:r w:rsidR="00A253FC">
              <w:t xml:space="preserve"> -13</w:t>
            </w:r>
            <w:r w:rsidR="00BC76D4">
              <w:t>7</w:t>
            </w:r>
          </w:p>
        </w:tc>
      </w:tr>
      <w:tr w:rsidR="00BF2AC8" w:rsidRPr="00537ED2" w:rsidTr="00A253FC">
        <w:tc>
          <w:tcPr>
            <w:tcW w:w="8472" w:type="dxa"/>
          </w:tcPr>
          <w:p w:rsidR="00BF2AC8" w:rsidRPr="00537ED2" w:rsidRDefault="00BF2AC8" w:rsidP="00B623B2">
            <w:pPr>
              <w:jc w:val="both"/>
            </w:pPr>
            <w:r w:rsidRPr="00537ED2">
              <w:t>2.5.1. Организация работы по физической культуре и оздоровлению дошкол</w:t>
            </w:r>
            <w:r w:rsidRPr="00537ED2">
              <w:t>ь</w:t>
            </w:r>
            <w:r w:rsidRPr="00537ED2">
              <w:t>ников………………………………………………………………….</w:t>
            </w:r>
          </w:p>
        </w:tc>
        <w:tc>
          <w:tcPr>
            <w:tcW w:w="1559" w:type="dxa"/>
          </w:tcPr>
          <w:p w:rsidR="00BF2AC8" w:rsidRPr="00537ED2" w:rsidRDefault="002E0CCC" w:rsidP="00A253FC">
            <w:pPr>
              <w:spacing w:line="360" w:lineRule="auto"/>
            </w:pPr>
            <w:r>
              <w:t>стр. 60</w:t>
            </w:r>
            <w:r w:rsidR="00A253FC">
              <w:t>-8</w:t>
            </w:r>
            <w:r>
              <w:t>7</w:t>
            </w:r>
          </w:p>
        </w:tc>
      </w:tr>
      <w:tr w:rsidR="00A253FC" w:rsidRPr="00537ED2" w:rsidTr="00A253FC">
        <w:tc>
          <w:tcPr>
            <w:tcW w:w="8472" w:type="dxa"/>
          </w:tcPr>
          <w:p w:rsidR="00A253FC" w:rsidRPr="00537ED2" w:rsidRDefault="00A253FC" w:rsidP="00A253FC">
            <w:pPr>
              <w:jc w:val="both"/>
            </w:pPr>
            <w:r w:rsidRPr="00537ED2">
              <w:t>2.5.2.  Организация работы педагога-психолога ДОУ…………………….</w:t>
            </w:r>
          </w:p>
        </w:tc>
        <w:tc>
          <w:tcPr>
            <w:tcW w:w="1559" w:type="dxa"/>
          </w:tcPr>
          <w:p w:rsidR="00A253FC" w:rsidRPr="00537ED2" w:rsidRDefault="002E0CCC" w:rsidP="00A253FC">
            <w:pPr>
              <w:spacing w:line="360" w:lineRule="auto"/>
            </w:pPr>
            <w:r>
              <w:t>стр. 88</w:t>
            </w:r>
            <w:r w:rsidR="00A253FC">
              <w:t>-9</w:t>
            </w:r>
            <w:r>
              <w:t>5</w:t>
            </w:r>
          </w:p>
        </w:tc>
      </w:tr>
      <w:tr w:rsidR="00A253FC" w:rsidRPr="00537ED2" w:rsidTr="00A253FC">
        <w:tc>
          <w:tcPr>
            <w:tcW w:w="8472" w:type="dxa"/>
          </w:tcPr>
          <w:p w:rsidR="00A253FC" w:rsidRPr="00537ED2" w:rsidRDefault="00A253FC" w:rsidP="00A253FC">
            <w:pPr>
              <w:jc w:val="both"/>
            </w:pPr>
            <w:r w:rsidRPr="00537ED2">
              <w:t>2.5.3. Организация работы учителя-логопеда ДОУ………………………..</w:t>
            </w:r>
          </w:p>
        </w:tc>
        <w:tc>
          <w:tcPr>
            <w:tcW w:w="1559" w:type="dxa"/>
          </w:tcPr>
          <w:p w:rsidR="00A253FC" w:rsidRPr="00537ED2" w:rsidRDefault="002E0CCC" w:rsidP="00A253FC">
            <w:pPr>
              <w:spacing w:line="360" w:lineRule="auto"/>
            </w:pPr>
            <w:r>
              <w:t>стр. 96</w:t>
            </w:r>
            <w:r w:rsidR="00A253FC">
              <w:t>-11</w:t>
            </w:r>
            <w:r>
              <w:t>4</w:t>
            </w:r>
          </w:p>
        </w:tc>
      </w:tr>
      <w:tr w:rsidR="00A253FC" w:rsidRPr="00537ED2" w:rsidTr="00A253FC">
        <w:tc>
          <w:tcPr>
            <w:tcW w:w="8472" w:type="dxa"/>
          </w:tcPr>
          <w:p w:rsidR="00A253FC" w:rsidRPr="00537ED2" w:rsidRDefault="00A253FC" w:rsidP="00A253FC">
            <w:pPr>
              <w:jc w:val="both"/>
            </w:pPr>
            <w:r w:rsidRPr="00537ED2">
              <w:t>2.5.4. Организация работы музыкального руководителя ДОУ……………..</w:t>
            </w:r>
          </w:p>
        </w:tc>
        <w:tc>
          <w:tcPr>
            <w:tcW w:w="1559" w:type="dxa"/>
          </w:tcPr>
          <w:p w:rsidR="00A253FC" w:rsidRPr="00537ED2" w:rsidRDefault="002E0CCC" w:rsidP="00A253FC">
            <w:pPr>
              <w:spacing w:line="360" w:lineRule="auto"/>
            </w:pPr>
            <w:r>
              <w:t>стр. 115</w:t>
            </w:r>
            <w:r w:rsidR="00A253FC">
              <w:t>-12</w:t>
            </w:r>
            <w:r>
              <w:t>5</w:t>
            </w:r>
          </w:p>
        </w:tc>
      </w:tr>
      <w:tr w:rsidR="00A253FC" w:rsidRPr="00537ED2" w:rsidTr="00A253FC">
        <w:tc>
          <w:tcPr>
            <w:tcW w:w="8472" w:type="dxa"/>
          </w:tcPr>
          <w:p w:rsidR="00A253FC" w:rsidRPr="00537ED2" w:rsidRDefault="00E12EB7" w:rsidP="00A253FC">
            <w:pPr>
              <w:jc w:val="both"/>
            </w:pPr>
            <w:r>
              <w:t xml:space="preserve">2.5.5. </w:t>
            </w:r>
            <w:r w:rsidR="00A05E08">
              <w:t xml:space="preserve">Часть, формируемая участниками образовательных отношений.                 </w:t>
            </w:r>
            <w:r>
              <w:t>Краеведение</w:t>
            </w:r>
            <w:r w:rsidR="00A253FC" w:rsidRPr="00537ED2">
              <w:t>………………………………………………</w:t>
            </w:r>
          </w:p>
        </w:tc>
        <w:tc>
          <w:tcPr>
            <w:tcW w:w="1559" w:type="dxa"/>
          </w:tcPr>
          <w:p w:rsidR="00A253FC" w:rsidRPr="00537ED2" w:rsidRDefault="002E0CCC" w:rsidP="00A253FC">
            <w:pPr>
              <w:spacing w:line="360" w:lineRule="auto"/>
            </w:pPr>
            <w:r>
              <w:t>стр. 126</w:t>
            </w:r>
            <w:r w:rsidR="00A253FC">
              <w:t>-13</w:t>
            </w:r>
            <w:r>
              <w:t>0</w:t>
            </w:r>
          </w:p>
        </w:tc>
      </w:tr>
      <w:tr w:rsidR="00A253FC" w:rsidRPr="00537ED2" w:rsidTr="00A253FC">
        <w:tc>
          <w:tcPr>
            <w:tcW w:w="8472" w:type="dxa"/>
          </w:tcPr>
          <w:p w:rsidR="00A253FC" w:rsidRPr="00537ED2" w:rsidRDefault="00A253FC" w:rsidP="00A253FC">
            <w:pPr>
              <w:jc w:val="both"/>
            </w:pPr>
            <w:r w:rsidRPr="00537ED2">
              <w:t>2.6. Взаимодействие с семьями воспитанников……………………………</w:t>
            </w:r>
          </w:p>
        </w:tc>
        <w:tc>
          <w:tcPr>
            <w:tcW w:w="1559" w:type="dxa"/>
          </w:tcPr>
          <w:p w:rsidR="00A253FC" w:rsidRPr="00537ED2" w:rsidRDefault="002E0CCC" w:rsidP="00A253FC">
            <w:pPr>
              <w:spacing w:line="360" w:lineRule="auto"/>
            </w:pPr>
            <w:r>
              <w:t>стр. 131</w:t>
            </w:r>
            <w:r w:rsidR="00A253FC">
              <w:t>-13</w:t>
            </w:r>
            <w:r>
              <w:t>5</w:t>
            </w:r>
          </w:p>
        </w:tc>
      </w:tr>
      <w:tr w:rsidR="00A253FC" w:rsidRPr="00537ED2" w:rsidTr="00A253FC">
        <w:tc>
          <w:tcPr>
            <w:tcW w:w="8472" w:type="dxa"/>
          </w:tcPr>
          <w:p w:rsidR="00A253FC" w:rsidRPr="00537ED2" w:rsidRDefault="00A253FC" w:rsidP="00A253FC">
            <w:pPr>
              <w:jc w:val="both"/>
            </w:pPr>
            <w:r w:rsidRPr="00537ED2">
              <w:t>Раздел 3. Организационный…………………………………………………..</w:t>
            </w:r>
          </w:p>
        </w:tc>
        <w:tc>
          <w:tcPr>
            <w:tcW w:w="1559" w:type="dxa"/>
          </w:tcPr>
          <w:p w:rsidR="00A253FC" w:rsidRPr="00537ED2" w:rsidRDefault="002E0CCC" w:rsidP="00A253FC">
            <w:pPr>
              <w:spacing w:line="360" w:lineRule="auto"/>
            </w:pPr>
            <w:r>
              <w:t>стр. 136</w:t>
            </w:r>
            <w:r w:rsidR="00A253FC">
              <w:t>-1</w:t>
            </w:r>
            <w:r w:rsidR="00307E96">
              <w:t>69</w:t>
            </w:r>
          </w:p>
        </w:tc>
      </w:tr>
      <w:tr w:rsidR="00BF2AC8" w:rsidRPr="00537ED2" w:rsidTr="00A253FC">
        <w:tc>
          <w:tcPr>
            <w:tcW w:w="8472" w:type="dxa"/>
          </w:tcPr>
          <w:p w:rsidR="00BF2AC8" w:rsidRPr="00537ED2" w:rsidRDefault="00BF2AC8" w:rsidP="00B623B2">
            <w:pPr>
              <w:jc w:val="both"/>
            </w:pPr>
            <w:r w:rsidRPr="00537ED2">
              <w:t>3.1. Материально-техническое обеспечение образовательного процесса в соо</w:t>
            </w:r>
            <w:r w:rsidRPr="00537ED2">
              <w:t>т</w:t>
            </w:r>
            <w:r w:rsidRPr="00537ED2">
              <w:t>ветствии с возрастом и индивидуальными особенностями развития д</w:t>
            </w:r>
            <w:r w:rsidRPr="00537ED2">
              <w:t>е</w:t>
            </w:r>
            <w:r w:rsidRPr="00537ED2">
              <w:t>тей……………………………………………………………………………</w:t>
            </w:r>
          </w:p>
        </w:tc>
        <w:tc>
          <w:tcPr>
            <w:tcW w:w="1559" w:type="dxa"/>
          </w:tcPr>
          <w:p w:rsidR="00BF2AC8" w:rsidRPr="00537ED2" w:rsidRDefault="00BF2AC8" w:rsidP="00B623B2">
            <w:pPr>
              <w:spacing w:line="360" w:lineRule="auto"/>
              <w:jc w:val="center"/>
            </w:pPr>
          </w:p>
          <w:p w:rsidR="00BF2AC8" w:rsidRPr="00537ED2" w:rsidRDefault="000079E8" w:rsidP="000079E8">
            <w:pPr>
              <w:spacing w:line="360" w:lineRule="auto"/>
            </w:pPr>
            <w:r>
              <w:t>стр.13</w:t>
            </w:r>
            <w:r w:rsidR="002E0CCC">
              <w:t>6</w:t>
            </w:r>
          </w:p>
        </w:tc>
      </w:tr>
      <w:tr w:rsidR="000079E8" w:rsidRPr="00537ED2" w:rsidTr="00A253FC">
        <w:tc>
          <w:tcPr>
            <w:tcW w:w="8472" w:type="dxa"/>
          </w:tcPr>
          <w:p w:rsidR="000079E8" w:rsidRPr="00537ED2" w:rsidRDefault="000079E8" w:rsidP="000079E8">
            <w:pPr>
              <w:jc w:val="both"/>
            </w:pPr>
            <w:r w:rsidRPr="00537ED2">
              <w:t>3.2.Обеспеченность учебно-методическими материалами…………………</w:t>
            </w:r>
          </w:p>
        </w:tc>
        <w:tc>
          <w:tcPr>
            <w:tcW w:w="1559" w:type="dxa"/>
          </w:tcPr>
          <w:p w:rsidR="000079E8" w:rsidRPr="00537ED2" w:rsidRDefault="002E0CCC" w:rsidP="000079E8">
            <w:pPr>
              <w:spacing w:line="360" w:lineRule="auto"/>
            </w:pPr>
            <w:r>
              <w:t>стр. 137</w:t>
            </w:r>
            <w:r w:rsidR="000079E8">
              <w:t>-15</w:t>
            </w:r>
            <w:r>
              <w:t>5</w:t>
            </w:r>
          </w:p>
        </w:tc>
      </w:tr>
      <w:tr w:rsidR="000079E8" w:rsidRPr="00537ED2" w:rsidTr="00A253FC">
        <w:tc>
          <w:tcPr>
            <w:tcW w:w="8472" w:type="dxa"/>
          </w:tcPr>
          <w:p w:rsidR="000079E8" w:rsidRPr="00537ED2" w:rsidRDefault="000079E8" w:rsidP="000079E8">
            <w:pPr>
              <w:jc w:val="both"/>
            </w:pPr>
            <w:r w:rsidRPr="00537ED2">
              <w:t>3.3.Организация режима пребывания в ДОУ………………………………</w:t>
            </w:r>
          </w:p>
        </w:tc>
        <w:tc>
          <w:tcPr>
            <w:tcW w:w="1559" w:type="dxa"/>
          </w:tcPr>
          <w:p w:rsidR="000079E8" w:rsidRPr="00537ED2" w:rsidRDefault="002E0CCC" w:rsidP="000079E8">
            <w:pPr>
              <w:spacing w:line="360" w:lineRule="auto"/>
            </w:pPr>
            <w:r>
              <w:t>стр. 156</w:t>
            </w:r>
            <w:r w:rsidR="000079E8">
              <w:t>-1</w:t>
            </w:r>
            <w:r>
              <w:t>58</w:t>
            </w:r>
          </w:p>
        </w:tc>
      </w:tr>
      <w:tr w:rsidR="000079E8" w:rsidRPr="00537ED2" w:rsidTr="00A253FC">
        <w:tc>
          <w:tcPr>
            <w:tcW w:w="8472" w:type="dxa"/>
          </w:tcPr>
          <w:p w:rsidR="000079E8" w:rsidRPr="00537ED2" w:rsidRDefault="000079E8" w:rsidP="000079E8">
            <w:pPr>
              <w:jc w:val="both"/>
            </w:pPr>
            <w:r w:rsidRPr="00537ED2">
              <w:t>3.4. Особенности традиционных событий, праздников, мероприятий …..</w:t>
            </w:r>
          </w:p>
        </w:tc>
        <w:tc>
          <w:tcPr>
            <w:tcW w:w="1559" w:type="dxa"/>
          </w:tcPr>
          <w:p w:rsidR="00542612" w:rsidRPr="00C24219" w:rsidRDefault="00307E96" w:rsidP="000079E8">
            <w:pPr>
              <w:spacing w:line="360" w:lineRule="auto"/>
              <w:rPr>
                <w:rFonts w:asciiTheme="minorHAnsi" w:hAnsiTheme="minorHAnsi"/>
              </w:rPr>
            </w:pPr>
            <w:r>
              <w:t xml:space="preserve">стр. </w:t>
            </w:r>
            <w:r w:rsidR="002E0CCC">
              <w:t>159</w:t>
            </w:r>
            <w:r>
              <w:rPr>
                <w:rFonts w:asciiTheme="minorHAnsi" w:hAnsiTheme="minorHAnsi"/>
              </w:rPr>
              <w:t>-16</w:t>
            </w:r>
            <w:r w:rsidR="002E0CCC">
              <w:rPr>
                <w:rFonts w:asciiTheme="minorHAnsi" w:hAnsiTheme="minorHAnsi"/>
              </w:rPr>
              <w:t>3</w:t>
            </w:r>
          </w:p>
        </w:tc>
      </w:tr>
      <w:tr w:rsidR="00BF2AC8" w:rsidRPr="00537ED2" w:rsidTr="00A253FC">
        <w:tc>
          <w:tcPr>
            <w:tcW w:w="8472" w:type="dxa"/>
          </w:tcPr>
          <w:p w:rsidR="004D0D36" w:rsidRDefault="00BF2AC8" w:rsidP="00B623B2">
            <w:pPr>
              <w:jc w:val="both"/>
            </w:pPr>
            <w:r w:rsidRPr="00537ED2">
              <w:t>3.5. Особе</w:t>
            </w:r>
            <w:r w:rsidR="0032635E" w:rsidRPr="00537ED2">
              <w:t xml:space="preserve">нности организации развивающей </w:t>
            </w:r>
            <w:r w:rsidRPr="00537ED2">
              <w:t>предметно-пространственной ср</w:t>
            </w:r>
            <w:r w:rsidRPr="00537ED2">
              <w:t>е</w:t>
            </w:r>
            <w:r w:rsidRPr="00537ED2">
              <w:t>ды……………………………………………………..</w:t>
            </w:r>
          </w:p>
          <w:p w:rsidR="00BF2AC8" w:rsidRPr="004D0D36" w:rsidRDefault="004D0D36" w:rsidP="004D0D36">
            <w:r>
              <w:t>4.Краткая презентация</w:t>
            </w:r>
          </w:p>
        </w:tc>
        <w:tc>
          <w:tcPr>
            <w:tcW w:w="1559" w:type="dxa"/>
          </w:tcPr>
          <w:p w:rsidR="00BF2AC8" w:rsidRPr="00C24219" w:rsidRDefault="000079E8" w:rsidP="000079E8">
            <w:pPr>
              <w:spacing w:line="360" w:lineRule="auto"/>
              <w:rPr>
                <w:rFonts w:asciiTheme="minorHAnsi" w:hAnsiTheme="minorHAnsi"/>
              </w:rPr>
            </w:pPr>
            <w:r>
              <w:t>с</w:t>
            </w:r>
            <w:bookmarkStart w:id="0" w:name="_GoBack"/>
            <w:bookmarkEnd w:id="0"/>
            <w:r w:rsidR="00C24219">
              <w:t>тр. 16</w:t>
            </w:r>
            <w:r w:rsidR="002E0CCC">
              <w:rPr>
                <w:rFonts w:asciiTheme="minorHAnsi" w:hAnsiTheme="minorHAnsi"/>
              </w:rPr>
              <w:t>4</w:t>
            </w:r>
            <w:r w:rsidR="00C24219">
              <w:t>-16</w:t>
            </w:r>
            <w:r w:rsidR="002E0CCC">
              <w:rPr>
                <w:rFonts w:asciiTheme="minorHAnsi" w:hAnsiTheme="minorHAnsi"/>
              </w:rPr>
              <w:t>6</w:t>
            </w:r>
          </w:p>
          <w:p w:rsidR="00542612" w:rsidRPr="00C24219" w:rsidRDefault="00542612" w:rsidP="000079E8">
            <w:pPr>
              <w:spacing w:line="360" w:lineRule="auto"/>
              <w:rPr>
                <w:rFonts w:asciiTheme="minorHAnsi" w:hAnsiTheme="minorHAnsi"/>
              </w:rPr>
            </w:pPr>
            <w:r>
              <w:t>стр. 1</w:t>
            </w:r>
            <w:r w:rsidR="002E0CCC">
              <w:t>6</w:t>
            </w:r>
            <w:r w:rsidR="00307E96">
              <w:t>7</w:t>
            </w:r>
          </w:p>
        </w:tc>
      </w:tr>
    </w:tbl>
    <w:p w:rsidR="00BF2AC8" w:rsidRPr="00537ED2" w:rsidRDefault="00BF2AC8" w:rsidP="004D0D36">
      <w:pPr>
        <w:tabs>
          <w:tab w:val="left" w:pos="8505"/>
        </w:tabs>
        <w:spacing w:line="360" w:lineRule="auto"/>
      </w:pPr>
    </w:p>
    <w:p w:rsidR="00BF2AC8" w:rsidRPr="00537ED2" w:rsidRDefault="00BF2AC8" w:rsidP="00BF2AC8">
      <w:pPr>
        <w:spacing w:after="200" w:line="276" w:lineRule="auto"/>
      </w:pPr>
    </w:p>
    <w:p w:rsidR="00BF2AC8" w:rsidRPr="00537ED2" w:rsidRDefault="00BF2AC8" w:rsidP="00117509">
      <w:pPr>
        <w:spacing w:after="200" w:line="276" w:lineRule="auto"/>
        <w:ind w:firstLine="567"/>
        <w:jc w:val="center"/>
      </w:pPr>
      <w:r w:rsidRPr="00537ED2">
        <w:br w:type="page"/>
      </w:r>
      <w:r w:rsidRPr="00537ED2">
        <w:rPr>
          <w:b/>
          <w:lang w:val="en-US"/>
        </w:rPr>
        <w:lastRenderedPageBreak/>
        <w:t>I</w:t>
      </w:r>
      <w:r w:rsidRPr="00537ED2">
        <w:rPr>
          <w:b/>
        </w:rPr>
        <w:t>. ЦЕЛЕВОЙ РАЗДЕЛ ПРОГРАММЫ</w:t>
      </w:r>
    </w:p>
    <w:p w:rsidR="00BF2AC8" w:rsidRPr="00537ED2" w:rsidRDefault="00BF2AC8" w:rsidP="00117509">
      <w:pPr>
        <w:spacing w:line="360" w:lineRule="auto"/>
        <w:ind w:firstLine="567"/>
        <w:jc w:val="both"/>
      </w:pPr>
      <w:r w:rsidRPr="00537ED2">
        <w:rPr>
          <w:b/>
        </w:rPr>
        <w:t>1.Пояснительная  записка</w:t>
      </w:r>
    </w:p>
    <w:p w:rsidR="00BF2AC8" w:rsidRPr="00537ED2" w:rsidRDefault="00BF2AC8" w:rsidP="00117509">
      <w:pPr>
        <w:ind w:firstLine="567"/>
        <w:jc w:val="both"/>
      </w:pPr>
      <w:r w:rsidRPr="00537ED2">
        <w:t>Образовательная программа МКДОУ разрабатывалась в соответствии с требовани</w:t>
      </w:r>
      <w:r w:rsidRPr="00537ED2">
        <w:t>я</w:t>
      </w:r>
      <w:r w:rsidRPr="00537ED2">
        <w:t>ми основных нормативных документов:</w:t>
      </w:r>
    </w:p>
    <w:p w:rsidR="00BF2AC8" w:rsidRPr="00537ED2" w:rsidRDefault="00BF2AC8" w:rsidP="00117509">
      <w:pPr>
        <w:ind w:firstLine="567"/>
        <w:jc w:val="both"/>
      </w:pPr>
      <w:r w:rsidRPr="00537ED2">
        <w:t>- Федеральным законом «Об образовании в РФ» (Принят 29 декабря 2012 года №273 –ФЗ)</w:t>
      </w:r>
    </w:p>
    <w:p w:rsidR="00BF2AC8" w:rsidRPr="00537ED2" w:rsidRDefault="00BF2AC8" w:rsidP="00117509">
      <w:pPr>
        <w:ind w:firstLine="567"/>
        <w:jc w:val="both"/>
      </w:pPr>
      <w:r w:rsidRPr="00537ED2">
        <w:t>-Постановлением Главного государственного санитарного врача Российской Фед</w:t>
      </w:r>
      <w:r w:rsidRPr="00537ED2">
        <w:t>е</w:t>
      </w:r>
      <w:r w:rsidRPr="00537ED2">
        <w:t>рации от 15 мая 2013г №26 Санитарно-эпидемиологические требования к устройству, с</w:t>
      </w:r>
      <w:r w:rsidRPr="00537ED2">
        <w:t>о</w:t>
      </w:r>
      <w:r w:rsidRPr="00537ED2">
        <w:t>держанию и организации режима работы дошкольных образовательных организаций (С</w:t>
      </w:r>
      <w:r w:rsidRPr="00537ED2">
        <w:t>а</w:t>
      </w:r>
      <w:r w:rsidRPr="00537ED2">
        <w:t>нитарно-эпидемиологические правила и нормативы СанПиН 2.4.1.3049-13)</w:t>
      </w:r>
    </w:p>
    <w:p w:rsidR="00632E65" w:rsidRDefault="00BF2AC8" w:rsidP="00117509">
      <w:pPr>
        <w:ind w:firstLine="567"/>
        <w:jc w:val="both"/>
      </w:pPr>
      <w:r w:rsidRPr="00537ED2">
        <w:t>-Федерального государственного образовательного станд</w:t>
      </w:r>
      <w:r w:rsidR="00632E65">
        <w:t>арта дошкольного образ</w:t>
      </w:r>
      <w:r w:rsidR="00632E65">
        <w:t>о</w:t>
      </w:r>
      <w:r w:rsidR="00632E65">
        <w:t xml:space="preserve">вания </w:t>
      </w:r>
    </w:p>
    <w:p w:rsidR="00BF2AC8" w:rsidRPr="00537ED2" w:rsidRDefault="00632E65" w:rsidP="00117509">
      <w:pPr>
        <w:ind w:firstLine="567"/>
        <w:jc w:val="both"/>
      </w:pPr>
      <w:r>
        <w:t>(</w:t>
      </w:r>
      <w:r w:rsidR="00BF2AC8" w:rsidRPr="00537ED2">
        <w:t>Приказ Министерства образования и науки РФ от 17 октября 2013 г. №1155);</w:t>
      </w:r>
    </w:p>
    <w:p w:rsidR="00BF2AC8" w:rsidRPr="00537ED2" w:rsidRDefault="00BF2AC8" w:rsidP="00117509">
      <w:pPr>
        <w:ind w:firstLine="567"/>
        <w:jc w:val="both"/>
      </w:pPr>
      <w:r w:rsidRPr="00537ED2">
        <w:t>- Уставом МКДОУ.</w:t>
      </w:r>
    </w:p>
    <w:p w:rsidR="00BF2AC8" w:rsidRPr="00537ED2" w:rsidRDefault="00BF2AC8" w:rsidP="00117509">
      <w:pPr>
        <w:ind w:firstLine="567"/>
        <w:jc w:val="both"/>
      </w:pPr>
      <w:r w:rsidRPr="00537ED2">
        <w:t>Образовательная программа ДОУ разработана на основе примерной основной общ</w:t>
      </w:r>
      <w:r w:rsidRPr="00537ED2">
        <w:t>е</w:t>
      </w:r>
      <w:r w:rsidRPr="00537ED2">
        <w:t>образовательной прог</w:t>
      </w:r>
      <w:r w:rsidR="00632E65">
        <w:t xml:space="preserve">раммы дошкольного образования «От рождения до школы» </w:t>
      </w:r>
      <w:r w:rsidRPr="00537ED2">
        <w:t>под р</w:t>
      </w:r>
      <w:r w:rsidRPr="00537ED2">
        <w:t>е</w:t>
      </w:r>
      <w:r w:rsidRPr="00537ED2">
        <w:t>дакцие</w:t>
      </w:r>
      <w:r w:rsidR="00632E65">
        <w:t>й Н.Е. Вераксы, Т.С. Комаровой,</w:t>
      </w:r>
      <w:r w:rsidRPr="00537ED2">
        <w:t xml:space="preserve"> М.А. Васильевой.</w:t>
      </w:r>
    </w:p>
    <w:p w:rsidR="00BF2AC8" w:rsidRPr="00537ED2" w:rsidRDefault="00BF2AC8" w:rsidP="00117509">
      <w:pPr>
        <w:ind w:firstLine="567"/>
        <w:jc w:val="both"/>
      </w:pPr>
      <w:r w:rsidRPr="00537ED2">
        <w:t>Данная программа определяет специфику организации воспитательно-образовательной деятельности в организации, цели и задачи, содержание, формы образ</w:t>
      </w:r>
      <w:r w:rsidRPr="00537ED2">
        <w:t>о</w:t>
      </w:r>
      <w:r w:rsidRPr="00537ED2">
        <w:t>вательной деятельности в соответствии с ОО ФГОС ДО</w:t>
      </w:r>
      <w:r w:rsidRPr="00537ED2">
        <w:rPr>
          <w:i/>
        </w:rPr>
        <w:t>.</w:t>
      </w:r>
    </w:p>
    <w:p w:rsidR="00BF2AC8" w:rsidRDefault="00BF2AC8" w:rsidP="003F360F">
      <w:pPr>
        <w:ind w:firstLine="567"/>
        <w:jc w:val="both"/>
      </w:pPr>
      <w:r w:rsidRPr="00537ED2">
        <w:t>МКДОУ детский сад № 249 является звеном муниципальной системы ОУ, основной целью которого является охрана и укрепление физического и психического здоровья во</w:t>
      </w:r>
      <w:r w:rsidRPr="00537ED2">
        <w:t>с</w:t>
      </w:r>
      <w:r w:rsidRPr="00537ED2">
        <w:t>питанников, обеспечение познавательно-речевого, социально-личностного, художестве</w:t>
      </w:r>
      <w:r w:rsidRPr="00537ED2">
        <w:t>н</w:t>
      </w:r>
      <w:r w:rsidRPr="00537ED2">
        <w:t>но-эстетического и физического развития воспитанников, осуществление необходимой коррекции недостатков, оказание консультативно-методической помощи родителям. Предметом деятельности детского сада является предоставление общедоступного бе</w:t>
      </w:r>
      <w:r w:rsidRPr="00537ED2">
        <w:t>с</w:t>
      </w:r>
      <w:r w:rsidRPr="00537ED2">
        <w:t>платного дошкольного образования.</w:t>
      </w:r>
    </w:p>
    <w:p w:rsidR="003F360F" w:rsidRPr="00537ED2" w:rsidRDefault="003F360F" w:rsidP="003F360F">
      <w:pPr>
        <w:ind w:firstLine="567"/>
        <w:jc w:val="both"/>
      </w:pPr>
    </w:p>
    <w:p w:rsidR="00BF2AC8" w:rsidRPr="00537ED2" w:rsidRDefault="00BF2AC8" w:rsidP="00117509">
      <w:pPr>
        <w:pStyle w:val="a3"/>
        <w:numPr>
          <w:ilvl w:val="1"/>
          <w:numId w:val="1"/>
        </w:numPr>
        <w:spacing w:line="360" w:lineRule="auto"/>
        <w:ind w:left="0" w:firstLine="567"/>
        <w:rPr>
          <w:b/>
        </w:rPr>
      </w:pPr>
      <w:r w:rsidRPr="00537ED2">
        <w:rPr>
          <w:b/>
        </w:rPr>
        <w:t xml:space="preserve"> Цели и задачи реализации Программы</w:t>
      </w:r>
    </w:p>
    <w:p w:rsidR="00BF2AC8" w:rsidRPr="00537ED2" w:rsidRDefault="0032635E" w:rsidP="00117509">
      <w:pPr>
        <w:ind w:firstLine="567"/>
        <w:jc w:val="both"/>
      </w:pPr>
      <w:r w:rsidRPr="00537ED2">
        <w:t xml:space="preserve">Цель программы: создание </w:t>
      </w:r>
      <w:r w:rsidR="00632E65">
        <w:t xml:space="preserve">благоприятных условий </w:t>
      </w:r>
      <w:r w:rsidR="00BF2AC8" w:rsidRPr="00537ED2">
        <w:t>для полноценного проживания ребенком дошкольного детства, формирование основ  базовой  культуры  личности,  вс</w:t>
      </w:r>
      <w:r w:rsidR="00BF2AC8" w:rsidRPr="00537ED2">
        <w:t>е</w:t>
      </w:r>
      <w:r w:rsidR="00BF2AC8" w:rsidRPr="00537ED2">
        <w:t>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w:t>
      </w:r>
      <w:r w:rsidR="00BF2AC8" w:rsidRPr="00537ED2">
        <w:t>и</w:t>
      </w:r>
      <w:r w:rsidR="00BF2AC8" w:rsidRPr="00537ED2">
        <w:t>рование  предпосылок  к  учебной  деятельности,  обеспечение  безопасности жизнеде</w:t>
      </w:r>
      <w:r w:rsidR="00BF2AC8" w:rsidRPr="00537ED2">
        <w:t>я</w:t>
      </w:r>
      <w:r w:rsidR="00BF2AC8" w:rsidRPr="00537ED2">
        <w:t>тельности дошкольника.</w:t>
      </w:r>
    </w:p>
    <w:p w:rsidR="00BF2AC8" w:rsidRPr="00537ED2" w:rsidRDefault="00BF2AC8" w:rsidP="00117509">
      <w:pPr>
        <w:ind w:firstLine="567"/>
        <w:jc w:val="both"/>
      </w:pPr>
      <w:r w:rsidRPr="00537ED2">
        <w:t>Задачи:</w:t>
      </w:r>
    </w:p>
    <w:p w:rsidR="00BF2AC8" w:rsidRPr="00537ED2" w:rsidRDefault="00BF2AC8" w:rsidP="00117509">
      <w:pPr>
        <w:ind w:firstLine="567"/>
        <w:jc w:val="both"/>
      </w:pPr>
      <w:r w:rsidRPr="00537ED2">
        <w:t>- охрана и укрепление физического и психического здоровья, в том числе эмоци</w:t>
      </w:r>
      <w:r w:rsidRPr="00537ED2">
        <w:t>о</w:t>
      </w:r>
      <w:r w:rsidRPr="00537ED2">
        <w:t>нального благополучия ребёнка;</w:t>
      </w:r>
    </w:p>
    <w:p w:rsidR="00BF2AC8" w:rsidRPr="00537ED2" w:rsidRDefault="00BF2AC8" w:rsidP="00117509">
      <w:pPr>
        <w:ind w:firstLine="567"/>
        <w:jc w:val="both"/>
      </w:pPr>
      <w:r w:rsidRPr="00537ED2">
        <w:t>- создание благоприятных условий развития детей в соответствии с возрастными и индивидуальными особенностями, развитие творческого потенциала каждого ребёнка, как субъекта отношений с окружающим миром, другими людьми, самим собой;</w:t>
      </w:r>
    </w:p>
    <w:p w:rsidR="00BF2AC8" w:rsidRPr="00537ED2" w:rsidRDefault="00BF2AC8" w:rsidP="00117509">
      <w:pPr>
        <w:ind w:firstLine="567"/>
        <w:jc w:val="both"/>
      </w:pPr>
      <w:r w:rsidRPr="00537ED2">
        <w:t>- объединение обучения и воспитания в единый образовательный процесс на основе нравственных и социокультурных ценностей, норм и правил поведения, принятых в общ</w:t>
      </w:r>
      <w:r w:rsidRPr="00537ED2">
        <w:t>е</w:t>
      </w:r>
      <w:r w:rsidRPr="00537ED2">
        <w:t>стве;</w:t>
      </w:r>
    </w:p>
    <w:p w:rsidR="00BF2AC8" w:rsidRPr="00537ED2" w:rsidRDefault="00BF2AC8" w:rsidP="00117509">
      <w:pPr>
        <w:ind w:firstLine="567"/>
        <w:jc w:val="both"/>
      </w:pPr>
      <w:r w:rsidRPr="00537ED2">
        <w:t>- обеспечение равных возможностей для полноценного развития каждого ребёнка в период дошкольного детства независимо от места проживания, нации, пола, социального статуса;</w:t>
      </w:r>
    </w:p>
    <w:p w:rsidR="00BF2AC8" w:rsidRPr="00537ED2" w:rsidRDefault="00BF2AC8" w:rsidP="00117509">
      <w:pPr>
        <w:ind w:firstLine="567"/>
        <w:jc w:val="both"/>
      </w:pPr>
      <w:r w:rsidRPr="00537ED2">
        <w:t>- формирование общей культуры личности ребёнка, в том числе ценностей здоров</w:t>
      </w:r>
      <w:r w:rsidRPr="00537ED2">
        <w:t>о</w:t>
      </w:r>
      <w:r w:rsidRPr="00537ED2">
        <w:t xml:space="preserve">го образа жизни, развития социальных, нравственных, эстетических, интеллектуальных, </w:t>
      </w:r>
      <w:r w:rsidRPr="00537ED2">
        <w:lastRenderedPageBreak/>
        <w:t>физических качеств, инициативности, самостоятельности и  ответственности ребёнка, формирование предпосылок учебной деятельности;</w:t>
      </w:r>
    </w:p>
    <w:p w:rsidR="00632E65" w:rsidRDefault="00BF2AC8" w:rsidP="003F360F">
      <w:pPr>
        <w:ind w:firstLine="567"/>
        <w:jc w:val="both"/>
      </w:pPr>
      <w:r w:rsidRPr="00537ED2">
        <w:t>- обеспечение психолого-педагогической поддержки семьи и повышение компетен</w:t>
      </w:r>
      <w:r w:rsidRPr="00537ED2">
        <w:t>т</w:t>
      </w:r>
      <w:r w:rsidRPr="00537ED2">
        <w:t>ности родителей в вопросах развития и образования детей.</w:t>
      </w:r>
    </w:p>
    <w:p w:rsidR="00632E65" w:rsidRPr="00537ED2" w:rsidRDefault="00632E65" w:rsidP="00117509">
      <w:pPr>
        <w:ind w:firstLine="567"/>
        <w:jc w:val="both"/>
      </w:pPr>
    </w:p>
    <w:p w:rsidR="00BF2AC8" w:rsidRPr="00537ED2" w:rsidRDefault="00BF2AC8" w:rsidP="00117509">
      <w:pPr>
        <w:pStyle w:val="a3"/>
        <w:numPr>
          <w:ilvl w:val="1"/>
          <w:numId w:val="1"/>
        </w:numPr>
        <w:spacing w:line="360" w:lineRule="auto"/>
        <w:ind w:left="0" w:firstLine="567"/>
        <w:jc w:val="both"/>
        <w:rPr>
          <w:b/>
        </w:rPr>
      </w:pPr>
      <w:r w:rsidRPr="00537ED2">
        <w:rPr>
          <w:b/>
        </w:rPr>
        <w:t>Принципы и подходы к формированию Программы</w:t>
      </w:r>
    </w:p>
    <w:p w:rsidR="00BF2AC8" w:rsidRPr="00537ED2" w:rsidRDefault="00BF2AC8" w:rsidP="00117509">
      <w:pPr>
        <w:pStyle w:val="a3"/>
        <w:ind w:left="0" w:firstLine="567"/>
        <w:jc w:val="both"/>
      </w:pPr>
      <w:r w:rsidRPr="00537ED2">
        <w:t>Основой для построения программы является культурно-исторический и системно-деятельностный подход к развитию ребенка, являющиеся методологией ФГОС.</w:t>
      </w:r>
    </w:p>
    <w:p w:rsidR="00BF2AC8" w:rsidRPr="00537ED2" w:rsidRDefault="00BF2AC8" w:rsidP="00117509">
      <w:pPr>
        <w:ind w:firstLine="567"/>
        <w:jc w:val="both"/>
      </w:pPr>
      <w:r w:rsidRPr="00537ED2">
        <w:t>Программа:</w:t>
      </w:r>
    </w:p>
    <w:p w:rsidR="00BF2AC8" w:rsidRPr="00537ED2" w:rsidRDefault="00BF2AC8" w:rsidP="00117509">
      <w:pPr>
        <w:ind w:firstLine="567"/>
        <w:jc w:val="both"/>
      </w:pPr>
      <w:r w:rsidRPr="00537ED2">
        <w:t>• соответствует принципу развивающего образования, целью которого является ра</w:t>
      </w:r>
      <w:r w:rsidRPr="00537ED2">
        <w:t>з</w:t>
      </w:r>
      <w:r w:rsidRPr="00537ED2">
        <w:t>витие ребенка;</w:t>
      </w:r>
    </w:p>
    <w:p w:rsidR="00BF2AC8" w:rsidRPr="00537ED2" w:rsidRDefault="00BF2AC8" w:rsidP="00117509">
      <w:pPr>
        <w:ind w:firstLine="567"/>
        <w:jc w:val="both"/>
      </w:pPr>
      <w:r w:rsidRPr="00537ED2">
        <w:t>• сочетает принципы научной обоснованности и практической применимости (с</w:t>
      </w:r>
      <w:r w:rsidRPr="00537ED2">
        <w:t>о</w:t>
      </w:r>
      <w:r w:rsidRPr="00537ED2">
        <w:t xml:space="preserve">держание Программы соответствует </w:t>
      </w:r>
      <w:r w:rsidR="0032635E" w:rsidRPr="00537ED2">
        <w:t>основным положениям возрастной психологии и д</w:t>
      </w:r>
      <w:r w:rsidR="0032635E" w:rsidRPr="00537ED2">
        <w:t>о</w:t>
      </w:r>
      <w:r w:rsidR="0032635E" w:rsidRPr="00537ED2">
        <w:t xml:space="preserve">школьной педагогики и, как </w:t>
      </w:r>
      <w:r w:rsidRPr="00537ED2">
        <w:t>показывае</w:t>
      </w:r>
      <w:r w:rsidR="0032635E" w:rsidRPr="00537ED2">
        <w:t xml:space="preserve">т опыт, </w:t>
      </w:r>
      <w:r w:rsidRPr="00537ED2">
        <w:t>может быть успешно реализована в масс</w:t>
      </w:r>
      <w:r w:rsidRPr="00537ED2">
        <w:t>о</w:t>
      </w:r>
      <w:r w:rsidRPr="00537ED2">
        <w:t>вой практике дошкольного образования);</w:t>
      </w:r>
    </w:p>
    <w:p w:rsidR="00BF2AC8" w:rsidRPr="00537ED2" w:rsidRDefault="00BF2AC8" w:rsidP="00117509">
      <w:pPr>
        <w:ind w:firstLine="567"/>
        <w:jc w:val="both"/>
      </w:pPr>
      <w:r w:rsidRPr="00537ED2">
        <w:t xml:space="preserve">• соответствует критериям полноты, необходимости и достаточности </w:t>
      </w:r>
    </w:p>
    <w:p w:rsidR="00BF2AC8" w:rsidRPr="00537ED2" w:rsidRDefault="00BF2AC8" w:rsidP="00117509">
      <w:pPr>
        <w:ind w:firstLine="567"/>
        <w:jc w:val="both"/>
      </w:pPr>
      <w:r w:rsidRPr="00537ED2">
        <w:t>(позволяя решать поставленные цели и задачи при использовании разумного «мин</w:t>
      </w:r>
      <w:r w:rsidRPr="00537ED2">
        <w:t>и</w:t>
      </w:r>
      <w:r w:rsidRPr="00537ED2">
        <w:t>мума» материала);</w:t>
      </w:r>
    </w:p>
    <w:p w:rsidR="00BF2AC8" w:rsidRPr="00537ED2" w:rsidRDefault="00BF2AC8" w:rsidP="00117509">
      <w:pPr>
        <w:ind w:firstLine="567"/>
        <w:jc w:val="both"/>
      </w:pPr>
      <w:r w:rsidRPr="00537ED2">
        <w:t>• обеспечивает единство воспитательных, развивающих и обучающих целей и задач процесса образования детей дошкольно</w:t>
      </w:r>
      <w:r w:rsidR="0032635E" w:rsidRPr="00537ED2">
        <w:t>го возраста, в ходе реализации которых формир</w:t>
      </w:r>
      <w:r w:rsidR="0032635E" w:rsidRPr="00537ED2">
        <w:t>у</w:t>
      </w:r>
      <w:r w:rsidR="0032635E" w:rsidRPr="00537ED2">
        <w:t xml:space="preserve">ются такие качества, которые </w:t>
      </w:r>
      <w:r w:rsidRPr="00537ED2">
        <w:t>являются ключевыми в развитии дошкольников;</w:t>
      </w:r>
    </w:p>
    <w:p w:rsidR="00BF2AC8" w:rsidRPr="00537ED2" w:rsidRDefault="00BF2AC8" w:rsidP="00117509">
      <w:pPr>
        <w:ind w:firstLine="567"/>
        <w:jc w:val="both"/>
      </w:pPr>
      <w:r w:rsidRPr="00537ED2">
        <w:t>• строится с учетом принципа интегра</w:t>
      </w:r>
      <w:r w:rsidR="0032635E" w:rsidRPr="00537ED2">
        <w:t xml:space="preserve">ции образовательных областей в соответствии с возрастными возможностями и особенностями </w:t>
      </w:r>
      <w:r w:rsidRPr="00537ED2">
        <w:t>детей, спецификой и возможностями о</w:t>
      </w:r>
      <w:r w:rsidRPr="00537ED2">
        <w:t>б</w:t>
      </w:r>
      <w:r w:rsidRPr="00537ED2">
        <w:t>разовательных областей;</w:t>
      </w:r>
    </w:p>
    <w:p w:rsidR="00BF2AC8" w:rsidRPr="00537ED2" w:rsidRDefault="0032635E" w:rsidP="00117509">
      <w:pPr>
        <w:ind w:firstLine="567"/>
        <w:jc w:val="both"/>
      </w:pPr>
      <w:r w:rsidRPr="00537ED2">
        <w:t xml:space="preserve">• основывается на комплексно-тематическом принципе </w:t>
      </w:r>
      <w:r w:rsidR="00BF2AC8" w:rsidRPr="00537ED2">
        <w:t xml:space="preserve">построения образовательного процесса; </w:t>
      </w:r>
    </w:p>
    <w:p w:rsidR="00BF2AC8" w:rsidRPr="00537ED2" w:rsidRDefault="0032635E" w:rsidP="00117509">
      <w:pPr>
        <w:ind w:firstLine="567"/>
        <w:jc w:val="both"/>
      </w:pPr>
      <w:r w:rsidRPr="00537ED2">
        <w:t xml:space="preserve">• предусматривает решение программных </w:t>
      </w:r>
      <w:r w:rsidR="00632E65">
        <w:t xml:space="preserve">образовательных </w:t>
      </w:r>
      <w:r w:rsidR="00BF2AC8" w:rsidRPr="00537ED2">
        <w:t>задач  в совместной де</w:t>
      </w:r>
      <w:r w:rsidR="00BF2AC8" w:rsidRPr="00537ED2">
        <w:t>я</w:t>
      </w:r>
      <w:r w:rsidR="00BF2AC8" w:rsidRPr="00537ED2">
        <w:t>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F2AC8" w:rsidRPr="00537ED2" w:rsidRDefault="00BF2AC8" w:rsidP="00117509">
      <w:pPr>
        <w:ind w:firstLine="567"/>
        <w:jc w:val="both"/>
      </w:pPr>
      <w:r w:rsidRPr="00537ED2">
        <w:t>• предполагает построение образовательного процесса на адекватных возрасту фо</w:t>
      </w:r>
      <w:r w:rsidRPr="00537ED2">
        <w:t>р</w:t>
      </w:r>
      <w:r w:rsidRPr="00537ED2">
        <w:t>мах работы с детьми. Основной формой работы с дошкольниками и ведущим видом их деятельности является игра;</w:t>
      </w:r>
    </w:p>
    <w:p w:rsidR="00BF2AC8" w:rsidRPr="00537ED2" w:rsidRDefault="0032635E" w:rsidP="00117509">
      <w:pPr>
        <w:ind w:firstLine="567"/>
        <w:jc w:val="both"/>
      </w:pPr>
      <w:r w:rsidRPr="00537ED2">
        <w:t xml:space="preserve">• допускает варьирование образовательного процесса в </w:t>
      </w:r>
      <w:r w:rsidR="00BF2AC8" w:rsidRPr="00537ED2">
        <w:t>зависимости от регионал</w:t>
      </w:r>
      <w:r w:rsidR="00BF2AC8" w:rsidRPr="00537ED2">
        <w:t>ь</w:t>
      </w:r>
      <w:r w:rsidR="00BF2AC8" w:rsidRPr="00537ED2">
        <w:t xml:space="preserve">ных особенностей; </w:t>
      </w:r>
    </w:p>
    <w:p w:rsidR="00BF2AC8" w:rsidRPr="00537ED2" w:rsidRDefault="00BF2AC8" w:rsidP="00117509">
      <w:pPr>
        <w:ind w:firstLine="567"/>
        <w:jc w:val="both"/>
      </w:pPr>
      <w:r w:rsidRPr="00537ED2">
        <w:t>• строится с учетом соблюдения преемстве</w:t>
      </w:r>
      <w:r w:rsidR="0032635E" w:rsidRPr="00537ED2">
        <w:t>нности между всеми возрастными дошк</w:t>
      </w:r>
      <w:r w:rsidR="0032635E" w:rsidRPr="00537ED2">
        <w:t>о</w:t>
      </w:r>
      <w:r w:rsidR="0032635E" w:rsidRPr="00537ED2">
        <w:t xml:space="preserve">льными группами и между детским садом и </w:t>
      </w:r>
      <w:r w:rsidRPr="00537ED2">
        <w:t>начальной школой.</w:t>
      </w:r>
    </w:p>
    <w:p w:rsidR="00BF2AC8" w:rsidRPr="00537ED2" w:rsidRDefault="00BF2AC8" w:rsidP="00117509">
      <w:pPr>
        <w:suppressAutoHyphens/>
        <w:ind w:firstLine="567"/>
        <w:jc w:val="both"/>
        <w:rPr>
          <w:rFonts w:eastAsia="Calibri"/>
          <w:lang w:eastAsia="ar-SA"/>
        </w:rPr>
      </w:pPr>
      <w:r w:rsidRPr="00537ED2">
        <w:rPr>
          <w:rFonts w:eastAsia="Calibri"/>
          <w:lang w:eastAsia="ar-SA"/>
        </w:rPr>
        <w:t>Содержание программы отражает следующие подходы к организации образовательной деятельности:</w:t>
      </w:r>
    </w:p>
    <w:p w:rsidR="00BF2AC8" w:rsidRPr="00537ED2" w:rsidRDefault="00BF2AC8" w:rsidP="00117509">
      <w:pPr>
        <w:suppressAutoHyphens/>
        <w:ind w:firstLine="567"/>
        <w:jc w:val="both"/>
        <w:rPr>
          <w:rFonts w:eastAsia="Calibri"/>
          <w:lang w:eastAsia="ar-SA"/>
        </w:rPr>
      </w:pPr>
      <w:r w:rsidRPr="00537ED2">
        <w:rPr>
          <w:rFonts w:eastAsia="Calibri"/>
          <w:lang w:eastAsia="ar-SA"/>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F2AC8" w:rsidRPr="00537ED2" w:rsidRDefault="00BF2AC8" w:rsidP="00117509">
      <w:pPr>
        <w:suppressAutoHyphens/>
        <w:ind w:firstLine="567"/>
        <w:jc w:val="both"/>
        <w:rPr>
          <w:rFonts w:eastAsia="Calibri"/>
          <w:lang w:eastAsia="ar-SA"/>
        </w:rPr>
      </w:pPr>
      <w:r w:rsidRPr="00537ED2">
        <w:rPr>
          <w:rFonts w:eastAsia="Calibri"/>
          <w:lang w:eastAsia="ar-SA"/>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F2AC8" w:rsidRPr="00537ED2" w:rsidRDefault="00BF2AC8" w:rsidP="00117509">
      <w:pPr>
        <w:suppressAutoHyphens/>
        <w:ind w:firstLine="567"/>
        <w:jc w:val="both"/>
        <w:rPr>
          <w:rFonts w:eastAsia="Calibri"/>
          <w:lang w:eastAsia="ar-SA"/>
        </w:rPr>
      </w:pPr>
      <w:r w:rsidRPr="00537ED2">
        <w:rPr>
          <w:rFonts w:eastAsia="Calibri"/>
          <w:lang w:eastAsia="ar-SA"/>
        </w:rPr>
        <w:t>* содействие и сотрудничество детей и взрослых, признание ребенка полноценным участником (субъектом) образовательных отношений;</w:t>
      </w:r>
    </w:p>
    <w:p w:rsidR="00BF2AC8" w:rsidRPr="00537ED2" w:rsidRDefault="00BF2AC8" w:rsidP="00117509">
      <w:pPr>
        <w:suppressAutoHyphens/>
        <w:ind w:firstLine="567"/>
        <w:jc w:val="both"/>
        <w:rPr>
          <w:rFonts w:eastAsia="Calibri"/>
          <w:lang w:eastAsia="ar-SA"/>
        </w:rPr>
      </w:pPr>
      <w:r w:rsidRPr="00537ED2">
        <w:rPr>
          <w:rFonts w:eastAsia="Calibri"/>
          <w:lang w:eastAsia="ar-SA"/>
        </w:rPr>
        <w:t>* поддержка инициативы детей в различных видах деятельности;</w:t>
      </w:r>
    </w:p>
    <w:p w:rsidR="00BF2AC8" w:rsidRPr="00537ED2" w:rsidRDefault="00BF2AC8" w:rsidP="00117509">
      <w:pPr>
        <w:suppressAutoHyphens/>
        <w:ind w:firstLine="567"/>
        <w:jc w:val="both"/>
        <w:rPr>
          <w:rFonts w:eastAsia="Calibri"/>
          <w:lang w:eastAsia="ar-SA"/>
        </w:rPr>
      </w:pPr>
      <w:r w:rsidRPr="00537ED2">
        <w:rPr>
          <w:rFonts w:eastAsia="Calibri"/>
          <w:lang w:eastAsia="ar-SA"/>
        </w:rPr>
        <w:t>* сотрудничество Организации с семьей;</w:t>
      </w:r>
    </w:p>
    <w:p w:rsidR="00BF2AC8" w:rsidRPr="00537ED2" w:rsidRDefault="00BF2AC8" w:rsidP="00117509">
      <w:pPr>
        <w:suppressAutoHyphens/>
        <w:ind w:firstLine="567"/>
        <w:jc w:val="both"/>
        <w:rPr>
          <w:rFonts w:eastAsia="Calibri"/>
          <w:lang w:eastAsia="ar-SA"/>
        </w:rPr>
      </w:pPr>
      <w:r w:rsidRPr="00537ED2">
        <w:rPr>
          <w:rFonts w:eastAsia="Calibri"/>
          <w:lang w:eastAsia="ar-SA"/>
        </w:rPr>
        <w:t>* приобщение детей к социокультурным нормам, традициям семьи, общества и государства;</w:t>
      </w:r>
    </w:p>
    <w:p w:rsidR="00BF2AC8" w:rsidRPr="00537ED2" w:rsidRDefault="00BF2AC8" w:rsidP="00117509">
      <w:pPr>
        <w:suppressAutoHyphens/>
        <w:ind w:firstLine="567"/>
        <w:jc w:val="both"/>
        <w:rPr>
          <w:rFonts w:eastAsia="Calibri"/>
          <w:lang w:eastAsia="ar-SA"/>
        </w:rPr>
      </w:pPr>
      <w:r w:rsidRPr="00537ED2">
        <w:rPr>
          <w:rFonts w:eastAsia="Calibri"/>
          <w:lang w:eastAsia="ar-SA"/>
        </w:rPr>
        <w:lastRenderedPageBreak/>
        <w:t>* формирование познавательных интересов и познавательных действий ребенка в различных видах деятельности;</w:t>
      </w:r>
    </w:p>
    <w:p w:rsidR="00BF2AC8" w:rsidRPr="00537ED2" w:rsidRDefault="00BF2AC8" w:rsidP="00117509">
      <w:pPr>
        <w:suppressAutoHyphens/>
        <w:ind w:firstLine="567"/>
        <w:jc w:val="both"/>
        <w:rPr>
          <w:rFonts w:eastAsia="Calibri"/>
          <w:lang w:eastAsia="ar-SA"/>
        </w:rPr>
      </w:pPr>
      <w:r w:rsidRPr="00537ED2">
        <w:rPr>
          <w:rFonts w:eastAsia="Calibri"/>
          <w:lang w:eastAsia="ar-SA"/>
        </w:rPr>
        <w:t>* возрастная адекватность дошкольного образования (соответствие условий, требований, методов возрасту и особенностям развития);</w:t>
      </w:r>
    </w:p>
    <w:p w:rsidR="00632E65" w:rsidRPr="00537ED2" w:rsidRDefault="00BF2AC8" w:rsidP="008940A6">
      <w:pPr>
        <w:suppressAutoHyphens/>
        <w:ind w:firstLine="567"/>
        <w:jc w:val="both"/>
        <w:rPr>
          <w:rFonts w:eastAsia="Calibri"/>
          <w:lang w:eastAsia="ar-SA"/>
        </w:rPr>
      </w:pPr>
      <w:r w:rsidRPr="00537ED2">
        <w:rPr>
          <w:rFonts w:eastAsia="Calibri"/>
          <w:lang w:eastAsia="ar-SA"/>
        </w:rPr>
        <w:t>* учет этнокультурной ситуации развития детей.</w:t>
      </w:r>
    </w:p>
    <w:p w:rsidR="00BF2AC8" w:rsidRPr="00537ED2" w:rsidRDefault="00BF2AC8" w:rsidP="00117509">
      <w:pPr>
        <w:suppressAutoHyphens/>
        <w:ind w:firstLine="567"/>
        <w:jc w:val="both"/>
        <w:rPr>
          <w:rFonts w:eastAsia="Calibri"/>
          <w:lang w:eastAsia="ar-SA"/>
        </w:rPr>
      </w:pPr>
    </w:p>
    <w:p w:rsidR="00BF2AC8" w:rsidRPr="00537ED2" w:rsidRDefault="00BF2AC8" w:rsidP="00117509">
      <w:pPr>
        <w:ind w:firstLine="567"/>
        <w:jc w:val="both"/>
        <w:rPr>
          <w:b/>
          <w:color w:val="000000" w:themeColor="text1"/>
        </w:rPr>
      </w:pPr>
      <w:r w:rsidRPr="00537ED2">
        <w:rPr>
          <w:b/>
        </w:rPr>
        <w:tab/>
        <w:t xml:space="preserve">1.3.Значимые для разработки и реализации Программы характеристики, </w:t>
      </w:r>
      <w:r w:rsidRPr="00537ED2">
        <w:rPr>
          <w:b/>
          <w:color w:val="000000" w:themeColor="text1"/>
        </w:rPr>
        <w:t>в том числе, характеристики особенностей развития детей раннего и дошкольного возраста.</w:t>
      </w:r>
    </w:p>
    <w:p w:rsidR="00BF2AC8" w:rsidRPr="00537ED2" w:rsidRDefault="00BF2AC8" w:rsidP="00117509">
      <w:pPr>
        <w:ind w:firstLine="567"/>
        <w:jc w:val="both"/>
        <w:rPr>
          <w:b/>
          <w:color w:val="000000" w:themeColor="text1"/>
        </w:rPr>
      </w:pPr>
    </w:p>
    <w:p w:rsidR="00BF2AC8" w:rsidRPr="00537ED2" w:rsidRDefault="00BF2AC8" w:rsidP="00117509">
      <w:pPr>
        <w:ind w:firstLine="567"/>
        <w:jc w:val="both"/>
        <w:rPr>
          <w:b/>
          <w:color w:val="000000" w:themeColor="text1"/>
        </w:rPr>
      </w:pPr>
      <w:r w:rsidRPr="00537ED2">
        <w:rPr>
          <w:b/>
          <w:color w:val="000000" w:themeColor="text1"/>
        </w:rPr>
        <w:t>1.3.1. Возрастные особенности развития детей раннего и дошкольного возраста.</w:t>
      </w:r>
    </w:p>
    <w:p w:rsidR="00BF2AC8" w:rsidRPr="00537ED2" w:rsidRDefault="00BF2AC8" w:rsidP="00117509">
      <w:pPr>
        <w:ind w:firstLine="567"/>
        <w:jc w:val="both"/>
        <w:rPr>
          <w:b/>
          <w:color w:val="000000" w:themeColor="text1"/>
        </w:rPr>
      </w:pPr>
    </w:p>
    <w:p w:rsidR="00BF2AC8" w:rsidRPr="00537ED2" w:rsidRDefault="00BF2AC8" w:rsidP="00117509">
      <w:pPr>
        <w:ind w:firstLine="567"/>
        <w:jc w:val="both"/>
      </w:pPr>
      <w:r w:rsidRPr="00537ED2">
        <w:t>Характеристика возрастных особенностей воспитанников, в том числе по направл</w:t>
      </w:r>
      <w:r w:rsidRPr="00537ED2">
        <w:t>е</w:t>
      </w:r>
      <w:r w:rsidRPr="00537ED2">
        <w:t xml:space="preserve">ниям развития, дана в </w:t>
      </w:r>
      <w:r w:rsidR="00554DB5">
        <w:t>П</w:t>
      </w:r>
      <w:r w:rsidRPr="00537ED2">
        <w:t>рогра</w:t>
      </w:r>
      <w:r w:rsidR="0032635E" w:rsidRPr="00537ED2">
        <w:t>мме «От рождения до школы»,</w:t>
      </w:r>
      <w:r w:rsidR="00554DB5" w:rsidRPr="00554DB5">
        <w:t>под редакцией Н.Е. Вераксы, Т.С. Комаровой, М.А. Васильевой</w:t>
      </w:r>
      <w:r w:rsidR="00554DB5">
        <w:t xml:space="preserve">, </w:t>
      </w:r>
      <w:r w:rsidRPr="00537ED2">
        <w:t xml:space="preserve">2015 года издания. </w:t>
      </w:r>
    </w:p>
    <w:p w:rsidR="00554DB5" w:rsidRPr="00537ED2" w:rsidRDefault="00554DB5" w:rsidP="00117509">
      <w:pPr>
        <w:ind w:firstLine="567"/>
        <w:jc w:val="both"/>
        <w:rPr>
          <w:b/>
        </w:rPr>
      </w:pPr>
      <w:r w:rsidRPr="00537ED2">
        <w:rPr>
          <w:b/>
        </w:rPr>
        <w:t>Первая группа раннего возраста (от 1года до 2 лет),</w:t>
      </w:r>
      <w:r w:rsidRPr="00537ED2">
        <w:t>стр. 240-245</w:t>
      </w:r>
    </w:p>
    <w:p w:rsidR="00BF2AC8" w:rsidRPr="00537ED2" w:rsidRDefault="00BF2AC8" w:rsidP="00117509">
      <w:pPr>
        <w:ind w:firstLine="567"/>
        <w:jc w:val="both"/>
        <w:rPr>
          <w:b/>
        </w:rPr>
      </w:pPr>
      <w:r w:rsidRPr="00537ED2">
        <w:rPr>
          <w:b/>
        </w:rPr>
        <w:t>Вторая группа раннего возраста (от 2 до 3 лет</w:t>
      </w:r>
      <w:r w:rsidRPr="00537ED2">
        <w:t>) стр. 245-246.</w:t>
      </w:r>
    </w:p>
    <w:p w:rsidR="00BF2AC8" w:rsidRPr="00537ED2" w:rsidRDefault="00BF2AC8" w:rsidP="00117509">
      <w:pPr>
        <w:ind w:firstLine="567"/>
        <w:jc w:val="both"/>
        <w:rPr>
          <w:b/>
        </w:rPr>
      </w:pPr>
      <w:r w:rsidRPr="00537ED2">
        <w:rPr>
          <w:b/>
        </w:rPr>
        <w:t>Младшая группа(от 3 до 4 лет)</w:t>
      </w:r>
      <w:r w:rsidRPr="00537ED2">
        <w:t>стр. 246-248.</w:t>
      </w:r>
    </w:p>
    <w:p w:rsidR="00BF2AC8" w:rsidRPr="00537ED2" w:rsidRDefault="00BF2AC8" w:rsidP="00117509">
      <w:pPr>
        <w:ind w:firstLine="567"/>
        <w:jc w:val="both"/>
        <w:rPr>
          <w:b/>
        </w:rPr>
      </w:pPr>
      <w:r w:rsidRPr="00537ED2">
        <w:rPr>
          <w:b/>
        </w:rPr>
        <w:t xml:space="preserve">Средняя группа (от 4 до 5 лет) </w:t>
      </w:r>
      <w:r w:rsidRPr="00537ED2">
        <w:t>стр. 248-250.</w:t>
      </w:r>
    </w:p>
    <w:p w:rsidR="00BF2AC8" w:rsidRPr="00537ED2" w:rsidRDefault="00BF2AC8" w:rsidP="00117509">
      <w:pPr>
        <w:ind w:firstLine="567"/>
        <w:jc w:val="both"/>
        <w:rPr>
          <w:b/>
        </w:rPr>
      </w:pPr>
      <w:r w:rsidRPr="00537ED2">
        <w:rPr>
          <w:b/>
        </w:rPr>
        <w:t>Старшая группа (от 5 до 6 лет</w:t>
      </w:r>
      <w:r w:rsidRPr="00537ED2">
        <w:t>) стр. 250-252.</w:t>
      </w:r>
    </w:p>
    <w:p w:rsidR="00BF2AC8" w:rsidRPr="00537ED2" w:rsidRDefault="00BF2AC8" w:rsidP="00117509">
      <w:pPr>
        <w:ind w:firstLine="567"/>
        <w:jc w:val="both"/>
      </w:pPr>
      <w:r w:rsidRPr="00537ED2">
        <w:rPr>
          <w:b/>
        </w:rPr>
        <w:t>Подготовительная к школе группа (от 6 до 7 лет)</w:t>
      </w:r>
      <w:r w:rsidRPr="00537ED2">
        <w:t>стр. 252-254.</w:t>
      </w:r>
    </w:p>
    <w:p w:rsidR="00BF2AC8" w:rsidRPr="00537ED2" w:rsidRDefault="00BF2AC8" w:rsidP="00117509">
      <w:pPr>
        <w:pStyle w:val="Default"/>
        <w:ind w:firstLine="567"/>
        <w:jc w:val="both"/>
        <w:rPr>
          <w:bCs/>
        </w:rPr>
      </w:pPr>
    </w:p>
    <w:p w:rsidR="00BF2AC8" w:rsidRPr="00537ED2" w:rsidRDefault="0032635E" w:rsidP="00117509">
      <w:pPr>
        <w:ind w:firstLine="567"/>
        <w:jc w:val="both"/>
        <w:rPr>
          <w:b/>
          <w:color w:val="000000" w:themeColor="text1"/>
        </w:rPr>
      </w:pPr>
      <w:r w:rsidRPr="00537ED2">
        <w:rPr>
          <w:b/>
          <w:color w:val="000000" w:themeColor="text1"/>
        </w:rPr>
        <w:t xml:space="preserve">1.3.2. Возрастные и </w:t>
      </w:r>
      <w:r w:rsidR="00BF2AC8" w:rsidRPr="00537ED2">
        <w:rPr>
          <w:b/>
          <w:color w:val="000000" w:themeColor="text1"/>
        </w:rPr>
        <w:t>индивидуальные особенности контингента детей, воспит</w:t>
      </w:r>
      <w:r w:rsidR="00BF2AC8" w:rsidRPr="00537ED2">
        <w:rPr>
          <w:b/>
          <w:color w:val="000000" w:themeColor="text1"/>
        </w:rPr>
        <w:t>ы</w:t>
      </w:r>
      <w:r w:rsidR="00BF2AC8" w:rsidRPr="00537ED2">
        <w:rPr>
          <w:b/>
          <w:color w:val="000000" w:themeColor="text1"/>
        </w:rPr>
        <w:t>вающихся в образовательном учреждении и социума.</w:t>
      </w:r>
    </w:p>
    <w:p w:rsidR="00BF2AC8" w:rsidRPr="00537ED2" w:rsidRDefault="00BF2AC8" w:rsidP="00117509">
      <w:pPr>
        <w:ind w:firstLine="567"/>
        <w:rPr>
          <w:b/>
          <w:color w:val="000000" w:themeColor="text1"/>
        </w:rPr>
      </w:pPr>
    </w:p>
    <w:p w:rsidR="00BF2AC8" w:rsidRPr="00537ED2" w:rsidRDefault="00BF2AC8" w:rsidP="00117509">
      <w:pPr>
        <w:ind w:firstLine="567"/>
        <w:jc w:val="both"/>
      </w:pPr>
      <w:r w:rsidRPr="00537ED2">
        <w:rPr>
          <w:color w:val="000000" w:themeColor="text1"/>
        </w:rPr>
        <w:t>Содержание Программы учитывает возрастные и индивидуальные особенности д</w:t>
      </w:r>
      <w:r w:rsidRPr="00537ED2">
        <w:rPr>
          <w:color w:val="000000" w:themeColor="text1"/>
        </w:rPr>
        <w:t>е</w:t>
      </w:r>
      <w:r w:rsidRPr="00537ED2">
        <w:rPr>
          <w:color w:val="000000" w:themeColor="text1"/>
        </w:rPr>
        <w:t>тей, воспитывающихся в образовательном учреждении. Возрастные психофизические особенности воспитанников раннего и дошкольного возраста соответствуют, опис</w:t>
      </w:r>
      <w:r w:rsidR="0032635E" w:rsidRPr="00537ED2">
        <w:rPr>
          <w:color w:val="000000" w:themeColor="text1"/>
        </w:rPr>
        <w:t>анным в примерной программе «</w:t>
      </w:r>
      <w:r w:rsidRPr="00537ED2">
        <w:rPr>
          <w:color w:val="000000" w:themeColor="text1"/>
        </w:rPr>
        <w:t>От рождения до школы»</w:t>
      </w:r>
      <w:r w:rsidRPr="00537ED2">
        <w:t>под редакцией</w:t>
      </w:r>
      <w:r w:rsidR="0032635E" w:rsidRPr="00537ED2">
        <w:t xml:space="preserve"> Н.Е. Вераксы, Т.С. Ком</w:t>
      </w:r>
      <w:r w:rsidR="0032635E" w:rsidRPr="00537ED2">
        <w:t>а</w:t>
      </w:r>
      <w:r w:rsidR="0032635E" w:rsidRPr="00537ED2">
        <w:t xml:space="preserve">ровой, </w:t>
      </w:r>
      <w:r w:rsidRPr="00537ED2">
        <w:t>М.А. Васильевой.</w:t>
      </w:r>
    </w:p>
    <w:p w:rsidR="00BF2AC8" w:rsidRPr="00537ED2" w:rsidRDefault="00BF2AC8" w:rsidP="00117509">
      <w:pPr>
        <w:ind w:firstLine="567"/>
        <w:jc w:val="both"/>
        <w:rPr>
          <w:color w:val="000000" w:themeColor="text1"/>
        </w:rPr>
      </w:pPr>
      <w:r w:rsidRPr="00537ED2">
        <w:rPr>
          <w:color w:val="000000" w:themeColor="text1"/>
        </w:rPr>
        <w:t>МКДОУ д/с№</w:t>
      </w:r>
      <w:r w:rsidR="0032635E" w:rsidRPr="00537ED2">
        <w:rPr>
          <w:color w:val="000000" w:themeColor="text1"/>
        </w:rPr>
        <w:t>249 «Колобок»</w:t>
      </w:r>
      <w:r w:rsidR="009C054C" w:rsidRPr="00537ED2">
        <w:rPr>
          <w:color w:val="000000" w:themeColor="text1"/>
        </w:rPr>
        <w:t xml:space="preserve"> рассчитано на 50</w:t>
      </w:r>
      <w:r w:rsidRPr="00537ED2">
        <w:rPr>
          <w:color w:val="000000" w:themeColor="text1"/>
        </w:rPr>
        <w:t xml:space="preserve">5 детей от 1,5 до7 лет. В 2014-15 г. </w:t>
      </w:r>
      <w:r w:rsidR="00554DB5">
        <w:rPr>
          <w:color w:val="000000" w:themeColor="text1"/>
        </w:rPr>
        <w:t>е</w:t>
      </w:r>
      <w:r w:rsidRPr="00537ED2">
        <w:rPr>
          <w:color w:val="000000" w:themeColor="text1"/>
        </w:rPr>
        <w:t>го посещают</w:t>
      </w:r>
      <w:r w:rsidR="009C054C" w:rsidRPr="00537ED2">
        <w:rPr>
          <w:color w:val="000000" w:themeColor="text1"/>
        </w:rPr>
        <w:t xml:space="preserve"> 452</w:t>
      </w:r>
      <w:r w:rsidR="008033C3" w:rsidRPr="00537ED2">
        <w:rPr>
          <w:color w:val="000000" w:themeColor="text1"/>
        </w:rPr>
        <w:t xml:space="preserve"> ребенка</w:t>
      </w:r>
      <w:r w:rsidRPr="00537ED2">
        <w:rPr>
          <w:color w:val="000000" w:themeColor="text1"/>
        </w:rPr>
        <w:t xml:space="preserve">. В МКДОУ функционируют 25 групп: 6 групп для детей 1,5-3 лет,5 младших, 4 средних, 5 старших, 5 подготовительных. </w:t>
      </w:r>
    </w:p>
    <w:p w:rsidR="00BF2AC8" w:rsidRDefault="00BF2AC8" w:rsidP="00F01D70">
      <w:pPr>
        <w:ind w:firstLine="567"/>
        <w:jc w:val="both"/>
        <w:rPr>
          <w:color w:val="000000" w:themeColor="text1"/>
        </w:rPr>
      </w:pPr>
      <w:r w:rsidRPr="00537ED2">
        <w:rPr>
          <w:color w:val="000000" w:themeColor="text1"/>
        </w:rPr>
        <w:t>Организованы логопедические группы для детей 5-6,6-7 лет.</w:t>
      </w:r>
    </w:p>
    <w:p w:rsidR="00F01D70" w:rsidRPr="00537ED2" w:rsidRDefault="00F01D70" w:rsidP="00F01D70">
      <w:pPr>
        <w:ind w:firstLine="567"/>
        <w:jc w:val="both"/>
        <w:rPr>
          <w:color w:val="000000" w:themeColor="text1"/>
        </w:rPr>
      </w:pPr>
    </w:p>
    <w:p w:rsidR="00BF2AC8" w:rsidRPr="00537ED2" w:rsidRDefault="0032635E" w:rsidP="00117509">
      <w:pPr>
        <w:spacing w:line="360" w:lineRule="auto"/>
        <w:jc w:val="center"/>
        <w:rPr>
          <w:b/>
          <w:color w:val="000000" w:themeColor="text1"/>
        </w:rPr>
      </w:pPr>
      <w:r w:rsidRPr="00537ED2">
        <w:rPr>
          <w:b/>
          <w:color w:val="000000" w:themeColor="text1"/>
        </w:rPr>
        <w:t xml:space="preserve">Количественные </w:t>
      </w:r>
      <w:r w:rsidR="00270791" w:rsidRPr="00537ED2">
        <w:rPr>
          <w:b/>
          <w:color w:val="000000" w:themeColor="text1"/>
        </w:rPr>
        <w:t xml:space="preserve">данные по возрастным </w:t>
      </w:r>
      <w:r w:rsidR="00BF2AC8" w:rsidRPr="00537ED2">
        <w:rPr>
          <w:b/>
          <w:color w:val="000000" w:themeColor="text1"/>
        </w:rPr>
        <w:t>группам.</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467"/>
        <w:gridCol w:w="2351"/>
        <w:gridCol w:w="2449"/>
        <w:gridCol w:w="2304"/>
      </w:tblGrid>
      <w:tr w:rsidR="00BF2AC8" w:rsidRPr="00537ED2" w:rsidTr="00B623B2">
        <w:tc>
          <w:tcPr>
            <w:tcW w:w="2477" w:type="dxa"/>
          </w:tcPr>
          <w:p w:rsidR="00BF2AC8" w:rsidRPr="00537ED2" w:rsidRDefault="00BF2AC8" w:rsidP="00117509">
            <w:pPr>
              <w:spacing w:line="360" w:lineRule="auto"/>
              <w:rPr>
                <w:b/>
                <w:color w:val="000000" w:themeColor="text1"/>
              </w:rPr>
            </w:pPr>
          </w:p>
        </w:tc>
        <w:tc>
          <w:tcPr>
            <w:tcW w:w="2393" w:type="dxa"/>
          </w:tcPr>
          <w:p w:rsidR="00BF2AC8" w:rsidRPr="00537ED2" w:rsidRDefault="00BF2AC8" w:rsidP="00117509">
            <w:pPr>
              <w:spacing w:line="360" w:lineRule="auto"/>
              <w:rPr>
                <w:color w:val="000000" w:themeColor="text1"/>
              </w:rPr>
            </w:pPr>
            <w:r w:rsidRPr="00537ED2">
              <w:rPr>
                <w:color w:val="000000" w:themeColor="text1"/>
              </w:rPr>
              <w:t>Ранний возраст         с 1,5-3 лет</w:t>
            </w:r>
          </w:p>
        </w:tc>
        <w:tc>
          <w:tcPr>
            <w:tcW w:w="2468" w:type="dxa"/>
          </w:tcPr>
          <w:p w:rsidR="00BF2AC8" w:rsidRPr="00537ED2" w:rsidRDefault="00BF2AC8" w:rsidP="00117509">
            <w:pPr>
              <w:spacing w:line="360" w:lineRule="auto"/>
              <w:rPr>
                <w:color w:val="000000" w:themeColor="text1"/>
              </w:rPr>
            </w:pPr>
            <w:r w:rsidRPr="00537ED2">
              <w:rPr>
                <w:color w:val="000000" w:themeColor="text1"/>
              </w:rPr>
              <w:t>Возраст детей      с 3-7 лет</w:t>
            </w:r>
          </w:p>
        </w:tc>
        <w:tc>
          <w:tcPr>
            <w:tcW w:w="2318" w:type="dxa"/>
          </w:tcPr>
          <w:p w:rsidR="00BF2AC8" w:rsidRPr="00537ED2" w:rsidRDefault="00BF2AC8" w:rsidP="00117509">
            <w:pPr>
              <w:spacing w:line="360" w:lineRule="auto"/>
              <w:rPr>
                <w:color w:val="000000" w:themeColor="text1"/>
              </w:rPr>
            </w:pPr>
            <w:r w:rsidRPr="00537ED2">
              <w:rPr>
                <w:color w:val="000000" w:themeColor="text1"/>
              </w:rPr>
              <w:t>Всего в ДОУ</w:t>
            </w:r>
          </w:p>
        </w:tc>
      </w:tr>
      <w:tr w:rsidR="00BF2AC8" w:rsidRPr="00537ED2" w:rsidTr="00B623B2">
        <w:tc>
          <w:tcPr>
            <w:tcW w:w="2477" w:type="dxa"/>
          </w:tcPr>
          <w:p w:rsidR="00BF2AC8" w:rsidRPr="00537ED2" w:rsidRDefault="00BF2AC8" w:rsidP="00117509">
            <w:pPr>
              <w:rPr>
                <w:color w:val="000000" w:themeColor="text1"/>
              </w:rPr>
            </w:pPr>
            <w:r w:rsidRPr="00537ED2">
              <w:rPr>
                <w:color w:val="000000" w:themeColor="text1"/>
              </w:rPr>
              <w:t>Количество          воспитанников</w:t>
            </w:r>
          </w:p>
        </w:tc>
        <w:tc>
          <w:tcPr>
            <w:tcW w:w="2393" w:type="dxa"/>
          </w:tcPr>
          <w:p w:rsidR="00BF2AC8" w:rsidRPr="00537ED2" w:rsidRDefault="001D2378" w:rsidP="00117509">
            <w:pPr>
              <w:rPr>
                <w:color w:val="000000" w:themeColor="text1"/>
              </w:rPr>
            </w:pPr>
            <w:r w:rsidRPr="00537ED2">
              <w:rPr>
                <w:color w:val="000000" w:themeColor="text1"/>
              </w:rPr>
              <w:t xml:space="preserve">             11</w:t>
            </w:r>
            <w:r w:rsidR="00BF2AC8" w:rsidRPr="00537ED2">
              <w:rPr>
                <w:color w:val="000000" w:themeColor="text1"/>
              </w:rPr>
              <w:t>5</w:t>
            </w:r>
          </w:p>
        </w:tc>
        <w:tc>
          <w:tcPr>
            <w:tcW w:w="2468" w:type="dxa"/>
          </w:tcPr>
          <w:p w:rsidR="00BF2AC8" w:rsidRPr="00537ED2" w:rsidRDefault="001D2378" w:rsidP="00117509">
            <w:pPr>
              <w:rPr>
                <w:color w:val="000000" w:themeColor="text1"/>
              </w:rPr>
            </w:pPr>
            <w:r w:rsidRPr="00537ED2">
              <w:rPr>
                <w:color w:val="000000" w:themeColor="text1"/>
              </w:rPr>
              <w:t xml:space="preserve">            390</w:t>
            </w:r>
          </w:p>
        </w:tc>
        <w:tc>
          <w:tcPr>
            <w:tcW w:w="2318" w:type="dxa"/>
          </w:tcPr>
          <w:p w:rsidR="00BF2AC8" w:rsidRPr="00537ED2" w:rsidRDefault="001D2378" w:rsidP="00117509">
            <w:pPr>
              <w:rPr>
                <w:color w:val="000000" w:themeColor="text1"/>
              </w:rPr>
            </w:pPr>
            <w:r w:rsidRPr="00537ED2">
              <w:rPr>
                <w:color w:val="000000" w:themeColor="text1"/>
              </w:rPr>
              <w:t>50</w:t>
            </w:r>
            <w:r w:rsidR="00BF2AC8" w:rsidRPr="00537ED2">
              <w:rPr>
                <w:color w:val="000000" w:themeColor="text1"/>
              </w:rPr>
              <w:t>5</w:t>
            </w:r>
          </w:p>
        </w:tc>
      </w:tr>
      <w:tr w:rsidR="00BF2AC8" w:rsidRPr="00537ED2" w:rsidTr="00B623B2">
        <w:tc>
          <w:tcPr>
            <w:tcW w:w="2477" w:type="dxa"/>
          </w:tcPr>
          <w:p w:rsidR="00BF2AC8" w:rsidRPr="00537ED2" w:rsidRDefault="00BF2AC8" w:rsidP="00117509">
            <w:pPr>
              <w:rPr>
                <w:color w:val="000000" w:themeColor="text1"/>
              </w:rPr>
            </w:pPr>
            <w:r w:rsidRPr="00537ED2">
              <w:rPr>
                <w:color w:val="000000" w:themeColor="text1"/>
              </w:rPr>
              <w:t>Общее Количество групп/ средняя     н</w:t>
            </w:r>
            <w:r w:rsidRPr="00537ED2">
              <w:rPr>
                <w:color w:val="000000" w:themeColor="text1"/>
              </w:rPr>
              <w:t>а</w:t>
            </w:r>
            <w:r w:rsidRPr="00537ED2">
              <w:rPr>
                <w:color w:val="000000" w:themeColor="text1"/>
              </w:rPr>
              <w:t>полняемость</w:t>
            </w:r>
          </w:p>
        </w:tc>
        <w:tc>
          <w:tcPr>
            <w:tcW w:w="2393" w:type="dxa"/>
          </w:tcPr>
          <w:p w:rsidR="00BF2AC8" w:rsidRPr="00537ED2" w:rsidRDefault="0032635E" w:rsidP="00117509">
            <w:pPr>
              <w:rPr>
                <w:color w:val="000000" w:themeColor="text1"/>
              </w:rPr>
            </w:pPr>
            <w:r w:rsidRPr="00537ED2">
              <w:rPr>
                <w:color w:val="000000" w:themeColor="text1"/>
              </w:rPr>
              <w:t xml:space="preserve">            6</w:t>
            </w:r>
            <w:r w:rsidR="00BF2AC8" w:rsidRPr="00537ED2">
              <w:rPr>
                <w:color w:val="000000" w:themeColor="text1"/>
              </w:rPr>
              <w:t>/20</w:t>
            </w:r>
          </w:p>
        </w:tc>
        <w:tc>
          <w:tcPr>
            <w:tcW w:w="2468" w:type="dxa"/>
          </w:tcPr>
          <w:p w:rsidR="00BF2AC8" w:rsidRPr="00537ED2" w:rsidRDefault="00BF2AC8" w:rsidP="00117509">
            <w:pPr>
              <w:rPr>
                <w:color w:val="000000" w:themeColor="text1"/>
              </w:rPr>
            </w:pPr>
            <w:r w:rsidRPr="00537ED2">
              <w:rPr>
                <w:color w:val="000000" w:themeColor="text1"/>
              </w:rPr>
              <w:t xml:space="preserve">           19/20</w:t>
            </w:r>
          </w:p>
        </w:tc>
        <w:tc>
          <w:tcPr>
            <w:tcW w:w="2318" w:type="dxa"/>
          </w:tcPr>
          <w:p w:rsidR="00BF2AC8" w:rsidRPr="00537ED2" w:rsidRDefault="00BF2AC8" w:rsidP="00117509">
            <w:pPr>
              <w:rPr>
                <w:color w:val="000000" w:themeColor="text1"/>
              </w:rPr>
            </w:pPr>
            <w:r w:rsidRPr="00537ED2">
              <w:rPr>
                <w:color w:val="000000" w:themeColor="text1"/>
              </w:rPr>
              <w:t xml:space="preserve">           25/20</w:t>
            </w:r>
          </w:p>
        </w:tc>
      </w:tr>
      <w:tr w:rsidR="00BF2AC8" w:rsidRPr="00537ED2" w:rsidTr="00B623B2">
        <w:tc>
          <w:tcPr>
            <w:tcW w:w="2477" w:type="dxa"/>
          </w:tcPr>
          <w:p w:rsidR="00BF2AC8" w:rsidRPr="00537ED2" w:rsidRDefault="00BF2AC8" w:rsidP="00117509">
            <w:pPr>
              <w:rPr>
                <w:color w:val="000000" w:themeColor="text1"/>
              </w:rPr>
            </w:pPr>
            <w:r w:rsidRPr="00537ED2">
              <w:rPr>
                <w:color w:val="000000" w:themeColor="text1"/>
              </w:rPr>
              <w:t xml:space="preserve"> В том числе-      о</w:t>
            </w:r>
            <w:r w:rsidRPr="00537ED2">
              <w:rPr>
                <w:color w:val="000000" w:themeColor="text1"/>
              </w:rPr>
              <w:t>б</w:t>
            </w:r>
            <w:r w:rsidRPr="00537ED2">
              <w:rPr>
                <w:color w:val="000000" w:themeColor="text1"/>
              </w:rPr>
              <w:t>щеразвивающих</w:t>
            </w:r>
          </w:p>
        </w:tc>
        <w:tc>
          <w:tcPr>
            <w:tcW w:w="2393" w:type="dxa"/>
          </w:tcPr>
          <w:p w:rsidR="00BF2AC8" w:rsidRPr="00537ED2" w:rsidRDefault="00BF2AC8" w:rsidP="00117509">
            <w:pPr>
              <w:rPr>
                <w:color w:val="000000" w:themeColor="text1"/>
              </w:rPr>
            </w:pPr>
            <w:r w:rsidRPr="00537ED2">
              <w:rPr>
                <w:color w:val="000000" w:themeColor="text1"/>
              </w:rPr>
              <w:t xml:space="preserve">             6</w:t>
            </w:r>
          </w:p>
        </w:tc>
        <w:tc>
          <w:tcPr>
            <w:tcW w:w="2468" w:type="dxa"/>
          </w:tcPr>
          <w:p w:rsidR="00BF2AC8" w:rsidRPr="00537ED2" w:rsidRDefault="00BF2AC8" w:rsidP="00117509">
            <w:pPr>
              <w:rPr>
                <w:color w:val="000000" w:themeColor="text1"/>
              </w:rPr>
            </w:pPr>
            <w:r w:rsidRPr="00537ED2">
              <w:rPr>
                <w:color w:val="000000" w:themeColor="text1"/>
              </w:rPr>
              <w:t xml:space="preserve">              15</w:t>
            </w:r>
          </w:p>
        </w:tc>
        <w:tc>
          <w:tcPr>
            <w:tcW w:w="2318" w:type="dxa"/>
          </w:tcPr>
          <w:p w:rsidR="00BF2AC8" w:rsidRPr="00537ED2" w:rsidRDefault="00BF2AC8" w:rsidP="00117509">
            <w:pPr>
              <w:rPr>
                <w:color w:val="000000" w:themeColor="text1"/>
              </w:rPr>
            </w:pPr>
            <w:r w:rsidRPr="00537ED2">
              <w:rPr>
                <w:color w:val="000000" w:themeColor="text1"/>
              </w:rPr>
              <w:t xml:space="preserve">           21</w:t>
            </w:r>
          </w:p>
        </w:tc>
      </w:tr>
      <w:tr w:rsidR="00BF2AC8" w:rsidRPr="00537ED2" w:rsidTr="00B623B2">
        <w:tc>
          <w:tcPr>
            <w:tcW w:w="2477" w:type="dxa"/>
          </w:tcPr>
          <w:p w:rsidR="00BF2AC8" w:rsidRPr="00537ED2" w:rsidRDefault="00BF2AC8" w:rsidP="00117509">
            <w:pPr>
              <w:rPr>
                <w:color w:val="000000" w:themeColor="text1"/>
              </w:rPr>
            </w:pPr>
            <w:r w:rsidRPr="00537ED2">
              <w:rPr>
                <w:color w:val="000000" w:themeColor="text1"/>
              </w:rPr>
              <w:t>Комбинированных</w:t>
            </w:r>
          </w:p>
        </w:tc>
        <w:tc>
          <w:tcPr>
            <w:tcW w:w="2393" w:type="dxa"/>
          </w:tcPr>
          <w:p w:rsidR="00BF2AC8" w:rsidRPr="00537ED2" w:rsidRDefault="00BF2AC8" w:rsidP="00117509">
            <w:pPr>
              <w:rPr>
                <w:b/>
                <w:color w:val="000000" w:themeColor="text1"/>
              </w:rPr>
            </w:pPr>
          </w:p>
        </w:tc>
        <w:tc>
          <w:tcPr>
            <w:tcW w:w="2468" w:type="dxa"/>
          </w:tcPr>
          <w:p w:rsidR="00BF2AC8" w:rsidRPr="00537ED2" w:rsidRDefault="00C848EF" w:rsidP="00117509">
            <w:pPr>
              <w:rPr>
                <w:color w:val="000000" w:themeColor="text1"/>
              </w:rPr>
            </w:pPr>
            <w:r>
              <w:rPr>
                <w:color w:val="000000" w:themeColor="text1"/>
              </w:rPr>
              <w:t xml:space="preserve">            4          </w:t>
            </w:r>
            <w:r w:rsidR="00BF2AC8" w:rsidRPr="00537ED2">
              <w:rPr>
                <w:color w:val="000000" w:themeColor="text1"/>
              </w:rPr>
              <w:t>лог</w:t>
            </w:r>
            <w:r w:rsidR="00BF2AC8" w:rsidRPr="00537ED2">
              <w:rPr>
                <w:color w:val="000000" w:themeColor="text1"/>
              </w:rPr>
              <w:t>о</w:t>
            </w:r>
            <w:r w:rsidR="00BF2AC8" w:rsidRPr="00537ED2">
              <w:rPr>
                <w:color w:val="000000" w:themeColor="text1"/>
              </w:rPr>
              <w:t>педические</w:t>
            </w:r>
          </w:p>
        </w:tc>
        <w:tc>
          <w:tcPr>
            <w:tcW w:w="2318" w:type="dxa"/>
          </w:tcPr>
          <w:p w:rsidR="00BF2AC8" w:rsidRPr="00537ED2" w:rsidRDefault="00BF2AC8" w:rsidP="00117509">
            <w:pPr>
              <w:rPr>
                <w:color w:val="000000" w:themeColor="text1"/>
              </w:rPr>
            </w:pPr>
            <w:r w:rsidRPr="00537ED2">
              <w:rPr>
                <w:color w:val="000000" w:themeColor="text1"/>
              </w:rPr>
              <w:t xml:space="preserve">            4                 логопедические</w:t>
            </w:r>
          </w:p>
        </w:tc>
      </w:tr>
    </w:tbl>
    <w:p w:rsidR="008940A6" w:rsidRDefault="008940A6" w:rsidP="00117509">
      <w:pPr>
        <w:spacing w:line="360" w:lineRule="auto"/>
        <w:rPr>
          <w:b/>
          <w:color w:val="000000" w:themeColor="text1"/>
        </w:rPr>
      </w:pPr>
    </w:p>
    <w:p w:rsidR="003F360F" w:rsidRPr="00537ED2" w:rsidRDefault="003F360F" w:rsidP="00117509">
      <w:pPr>
        <w:spacing w:line="360" w:lineRule="auto"/>
        <w:rPr>
          <w:b/>
          <w:color w:val="000000" w:themeColor="text1"/>
        </w:rPr>
      </w:pPr>
    </w:p>
    <w:tbl>
      <w:tblPr>
        <w:tblW w:w="9974"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335"/>
        <w:gridCol w:w="1071"/>
        <w:gridCol w:w="1152"/>
        <w:gridCol w:w="850"/>
        <w:gridCol w:w="590"/>
        <w:gridCol w:w="959"/>
        <w:gridCol w:w="1017"/>
      </w:tblGrid>
      <w:tr w:rsidR="00BF2AC8" w:rsidRPr="00537ED2" w:rsidTr="00A26D6F">
        <w:tc>
          <w:tcPr>
            <w:tcW w:w="4335" w:type="dxa"/>
          </w:tcPr>
          <w:p w:rsidR="00BF2AC8" w:rsidRPr="00537ED2" w:rsidRDefault="00BF2AC8" w:rsidP="00A26D6F">
            <w:pPr>
              <w:pStyle w:val="a3"/>
              <w:spacing w:line="360" w:lineRule="auto"/>
              <w:ind w:left="0" w:hanging="743"/>
              <w:jc w:val="center"/>
              <w:rPr>
                <w:b/>
              </w:rPr>
            </w:pPr>
            <w:r w:rsidRPr="00537ED2">
              <w:rPr>
                <w:b/>
              </w:rPr>
              <w:lastRenderedPageBreak/>
              <w:t>№ группы</w:t>
            </w:r>
          </w:p>
        </w:tc>
        <w:tc>
          <w:tcPr>
            <w:tcW w:w="1071" w:type="dxa"/>
          </w:tcPr>
          <w:p w:rsidR="00BF2AC8" w:rsidRPr="00537ED2" w:rsidRDefault="00BF2AC8" w:rsidP="00117509">
            <w:pPr>
              <w:pStyle w:val="a3"/>
              <w:ind w:left="0"/>
              <w:jc w:val="both"/>
              <w:rPr>
                <w:b/>
              </w:rPr>
            </w:pPr>
            <w:r w:rsidRPr="00537ED2">
              <w:rPr>
                <w:b/>
              </w:rPr>
              <w:t>Возраст детей</w:t>
            </w:r>
          </w:p>
        </w:tc>
        <w:tc>
          <w:tcPr>
            <w:tcW w:w="4568" w:type="dxa"/>
            <w:gridSpan w:val="5"/>
          </w:tcPr>
          <w:p w:rsidR="00BF2AC8" w:rsidRPr="00537ED2" w:rsidRDefault="00BF2AC8" w:rsidP="00117509">
            <w:pPr>
              <w:pStyle w:val="a3"/>
              <w:spacing w:line="360" w:lineRule="auto"/>
              <w:ind w:left="0"/>
              <w:jc w:val="both"/>
              <w:rPr>
                <w:b/>
              </w:rPr>
            </w:pPr>
            <w:r w:rsidRPr="00537ED2">
              <w:rPr>
                <w:b/>
              </w:rPr>
              <w:t xml:space="preserve">                      Группа здоровья</w:t>
            </w:r>
          </w:p>
        </w:tc>
      </w:tr>
      <w:tr w:rsidR="00BF2AC8" w:rsidRPr="00537ED2" w:rsidTr="00A26D6F">
        <w:tc>
          <w:tcPr>
            <w:tcW w:w="4335" w:type="dxa"/>
          </w:tcPr>
          <w:p w:rsidR="00BF2AC8" w:rsidRPr="00537ED2" w:rsidRDefault="00BF2AC8" w:rsidP="00117509">
            <w:pPr>
              <w:pStyle w:val="a3"/>
              <w:spacing w:line="360" w:lineRule="auto"/>
              <w:ind w:left="0" w:hanging="743"/>
              <w:jc w:val="both"/>
              <w:rPr>
                <w:b/>
              </w:rPr>
            </w:pPr>
          </w:p>
        </w:tc>
        <w:tc>
          <w:tcPr>
            <w:tcW w:w="1071" w:type="dxa"/>
          </w:tcPr>
          <w:p w:rsidR="00BF2AC8" w:rsidRPr="00537ED2" w:rsidRDefault="00BF2AC8" w:rsidP="00117509">
            <w:pPr>
              <w:pStyle w:val="a3"/>
              <w:spacing w:line="360" w:lineRule="auto"/>
              <w:ind w:left="0"/>
              <w:jc w:val="both"/>
              <w:rPr>
                <w:b/>
              </w:rPr>
            </w:pPr>
          </w:p>
        </w:tc>
        <w:tc>
          <w:tcPr>
            <w:tcW w:w="1152" w:type="dxa"/>
          </w:tcPr>
          <w:p w:rsidR="00BF2AC8" w:rsidRPr="00537ED2" w:rsidRDefault="00BF2AC8" w:rsidP="00117509">
            <w:pPr>
              <w:pStyle w:val="a3"/>
              <w:spacing w:line="360" w:lineRule="auto"/>
              <w:ind w:left="0"/>
              <w:jc w:val="both"/>
              <w:rPr>
                <w:b/>
                <w:lang w:val="en-US"/>
              </w:rPr>
            </w:pPr>
            <w:r w:rsidRPr="00537ED2">
              <w:rPr>
                <w:b/>
                <w:lang w:val="en-US"/>
              </w:rPr>
              <w:t>I</w:t>
            </w:r>
          </w:p>
        </w:tc>
        <w:tc>
          <w:tcPr>
            <w:tcW w:w="850" w:type="dxa"/>
          </w:tcPr>
          <w:p w:rsidR="00BF2AC8" w:rsidRPr="00537ED2" w:rsidRDefault="00BF2AC8" w:rsidP="00117509">
            <w:pPr>
              <w:pStyle w:val="a3"/>
              <w:spacing w:line="360" w:lineRule="auto"/>
              <w:ind w:left="0"/>
              <w:jc w:val="both"/>
              <w:rPr>
                <w:b/>
                <w:lang w:val="en-US"/>
              </w:rPr>
            </w:pPr>
            <w:r w:rsidRPr="00537ED2">
              <w:rPr>
                <w:b/>
                <w:lang w:val="en-US"/>
              </w:rPr>
              <w:t>II</w:t>
            </w:r>
          </w:p>
        </w:tc>
        <w:tc>
          <w:tcPr>
            <w:tcW w:w="590" w:type="dxa"/>
          </w:tcPr>
          <w:p w:rsidR="00BF2AC8" w:rsidRPr="00537ED2" w:rsidRDefault="00BF2AC8" w:rsidP="00117509">
            <w:pPr>
              <w:pStyle w:val="a3"/>
              <w:spacing w:line="360" w:lineRule="auto"/>
              <w:ind w:left="0"/>
              <w:jc w:val="both"/>
              <w:rPr>
                <w:b/>
                <w:lang w:val="en-US"/>
              </w:rPr>
            </w:pPr>
            <w:r w:rsidRPr="00537ED2">
              <w:rPr>
                <w:b/>
                <w:lang w:val="en-US"/>
              </w:rPr>
              <w:t>III</w:t>
            </w:r>
          </w:p>
        </w:tc>
        <w:tc>
          <w:tcPr>
            <w:tcW w:w="959" w:type="dxa"/>
          </w:tcPr>
          <w:p w:rsidR="00BF2AC8" w:rsidRPr="00537ED2" w:rsidRDefault="00BF2AC8" w:rsidP="00117509">
            <w:pPr>
              <w:pStyle w:val="a3"/>
              <w:spacing w:line="360" w:lineRule="auto"/>
              <w:ind w:left="0"/>
              <w:jc w:val="both"/>
              <w:rPr>
                <w:b/>
                <w:lang w:val="en-US"/>
              </w:rPr>
            </w:pPr>
            <w:r w:rsidRPr="00537ED2">
              <w:rPr>
                <w:b/>
                <w:lang w:val="en-US"/>
              </w:rPr>
              <w:t>IV</w:t>
            </w:r>
          </w:p>
        </w:tc>
        <w:tc>
          <w:tcPr>
            <w:tcW w:w="1017" w:type="dxa"/>
          </w:tcPr>
          <w:p w:rsidR="00BF2AC8" w:rsidRPr="00537ED2" w:rsidRDefault="00BF2AC8" w:rsidP="00117509">
            <w:pPr>
              <w:pStyle w:val="a3"/>
              <w:spacing w:line="360" w:lineRule="auto"/>
              <w:ind w:left="0"/>
              <w:jc w:val="both"/>
              <w:rPr>
                <w:b/>
                <w:lang w:val="en-US"/>
              </w:rPr>
            </w:pPr>
            <w:r w:rsidRPr="00537ED2">
              <w:rPr>
                <w:b/>
                <w:lang w:val="en-US"/>
              </w:rPr>
              <w:t>V</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Первая младшая№1</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2-3</w:t>
            </w:r>
          </w:p>
        </w:tc>
        <w:tc>
          <w:tcPr>
            <w:tcW w:w="1152" w:type="dxa"/>
          </w:tcPr>
          <w:p w:rsidR="00BF2AC8" w:rsidRPr="00537ED2" w:rsidRDefault="00BF2AC8" w:rsidP="00117509">
            <w:pPr>
              <w:pStyle w:val="a3"/>
              <w:spacing w:line="360" w:lineRule="auto"/>
              <w:ind w:left="0"/>
              <w:jc w:val="both"/>
            </w:pPr>
            <w:r w:rsidRPr="00537ED2">
              <w:t>8</w:t>
            </w:r>
          </w:p>
        </w:tc>
        <w:tc>
          <w:tcPr>
            <w:tcW w:w="850" w:type="dxa"/>
          </w:tcPr>
          <w:p w:rsidR="00BF2AC8" w:rsidRPr="00537ED2" w:rsidRDefault="00BF2AC8" w:rsidP="00117509">
            <w:pPr>
              <w:pStyle w:val="a3"/>
              <w:spacing w:line="360" w:lineRule="auto"/>
              <w:ind w:left="0"/>
              <w:jc w:val="both"/>
            </w:pPr>
            <w:r w:rsidRPr="00537ED2">
              <w:t>15</w:t>
            </w:r>
          </w:p>
        </w:tc>
        <w:tc>
          <w:tcPr>
            <w:tcW w:w="590" w:type="dxa"/>
          </w:tcPr>
          <w:p w:rsidR="00BF2AC8" w:rsidRPr="00537ED2" w:rsidRDefault="00BF2AC8" w:rsidP="00117509">
            <w:pPr>
              <w:pStyle w:val="a3"/>
              <w:spacing w:line="360" w:lineRule="auto"/>
              <w:ind w:left="0"/>
              <w:jc w:val="both"/>
            </w:pPr>
            <w:r w:rsidRPr="00537ED2">
              <w:t>-</w:t>
            </w:r>
          </w:p>
        </w:tc>
        <w:tc>
          <w:tcPr>
            <w:tcW w:w="959" w:type="dxa"/>
          </w:tcPr>
          <w:p w:rsidR="00BF2AC8" w:rsidRPr="00537ED2" w:rsidRDefault="00BF2AC8" w:rsidP="00117509">
            <w:pPr>
              <w:pStyle w:val="a3"/>
              <w:spacing w:line="360" w:lineRule="auto"/>
              <w:ind w:left="0"/>
              <w:jc w:val="both"/>
            </w:pPr>
            <w:r w:rsidRPr="00537ED2">
              <w:t>-</w:t>
            </w:r>
          </w:p>
        </w:tc>
        <w:tc>
          <w:tcPr>
            <w:tcW w:w="1017" w:type="dxa"/>
          </w:tcPr>
          <w:p w:rsidR="00BF2AC8" w:rsidRPr="00537ED2" w:rsidRDefault="00BF2AC8"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Первая младшая№2</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2-3</w:t>
            </w:r>
          </w:p>
        </w:tc>
        <w:tc>
          <w:tcPr>
            <w:tcW w:w="1152" w:type="dxa"/>
          </w:tcPr>
          <w:p w:rsidR="00BF2AC8" w:rsidRPr="00537ED2" w:rsidRDefault="00BF2AC8" w:rsidP="00117509">
            <w:pPr>
              <w:pStyle w:val="a3"/>
              <w:spacing w:line="360" w:lineRule="auto"/>
              <w:ind w:left="0"/>
              <w:jc w:val="both"/>
            </w:pPr>
            <w:r w:rsidRPr="00537ED2">
              <w:t>4</w:t>
            </w:r>
          </w:p>
        </w:tc>
        <w:tc>
          <w:tcPr>
            <w:tcW w:w="850" w:type="dxa"/>
          </w:tcPr>
          <w:p w:rsidR="00BF2AC8" w:rsidRPr="00537ED2" w:rsidRDefault="00BF2AC8" w:rsidP="00117509">
            <w:pPr>
              <w:pStyle w:val="a3"/>
              <w:spacing w:line="360" w:lineRule="auto"/>
              <w:ind w:left="0"/>
              <w:jc w:val="both"/>
            </w:pPr>
            <w:r w:rsidRPr="00537ED2">
              <w:t>10</w:t>
            </w:r>
          </w:p>
        </w:tc>
        <w:tc>
          <w:tcPr>
            <w:tcW w:w="590" w:type="dxa"/>
          </w:tcPr>
          <w:p w:rsidR="00BF2AC8" w:rsidRPr="00537ED2" w:rsidRDefault="004C7C76" w:rsidP="00117509">
            <w:pPr>
              <w:pStyle w:val="a3"/>
              <w:spacing w:line="360" w:lineRule="auto"/>
              <w:ind w:left="0"/>
              <w:jc w:val="both"/>
            </w:pPr>
            <w:r w:rsidRPr="00537ED2">
              <w:t>-</w:t>
            </w:r>
          </w:p>
        </w:tc>
        <w:tc>
          <w:tcPr>
            <w:tcW w:w="959" w:type="dxa"/>
          </w:tcPr>
          <w:p w:rsidR="00BF2AC8" w:rsidRPr="00537ED2" w:rsidRDefault="004C7C76" w:rsidP="00117509">
            <w:pPr>
              <w:pStyle w:val="a3"/>
              <w:spacing w:line="360" w:lineRule="auto"/>
              <w:ind w:left="0"/>
              <w:jc w:val="both"/>
            </w:pPr>
            <w:r w:rsidRPr="00537ED2">
              <w:t>-</w:t>
            </w:r>
          </w:p>
        </w:tc>
        <w:tc>
          <w:tcPr>
            <w:tcW w:w="1017" w:type="dxa"/>
          </w:tcPr>
          <w:p w:rsidR="00BF2AC8" w:rsidRPr="00537ED2" w:rsidRDefault="004C7C76"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Первая младшая№3</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2-3</w:t>
            </w:r>
          </w:p>
        </w:tc>
        <w:tc>
          <w:tcPr>
            <w:tcW w:w="1152" w:type="dxa"/>
          </w:tcPr>
          <w:p w:rsidR="00BF2AC8" w:rsidRPr="00537ED2" w:rsidRDefault="00BF2AC8" w:rsidP="00117509">
            <w:pPr>
              <w:pStyle w:val="a3"/>
              <w:spacing w:line="360" w:lineRule="auto"/>
              <w:ind w:left="0"/>
              <w:jc w:val="both"/>
            </w:pPr>
            <w:r w:rsidRPr="00537ED2">
              <w:t>4</w:t>
            </w:r>
          </w:p>
        </w:tc>
        <w:tc>
          <w:tcPr>
            <w:tcW w:w="850" w:type="dxa"/>
          </w:tcPr>
          <w:p w:rsidR="00BF2AC8" w:rsidRPr="00537ED2" w:rsidRDefault="00BF2AC8" w:rsidP="00117509">
            <w:pPr>
              <w:pStyle w:val="a3"/>
              <w:spacing w:line="360" w:lineRule="auto"/>
              <w:ind w:left="0"/>
              <w:jc w:val="both"/>
            </w:pPr>
            <w:r w:rsidRPr="00537ED2">
              <w:t>13</w:t>
            </w:r>
          </w:p>
        </w:tc>
        <w:tc>
          <w:tcPr>
            <w:tcW w:w="590" w:type="dxa"/>
          </w:tcPr>
          <w:p w:rsidR="00BF2AC8" w:rsidRPr="00537ED2" w:rsidRDefault="004C7C76" w:rsidP="00117509">
            <w:pPr>
              <w:pStyle w:val="a3"/>
              <w:spacing w:line="360" w:lineRule="auto"/>
              <w:ind w:left="0"/>
              <w:jc w:val="both"/>
            </w:pPr>
            <w:r w:rsidRPr="00537ED2">
              <w:t>-</w:t>
            </w:r>
          </w:p>
        </w:tc>
        <w:tc>
          <w:tcPr>
            <w:tcW w:w="959" w:type="dxa"/>
          </w:tcPr>
          <w:p w:rsidR="00BF2AC8" w:rsidRPr="00537ED2" w:rsidRDefault="004C7C76" w:rsidP="00117509">
            <w:pPr>
              <w:pStyle w:val="a3"/>
              <w:spacing w:line="360" w:lineRule="auto"/>
              <w:ind w:left="0"/>
              <w:jc w:val="both"/>
            </w:pPr>
            <w:r w:rsidRPr="00537ED2">
              <w:t>-</w:t>
            </w:r>
          </w:p>
        </w:tc>
        <w:tc>
          <w:tcPr>
            <w:tcW w:w="1017" w:type="dxa"/>
          </w:tcPr>
          <w:p w:rsidR="00BF2AC8" w:rsidRPr="00537ED2" w:rsidRDefault="004C7C76"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Первая младшая№4</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2-3</w:t>
            </w:r>
          </w:p>
        </w:tc>
        <w:tc>
          <w:tcPr>
            <w:tcW w:w="1152" w:type="dxa"/>
          </w:tcPr>
          <w:p w:rsidR="00BF2AC8" w:rsidRPr="00537ED2" w:rsidRDefault="00BF2AC8" w:rsidP="00117509">
            <w:pPr>
              <w:pStyle w:val="a3"/>
              <w:spacing w:line="360" w:lineRule="auto"/>
              <w:ind w:left="0"/>
              <w:jc w:val="both"/>
            </w:pPr>
            <w:r w:rsidRPr="00537ED2">
              <w:t>6</w:t>
            </w:r>
          </w:p>
        </w:tc>
        <w:tc>
          <w:tcPr>
            <w:tcW w:w="850" w:type="dxa"/>
          </w:tcPr>
          <w:p w:rsidR="00BF2AC8" w:rsidRPr="00537ED2" w:rsidRDefault="00BF2AC8" w:rsidP="00117509">
            <w:pPr>
              <w:pStyle w:val="a3"/>
              <w:spacing w:line="360" w:lineRule="auto"/>
              <w:ind w:left="0"/>
              <w:jc w:val="both"/>
            </w:pPr>
            <w:r w:rsidRPr="00537ED2">
              <w:t>9</w:t>
            </w:r>
          </w:p>
        </w:tc>
        <w:tc>
          <w:tcPr>
            <w:tcW w:w="590" w:type="dxa"/>
          </w:tcPr>
          <w:p w:rsidR="00BF2AC8" w:rsidRPr="00537ED2" w:rsidRDefault="00BF2AC8" w:rsidP="00117509">
            <w:pPr>
              <w:pStyle w:val="a3"/>
              <w:spacing w:line="360" w:lineRule="auto"/>
              <w:ind w:left="0"/>
              <w:jc w:val="both"/>
            </w:pPr>
            <w:r w:rsidRPr="00537ED2">
              <w:t>1</w:t>
            </w:r>
          </w:p>
        </w:tc>
        <w:tc>
          <w:tcPr>
            <w:tcW w:w="959" w:type="dxa"/>
          </w:tcPr>
          <w:p w:rsidR="00BF2AC8" w:rsidRPr="00537ED2" w:rsidRDefault="008714F7" w:rsidP="00117509">
            <w:pPr>
              <w:pStyle w:val="a3"/>
              <w:spacing w:line="360" w:lineRule="auto"/>
              <w:ind w:left="0"/>
              <w:jc w:val="both"/>
            </w:pPr>
            <w:r w:rsidRPr="00537ED2">
              <w:t>-</w:t>
            </w:r>
          </w:p>
        </w:tc>
        <w:tc>
          <w:tcPr>
            <w:tcW w:w="1017" w:type="dxa"/>
          </w:tcPr>
          <w:p w:rsidR="00BF2AC8" w:rsidRPr="00537ED2" w:rsidRDefault="008714F7"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Первая младшая№5</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2-3</w:t>
            </w:r>
          </w:p>
        </w:tc>
        <w:tc>
          <w:tcPr>
            <w:tcW w:w="1152" w:type="dxa"/>
          </w:tcPr>
          <w:p w:rsidR="00BF2AC8" w:rsidRPr="00537ED2" w:rsidRDefault="00BF2AC8" w:rsidP="00117509">
            <w:pPr>
              <w:pStyle w:val="a3"/>
              <w:spacing w:line="360" w:lineRule="auto"/>
              <w:ind w:left="0"/>
              <w:jc w:val="both"/>
            </w:pPr>
            <w:r w:rsidRPr="00537ED2">
              <w:t>6</w:t>
            </w:r>
          </w:p>
        </w:tc>
        <w:tc>
          <w:tcPr>
            <w:tcW w:w="850" w:type="dxa"/>
          </w:tcPr>
          <w:p w:rsidR="00BF2AC8" w:rsidRPr="00537ED2" w:rsidRDefault="00BF2AC8" w:rsidP="00117509">
            <w:pPr>
              <w:pStyle w:val="a3"/>
              <w:spacing w:line="360" w:lineRule="auto"/>
              <w:ind w:left="0"/>
              <w:jc w:val="both"/>
            </w:pPr>
            <w:r w:rsidRPr="00537ED2">
              <w:t>9</w:t>
            </w:r>
          </w:p>
        </w:tc>
        <w:tc>
          <w:tcPr>
            <w:tcW w:w="590" w:type="dxa"/>
          </w:tcPr>
          <w:p w:rsidR="00BF2AC8" w:rsidRPr="00537ED2" w:rsidRDefault="008714F7" w:rsidP="00117509">
            <w:pPr>
              <w:pStyle w:val="a3"/>
              <w:spacing w:line="360" w:lineRule="auto"/>
              <w:ind w:left="0"/>
              <w:jc w:val="both"/>
            </w:pPr>
            <w:r w:rsidRPr="00537ED2">
              <w:t>-</w:t>
            </w:r>
          </w:p>
        </w:tc>
        <w:tc>
          <w:tcPr>
            <w:tcW w:w="959" w:type="dxa"/>
          </w:tcPr>
          <w:p w:rsidR="00BF2AC8" w:rsidRPr="00537ED2" w:rsidRDefault="008714F7" w:rsidP="00117509">
            <w:pPr>
              <w:pStyle w:val="a3"/>
              <w:spacing w:line="360" w:lineRule="auto"/>
              <w:ind w:left="0"/>
              <w:jc w:val="both"/>
            </w:pPr>
            <w:r w:rsidRPr="00537ED2">
              <w:t>-</w:t>
            </w:r>
          </w:p>
        </w:tc>
        <w:tc>
          <w:tcPr>
            <w:tcW w:w="1017" w:type="dxa"/>
          </w:tcPr>
          <w:p w:rsidR="00BF2AC8" w:rsidRPr="00537ED2" w:rsidRDefault="008714F7"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Первая младшая№6</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1-2</w:t>
            </w:r>
          </w:p>
        </w:tc>
        <w:tc>
          <w:tcPr>
            <w:tcW w:w="1152" w:type="dxa"/>
          </w:tcPr>
          <w:p w:rsidR="00BF2AC8" w:rsidRPr="00537ED2" w:rsidRDefault="00BF2AC8" w:rsidP="00117509">
            <w:pPr>
              <w:pStyle w:val="a3"/>
              <w:spacing w:line="360" w:lineRule="auto"/>
              <w:ind w:left="0"/>
              <w:jc w:val="both"/>
            </w:pPr>
            <w:r w:rsidRPr="00537ED2">
              <w:t>4</w:t>
            </w:r>
          </w:p>
        </w:tc>
        <w:tc>
          <w:tcPr>
            <w:tcW w:w="850" w:type="dxa"/>
          </w:tcPr>
          <w:p w:rsidR="00BF2AC8" w:rsidRPr="00537ED2" w:rsidRDefault="00BF2AC8" w:rsidP="00117509">
            <w:pPr>
              <w:pStyle w:val="a3"/>
              <w:spacing w:line="360" w:lineRule="auto"/>
              <w:ind w:left="0"/>
              <w:jc w:val="both"/>
            </w:pPr>
            <w:r w:rsidRPr="00537ED2">
              <w:t>6</w:t>
            </w:r>
          </w:p>
        </w:tc>
        <w:tc>
          <w:tcPr>
            <w:tcW w:w="590" w:type="dxa"/>
          </w:tcPr>
          <w:p w:rsidR="00BF2AC8" w:rsidRPr="00537ED2" w:rsidRDefault="008714F7" w:rsidP="00117509">
            <w:pPr>
              <w:pStyle w:val="a3"/>
              <w:spacing w:line="360" w:lineRule="auto"/>
              <w:ind w:left="0"/>
              <w:jc w:val="both"/>
            </w:pPr>
            <w:r w:rsidRPr="00537ED2">
              <w:t>-</w:t>
            </w:r>
          </w:p>
        </w:tc>
        <w:tc>
          <w:tcPr>
            <w:tcW w:w="959" w:type="dxa"/>
          </w:tcPr>
          <w:p w:rsidR="00BF2AC8" w:rsidRPr="00537ED2" w:rsidRDefault="008714F7" w:rsidP="00117509">
            <w:pPr>
              <w:pStyle w:val="a3"/>
              <w:spacing w:line="360" w:lineRule="auto"/>
              <w:ind w:left="0"/>
              <w:jc w:val="both"/>
            </w:pPr>
            <w:r w:rsidRPr="00537ED2">
              <w:t>-</w:t>
            </w:r>
          </w:p>
        </w:tc>
        <w:tc>
          <w:tcPr>
            <w:tcW w:w="1017" w:type="dxa"/>
          </w:tcPr>
          <w:p w:rsidR="00BF2AC8" w:rsidRPr="00537ED2" w:rsidRDefault="008714F7"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Вторая младшая№1</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3-4л.</w:t>
            </w:r>
          </w:p>
        </w:tc>
        <w:tc>
          <w:tcPr>
            <w:tcW w:w="1152" w:type="dxa"/>
          </w:tcPr>
          <w:p w:rsidR="00BF2AC8" w:rsidRPr="00537ED2" w:rsidRDefault="00BF2AC8" w:rsidP="00117509">
            <w:pPr>
              <w:pStyle w:val="a3"/>
              <w:spacing w:line="360" w:lineRule="auto"/>
              <w:ind w:left="0"/>
              <w:jc w:val="both"/>
            </w:pPr>
            <w:r w:rsidRPr="00537ED2">
              <w:t>7</w:t>
            </w:r>
          </w:p>
        </w:tc>
        <w:tc>
          <w:tcPr>
            <w:tcW w:w="850" w:type="dxa"/>
          </w:tcPr>
          <w:p w:rsidR="00BF2AC8" w:rsidRPr="00537ED2" w:rsidRDefault="00BF2AC8" w:rsidP="00117509">
            <w:pPr>
              <w:pStyle w:val="a3"/>
              <w:spacing w:line="360" w:lineRule="auto"/>
              <w:ind w:left="0"/>
              <w:jc w:val="both"/>
            </w:pPr>
            <w:r w:rsidRPr="00537ED2">
              <w:t>16</w:t>
            </w:r>
          </w:p>
        </w:tc>
        <w:tc>
          <w:tcPr>
            <w:tcW w:w="590" w:type="dxa"/>
          </w:tcPr>
          <w:p w:rsidR="00BF2AC8" w:rsidRPr="00537ED2" w:rsidRDefault="00BF2AC8" w:rsidP="00117509">
            <w:pPr>
              <w:pStyle w:val="a3"/>
              <w:spacing w:line="360" w:lineRule="auto"/>
              <w:ind w:left="0"/>
              <w:jc w:val="both"/>
            </w:pPr>
            <w:r w:rsidRPr="00537ED2">
              <w:t>-</w:t>
            </w:r>
          </w:p>
        </w:tc>
        <w:tc>
          <w:tcPr>
            <w:tcW w:w="959" w:type="dxa"/>
          </w:tcPr>
          <w:p w:rsidR="00BF2AC8" w:rsidRPr="00537ED2" w:rsidRDefault="00BF2AC8" w:rsidP="00117509">
            <w:pPr>
              <w:pStyle w:val="a3"/>
              <w:spacing w:line="360" w:lineRule="auto"/>
              <w:ind w:left="0"/>
              <w:jc w:val="both"/>
            </w:pPr>
            <w:r w:rsidRPr="00537ED2">
              <w:t>-</w:t>
            </w:r>
          </w:p>
        </w:tc>
        <w:tc>
          <w:tcPr>
            <w:tcW w:w="1017" w:type="dxa"/>
          </w:tcPr>
          <w:p w:rsidR="00BF2AC8" w:rsidRPr="00537ED2" w:rsidRDefault="00BF2AC8"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Вторая младшая№2</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3-4л.</w:t>
            </w:r>
          </w:p>
        </w:tc>
        <w:tc>
          <w:tcPr>
            <w:tcW w:w="1152" w:type="dxa"/>
          </w:tcPr>
          <w:p w:rsidR="00BF2AC8" w:rsidRPr="00537ED2" w:rsidRDefault="00BF2AC8" w:rsidP="00117509">
            <w:pPr>
              <w:pStyle w:val="a3"/>
              <w:spacing w:line="360" w:lineRule="auto"/>
              <w:ind w:left="0"/>
              <w:jc w:val="both"/>
            </w:pPr>
            <w:r w:rsidRPr="00537ED2">
              <w:t>6</w:t>
            </w:r>
          </w:p>
        </w:tc>
        <w:tc>
          <w:tcPr>
            <w:tcW w:w="850" w:type="dxa"/>
          </w:tcPr>
          <w:p w:rsidR="00BF2AC8" w:rsidRPr="00537ED2" w:rsidRDefault="00BF2AC8" w:rsidP="00117509">
            <w:pPr>
              <w:pStyle w:val="a3"/>
              <w:spacing w:line="360" w:lineRule="auto"/>
              <w:ind w:left="0"/>
              <w:jc w:val="both"/>
            </w:pPr>
            <w:r w:rsidRPr="00537ED2">
              <w:t>13</w:t>
            </w:r>
          </w:p>
        </w:tc>
        <w:tc>
          <w:tcPr>
            <w:tcW w:w="590" w:type="dxa"/>
          </w:tcPr>
          <w:p w:rsidR="00BF2AC8" w:rsidRPr="00537ED2" w:rsidRDefault="00BF2AC8" w:rsidP="00117509">
            <w:pPr>
              <w:pStyle w:val="a3"/>
              <w:spacing w:line="360" w:lineRule="auto"/>
              <w:ind w:left="0"/>
              <w:jc w:val="both"/>
            </w:pPr>
            <w:r w:rsidRPr="00537ED2">
              <w:t>2</w:t>
            </w:r>
          </w:p>
        </w:tc>
        <w:tc>
          <w:tcPr>
            <w:tcW w:w="959" w:type="dxa"/>
          </w:tcPr>
          <w:p w:rsidR="00BF2AC8" w:rsidRPr="00537ED2" w:rsidRDefault="008714F7" w:rsidP="00117509">
            <w:pPr>
              <w:pStyle w:val="a3"/>
              <w:spacing w:line="360" w:lineRule="auto"/>
              <w:ind w:left="0"/>
              <w:jc w:val="both"/>
            </w:pPr>
            <w:r w:rsidRPr="00537ED2">
              <w:t>-</w:t>
            </w:r>
          </w:p>
        </w:tc>
        <w:tc>
          <w:tcPr>
            <w:tcW w:w="1017" w:type="dxa"/>
          </w:tcPr>
          <w:p w:rsidR="00BF2AC8" w:rsidRPr="00537ED2" w:rsidRDefault="008714F7"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Вторая младшая№3</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3-4л.</w:t>
            </w:r>
          </w:p>
        </w:tc>
        <w:tc>
          <w:tcPr>
            <w:tcW w:w="1152" w:type="dxa"/>
          </w:tcPr>
          <w:p w:rsidR="00BF2AC8" w:rsidRPr="00537ED2" w:rsidRDefault="00BF2AC8" w:rsidP="00117509">
            <w:pPr>
              <w:pStyle w:val="a3"/>
              <w:spacing w:line="360" w:lineRule="auto"/>
              <w:ind w:left="0"/>
              <w:jc w:val="both"/>
            </w:pPr>
            <w:r w:rsidRPr="00537ED2">
              <w:t>6</w:t>
            </w:r>
          </w:p>
        </w:tc>
        <w:tc>
          <w:tcPr>
            <w:tcW w:w="850" w:type="dxa"/>
          </w:tcPr>
          <w:p w:rsidR="00BF2AC8" w:rsidRPr="00537ED2" w:rsidRDefault="00BF2AC8" w:rsidP="00117509">
            <w:pPr>
              <w:pStyle w:val="a3"/>
              <w:spacing w:line="360" w:lineRule="auto"/>
              <w:ind w:left="0"/>
              <w:jc w:val="both"/>
            </w:pPr>
            <w:r w:rsidRPr="00537ED2">
              <w:t>10</w:t>
            </w:r>
          </w:p>
        </w:tc>
        <w:tc>
          <w:tcPr>
            <w:tcW w:w="590" w:type="dxa"/>
          </w:tcPr>
          <w:p w:rsidR="00BF2AC8" w:rsidRPr="00537ED2" w:rsidRDefault="008714F7" w:rsidP="00117509">
            <w:pPr>
              <w:pStyle w:val="a3"/>
              <w:spacing w:line="360" w:lineRule="auto"/>
              <w:ind w:left="0"/>
              <w:jc w:val="both"/>
            </w:pPr>
            <w:r w:rsidRPr="00537ED2">
              <w:t>-</w:t>
            </w:r>
          </w:p>
        </w:tc>
        <w:tc>
          <w:tcPr>
            <w:tcW w:w="959" w:type="dxa"/>
          </w:tcPr>
          <w:p w:rsidR="00BF2AC8" w:rsidRPr="00537ED2" w:rsidRDefault="008714F7" w:rsidP="00117509">
            <w:pPr>
              <w:pStyle w:val="a3"/>
              <w:spacing w:line="360" w:lineRule="auto"/>
              <w:ind w:left="0"/>
              <w:jc w:val="both"/>
            </w:pPr>
            <w:r w:rsidRPr="00537ED2">
              <w:t>-</w:t>
            </w:r>
          </w:p>
        </w:tc>
        <w:tc>
          <w:tcPr>
            <w:tcW w:w="1017" w:type="dxa"/>
          </w:tcPr>
          <w:p w:rsidR="00BF2AC8" w:rsidRPr="00537ED2" w:rsidRDefault="008714F7"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Вторая младшая№4</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3-4л.</w:t>
            </w:r>
          </w:p>
        </w:tc>
        <w:tc>
          <w:tcPr>
            <w:tcW w:w="1152" w:type="dxa"/>
          </w:tcPr>
          <w:p w:rsidR="00BF2AC8" w:rsidRPr="00537ED2" w:rsidRDefault="00BF2AC8" w:rsidP="00117509">
            <w:pPr>
              <w:pStyle w:val="a3"/>
              <w:spacing w:line="360" w:lineRule="auto"/>
              <w:ind w:left="0"/>
              <w:jc w:val="both"/>
            </w:pPr>
            <w:r w:rsidRPr="00537ED2">
              <w:t>7</w:t>
            </w:r>
          </w:p>
        </w:tc>
        <w:tc>
          <w:tcPr>
            <w:tcW w:w="850" w:type="dxa"/>
          </w:tcPr>
          <w:p w:rsidR="00BF2AC8" w:rsidRPr="00537ED2" w:rsidRDefault="00BF2AC8" w:rsidP="00117509">
            <w:pPr>
              <w:pStyle w:val="a3"/>
              <w:spacing w:line="360" w:lineRule="auto"/>
              <w:ind w:left="0"/>
              <w:jc w:val="both"/>
            </w:pPr>
            <w:r w:rsidRPr="00537ED2">
              <w:t>12</w:t>
            </w:r>
          </w:p>
        </w:tc>
        <w:tc>
          <w:tcPr>
            <w:tcW w:w="590" w:type="dxa"/>
          </w:tcPr>
          <w:p w:rsidR="00BF2AC8" w:rsidRPr="00537ED2" w:rsidRDefault="008714F7" w:rsidP="00117509">
            <w:pPr>
              <w:pStyle w:val="a3"/>
              <w:spacing w:line="360" w:lineRule="auto"/>
              <w:ind w:left="0"/>
              <w:jc w:val="both"/>
            </w:pPr>
            <w:r w:rsidRPr="00537ED2">
              <w:t>-</w:t>
            </w:r>
          </w:p>
        </w:tc>
        <w:tc>
          <w:tcPr>
            <w:tcW w:w="959" w:type="dxa"/>
          </w:tcPr>
          <w:p w:rsidR="00BF2AC8" w:rsidRPr="00537ED2" w:rsidRDefault="008714F7" w:rsidP="00117509">
            <w:pPr>
              <w:pStyle w:val="a3"/>
              <w:spacing w:line="360" w:lineRule="auto"/>
              <w:ind w:left="0"/>
              <w:jc w:val="both"/>
            </w:pPr>
            <w:r w:rsidRPr="00537ED2">
              <w:t>-</w:t>
            </w:r>
          </w:p>
        </w:tc>
        <w:tc>
          <w:tcPr>
            <w:tcW w:w="1017" w:type="dxa"/>
          </w:tcPr>
          <w:p w:rsidR="00BF2AC8" w:rsidRPr="00537ED2" w:rsidRDefault="008714F7"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Вторая младшая№5</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3-4л.</w:t>
            </w:r>
          </w:p>
        </w:tc>
        <w:tc>
          <w:tcPr>
            <w:tcW w:w="1152" w:type="dxa"/>
          </w:tcPr>
          <w:p w:rsidR="00BF2AC8" w:rsidRPr="00537ED2" w:rsidRDefault="00BF2AC8" w:rsidP="00117509">
            <w:pPr>
              <w:pStyle w:val="a3"/>
              <w:spacing w:line="360" w:lineRule="auto"/>
              <w:ind w:left="0"/>
              <w:jc w:val="both"/>
            </w:pPr>
            <w:r w:rsidRPr="00537ED2">
              <w:t>8</w:t>
            </w:r>
          </w:p>
        </w:tc>
        <w:tc>
          <w:tcPr>
            <w:tcW w:w="850" w:type="dxa"/>
          </w:tcPr>
          <w:p w:rsidR="00BF2AC8" w:rsidRPr="00537ED2" w:rsidRDefault="00BF2AC8" w:rsidP="00117509">
            <w:pPr>
              <w:pStyle w:val="a3"/>
              <w:spacing w:line="360" w:lineRule="auto"/>
              <w:ind w:left="0"/>
              <w:jc w:val="both"/>
            </w:pPr>
            <w:r w:rsidRPr="00537ED2">
              <w:t>6</w:t>
            </w:r>
          </w:p>
        </w:tc>
        <w:tc>
          <w:tcPr>
            <w:tcW w:w="590" w:type="dxa"/>
          </w:tcPr>
          <w:p w:rsidR="00BF2AC8" w:rsidRPr="00537ED2" w:rsidRDefault="00BF2AC8" w:rsidP="00117509">
            <w:pPr>
              <w:pStyle w:val="a3"/>
              <w:spacing w:line="360" w:lineRule="auto"/>
              <w:ind w:left="0"/>
              <w:jc w:val="both"/>
            </w:pPr>
            <w:r w:rsidRPr="00537ED2">
              <w:t>1</w:t>
            </w:r>
          </w:p>
        </w:tc>
        <w:tc>
          <w:tcPr>
            <w:tcW w:w="959" w:type="dxa"/>
          </w:tcPr>
          <w:p w:rsidR="00BF2AC8" w:rsidRPr="00537ED2" w:rsidRDefault="00BF2AC8" w:rsidP="00117509">
            <w:pPr>
              <w:pStyle w:val="a3"/>
              <w:spacing w:line="360" w:lineRule="auto"/>
              <w:ind w:left="0"/>
              <w:jc w:val="both"/>
            </w:pPr>
            <w:r w:rsidRPr="00537ED2">
              <w:t>1</w:t>
            </w:r>
          </w:p>
        </w:tc>
        <w:tc>
          <w:tcPr>
            <w:tcW w:w="1017" w:type="dxa"/>
          </w:tcPr>
          <w:p w:rsidR="00BF2AC8" w:rsidRPr="00537ED2" w:rsidRDefault="00AF379C"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Средняя группа №1</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4-5л.</w:t>
            </w:r>
          </w:p>
        </w:tc>
        <w:tc>
          <w:tcPr>
            <w:tcW w:w="1152" w:type="dxa"/>
          </w:tcPr>
          <w:p w:rsidR="00BF2AC8" w:rsidRPr="00537ED2" w:rsidRDefault="00BF2AC8" w:rsidP="00117509">
            <w:pPr>
              <w:pStyle w:val="a3"/>
              <w:spacing w:line="360" w:lineRule="auto"/>
              <w:ind w:left="0"/>
              <w:jc w:val="both"/>
            </w:pPr>
            <w:r w:rsidRPr="00537ED2">
              <w:t>4</w:t>
            </w:r>
          </w:p>
        </w:tc>
        <w:tc>
          <w:tcPr>
            <w:tcW w:w="850" w:type="dxa"/>
          </w:tcPr>
          <w:p w:rsidR="00BF2AC8" w:rsidRPr="00537ED2" w:rsidRDefault="00BF2AC8" w:rsidP="00117509">
            <w:pPr>
              <w:pStyle w:val="a3"/>
              <w:spacing w:line="360" w:lineRule="auto"/>
              <w:ind w:left="0"/>
              <w:jc w:val="both"/>
            </w:pPr>
            <w:r w:rsidRPr="00537ED2">
              <w:t>18</w:t>
            </w:r>
          </w:p>
        </w:tc>
        <w:tc>
          <w:tcPr>
            <w:tcW w:w="590" w:type="dxa"/>
          </w:tcPr>
          <w:p w:rsidR="00BF2AC8" w:rsidRPr="00537ED2" w:rsidRDefault="00BF2AC8" w:rsidP="00117509">
            <w:pPr>
              <w:pStyle w:val="a3"/>
              <w:spacing w:line="360" w:lineRule="auto"/>
              <w:ind w:left="0"/>
              <w:jc w:val="both"/>
            </w:pPr>
            <w:r w:rsidRPr="00537ED2">
              <w:t>1</w:t>
            </w:r>
          </w:p>
        </w:tc>
        <w:tc>
          <w:tcPr>
            <w:tcW w:w="959" w:type="dxa"/>
          </w:tcPr>
          <w:p w:rsidR="00BF2AC8" w:rsidRPr="00537ED2" w:rsidRDefault="00BF2AC8" w:rsidP="00117509">
            <w:pPr>
              <w:pStyle w:val="a3"/>
              <w:spacing w:line="360" w:lineRule="auto"/>
              <w:ind w:left="0"/>
              <w:jc w:val="both"/>
            </w:pPr>
            <w:r w:rsidRPr="00537ED2">
              <w:t>-</w:t>
            </w:r>
          </w:p>
        </w:tc>
        <w:tc>
          <w:tcPr>
            <w:tcW w:w="1017" w:type="dxa"/>
          </w:tcPr>
          <w:p w:rsidR="00BF2AC8" w:rsidRPr="00537ED2" w:rsidRDefault="00BF2AC8"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Средняя группа №2</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4-5л.</w:t>
            </w:r>
          </w:p>
        </w:tc>
        <w:tc>
          <w:tcPr>
            <w:tcW w:w="1152" w:type="dxa"/>
          </w:tcPr>
          <w:p w:rsidR="00BF2AC8" w:rsidRPr="00537ED2" w:rsidRDefault="00BF2AC8" w:rsidP="00117509">
            <w:pPr>
              <w:pStyle w:val="a3"/>
              <w:spacing w:line="360" w:lineRule="auto"/>
              <w:ind w:left="0"/>
              <w:jc w:val="both"/>
            </w:pPr>
            <w:r w:rsidRPr="00537ED2">
              <w:t>8</w:t>
            </w:r>
          </w:p>
        </w:tc>
        <w:tc>
          <w:tcPr>
            <w:tcW w:w="850" w:type="dxa"/>
          </w:tcPr>
          <w:p w:rsidR="00BF2AC8" w:rsidRPr="00537ED2" w:rsidRDefault="00BF2AC8" w:rsidP="00117509">
            <w:pPr>
              <w:pStyle w:val="a3"/>
              <w:spacing w:line="360" w:lineRule="auto"/>
              <w:ind w:left="0"/>
              <w:jc w:val="both"/>
            </w:pPr>
            <w:r w:rsidRPr="00537ED2">
              <w:t>9</w:t>
            </w:r>
          </w:p>
        </w:tc>
        <w:tc>
          <w:tcPr>
            <w:tcW w:w="590" w:type="dxa"/>
          </w:tcPr>
          <w:p w:rsidR="00BF2AC8" w:rsidRPr="00537ED2" w:rsidRDefault="00AF379C" w:rsidP="00117509">
            <w:pPr>
              <w:pStyle w:val="a3"/>
              <w:spacing w:line="360" w:lineRule="auto"/>
              <w:ind w:left="0"/>
              <w:jc w:val="both"/>
            </w:pPr>
            <w:r w:rsidRPr="00537ED2">
              <w:t>-</w:t>
            </w:r>
          </w:p>
        </w:tc>
        <w:tc>
          <w:tcPr>
            <w:tcW w:w="959" w:type="dxa"/>
          </w:tcPr>
          <w:p w:rsidR="00BF2AC8" w:rsidRPr="00537ED2" w:rsidRDefault="00AF379C" w:rsidP="00117509">
            <w:pPr>
              <w:pStyle w:val="a3"/>
              <w:spacing w:line="360" w:lineRule="auto"/>
              <w:ind w:left="0"/>
              <w:jc w:val="both"/>
            </w:pPr>
            <w:r w:rsidRPr="00537ED2">
              <w:t>-</w:t>
            </w:r>
          </w:p>
        </w:tc>
        <w:tc>
          <w:tcPr>
            <w:tcW w:w="1017" w:type="dxa"/>
          </w:tcPr>
          <w:p w:rsidR="00BF2AC8" w:rsidRPr="00537ED2" w:rsidRDefault="00AF379C"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Средняя группа №3</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4-5л.</w:t>
            </w:r>
          </w:p>
        </w:tc>
        <w:tc>
          <w:tcPr>
            <w:tcW w:w="1152" w:type="dxa"/>
          </w:tcPr>
          <w:p w:rsidR="00BF2AC8" w:rsidRPr="00537ED2" w:rsidRDefault="00BF2AC8" w:rsidP="00117509">
            <w:pPr>
              <w:pStyle w:val="a3"/>
              <w:spacing w:line="360" w:lineRule="auto"/>
              <w:ind w:left="0"/>
              <w:jc w:val="both"/>
            </w:pPr>
            <w:r w:rsidRPr="00537ED2">
              <w:t>8</w:t>
            </w:r>
          </w:p>
        </w:tc>
        <w:tc>
          <w:tcPr>
            <w:tcW w:w="850" w:type="dxa"/>
          </w:tcPr>
          <w:p w:rsidR="00BF2AC8" w:rsidRPr="00537ED2" w:rsidRDefault="00BF2AC8" w:rsidP="00117509">
            <w:pPr>
              <w:pStyle w:val="a3"/>
              <w:spacing w:line="360" w:lineRule="auto"/>
              <w:ind w:left="0"/>
              <w:jc w:val="both"/>
            </w:pPr>
            <w:r w:rsidRPr="00537ED2">
              <w:t>10</w:t>
            </w:r>
          </w:p>
        </w:tc>
        <w:tc>
          <w:tcPr>
            <w:tcW w:w="590" w:type="dxa"/>
          </w:tcPr>
          <w:p w:rsidR="00BF2AC8" w:rsidRPr="00537ED2" w:rsidRDefault="00AF379C" w:rsidP="00117509">
            <w:pPr>
              <w:pStyle w:val="a3"/>
              <w:spacing w:line="360" w:lineRule="auto"/>
              <w:ind w:left="0"/>
              <w:jc w:val="both"/>
            </w:pPr>
            <w:r w:rsidRPr="00537ED2">
              <w:t>-</w:t>
            </w:r>
          </w:p>
        </w:tc>
        <w:tc>
          <w:tcPr>
            <w:tcW w:w="959" w:type="dxa"/>
          </w:tcPr>
          <w:p w:rsidR="00BF2AC8" w:rsidRPr="00537ED2" w:rsidRDefault="00AF379C" w:rsidP="00117509">
            <w:pPr>
              <w:pStyle w:val="a3"/>
              <w:spacing w:line="360" w:lineRule="auto"/>
              <w:ind w:left="0"/>
              <w:jc w:val="both"/>
            </w:pPr>
            <w:r w:rsidRPr="00537ED2">
              <w:t>-</w:t>
            </w:r>
          </w:p>
        </w:tc>
        <w:tc>
          <w:tcPr>
            <w:tcW w:w="1017" w:type="dxa"/>
          </w:tcPr>
          <w:p w:rsidR="00BF2AC8" w:rsidRPr="00537ED2" w:rsidRDefault="00AF379C"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Средняя группа №4</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4-5л.</w:t>
            </w:r>
          </w:p>
        </w:tc>
        <w:tc>
          <w:tcPr>
            <w:tcW w:w="1152" w:type="dxa"/>
          </w:tcPr>
          <w:p w:rsidR="00BF2AC8" w:rsidRPr="00537ED2" w:rsidRDefault="00BF2AC8" w:rsidP="00117509">
            <w:pPr>
              <w:pStyle w:val="a3"/>
              <w:spacing w:line="360" w:lineRule="auto"/>
              <w:ind w:left="0"/>
              <w:jc w:val="both"/>
            </w:pPr>
            <w:r w:rsidRPr="00537ED2">
              <w:t>6</w:t>
            </w:r>
          </w:p>
        </w:tc>
        <w:tc>
          <w:tcPr>
            <w:tcW w:w="850" w:type="dxa"/>
          </w:tcPr>
          <w:p w:rsidR="00BF2AC8" w:rsidRPr="00537ED2" w:rsidRDefault="00BF2AC8" w:rsidP="00117509">
            <w:pPr>
              <w:pStyle w:val="a3"/>
              <w:spacing w:line="360" w:lineRule="auto"/>
              <w:ind w:left="0"/>
              <w:jc w:val="both"/>
            </w:pPr>
            <w:r w:rsidRPr="00537ED2">
              <w:t>12</w:t>
            </w:r>
          </w:p>
        </w:tc>
        <w:tc>
          <w:tcPr>
            <w:tcW w:w="590" w:type="dxa"/>
          </w:tcPr>
          <w:p w:rsidR="00BF2AC8" w:rsidRPr="00537ED2" w:rsidRDefault="00AF379C" w:rsidP="00117509">
            <w:pPr>
              <w:pStyle w:val="a3"/>
              <w:spacing w:line="360" w:lineRule="auto"/>
              <w:ind w:left="0"/>
              <w:jc w:val="both"/>
            </w:pPr>
            <w:r w:rsidRPr="00537ED2">
              <w:t>-</w:t>
            </w:r>
          </w:p>
        </w:tc>
        <w:tc>
          <w:tcPr>
            <w:tcW w:w="959" w:type="dxa"/>
          </w:tcPr>
          <w:p w:rsidR="00BF2AC8" w:rsidRPr="00537ED2" w:rsidRDefault="00AF379C" w:rsidP="00117509">
            <w:pPr>
              <w:pStyle w:val="a3"/>
              <w:spacing w:line="360" w:lineRule="auto"/>
              <w:ind w:left="0"/>
              <w:jc w:val="both"/>
            </w:pPr>
            <w:r w:rsidRPr="00537ED2">
              <w:t>-</w:t>
            </w:r>
          </w:p>
        </w:tc>
        <w:tc>
          <w:tcPr>
            <w:tcW w:w="1017" w:type="dxa"/>
          </w:tcPr>
          <w:p w:rsidR="00BF2AC8" w:rsidRPr="00537ED2" w:rsidRDefault="00AF379C"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Средняя группа №5</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4-5л.</w:t>
            </w:r>
          </w:p>
        </w:tc>
        <w:tc>
          <w:tcPr>
            <w:tcW w:w="1152" w:type="dxa"/>
          </w:tcPr>
          <w:p w:rsidR="00BF2AC8" w:rsidRPr="00537ED2" w:rsidRDefault="00BF2AC8" w:rsidP="00117509">
            <w:pPr>
              <w:pStyle w:val="a3"/>
              <w:spacing w:line="360" w:lineRule="auto"/>
              <w:ind w:left="0"/>
              <w:jc w:val="both"/>
            </w:pPr>
            <w:r w:rsidRPr="00537ED2">
              <w:t>7</w:t>
            </w:r>
          </w:p>
        </w:tc>
        <w:tc>
          <w:tcPr>
            <w:tcW w:w="850" w:type="dxa"/>
          </w:tcPr>
          <w:p w:rsidR="00BF2AC8" w:rsidRPr="00537ED2" w:rsidRDefault="00BF2AC8" w:rsidP="00117509">
            <w:pPr>
              <w:pStyle w:val="a3"/>
              <w:spacing w:line="360" w:lineRule="auto"/>
              <w:ind w:left="0"/>
              <w:jc w:val="both"/>
            </w:pPr>
            <w:r w:rsidRPr="00537ED2">
              <w:t>10</w:t>
            </w:r>
          </w:p>
        </w:tc>
        <w:tc>
          <w:tcPr>
            <w:tcW w:w="590" w:type="dxa"/>
          </w:tcPr>
          <w:p w:rsidR="00BF2AC8" w:rsidRPr="00537ED2" w:rsidRDefault="00AF379C" w:rsidP="00117509">
            <w:pPr>
              <w:pStyle w:val="a3"/>
              <w:spacing w:line="360" w:lineRule="auto"/>
              <w:ind w:left="0"/>
              <w:jc w:val="both"/>
            </w:pPr>
            <w:r w:rsidRPr="00537ED2">
              <w:t>-</w:t>
            </w:r>
          </w:p>
        </w:tc>
        <w:tc>
          <w:tcPr>
            <w:tcW w:w="959" w:type="dxa"/>
          </w:tcPr>
          <w:p w:rsidR="00BF2AC8" w:rsidRPr="00537ED2" w:rsidRDefault="00AF379C" w:rsidP="00117509">
            <w:pPr>
              <w:pStyle w:val="a3"/>
              <w:spacing w:line="360" w:lineRule="auto"/>
              <w:ind w:left="0"/>
              <w:jc w:val="both"/>
            </w:pPr>
            <w:r w:rsidRPr="00537ED2">
              <w:t>-</w:t>
            </w:r>
          </w:p>
        </w:tc>
        <w:tc>
          <w:tcPr>
            <w:tcW w:w="1017" w:type="dxa"/>
          </w:tcPr>
          <w:p w:rsidR="00BF2AC8" w:rsidRPr="00537ED2" w:rsidRDefault="00AF379C"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Старшая группа №1</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5-6л.</w:t>
            </w:r>
          </w:p>
        </w:tc>
        <w:tc>
          <w:tcPr>
            <w:tcW w:w="1152" w:type="dxa"/>
          </w:tcPr>
          <w:p w:rsidR="00BF2AC8" w:rsidRPr="00537ED2" w:rsidRDefault="00BF2AC8" w:rsidP="00117509">
            <w:pPr>
              <w:pStyle w:val="a3"/>
              <w:spacing w:line="360" w:lineRule="auto"/>
              <w:ind w:left="0"/>
              <w:jc w:val="both"/>
            </w:pPr>
            <w:r w:rsidRPr="00537ED2">
              <w:t>7</w:t>
            </w:r>
          </w:p>
        </w:tc>
        <w:tc>
          <w:tcPr>
            <w:tcW w:w="850" w:type="dxa"/>
          </w:tcPr>
          <w:p w:rsidR="00BF2AC8" w:rsidRPr="00537ED2" w:rsidRDefault="00BF2AC8" w:rsidP="00117509">
            <w:pPr>
              <w:pStyle w:val="a3"/>
              <w:spacing w:line="360" w:lineRule="auto"/>
              <w:ind w:left="0"/>
              <w:jc w:val="both"/>
            </w:pPr>
            <w:r w:rsidRPr="00537ED2">
              <w:t>13</w:t>
            </w:r>
          </w:p>
        </w:tc>
        <w:tc>
          <w:tcPr>
            <w:tcW w:w="590" w:type="dxa"/>
          </w:tcPr>
          <w:p w:rsidR="00BF2AC8" w:rsidRPr="00537ED2" w:rsidRDefault="00BF2AC8" w:rsidP="00117509">
            <w:pPr>
              <w:pStyle w:val="a3"/>
              <w:spacing w:line="360" w:lineRule="auto"/>
              <w:ind w:left="0"/>
              <w:jc w:val="both"/>
            </w:pPr>
            <w:r w:rsidRPr="00537ED2">
              <w:t>1</w:t>
            </w:r>
          </w:p>
        </w:tc>
        <w:tc>
          <w:tcPr>
            <w:tcW w:w="959" w:type="dxa"/>
          </w:tcPr>
          <w:p w:rsidR="00BF2AC8" w:rsidRPr="00537ED2" w:rsidRDefault="00BF2AC8" w:rsidP="00117509">
            <w:pPr>
              <w:pStyle w:val="a3"/>
              <w:spacing w:line="360" w:lineRule="auto"/>
              <w:ind w:left="0"/>
              <w:jc w:val="both"/>
            </w:pPr>
            <w:r w:rsidRPr="00537ED2">
              <w:t>-</w:t>
            </w:r>
          </w:p>
        </w:tc>
        <w:tc>
          <w:tcPr>
            <w:tcW w:w="1017" w:type="dxa"/>
          </w:tcPr>
          <w:p w:rsidR="00BF2AC8" w:rsidRPr="00537ED2" w:rsidRDefault="00BF2AC8"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ind w:firstLine="176"/>
              <w:jc w:val="center"/>
              <w:rPr>
                <w:b/>
                <w:color w:val="000000" w:themeColor="text1"/>
              </w:rPr>
            </w:pPr>
            <w:r w:rsidRPr="00537ED2">
              <w:rPr>
                <w:b/>
                <w:color w:val="000000" w:themeColor="text1"/>
              </w:rPr>
              <w:t>Старшая логопедическая группа №2</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5-6л.</w:t>
            </w:r>
          </w:p>
        </w:tc>
        <w:tc>
          <w:tcPr>
            <w:tcW w:w="1152" w:type="dxa"/>
          </w:tcPr>
          <w:p w:rsidR="00BF2AC8" w:rsidRPr="00537ED2" w:rsidRDefault="00BF2AC8" w:rsidP="00117509">
            <w:pPr>
              <w:pStyle w:val="a3"/>
              <w:spacing w:line="360" w:lineRule="auto"/>
              <w:ind w:left="0"/>
              <w:jc w:val="both"/>
            </w:pPr>
            <w:r w:rsidRPr="00537ED2">
              <w:t>7</w:t>
            </w:r>
          </w:p>
        </w:tc>
        <w:tc>
          <w:tcPr>
            <w:tcW w:w="850" w:type="dxa"/>
          </w:tcPr>
          <w:p w:rsidR="00BF2AC8" w:rsidRPr="00537ED2" w:rsidRDefault="00BF2AC8" w:rsidP="00117509">
            <w:pPr>
              <w:pStyle w:val="a3"/>
              <w:spacing w:line="360" w:lineRule="auto"/>
              <w:ind w:left="0"/>
              <w:jc w:val="both"/>
            </w:pPr>
            <w:r w:rsidRPr="00537ED2">
              <w:t>8</w:t>
            </w:r>
          </w:p>
        </w:tc>
        <w:tc>
          <w:tcPr>
            <w:tcW w:w="590" w:type="dxa"/>
          </w:tcPr>
          <w:p w:rsidR="00BF2AC8" w:rsidRPr="00537ED2" w:rsidRDefault="00BF2AC8" w:rsidP="00117509">
            <w:pPr>
              <w:pStyle w:val="a3"/>
              <w:spacing w:line="360" w:lineRule="auto"/>
              <w:ind w:left="0"/>
              <w:jc w:val="both"/>
            </w:pPr>
            <w:r w:rsidRPr="00537ED2">
              <w:t>1</w:t>
            </w:r>
          </w:p>
        </w:tc>
        <w:tc>
          <w:tcPr>
            <w:tcW w:w="959" w:type="dxa"/>
          </w:tcPr>
          <w:p w:rsidR="00BF2AC8" w:rsidRPr="00537ED2" w:rsidRDefault="00AF379C" w:rsidP="00117509">
            <w:pPr>
              <w:pStyle w:val="a3"/>
              <w:spacing w:line="360" w:lineRule="auto"/>
              <w:ind w:left="0"/>
              <w:jc w:val="both"/>
            </w:pPr>
            <w:r w:rsidRPr="00537ED2">
              <w:t>-</w:t>
            </w:r>
          </w:p>
        </w:tc>
        <w:tc>
          <w:tcPr>
            <w:tcW w:w="1017" w:type="dxa"/>
          </w:tcPr>
          <w:p w:rsidR="00BF2AC8" w:rsidRPr="00537ED2" w:rsidRDefault="00AF379C"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Старшая группа №3</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5-6л.</w:t>
            </w:r>
          </w:p>
        </w:tc>
        <w:tc>
          <w:tcPr>
            <w:tcW w:w="1152" w:type="dxa"/>
          </w:tcPr>
          <w:p w:rsidR="00BF2AC8" w:rsidRPr="00537ED2" w:rsidRDefault="00BF2AC8" w:rsidP="00117509">
            <w:pPr>
              <w:pStyle w:val="a3"/>
              <w:spacing w:line="360" w:lineRule="auto"/>
              <w:ind w:left="0"/>
              <w:jc w:val="both"/>
            </w:pPr>
            <w:r w:rsidRPr="00537ED2">
              <w:t>6</w:t>
            </w:r>
          </w:p>
        </w:tc>
        <w:tc>
          <w:tcPr>
            <w:tcW w:w="850" w:type="dxa"/>
          </w:tcPr>
          <w:p w:rsidR="00BF2AC8" w:rsidRPr="00537ED2" w:rsidRDefault="00BF2AC8" w:rsidP="00117509">
            <w:pPr>
              <w:pStyle w:val="a3"/>
              <w:spacing w:line="360" w:lineRule="auto"/>
              <w:ind w:left="0"/>
              <w:jc w:val="both"/>
            </w:pPr>
            <w:r w:rsidRPr="00537ED2">
              <w:t>11</w:t>
            </w:r>
          </w:p>
        </w:tc>
        <w:tc>
          <w:tcPr>
            <w:tcW w:w="590" w:type="dxa"/>
          </w:tcPr>
          <w:p w:rsidR="00BF2AC8" w:rsidRPr="00537ED2" w:rsidRDefault="00AF379C" w:rsidP="00117509">
            <w:pPr>
              <w:pStyle w:val="a3"/>
              <w:spacing w:line="360" w:lineRule="auto"/>
              <w:ind w:left="0"/>
              <w:jc w:val="both"/>
            </w:pPr>
            <w:r w:rsidRPr="00537ED2">
              <w:t>-</w:t>
            </w:r>
          </w:p>
        </w:tc>
        <w:tc>
          <w:tcPr>
            <w:tcW w:w="959" w:type="dxa"/>
          </w:tcPr>
          <w:p w:rsidR="00BF2AC8" w:rsidRPr="00537ED2" w:rsidRDefault="00AF379C" w:rsidP="00117509">
            <w:pPr>
              <w:pStyle w:val="a3"/>
              <w:spacing w:line="360" w:lineRule="auto"/>
              <w:ind w:left="0"/>
              <w:jc w:val="both"/>
            </w:pPr>
            <w:r w:rsidRPr="00537ED2">
              <w:t>-</w:t>
            </w:r>
          </w:p>
        </w:tc>
        <w:tc>
          <w:tcPr>
            <w:tcW w:w="1017" w:type="dxa"/>
          </w:tcPr>
          <w:p w:rsidR="00BF2AC8" w:rsidRPr="00537ED2" w:rsidRDefault="00AF379C"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ind w:firstLine="176"/>
              <w:jc w:val="center"/>
              <w:rPr>
                <w:b/>
                <w:color w:val="000000" w:themeColor="text1"/>
              </w:rPr>
            </w:pPr>
            <w:r w:rsidRPr="00537ED2">
              <w:rPr>
                <w:b/>
                <w:color w:val="000000" w:themeColor="text1"/>
              </w:rPr>
              <w:t>Старшая логопедическая группа №4</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5-6л.</w:t>
            </w:r>
          </w:p>
        </w:tc>
        <w:tc>
          <w:tcPr>
            <w:tcW w:w="1152" w:type="dxa"/>
          </w:tcPr>
          <w:p w:rsidR="00BF2AC8" w:rsidRPr="00537ED2" w:rsidRDefault="00BF2AC8" w:rsidP="00117509">
            <w:pPr>
              <w:pStyle w:val="a3"/>
              <w:spacing w:line="360" w:lineRule="auto"/>
              <w:ind w:left="0"/>
              <w:jc w:val="both"/>
            </w:pPr>
            <w:r w:rsidRPr="00537ED2">
              <w:t>12</w:t>
            </w:r>
          </w:p>
        </w:tc>
        <w:tc>
          <w:tcPr>
            <w:tcW w:w="850" w:type="dxa"/>
          </w:tcPr>
          <w:p w:rsidR="00BF2AC8" w:rsidRPr="00537ED2" w:rsidRDefault="00BF2AC8" w:rsidP="00117509">
            <w:pPr>
              <w:pStyle w:val="a3"/>
              <w:spacing w:line="360" w:lineRule="auto"/>
              <w:ind w:left="0"/>
              <w:jc w:val="both"/>
            </w:pPr>
            <w:r w:rsidRPr="00537ED2">
              <w:t>12</w:t>
            </w:r>
          </w:p>
        </w:tc>
        <w:tc>
          <w:tcPr>
            <w:tcW w:w="590" w:type="dxa"/>
          </w:tcPr>
          <w:p w:rsidR="00BF2AC8" w:rsidRPr="00537ED2" w:rsidRDefault="00AF379C" w:rsidP="00117509">
            <w:pPr>
              <w:pStyle w:val="a3"/>
              <w:spacing w:line="360" w:lineRule="auto"/>
              <w:ind w:left="0"/>
              <w:jc w:val="both"/>
            </w:pPr>
            <w:r w:rsidRPr="00537ED2">
              <w:t>-</w:t>
            </w:r>
          </w:p>
        </w:tc>
        <w:tc>
          <w:tcPr>
            <w:tcW w:w="959" w:type="dxa"/>
          </w:tcPr>
          <w:p w:rsidR="00BF2AC8" w:rsidRPr="00537ED2" w:rsidRDefault="00AF379C" w:rsidP="00117509">
            <w:pPr>
              <w:pStyle w:val="a3"/>
              <w:spacing w:line="360" w:lineRule="auto"/>
              <w:ind w:left="0"/>
              <w:jc w:val="both"/>
            </w:pPr>
            <w:r w:rsidRPr="00537ED2">
              <w:t>-</w:t>
            </w:r>
          </w:p>
        </w:tc>
        <w:tc>
          <w:tcPr>
            <w:tcW w:w="1017" w:type="dxa"/>
          </w:tcPr>
          <w:p w:rsidR="00BF2AC8" w:rsidRPr="00537ED2" w:rsidRDefault="00AF379C"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ind w:firstLine="176"/>
              <w:jc w:val="center"/>
              <w:rPr>
                <w:b/>
                <w:color w:val="000000" w:themeColor="text1"/>
              </w:rPr>
            </w:pPr>
            <w:r w:rsidRPr="00537ED2">
              <w:rPr>
                <w:b/>
                <w:color w:val="000000" w:themeColor="text1"/>
              </w:rPr>
              <w:t>Подготовительная группа №1</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6-7л.</w:t>
            </w:r>
          </w:p>
        </w:tc>
        <w:tc>
          <w:tcPr>
            <w:tcW w:w="1152" w:type="dxa"/>
          </w:tcPr>
          <w:p w:rsidR="00BF2AC8" w:rsidRPr="00537ED2" w:rsidRDefault="00BF2AC8" w:rsidP="00117509">
            <w:pPr>
              <w:pStyle w:val="a3"/>
              <w:spacing w:line="360" w:lineRule="auto"/>
              <w:ind w:left="0"/>
              <w:jc w:val="both"/>
            </w:pPr>
            <w:r w:rsidRPr="00537ED2">
              <w:t>6</w:t>
            </w:r>
          </w:p>
        </w:tc>
        <w:tc>
          <w:tcPr>
            <w:tcW w:w="850" w:type="dxa"/>
          </w:tcPr>
          <w:p w:rsidR="00BF2AC8" w:rsidRPr="00537ED2" w:rsidRDefault="00BF2AC8" w:rsidP="00117509">
            <w:pPr>
              <w:pStyle w:val="a3"/>
              <w:spacing w:line="360" w:lineRule="auto"/>
              <w:ind w:left="0"/>
              <w:jc w:val="both"/>
            </w:pPr>
            <w:r w:rsidRPr="00537ED2">
              <w:t>10</w:t>
            </w:r>
          </w:p>
        </w:tc>
        <w:tc>
          <w:tcPr>
            <w:tcW w:w="590" w:type="dxa"/>
          </w:tcPr>
          <w:p w:rsidR="00BF2AC8" w:rsidRPr="00537ED2" w:rsidRDefault="00AF379C" w:rsidP="00117509">
            <w:pPr>
              <w:pStyle w:val="a3"/>
              <w:spacing w:line="360" w:lineRule="auto"/>
              <w:ind w:left="0"/>
              <w:jc w:val="both"/>
            </w:pPr>
            <w:r w:rsidRPr="00537ED2">
              <w:t>-</w:t>
            </w:r>
          </w:p>
        </w:tc>
        <w:tc>
          <w:tcPr>
            <w:tcW w:w="959" w:type="dxa"/>
          </w:tcPr>
          <w:p w:rsidR="00BF2AC8" w:rsidRPr="00537ED2" w:rsidRDefault="00BF2AC8" w:rsidP="00117509">
            <w:pPr>
              <w:pStyle w:val="a3"/>
              <w:spacing w:line="360" w:lineRule="auto"/>
              <w:ind w:left="0"/>
              <w:jc w:val="both"/>
            </w:pPr>
            <w:r w:rsidRPr="00537ED2">
              <w:t>-</w:t>
            </w:r>
          </w:p>
        </w:tc>
        <w:tc>
          <w:tcPr>
            <w:tcW w:w="1017" w:type="dxa"/>
          </w:tcPr>
          <w:p w:rsidR="00BF2AC8" w:rsidRPr="00537ED2" w:rsidRDefault="00BF2AC8"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ind w:firstLine="176"/>
              <w:jc w:val="center"/>
              <w:rPr>
                <w:b/>
                <w:color w:val="000000" w:themeColor="text1"/>
              </w:rPr>
            </w:pPr>
            <w:r w:rsidRPr="00537ED2">
              <w:rPr>
                <w:b/>
                <w:color w:val="000000" w:themeColor="text1"/>
              </w:rPr>
              <w:t>Подготовительная группа №2</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7-8л.</w:t>
            </w:r>
          </w:p>
        </w:tc>
        <w:tc>
          <w:tcPr>
            <w:tcW w:w="1152" w:type="dxa"/>
          </w:tcPr>
          <w:p w:rsidR="00BF2AC8" w:rsidRPr="00537ED2" w:rsidRDefault="00BF2AC8" w:rsidP="00117509">
            <w:pPr>
              <w:pStyle w:val="a3"/>
              <w:spacing w:line="360" w:lineRule="auto"/>
              <w:ind w:left="0"/>
              <w:jc w:val="both"/>
            </w:pPr>
            <w:r w:rsidRPr="00537ED2">
              <w:t>9</w:t>
            </w:r>
          </w:p>
        </w:tc>
        <w:tc>
          <w:tcPr>
            <w:tcW w:w="850" w:type="dxa"/>
          </w:tcPr>
          <w:p w:rsidR="00BF2AC8" w:rsidRPr="00537ED2" w:rsidRDefault="00BF2AC8" w:rsidP="00117509">
            <w:pPr>
              <w:pStyle w:val="a3"/>
              <w:spacing w:line="360" w:lineRule="auto"/>
              <w:ind w:left="0"/>
              <w:jc w:val="both"/>
            </w:pPr>
            <w:r w:rsidRPr="00537ED2">
              <w:t>10</w:t>
            </w:r>
          </w:p>
        </w:tc>
        <w:tc>
          <w:tcPr>
            <w:tcW w:w="590" w:type="dxa"/>
          </w:tcPr>
          <w:p w:rsidR="00BF2AC8" w:rsidRPr="00537ED2" w:rsidRDefault="00BF2AC8" w:rsidP="00117509">
            <w:pPr>
              <w:pStyle w:val="a3"/>
              <w:spacing w:line="360" w:lineRule="auto"/>
              <w:ind w:left="0"/>
              <w:jc w:val="both"/>
            </w:pPr>
            <w:r w:rsidRPr="00537ED2">
              <w:t>-</w:t>
            </w:r>
          </w:p>
        </w:tc>
        <w:tc>
          <w:tcPr>
            <w:tcW w:w="959" w:type="dxa"/>
          </w:tcPr>
          <w:p w:rsidR="00BF2AC8" w:rsidRPr="00537ED2" w:rsidRDefault="00BF2AC8" w:rsidP="00117509">
            <w:pPr>
              <w:pStyle w:val="a3"/>
              <w:spacing w:line="360" w:lineRule="auto"/>
              <w:ind w:left="0"/>
              <w:jc w:val="both"/>
            </w:pPr>
            <w:r w:rsidRPr="00537ED2">
              <w:t>-</w:t>
            </w:r>
          </w:p>
        </w:tc>
        <w:tc>
          <w:tcPr>
            <w:tcW w:w="1017" w:type="dxa"/>
          </w:tcPr>
          <w:p w:rsidR="00BF2AC8" w:rsidRPr="00537ED2" w:rsidRDefault="00BF2AC8"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ind w:firstLine="176"/>
              <w:jc w:val="center"/>
              <w:rPr>
                <w:b/>
                <w:color w:val="000000" w:themeColor="text1"/>
              </w:rPr>
            </w:pPr>
            <w:r w:rsidRPr="00537ED2">
              <w:rPr>
                <w:b/>
                <w:color w:val="000000" w:themeColor="text1"/>
              </w:rPr>
              <w:t>Подготовительная логопедическая группа №3</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6-7л.</w:t>
            </w:r>
          </w:p>
        </w:tc>
        <w:tc>
          <w:tcPr>
            <w:tcW w:w="1152" w:type="dxa"/>
          </w:tcPr>
          <w:p w:rsidR="00BF2AC8" w:rsidRPr="00537ED2" w:rsidRDefault="00BF2AC8" w:rsidP="00117509">
            <w:pPr>
              <w:pStyle w:val="a3"/>
              <w:spacing w:line="360" w:lineRule="auto"/>
              <w:ind w:left="0"/>
              <w:jc w:val="both"/>
            </w:pPr>
            <w:r w:rsidRPr="00537ED2">
              <w:t>9</w:t>
            </w:r>
          </w:p>
        </w:tc>
        <w:tc>
          <w:tcPr>
            <w:tcW w:w="850" w:type="dxa"/>
          </w:tcPr>
          <w:p w:rsidR="00BF2AC8" w:rsidRPr="00537ED2" w:rsidRDefault="00BF2AC8" w:rsidP="00117509">
            <w:pPr>
              <w:pStyle w:val="a3"/>
              <w:spacing w:line="360" w:lineRule="auto"/>
              <w:ind w:left="0"/>
              <w:jc w:val="both"/>
            </w:pPr>
            <w:r w:rsidRPr="00537ED2">
              <w:t>9</w:t>
            </w:r>
          </w:p>
        </w:tc>
        <w:tc>
          <w:tcPr>
            <w:tcW w:w="590" w:type="dxa"/>
          </w:tcPr>
          <w:p w:rsidR="00BF2AC8" w:rsidRPr="00537ED2" w:rsidRDefault="00BF2AC8" w:rsidP="00117509">
            <w:pPr>
              <w:pStyle w:val="a3"/>
              <w:spacing w:line="360" w:lineRule="auto"/>
              <w:ind w:left="0"/>
              <w:jc w:val="both"/>
            </w:pPr>
            <w:r w:rsidRPr="00537ED2">
              <w:t>1</w:t>
            </w:r>
          </w:p>
        </w:tc>
        <w:tc>
          <w:tcPr>
            <w:tcW w:w="959" w:type="dxa"/>
          </w:tcPr>
          <w:p w:rsidR="00BF2AC8" w:rsidRPr="00537ED2" w:rsidRDefault="00AF379C" w:rsidP="00117509">
            <w:pPr>
              <w:pStyle w:val="a3"/>
              <w:spacing w:line="360" w:lineRule="auto"/>
              <w:ind w:left="0"/>
              <w:jc w:val="both"/>
            </w:pPr>
            <w:r w:rsidRPr="00537ED2">
              <w:t>-</w:t>
            </w:r>
          </w:p>
        </w:tc>
        <w:tc>
          <w:tcPr>
            <w:tcW w:w="1017" w:type="dxa"/>
          </w:tcPr>
          <w:p w:rsidR="00BF2AC8" w:rsidRPr="00537ED2" w:rsidRDefault="00AF379C"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ind w:firstLine="176"/>
              <w:jc w:val="center"/>
              <w:rPr>
                <w:b/>
                <w:color w:val="000000" w:themeColor="text1"/>
              </w:rPr>
            </w:pPr>
            <w:r w:rsidRPr="00537ED2">
              <w:rPr>
                <w:b/>
                <w:color w:val="000000" w:themeColor="text1"/>
              </w:rPr>
              <w:t>Подготовительная логопедическая группа №4</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6-7л.</w:t>
            </w:r>
          </w:p>
        </w:tc>
        <w:tc>
          <w:tcPr>
            <w:tcW w:w="1152" w:type="dxa"/>
          </w:tcPr>
          <w:p w:rsidR="00BF2AC8" w:rsidRPr="00537ED2" w:rsidRDefault="00BF2AC8" w:rsidP="00117509">
            <w:pPr>
              <w:pStyle w:val="a3"/>
              <w:spacing w:line="360" w:lineRule="auto"/>
              <w:ind w:left="0"/>
              <w:jc w:val="both"/>
            </w:pPr>
            <w:r w:rsidRPr="00537ED2">
              <w:t>7</w:t>
            </w:r>
          </w:p>
        </w:tc>
        <w:tc>
          <w:tcPr>
            <w:tcW w:w="850" w:type="dxa"/>
          </w:tcPr>
          <w:p w:rsidR="00BF2AC8" w:rsidRPr="00537ED2" w:rsidRDefault="00BF2AC8" w:rsidP="00117509">
            <w:pPr>
              <w:pStyle w:val="a3"/>
              <w:spacing w:line="360" w:lineRule="auto"/>
              <w:ind w:left="0"/>
              <w:jc w:val="both"/>
            </w:pPr>
            <w:r w:rsidRPr="00537ED2">
              <w:t>10</w:t>
            </w:r>
          </w:p>
        </w:tc>
        <w:tc>
          <w:tcPr>
            <w:tcW w:w="590" w:type="dxa"/>
          </w:tcPr>
          <w:p w:rsidR="00BF2AC8" w:rsidRPr="00537ED2" w:rsidRDefault="00BF2AC8" w:rsidP="00117509">
            <w:pPr>
              <w:pStyle w:val="a3"/>
              <w:spacing w:line="360" w:lineRule="auto"/>
              <w:ind w:left="0"/>
              <w:jc w:val="both"/>
            </w:pPr>
            <w:r w:rsidRPr="00537ED2">
              <w:t>2</w:t>
            </w:r>
          </w:p>
        </w:tc>
        <w:tc>
          <w:tcPr>
            <w:tcW w:w="959" w:type="dxa"/>
          </w:tcPr>
          <w:p w:rsidR="00BF2AC8" w:rsidRPr="00537ED2" w:rsidRDefault="00AF379C" w:rsidP="00117509">
            <w:pPr>
              <w:pStyle w:val="a3"/>
              <w:spacing w:line="360" w:lineRule="auto"/>
              <w:ind w:left="0"/>
              <w:jc w:val="both"/>
            </w:pPr>
            <w:r w:rsidRPr="00537ED2">
              <w:t>-</w:t>
            </w:r>
          </w:p>
        </w:tc>
        <w:tc>
          <w:tcPr>
            <w:tcW w:w="1017" w:type="dxa"/>
          </w:tcPr>
          <w:p w:rsidR="00BF2AC8" w:rsidRPr="00537ED2" w:rsidRDefault="00AF379C" w:rsidP="00117509">
            <w:pPr>
              <w:pStyle w:val="a3"/>
              <w:spacing w:line="360" w:lineRule="auto"/>
              <w:ind w:left="0"/>
              <w:jc w:val="both"/>
            </w:pPr>
            <w:r w:rsidRPr="00537ED2">
              <w:t>-</w:t>
            </w:r>
          </w:p>
        </w:tc>
      </w:tr>
      <w:tr w:rsidR="00BF2AC8" w:rsidRPr="00537ED2" w:rsidTr="00A26D6F">
        <w:tc>
          <w:tcPr>
            <w:tcW w:w="4335" w:type="dxa"/>
          </w:tcPr>
          <w:p w:rsidR="00BF2AC8" w:rsidRPr="00537ED2" w:rsidRDefault="00BF2AC8" w:rsidP="00A26D6F">
            <w:pPr>
              <w:spacing w:line="360" w:lineRule="auto"/>
              <w:ind w:firstLine="176"/>
              <w:jc w:val="center"/>
              <w:rPr>
                <w:b/>
                <w:color w:val="000000" w:themeColor="text1"/>
              </w:rPr>
            </w:pPr>
            <w:r w:rsidRPr="00537ED2">
              <w:rPr>
                <w:b/>
                <w:color w:val="000000" w:themeColor="text1"/>
              </w:rPr>
              <w:t>Подготовительная группа №5</w:t>
            </w:r>
          </w:p>
        </w:tc>
        <w:tc>
          <w:tcPr>
            <w:tcW w:w="1071" w:type="dxa"/>
          </w:tcPr>
          <w:p w:rsidR="00BF2AC8" w:rsidRPr="00537ED2" w:rsidRDefault="00BF2AC8" w:rsidP="00117509">
            <w:pPr>
              <w:spacing w:line="360" w:lineRule="auto"/>
              <w:rPr>
                <w:b/>
                <w:color w:val="000000" w:themeColor="text1"/>
              </w:rPr>
            </w:pPr>
            <w:r w:rsidRPr="00537ED2">
              <w:rPr>
                <w:b/>
                <w:color w:val="000000" w:themeColor="text1"/>
              </w:rPr>
              <w:t>6-7л.</w:t>
            </w:r>
          </w:p>
        </w:tc>
        <w:tc>
          <w:tcPr>
            <w:tcW w:w="1152" w:type="dxa"/>
          </w:tcPr>
          <w:p w:rsidR="00BF2AC8" w:rsidRPr="00537ED2" w:rsidRDefault="00BF2AC8" w:rsidP="00117509">
            <w:pPr>
              <w:pStyle w:val="a3"/>
              <w:spacing w:line="360" w:lineRule="auto"/>
              <w:ind w:left="0"/>
              <w:jc w:val="both"/>
            </w:pPr>
            <w:r w:rsidRPr="00537ED2">
              <w:t>6</w:t>
            </w:r>
          </w:p>
        </w:tc>
        <w:tc>
          <w:tcPr>
            <w:tcW w:w="850" w:type="dxa"/>
          </w:tcPr>
          <w:p w:rsidR="00BF2AC8" w:rsidRPr="00537ED2" w:rsidRDefault="00BF2AC8" w:rsidP="00117509">
            <w:pPr>
              <w:pStyle w:val="a3"/>
              <w:spacing w:line="360" w:lineRule="auto"/>
              <w:ind w:left="0"/>
              <w:jc w:val="both"/>
            </w:pPr>
            <w:r w:rsidRPr="00537ED2">
              <w:t>6</w:t>
            </w:r>
          </w:p>
        </w:tc>
        <w:tc>
          <w:tcPr>
            <w:tcW w:w="590" w:type="dxa"/>
          </w:tcPr>
          <w:p w:rsidR="00BF2AC8" w:rsidRPr="00537ED2" w:rsidRDefault="00BF2AC8" w:rsidP="00117509">
            <w:pPr>
              <w:pStyle w:val="a3"/>
              <w:spacing w:line="360" w:lineRule="auto"/>
              <w:ind w:left="0"/>
              <w:jc w:val="both"/>
            </w:pPr>
            <w:r w:rsidRPr="00537ED2">
              <w:t>2</w:t>
            </w:r>
          </w:p>
        </w:tc>
        <w:tc>
          <w:tcPr>
            <w:tcW w:w="959" w:type="dxa"/>
          </w:tcPr>
          <w:p w:rsidR="00BF2AC8" w:rsidRPr="00537ED2" w:rsidRDefault="00AF379C" w:rsidP="00117509">
            <w:pPr>
              <w:pStyle w:val="a3"/>
              <w:spacing w:line="360" w:lineRule="auto"/>
              <w:ind w:left="0"/>
              <w:jc w:val="both"/>
            </w:pPr>
            <w:r w:rsidRPr="00537ED2">
              <w:t>-</w:t>
            </w:r>
          </w:p>
        </w:tc>
        <w:tc>
          <w:tcPr>
            <w:tcW w:w="1017" w:type="dxa"/>
          </w:tcPr>
          <w:p w:rsidR="00BF2AC8" w:rsidRPr="00537ED2" w:rsidRDefault="00AF379C" w:rsidP="00117509">
            <w:pPr>
              <w:pStyle w:val="a3"/>
              <w:spacing w:line="360" w:lineRule="auto"/>
              <w:ind w:left="0"/>
              <w:jc w:val="both"/>
            </w:pPr>
            <w:r w:rsidRPr="00537ED2">
              <w:t>-</w:t>
            </w:r>
          </w:p>
        </w:tc>
      </w:tr>
    </w:tbl>
    <w:p w:rsidR="00A26D6F" w:rsidRDefault="00A26D6F" w:rsidP="00514E95">
      <w:pPr>
        <w:spacing w:line="360" w:lineRule="auto"/>
        <w:rPr>
          <w:b/>
        </w:rPr>
      </w:pPr>
    </w:p>
    <w:p w:rsidR="00F01D70" w:rsidRDefault="00F01D70" w:rsidP="00514E95">
      <w:pPr>
        <w:spacing w:line="360" w:lineRule="auto"/>
        <w:rPr>
          <w:b/>
        </w:rPr>
      </w:pPr>
    </w:p>
    <w:p w:rsidR="00F01D70" w:rsidRDefault="00F01D70" w:rsidP="00514E95">
      <w:pPr>
        <w:spacing w:line="360" w:lineRule="auto"/>
        <w:rPr>
          <w:b/>
        </w:rPr>
      </w:pPr>
    </w:p>
    <w:p w:rsidR="00F01D70" w:rsidRDefault="00F01D70" w:rsidP="00514E95">
      <w:pPr>
        <w:spacing w:line="360" w:lineRule="auto"/>
        <w:rPr>
          <w:b/>
        </w:rPr>
      </w:pPr>
    </w:p>
    <w:p w:rsidR="00F01D70" w:rsidRPr="00514E95" w:rsidRDefault="00F01D70" w:rsidP="00514E95">
      <w:pPr>
        <w:spacing w:line="360" w:lineRule="auto"/>
        <w:rPr>
          <w:b/>
        </w:rPr>
      </w:pPr>
    </w:p>
    <w:p w:rsidR="00BF2AC8" w:rsidRPr="00537ED2" w:rsidRDefault="00BF2AC8" w:rsidP="00117509">
      <w:pPr>
        <w:pStyle w:val="a3"/>
        <w:spacing w:line="360" w:lineRule="auto"/>
        <w:ind w:left="0" w:firstLine="708"/>
        <w:rPr>
          <w:b/>
        </w:rPr>
      </w:pPr>
      <w:r w:rsidRPr="00537ED2">
        <w:rPr>
          <w:b/>
        </w:rPr>
        <w:lastRenderedPageBreak/>
        <w:t>2. Планируемые результаты освоения Программы.</w:t>
      </w:r>
    </w:p>
    <w:p w:rsidR="00BF2AC8" w:rsidRPr="00537ED2" w:rsidRDefault="00BF2AC8" w:rsidP="00117509">
      <w:pPr>
        <w:suppressAutoHyphens/>
        <w:ind w:firstLine="708"/>
        <w:jc w:val="both"/>
        <w:rPr>
          <w:rFonts w:eastAsia="Calibri"/>
          <w:b/>
          <w:lang w:eastAsia="ar-SA"/>
        </w:rPr>
      </w:pPr>
      <w:r w:rsidRPr="00537ED2">
        <w:rPr>
          <w:rFonts w:eastAsia="Calibri"/>
          <w:b/>
          <w:lang w:eastAsia="ar-SA"/>
        </w:rPr>
        <w:t>2.1 Целевые ориентиры образования в раннем возрасте.</w:t>
      </w:r>
    </w:p>
    <w:p w:rsidR="00BF2AC8" w:rsidRPr="00537ED2" w:rsidRDefault="00BF2AC8" w:rsidP="00117509">
      <w:pPr>
        <w:suppressAutoHyphens/>
        <w:ind w:firstLine="708"/>
        <w:jc w:val="both"/>
        <w:rPr>
          <w:rFonts w:eastAsia="Calibri"/>
          <w:b/>
          <w:lang w:eastAsia="ar-SA"/>
        </w:rPr>
      </w:pPr>
    </w:p>
    <w:p w:rsidR="00BF2AC8" w:rsidRPr="00537ED2" w:rsidRDefault="00BF2AC8" w:rsidP="00117509">
      <w:pPr>
        <w:autoSpaceDE w:val="0"/>
        <w:autoSpaceDN w:val="0"/>
        <w:adjustRightInd w:val="0"/>
        <w:ind w:firstLine="708"/>
        <w:jc w:val="both"/>
      </w:pPr>
      <w:r w:rsidRPr="00537ED2">
        <w:t>К целевым ориентирам дошкольного образования относятся социально-нормативные возрастные характеристики возможных достижений ребенка.</w:t>
      </w:r>
    </w:p>
    <w:p w:rsidR="00BF2AC8" w:rsidRPr="00537ED2" w:rsidRDefault="00BF2AC8" w:rsidP="00117509">
      <w:pPr>
        <w:autoSpaceDE w:val="0"/>
        <w:autoSpaceDN w:val="0"/>
        <w:adjustRightInd w:val="0"/>
        <w:jc w:val="both"/>
      </w:pPr>
      <w:r w:rsidRPr="00537ED2">
        <w:t>Целевые ориентиры образования в раннем возрасте:</w:t>
      </w:r>
    </w:p>
    <w:p w:rsidR="00BF2AC8" w:rsidRPr="00537ED2" w:rsidRDefault="00BF2AC8" w:rsidP="00117509">
      <w:pPr>
        <w:pStyle w:val="a3"/>
        <w:numPr>
          <w:ilvl w:val="0"/>
          <w:numId w:val="4"/>
        </w:numPr>
        <w:autoSpaceDE w:val="0"/>
        <w:autoSpaceDN w:val="0"/>
        <w:adjustRightInd w:val="0"/>
        <w:ind w:left="0" w:firstLine="360"/>
        <w:jc w:val="both"/>
      </w:pPr>
      <w:r w:rsidRPr="00537ED2">
        <w:t>ребенок интересуется окружающими предметами и активно действует с ними; эм</w:t>
      </w:r>
      <w:r w:rsidRPr="00537ED2">
        <w:t>о</w:t>
      </w:r>
      <w:r w:rsidRPr="00537ED2">
        <w:t>ционально вовлечен в действия с игрушками и другими предметами, стремится проявлять настойчивость в достижении результата своих действий;</w:t>
      </w:r>
    </w:p>
    <w:p w:rsidR="00BF2AC8" w:rsidRPr="00537ED2" w:rsidRDefault="00BF2AC8" w:rsidP="00117509">
      <w:pPr>
        <w:pStyle w:val="a3"/>
        <w:numPr>
          <w:ilvl w:val="0"/>
          <w:numId w:val="3"/>
        </w:numPr>
        <w:autoSpaceDE w:val="0"/>
        <w:autoSpaceDN w:val="0"/>
        <w:adjustRightInd w:val="0"/>
        <w:ind w:left="0" w:firstLine="360"/>
        <w:jc w:val="both"/>
      </w:pPr>
      <w:r w:rsidRPr="00537ED2">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BF2AC8" w:rsidRPr="00537ED2" w:rsidRDefault="00BF2AC8" w:rsidP="00117509">
      <w:pPr>
        <w:pStyle w:val="a3"/>
        <w:numPr>
          <w:ilvl w:val="0"/>
          <w:numId w:val="3"/>
        </w:numPr>
        <w:autoSpaceDE w:val="0"/>
        <w:autoSpaceDN w:val="0"/>
        <w:adjustRightInd w:val="0"/>
        <w:ind w:left="0" w:firstLine="360"/>
        <w:jc w:val="both"/>
      </w:pPr>
      <w:r w:rsidRPr="00537ED2">
        <w:t>Владеет простейшими навыками самообслуживания; стремится проявлять сам</w:t>
      </w:r>
      <w:r w:rsidRPr="00537ED2">
        <w:t>о</w:t>
      </w:r>
      <w:r w:rsidRPr="00537ED2">
        <w:t>стоятельность в бытовом и игровом поведении;</w:t>
      </w:r>
    </w:p>
    <w:p w:rsidR="00BF2AC8" w:rsidRPr="00537ED2" w:rsidRDefault="00BF2AC8" w:rsidP="00117509">
      <w:pPr>
        <w:pStyle w:val="a3"/>
        <w:numPr>
          <w:ilvl w:val="0"/>
          <w:numId w:val="3"/>
        </w:numPr>
        <w:autoSpaceDE w:val="0"/>
        <w:autoSpaceDN w:val="0"/>
        <w:adjustRightInd w:val="0"/>
        <w:ind w:left="0" w:firstLine="360"/>
        <w:jc w:val="both"/>
        <w:rPr>
          <w:color w:val="000000"/>
        </w:rPr>
      </w:pPr>
      <w:r w:rsidRPr="00537ED2">
        <w:rPr>
          <w:color w:val="00000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F2AC8" w:rsidRPr="00537ED2" w:rsidRDefault="00BF2AC8" w:rsidP="00117509">
      <w:pPr>
        <w:pStyle w:val="a3"/>
        <w:numPr>
          <w:ilvl w:val="0"/>
          <w:numId w:val="3"/>
        </w:numPr>
        <w:autoSpaceDE w:val="0"/>
        <w:autoSpaceDN w:val="0"/>
        <w:adjustRightInd w:val="0"/>
        <w:ind w:left="0" w:firstLine="360"/>
        <w:jc w:val="both"/>
        <w:rPr>
          <w:color w:val="000000"/>
        </w:rPr>
      </w:pPr>
      <w:r w:rsidRPr="00537ED2">
        <w:rPr>
          <w:color w:val="000000"/>
        </w:rPr>
        <w:t>стремится к общению со взрослыми и активно подражает им в движениях и дейс</w:t>
      </w:r>
      <w:r w:rsidRPr="00537ED2">
        <w:rPr>
          <w:color w:val="000000"/>
        </w:rPr>
        <w:t>т</w:t>
      </w:r>
      <w:r w:rsidRPr="00537ED2">
        <w:rPr>
          <w:color w:val="000000"/>
        </w:rPr>
        <w:t xml:space="preserve">виях; </w:t>
      </w:r>
    </w:p>
    <w:p w:rsidR="00BF2AC8" w:rsidRPr="00537ED2" w:rsidRDefault="00BF2AC8" w:rsidP="00117509">
      <w:pPr>
        <w:pStyle w:val="a3"/>
        <w:numPr>
          <w:ilvl w:val="0"/>
          <w:numId w:val="3"/>
        </w:numPr>
        <w:autoSpaceDE w:val="0"/>
        <w:autoSpaceDN w:val="0"/>
        <w:adjustRightInd w:val="0"/>
        <w:ind w:left="0" w:firstLine="360"/>
        <w:jc w:val="both"/>
        <w:rPr>
          <w:color w:val="000000"/>
        </w:rPr>
      </w:pPr>
      <w:r w:rsidRPr="00537ED2">
        <w:rPr>
          <w:color w:val="000000"/>
        </w:rPr>
        <w:t>появляются игры, в которых ребенок воспроизводит действия взрослого;</w:t>
      </w:r>
    </w:p>
    <w:p w:rsidR="00BF2AC8" w:rsidRPr="00537ED2" w:rsidRDefault="00BF2AC8" w:rsidP="00117509">
      <w:pPr>
        <w:autoSpaceDE w:val="0"/>
        <w:autoSpaceDN w:val="0"/>
        <w:adjustRightInd w:val="0"/>
        <w:jc w:val="both"/>
        <w:rPr>
          <w:color w:val="000000"/>
        </w:rPr>
      </w:pPr>
      <w:r w:rsidRPr="00537ED2">
        <w:rPr>
          <w:color w:val="000000"/>
        </w:rPr>
        <w:t>проявляет интерес к сверстникам; наблюдает за их действиями и подражает им;</w:t>
      </w:r>
    </w:p>
    <w:p w:rsidR="00BF2AC8" w:rsidRPr="00537ED2" w:rsidRDefault="00BF2AC8" w:rsidP="00117509">
      <w:pPr>
        <w:pStyle w:val="a3"/>
        <w:numPr>
          <w:ilvl w:val="0"/>
          <w:numId w:val="2"/>
        </w:numPr>
        <w:autoSpaceDE w:val="0"/>
        <w:autoSpaceDN w:val="0"/>
        <w:adjustRightInd w:val="0"/>
        <w:ind w:left="0" w:firstLine="360"/>
        <w:jc w:val="both"/>
        <w:rPr>
          <w:color w:val="000000"/>
        </w:rPr>
      </w:pPr>
      <w:r w:rsidRPr="00537ED2">
        <w:rPr>
          <w:color w:val="000000"/>
        </w:rPr>
        <w:t>проявляет интерес к стихам, песням и сказкам, рассматриванию картинки, стреми</w:t>
      </w:r>
      <w:r w:rsidRPr="00537ED2">
        <w:rPr>
          <w:color w:val="000000"/>
        </w:rPr>
        <w:t>т</w:t>
      </w:r>
      <w:r w:rsidRPr="00537ED2">
        <w:rPr>
          <w:color w:val="000000"/>
        </w:rPr>
        <w:t xml:space="preserve">ся двигаться под музыку; </w:t>
      </w:r>
    </w:p>
    <w:p w:rsidR="00BF2AC8" w:rsidRPr="00537ED2" w:rsidRDefault="00BF2AC8" w:rsidP="00117509">
      <w:pPr>
        <w:pStyle w:val="a3"/>
        <w:numPr>
          <w:ilvl w:val="0"/>
          <w:numId w:val="2"/>
        </w:numPr>
        <w:autoSpaceDE w:val="0"/>
        <w:autoSpaceDN w:val="0"/>
        <w:adjustRightInd w:val="0"/>
        <w:ind w:left="0" w:firstLine="360"/>
        <w:jc w:val="both"/>
        <w:rPr>
          <w:color w:val="000000"/>
        </w:rPr>
      </w:pPr>
      <w:r w:rsidRPr="00537ED2">
        <w:rPr>
          <w:color w:val="000000"/>
        </w:rPr>
        <w:t>эмоционально откликается на различные произведения культуры и искусства;</w:t>
      </w:r>
    </w:p>
    <w:p w:rsidR="00BF2AC8" w:rsidRPr="00537ED2" w:rsidRDefault="00BF2AC8" w:rsidP="00117509">
      <w:pPr>
        <w:pStyle w:val="a3"/>
        <w:numPr>
          <w:ilvl w:val="0"/>
          <w:numId w:val="2"/>
        </w:numPr>
        <w:autoSpaceDE w:val="0"/>
        <w:autoSpaceDN w:val="0"/>
        <w:adjustRightInd w:val="0"/>
        <w:ind w:left="0" w:firstLine="360"/>
        <w:jc w:val="both"/>
        <w:rPr>
          <w:color w:val="000000"/>
        </w:rPr>
      </w:pPr>
      <w:r w:rsidRPr="00537ED2">
        <w:rPr>
          <w:color w:val="000000"/>
        </w:rPr>
        <w:t>у ребенка развита крупная моторика, он стремится осваивать различные виды дв</w:t>
      </w:r>
      <w:r w:rsidRPr="00537ED2">
        <w:rPr>
          <w:color w:val="000000"/>
        </w:rPr>
        <w:t>и</w:t>
      </w:r>
      <w:r w:rsidRPr="00537ED2">
        <w:rPr>
          <w:color w:val="000000"/>
        </w:rPr>
        <w:t>жения (бег, лазанье, перешагивание и пр.)</w:t>
      </w:r>
    </w:p>
    <w:p w:rsidR="00BF2AC8" w:rsidRPr="00537ED2" w:rsidRDefault="00BF2AC8" w:rsidP="00117509">
      <w:pPr>
        <w:pStyle w:val="a3"/>
        <w:numPr>
          <w:ilvl w:val="0"/>
          <w:numId w:val="2"/>
        </w:numPr>
        <w:autoSpaceDE w:val="0"/>
        <w:autoSpaceDN w:val="0"/>
        <w:adjustRightInd w:val="0"/>
        <w:ind w:left="0" w:firstLine="360"/>
        <w:jc w:val="both"/>
        <w:rPr>
          <w:color w:val="000000"/>
        </w:rPr>
      </w:pPr>
      <w:r w:rsidRPr="00537ED2">
        <w:rPr>
          <w:color w:val="000000"/>
        </w:rPr>
        <w:t>с интересом участвует в подвижных играх с простым содержанием, несложными движениями.</w:t>
      </w:r>
    </w:p>
    <w:p w:rsidR="00BF2AC8" w:rsidRPr="00537ED2" w:rsidRDefault="00BF2AC8" w:rsidP="00117509">
      <w:pPr>
        <w:pStyle w:val="a3"/>
        <w:autoSpaceDE w:val="0"/>
        <w:autoSpaceDN w:val="0"/>
        <w:adjustRightInd w:val="0"/>
        <w:ind w:left="0"/>
        <w:jc w:val="both"/>
        <w:rPr>
          <w:color w:val="000000"/>
        </w:rPr>
      </w:pPr>
    </w:p>
    <w:p w:rsidR="00BF2AC8" w:rsidRPr="00537ED2" w:rsidRDefault="00BF2AC8" w:rsidP="00117509">
      <w:pPr>
        <w:suppressAutoHyphens/>
        <w:ind w:firstLine="360"/>
        <w:jc w:val="both"/>
        <w:rPr>
          <w:rFonts w:eastAsia="Calibri"/>
          <w:b/>
          <w:lang w:eastAsia="ar-SA"/>
        </w:rPr>
      </w:pPr>
      <w:r w:rsidRPr="00537ED2">
        <w:rPr>
          <w:rFonts w:eastAsia="Calibri"/>
          <w:b/>
          <w:lang w:eastAsia="ar-SA"/>
        </w:rPr>
        <w:t>2.2 Целевые ориентиры образования в дошкольном возрасте</w:t>
      </w:r>
    </w:p>
    <w:p w:rsidR="00BF2AC8" w:rsidRPr="00537ED2" w:rsidRDefault="00BF2AC8" w:rsidP="00117509">
      <w:pPr>
        <w:suppressAutoHyphens/>
        <w:ind w:firstLine="360"/>
        <w:jc w:val="both"/>
        <w:rPr>
          <w:rFonts w:eastAsia="Calibri"/>
          <w:b/>
          <w:lang w:eastAsia="ar-SA"/>
        </w:rPr>
      </w:pPr>
    </w:p>
    <w:p w:rsidR="00BF2AC8" w:rsidRPr="00537ED2" w:rsidRDefault="00BF2AC8" w:rsidP="00117509">
      <w:pPr>
        <w:autoSpaceDE w:val="0"/>
        <w:autoSpaceDN w:val="0"/>
        <w:adjustRightInd w:val="0"/>
        <w:ind w:firstLine="360"/>
        <w:jc w:val="both"/>
        <w:rPr>
          <w:color w:val="000000"/>
        </w:rPr>
      </w:pPr>
      <w:r w:rsidRPr="00537ED2">
        <w:rPr>
          <w:color w:val="000000"/>
        </w:rPr>
        <w:t>Целевые ориентиры на этапе завершения дошкольного образования:</w:t>
      </w:r>
    </w:p>
    <w:p w:rsidR="00BF2AC8" w:rsidRPr="00537ED2" w:rsidRDefault="001D2378" w:rsidP="00117509">
      <w:pPr>
        <w:autoSpaceDE w:val="0"/>
        <w:autoSpaceDN w:val="0"/>
        <w:adjustRightInd w:val="0"/>
        <w:ind w:firstLine="709"/>
        <w:jc w:val="both"/>
        <w:rPr>
          <w:color w:val="000000"/>
        </w:rPr>
      </w:pPr>
      <w:r w:rsidRPr="00537ED2">
        <w:rPr>
          <w:color w:val="000000"/>
        </w:rPr>
        <w:t xml:space="preserve">• Ребенок овладевает основными </w:t>
      </w:r>
      <w:r w:rsidR="00BF2AC8" w:rsidRPr="00537ED2">
        <w:rPr>
          <w:color w:val="000000"/>
        </w:rPr>
        <w:t>ку</w:t>
      </w:r>
      <w:r w:rsidRPr="00537ED2">
        <w:rPr>
          <w:color w:val="000000"/>
        </w:rPr>
        <w:t xml:space="preserve">льтурными средствами, </w:t>
      </w:r>
      <w:r w:rsidR="00BF2AC8" w:rsidRPr="00537ED2">
        <w:rPr>
          <w:color w:val="000000"/>
        </w:rPr>
        <w:t>способа</w:t>
      </w:r>
      <w:r w:rsidRPr="00537ED2">
        <w:rPr>
          <w:color w:val="000000"/>
        </w:rPr>
        <w:t>ми деятельн</w:t>
      </w:r>
      <w:r w:rsidRPr="00537ED2">
        <w:rPr>
          <w:color w:val="000000"/>
        </w:rPr>
        <w:t>о</w:t>
      </w:r>
      <w:r w:rsidRPr="00537ED2">
        <w:rPr>
          <w:color w:val="000000"/>
        </w:rPr>
        <w:t xml:space="preserve">сти, проявляет инициативу и </w:t>
      </w:r>
      <w:r w:rsidR="00BF2AC8" w:rsidRPr="00537ED2">
        <w:rPr>
          <w:color w:val="000000"/>
        </w:rPr>
        <w:t>самостоятельност</w:t>
      </w:r>
      <w:r w:rsidRPr="00537ED2">
        <w:rPr>
          <w:color w:val="000000"/>
        </w:rPr>
        <w:t xml:space="preserve">ь в разных видах деятельности </w:t>
      </w:r>
      <w:r w:rsidR="00BF2AC8" w:rsidRPr="00537ED2">
        <w:rPr>
          <w:color w:val="000000"/>
        </w:rPr>
        <w:t>игре, общ</w:t>
      </w:r>
      <w:r w:rsidR="00BF2AC8" w:rsidRPr="00537ED2">
        <w:rPr>
          <w:color w:val="000000"/>
        </w:rPr>
        <w:t>е</w:t>
      </w:r>
      <w:r w:rsidR="00BF2AC8" w:rsidRPr="00537ED2">
        <w:rPr>
          <w:color w:val="000000"/>
        </w:rPr>
        <w:t xml:space="preserve">нии, познавательно-исследовательскойдеятельности, конструировании и др.; способен выбирать себе род занятий, участников по совместной деятельности. </w:t>
      </w:r>
    </w:p>
    <w:p w:rsidR="00BF2AC8" w:rsidRPr="00537ED2" w:rsidRDefault="00BF2AC8" w:rsidP="00117509">
      <w:pPr>
        <w:autoSpaceDE w:val="0"/>
        <w:autoSpaceDN w:val="0"/>
        <w:adjustRightInd w:val="0"/>
        <w:ind w:firstLine="709"/>
        <w:jc w:val="both"/>
        <w:rPr>
          <w:color w:val="000000"/>
        </w:rPr>
      </w:pPr>
      <w:r w:rsidRPr="00537ED2">
        <w:rPr>
          <w:color w:val="000000"/>
        </w:rPr>
        <w:t>• Ребенок обладает установкой положительного отношения к миру, к</w:t>
      </w:r>
      <w:r w:rsidR="001D2378" w:rsidRPr="00537ED2">
        <w:rPr>
          <w:color w:val="000000"/>
        </w:rPr>
        <w:t xml:space="preserve"> разным видам труда, другим людям и самому себе, обладает чувством собственного достоинства; акти</w:t>
      </w:r>
      <w:r w:rsidR="001D2378" w:rsidRPr="00537ED2">
        <w:rPr>
          <w:color w:val="000000"/>
        </w:rPr>
        <w:t>в</w:t>
      </w:r>
      <w:r w:rsidR="001D2378" w:rsidRPr="00537ED2">
        <w:rPr>
          <w:color w:val="000000"/>
        </w:rPr>
        <w:t xml:space="preserve">но взаимодействует со сверстниками </w:t>
      </w:r>
      <w:r w:rsidRPr="00537ED2">
        <w:rPr>
          <w:color w:val="000000"/>
        </w:rPr>
        <w:t xml:space="preserve">и взрослыми, участвует в совместных играх. </w:t>
      </w:r>
    </w:p>
    <w:p w:rsidR="00BF2AC8" w:rsidRPr="00537ED2" w:rsidRDefault="00BF2AC8" w:rsidP="00117509">
      <w:pPr>
        <w:autoSpaceDE w:val="0"/>
        <w:autoSpaceDN w:val="0"/>
        <w:adjustRightInd w:val="0"/>
        <w:ind w:firstLine="708"/>
        <w:jc w:val="both"/>
        <w:rPr>
          <w:color w:val="000000"/>
        </w:rPr>
      </w:pPr>
      <w:r w:rsidRPr="00537ED2">
        <w:rPr>
          <w:color w:val="000000"/>
        </w:rPr>
        <w:t>• Способен договариваться, учитывать интересы и чувства других, со</w:t>
      </w:r>
      <w:r w:rsidR="001D2378" w:rsidRPr="00537ED2">
        <w:rPr>
          <w:color w:val="000000"/>
        </w:rPr>
        <w:t xml:space="preserve">переживать неудачам и радоваться успехам других, адекватно проявляет </w:t>
      </w:r>
      <w:r w:rsidRPr="00537ED2">
        <w:rPr>
          <w:color w:val="000000"/>
        </w:rPr>
        <w:t>свои чувства, в том числе чувство веры в себя, старается разрешать конфликты. Умеет выражать и отстаивать свою позицию по разным вопросам.</w:t>
      </w:r>
    </w:p>
    <w:p w:rsidR="00BF2AC8" w:rsidRPr="00537ED2" w:rsidRDefault="00BF2AC8" w:rsidP="00117509">
      <w:pPr>
        <w:autoSpaceDE w:val="0"/>
        <w:autoSpaceDN w:val="0"/>
        <w:adjustRightInd w:val="0"/>
        <w:ind w:firstLine="708"/>
        <w:jc w:val="both"/>
        <w:rPr>
          <w:color w:val="000000"/>
        </w:rPr>
      </w:pPr>
      <w:r w:rsidRPr="00537ED2">
        <w:rPr>
          <w:color w:val="000000"/>
        </w:rPr>
        <w:t>• Способен сотрудничать и выполнять как лидерские, так и исполнительские фун</w:t>
      </w:r>
      <w:r w:rsidRPr="00537ED2">
        <w:rPr>
          <w:color w:val="000000"/>
        </w:rPr>
        <w:t>к</w:t>
      </w:r>
      <w:r w:rsidRPr="00537ED2">
        <w:rPr>
          <w:color w:val="000000"/>
        </w:rPr>
        <w:t>ции в совместной деятельности.</w:t>
      </w:r>
    </w:p>
    <w:p w:rsidR="00BF2AC8" w:rsidRPr="00537ED2" w:rsidRDefault="00BF2AC8" w:rsidP="00117509">
      <w:pPr>
        <w:autoSpaceDE w:val="0"/>
        <w:autoSpaceDN w:val="0"/>
        <w:adjustRightInd w:val="0"/>
        <w:ind w:firstLine="708"/>
        <w:jc w:val="both"/>
        <w:rPr>
          <w:color w:val="000000"/>
        </w:rPr>
      </w:pPr>
      <w:r w:rsidRPr="00537ED2">
        <w:rPr>
          <w:color w:val="000000"/>
        </w:rPr>
        <w:t>• Понимает, что все люди равны вне зависимости от их социального происхожд</w:t>
      </w:r>
      <w:r w:rsidRPr="00537ED2">
        <w:rPr>
          <w:color w:val="000000"/>
        </w:rPr>
        <w:t>е</w:t>
      </w:r>
      <w:r w:rsidRPr="00537ED2">
        <w:rPr>
          <w:color w:val="000000"/>
        </w:rPr>
        <w:t>ния, этнической принадлежности, религиозных и других верований, их физических и пс</w:t>
      </w:r>
      <w:r w:rsidRPr="00537ED2">
        <w:rPr>
          <w:color w:val="000000"/>
        </w:rPr>
        <w:t>и</w:t>
      </w:r>
      <w:r w:rsidRPr="00537ED2">
        <w:rPr>
          <w:color w:val="000000"/>
        </w:rPr>
        <w:t>хических особенностей.</w:t>
      </w:r>
    </w:p>
    <w:p w:rsidR="00BF2AC8" w:rsidRPr="00537ED2" w:rsidRDefault="00BF2AC8" w:rsidP="00117509">
      <w:pPr>
        <w:autoSpaceDE w:val="0"/>
        <w:autoSpaceDN w:val="0"/>
        <w:adjustRightInd w:val="0"/>
        <w:ind w:firstLine="708"/>
        <w:jc w:val="both"/>
        <w:rPr>
          <w:color w:val="000000"/>
        </w:rPr>
      </w:pPr>
      <w:r w:rsidRPr="00537ED2">
        <w:rPr>
          <w:color w:val="000000"/>
        </w:rPr>
        <w:t>• Прояв</w:t>
      </w:r>
      <w:r w:rsidR="001D2378" w:rsidRPr="00537ED2">
        <w:rPr>
          <w:color w:val="000000"/>
        </w:rPr>
        <w:t xml:space="preserve">ляет эмпатию по отношению к другим людям, </w:t>
      </w:r>
      <w:r w:rsidRPr="00537ED2">
        <w:rPr>
          <w:color w:val="000000"/>
        </w:rPr>
        <w:t>готовность прийти на п</w:t>
      </w:r>
      <w:r w:rsidRPr="00537ED2">
        <w:rPr>
          <w:color w:val="000000"/>
        </w:rPr>
        <w:t>о</w:t>
      </w:r>
      <w:r w:rsidRPr="00537ED2">
        <w:rPr>
          <w:color w:val="000000"/>
        </w:rPr>
        <w:t>мощь тем, кто в этом нуждается.</w:t>
      </w:r>
    </w:p>
    <w:p w:rsidR="00BF2AC8" w:rsidRPr="00537ED2" w:rsidRDefault="001D2378" w:rsidP="00117509">
      <w:pPr>
        <w:autoSpaceDE w:val="0"/>
        <w:autoSpaceDN w:val="0"/>
        <w:adjustRightInd w:val="0"/>
        <w:ind w:firstLine="708"/>
        <w:jc w:val="both"/>
        <w:rPr>
          <w:color w:val="000000"/>
        </w:rPr>
      </w:pPr>
      <w:r w:rsidRPr="00537ED2">
        <w:rPr>
          <w:color w:val="000000"/>
        </w:rPr>
        <w:t xml:space="preserve">• Проявляет умение слышать других и стремление быть </w:t>
      </w:r>
      <w:r w:rsidR="00BF2AC8" w:rsidRPr="00537ED2">
        <w:rPr>
          <w:color w:val="000000"/>
        </w:rPr>
        <w:t xml:space="preserve">понятым другими. </w:t>
      </w:r>
    </w:p>
    <w:p w:rsidR="00BF2AC8" w:rsidRPr="00537ED2" w:rsidRDefault="001D2378" w:rsidP="00117509">
      <w:pPr>
        <w:autoSpaceDE w:val="0"/>
        <w:autoSpaceDN w:val="0"/>
        <w:adjustRightInd w:val="0"/>
        <w:ind w:firstLine="708"/>
        <w:jc w:val="both"/>
        <w:rPr>
          <w:color w:val="000000"/>
        </w:rPr>
      </w:pPr>
      <w:r w:rsidRPr="00537ED2">
        <w:rPr>
          <w:color w:val="000000"/>
        </w:rPr>
        <w:lastRenderedPageBreak/>
        <w:t xml:space="preserve">• Ребенок обладает развитым воображением, которое реализуется </w:t>
      </w:r>
      <w:r w:rsidR="00BF2AC8" w:rsidRPr="00537ED2">
        <w:rPr>
          <w:color w:val="000000"/>
        </w:rPr>
        <w:t>в разных видах деятельности, и прежде всего в игре; владеет разными фор</w:t>
      </w:r>
      <w:r w:rsidRPr="00537ED2">
        <w:rPr>
          <w:color w:val="000000"/>
        </w:rPr>
        <w:t>мами и видами игры, различает условную и реальную</w:t>
      </w:r>
      <w:r w:rsidR="00BF2AC8" w:rsidRPr="00537ED2">
        <w:rPr>
          <w:color w:val="000000"/>
        </w:rPr>
        <w:t xml:space="preserve"> ситуации;</w:t>
      </w:r>
      <w:r w:rsidRPr="00537ED2">
        <w:rPr>
          <w:color w:val="000000"/>
        </w:rPr>
        <w:t xml:space="preserve"> умеет подчиняться разным правилам и </w:t>
      </w:r>
      <w:r w:rsidR="00BF2AC8" w:rsidRPr="00537ED2">
        <w:rPr>
          <w:color w:val="000000"/>
        </w:rPr>
        <w:t>социа</w:t>
      </w:r>
      <w:r w:rsidRPr="00537ED2">
        <w:rPr>
          <w:color w:val="000000"/>
        </w:rPr>
        <w:t>льным но</w:t>
      </w:r>
      <w:r w:rsidRPr="00537ED2">
        <w:rPr>
          <w:color w:val="000000"/>
        </w:rPr>
        <w:t>р</w:t>
      </w:r>
      <w:r w:rsidRPr="00537ED2">
        <w:rPr>
          <w:color w:val="000000"/>
        </w:rPr>
        <w:t xml:space="preserve">мам.  Умеет </w:t>
      </w:r>
      <w:r w:rsidR="00BF2AC8" w:rsidRPr="00537ED2">
        <w:rPr>
          <w:color w:val="000000"/>
        </w:rPr>
        <w:t>распознавать различные ситуации и адекватно их оценивать.</w:t>
      </w:r>
    </w:p>
    <w:p w:rsidR="00BF2AC8" w:rsidRPr="00537ED2" w:rsidRDefault="001D2378" w:rsidP="00117509">
      <w:pPr>
        <w:autoSpaceDE w:val="0"/>
        <w:autoSpaceDN w:val="0"/>
        <w:adjustRightInd w:val="0"/>
        <w:ind w:firstLine="708"/>
        <w:jc w:val="both"/>
        <w:rPr>
          <w:color w:val="000000"/>
        </w:rPr>
      </w:pPr>
      <w:r w:rsidRPr="00537ED2">
        <w:rPr>
          <w:color w:val="000000"/>
        </w:rPr>
        <w:t xml:space="preserve">• Ребенок достаточно хорошо владеет устной речью, может </w:t>
      </w:r>
      <w:r w:rsidR="00BF2AC8" w:rsidRPr="00537ED2">
        <w:rPr>
          <w:color w:val="000000"/>
        </w:rPr>
        <w:t xml:space="preserve">выражать </w:t>
      </w:r>
      <w:r w:rsidRPr="00537ED2">
        <w:rPr>
          <w:color w:val="000000"/>
        </w:rPr>
        <w:t xml:space="preserve">свои мысли и желания, использовать речь для выражения своих мыслей, </w:t>
      </w:r>
      <w:r w:rsidR="00BF2AC8" w:rsidRPr="00537ED2">
        <w:rPr>
          <w:color w:val="000000"/>
        </w:rPr>
        <w:t>чувств и желаний, построения речевого высказывания в ситуации общения, выделять звуки в словах, у ребенка склад</w:t>
      </w:r>
      <w:r w:rsidR="00BF2AC8" w:rsidRPr="00537ED2">
        <w:rPr>
          <w:color w:val="000000"/>
        </w:rPr>
        <w:t>ы</w:t>
      </w:r>
      <w:r w:rsidR="00BF2AC8" w:rsidRPr="00537ED2">
        <w:rPr>
          <w:color w:val="000000"/>
        </w:rPr>
        <w:t>ваются предпосылки грамотности.</w:t>
      </w:r>
    </w:p>
    <w:p w:rsidR="00BF2AC8" w:rsidRPr="00537ED2" w:rsidRDefault="00BF2AC8" w:rsidP="00117509">
      <w:pPr>
        <w:autoSpaceDE w:val="0"/>
        <w:autoSpaceDN w:val="0"/>
        <w:adjustRightInd w:val="0"/>
        <w:ind w:firstLine="708"/>
        <w:jc w:val="both"/>
        <w:rPr>
          <w:color w:val="000000"/>
        </w:rPr>
      </w:pPr>
      <w:r w:rsidRPr="00537ED2">
        <w:rPr>
          <w:color w:val="000000"/>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F2AC8" w:rsidRPr="00537ED2" w:rsidRDefault="00BF2AC8" w:rsidP="00117509">
      <w:pPr>
        <w:autoSpaceDE w:val="0"/>
        <w:autoSpaceDN w:val="0"/>
        <w:adjustRightInd w:val="0"/>
        <w:ind w:firstLine="708"/>
        <w:jc w:val="both"/>
        <w:rPr>
          <w:color w:val="000000"/>
        </w:rPr>
      </w:pPr>
      <w:r w:rsidRPr="00537ED2">
        <w:rPr>
          <w:color w:val="000000"/>
        </w:rPr>
        <w:t>• Ребенок способен к волевым усилиям, может следовать социальным нормам п</w:t>
      </w:r>
      <w:r w:rsidRPr="00537ED2">
        <w:rPr>
          <w:color w:val="000000"/>
        </w:rPr>
        <w:t>о</w:t>
      </w:r>
      <w:r w:rsidRPr="00537ED2">
        <w:rPr>
          <w:color w:val="000000"/>
        </w:rPr>
        <w:t>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w:t>
      </w:r>
      <w:r w:rsidRPr="00537ED2">
        <w:rPr>
          <w:color w:val="000000"/>
        </w:rPr>
        <w:t>е</w:t>
      </w:r>
      <w:r w:rsidRPr="00537ED2">
        <w:rPr>
          <w:color w:val="000000"/>
        </w:rPr>
        <w:t xml:space="preserve">ны. </w:t>
      </w:r>
    </w:p>
    <w:p w:rsidR="00BF2AC8" w:rsidRPr="00537ED2" w:rsidRDefault="00BF2AC8" w:rsidP="00117509">
      <w:pPr>
        <w:autoSpaceDE w:val="0"/>
        <w:autoSpaceDN w:val="0"/>
        <w:adjustRightInd w:val="0"/>
        <w:ind w:firstLine="708"/>
        <w:jc w:val="both"/>
        <w:rPr>
          <w:color w:val="000000"/>
        </w:rPr>
      </w:pPr>
      <w:r w:rsidRPr="00537ED2">
        <w:rPr>
          <w:color w:val="000000"/>
        </w:rPr>
        <w:t>• Проявляет ответственность за начатое дело.</w:t>
      </w:r>
    </w:p>
    <w:p w:rsidR="00BF2AC8" w:rsidRPr="00537ED2" w:rsidRDefault="001D2378" w:rsidP="00117509">
      <w:pPr>
        <w:autoSpaceDE w:val="0"/>
        <w:autoSpaceDN w:val="0"/>
        <w:adjustRightInd w:val="0"/>
        <w:ind w:firstLine="708"/>
        <w:jc w:val="both"/>
        <w:rPr>
          <w:color w:val="000000"/>
        </w:rPr>
      </w:pPr>
      <w:r w:rsidRPr="00537ED2">
        <w:rPr>
          <w:color w:val="000000"/>
        </w:rPr>
        <w:t xml:space="preserve">• Ребенок проявляет </w:t>
      </w:r>
      <w:r w:rsidR="00BF2AC8" w:rsidRPr="00537ED2">
        <w:rPr>
          <w:color w:val="000000"/>
        </w:rPr>
        <w:t>любознател</w:t>
      </w:r>
      <w:r w:rsidRPr="00537ED2">
        <w:rPr>
          <w:color w:val="000000"/>
        </w:rPr>
        <w:t xml:space="preserve">ьность, задает вопросы </w:t>
      </w:r>
      <w:r w:rsidR="00BF2AC8" w:rsidRPr="00537ED2">
        <w:rPr>
          <w:color w:val="000000"/>
        </w:rPr>
        <w:t>взрос</w:t>
      </w:r>
      <w:r w:rsidRPr="00537ED2">
        <w:rPr>
          <w:color w:val="000000"/>
        </w:rPr>
        <w:t xml:space="preserve">лым и сверстникам, интересуется </w:t>
      </w:r>
      <w:r w:rsidR="00BF2AC8" w:rsidRPr="00537ED2">
        <w:rPr>
          <w:color w:val="000000"/>
        </w:rPr>
        <w:t>причинно-следственными связями, пытается самостоятельно придумывать объяснения явлен</w:t>
      </w:r>
      <w:r w:rsidRPr="00537ED2">
        <w:rPr>
          <w:color w:val="000000"/>
        </w:rPr>
        <w:t xml:space="preserve">иям природы и поступкам людей; склонен </w:t>
      </w:r>
      <w:r w:rsidR="00BF2AC8" w:rsidRPr="00537ED2">
        <w:rPr>
          <w:color w:val="000000"/>
        </w:rPr>
        <w:t xml:space="preserve">наблюдать, </w:t>
      </w:r>
      <w:r w:rsidRPr="00537ED2">
        <w:rPr>
          <w:color w:val="000000"/>
        </w:rPr>
        <w:t>экспериментир</w:t>
      </w:r>
      <w:r w:rsidRPr="00537ED2">
        <w:rPr>
          <w:color w:val="000000"/>
        </w:rPr>
        <w:t>о</w:t>
      </w:r>
      <w:r w:rsidRPr="00537ED2">
        <w:rPr>
          <w:color w:val="000000"/>
        </w:rPr>
        <w:t xml:space="preserve">вать.  Обладает </w:t>
      </w:r>
      <w:r w:rsidR="00BF2AC8" w:rsidRPr="00537ED2">
        <w:rPr>
          <w:color w:val="000000"/>
        </w:rPr>
        <w:t>начальными знаниями о себе, о природном и социальном мире, в котором он живет; знаком с произведениями детской литературы, обладает элементарными пре</w:t>
      </w:r>
      <w:r w:rsidR="00BF2AC8" w:rsidRPr="00537ED2">
        <w:rPr>
          <w:color w:val="000000"/>
        </w:rPr>
        <w:t>д</w:t>
      </w:r>
      <w:r w:rsidR="00BF2AC8" w:rsidRPr="00537ED2">
        <w:rPr>
          <w:color w:val="000000"/>
        </w:rPr>
        <w:t xml:space="preserve">ставлениями из области живой природы, естествознания, математики, </w:t>
      </w:r>
      <w:r w:rsidR="00BF2AC8" w:rsidRPr="00537ED2">
        <w:t>истории и т. п.; сп</w:t>
      </w:r>
      <w:r w:rsidR="00BF2AC8" w:rsidRPr="00537ED2">
        <w:t>о</w:t>
      </w:r>
      <w:r w:rsidR="00BF2AC8" w:rsidRPr="00537ED2">
        <w:t xml:space="preserve">собен к принятию собственных решений, опираясь на свои знания и умения в различных видах деятельности. </w:t>
      </w:r>
    </w:p>
    <w:p w:rsidR="00BF2AC8" w:rsidRPr="00537ED2" w:rsidRDefault="00BF2AC8" w:rsidP="00117509">
      <w:pPr>
        <w:autoSpaceDE w:val="0"/>
        <w:autoSpaceDN w:val="0"/>
        <w:adjustRightInd w:val="0"/>
        <w:ind w:firstLine="708"/>
        <w:jc w:val="both"/>
      </w:pPr>
      <w:r w:rsidRPr="00537ED2">
        <w:t>• Открыт новому, то есть проявляет стремления к получению знаний, положител</w:t>
      </w:r>
      <w:r w:rsidRPr="00537ED2">
        <w:t>ь</w:t>
      </w:r>
      <w:r w:rsidRPr="00537ED2">
        <w:t>ной мотивации к дальнейшему обучению в школе, институте.</w:t>
      </w:r>
    </w:p>
    <w:p w:rsidR="00BF2AC8" w:rsidRPr="00537ED2" w:rsidRDefault="00BF2AC8" w:rsidP="00117509">
      <w:pPr>
        <w:autoSpaceDE w:val="0"/>
        <w:autoSpaceDN w:val="0"/>
        <w:adjustRightInd w:val="0"/>
        <w:ind w:firstLine="708"/>
        <w:jc w:val="both"/>
      </w:pPr>
      <w:r w:rsidRPr="00537ED2">
        <w:t xml:space="preserve">• Проявляет уважение к жизни (в различных ее формах) и заботу об окружающей среде. </w:t>
      </w:r>
    </w:p>
    <w:p w:rsidR="00BF2AC8" w:rsidRPr="00537ED2" w:rsidRDefault="00BF2AC8" w:rsidP="00117509">
      <w:pPr>
        <w:autoSpaceDE w:val="0"/>
        <w:autoSpaceDN w:val="0"/>
        <w:adjustRightInd w:val="0"/>
        <w:ind w:firstLine="708"/>
        <w:jc w:val="both"/>
      </w:pPr>
      <w:r w:rsidRPr="00537ED2">
        <w:t>• Эмоционально отзывается на красоту окружающего мира, произве</w:t>
      </w:r>
      <w:r w:rsidR="001D2378" w:rsidRPr="00537ED2">
        <w:t>дения народн</w:t>
      </w:r>
      <w:r w:rsidR="001D2378" w:rsidRPr="00537ED2">
        <w:t>о</w:t>
      </w:r>
      <w:r w:rsidR="001D2378" w:rsidRPr="00537ED2">
        <w:t xml:space="preserve">го и профессионального </w:t>
      </w:r>
      <w:r w:rsidRPr="00537ED2">
        <w:t>ис</w:t>
      </w:r>
      <w:r w:rsidR="001D2378" w:rsidRPr="00537ED2">
        <w:t xml:space="preserve">кусства (музыку, танцы, </w:t>
      </w:r>
      <w:r w:rsidRPr="00537ED2">
        <w:t>театральную деятельность, изобраз</w:t>
      </w:r>
      <w:r w:rsidRPr="00537ED2">
        <w:t>и</w:t>
      </w:r>
      <w:r w:rsidRPr="00537ED2">
        <w:t>тельную деятельность и т. д.).</w:t>
      </w:r>
    </w:p>
    <w:p w:rsidR="00BF2AC8" w:rsidRPr="00537ED2" w:rsidRDefault="00BF2AC8" w:rsidP="00117509">
      <w:pPr>
        <w:autoSpaceDE w:val="0"/>
        <w:autoSpaceDN w:val="0"/>
        <w:adjustRightInd w:val="0"/>
        <w:ind w:firstLine="708"/>
        <w:jc w:val="both"/>
      </w:pPr>
      <w:r w:rsidRPr="00537ED2">
        <w:t>• Проявляет патриотические чувства, ощущает гордость за свою страну, ее дост</w:t>
      </w:r>
      <w:r w:rsidRPr="00537ED2">
        <w:t>и</w:t>
      </w:r>
      <w:r w:rsidRPr="00537ED2">
        <w:t>жения, имеет представление о ее географическом разнообразии, многонациональности, важнейших исторических событиях.</w:t>
      </w:r>
    </w:p>
    <w:p w:rsidR="00BF2AC8" w:rsidRPr="00537ED2" w:rsidRDefault="001D2378" w:rsidP="00117509">
      <w:pPr>
        <w:autoSpaceDE w:val="0"/>
        <w:autoSpaceDN w:val="0"/>
        <w:adjustRightInd w:val="0"/>
        <w:ind w:firstLine="708"/>
        <w:jc w:val="both"/>
      </w:pPr>
      <w:r w:rsidRPr="00537ED2">
        <w:t xml:space="preserve">• Имеет первичные представления о себе, семье, традиционных </w:t>
      </w:r>
      <w:r w:rsidR="00BF2AC8" w:rsidRPr="00537ED2">
        <w:t>семейных ценн</w:t>
      </w:r>
      <w:r w:rsidR="00BF2AC8" w:rsidRPr="00537ED2">
        <w:t>о</w:t>
      </w:r>
      <w:r w:rsidR="00BF2AC8" w:rsidRPr="00537ED2">
        <w:t>стях, включая традиционные гендерные ориентации, проявляет уважение к своему и пр</w:t>
      </w:r>
      <w:r w:rsidR="00BF2AC8" w:rsidRPr="00537ED2">
        <w:t>о</w:t>
      </w:r>
      <w:r w:rsidR="00BF2AC8" w:rsidRPr="00537ED2">
        <w:t>тивоположному полу.</w:t>
      </w:r>
    </w:p>
    <w:p w:rsidR="00BF2AC8" w:rsidRPr="00537ED2" w:rsidRDefault="001D2378" w:rsidP="00117509">
      <w:pPr>
        <w:autoSpaceDE w:val="0"/>
        <w:autoSpaceDN w:val="0"/>
        <w:adjustRightInd w:val="0"/>
        <w:ind w:firstLine="708"/>
        <w:jc w:val="both"/>
      </w:pPr>
      <w:r w:rsidRPr="00537ED2">
        <w:t xml:space="preserve">• Соблюдает элементарные общепринятые нормы, имеет </w:t>
      </w:r>
      <w:r w:rsidR="00BF2AC8" w:rsidRPr="00537ED2">
        <w:t xml:space="preserve">первичные </w:t>
      </w:r>
    </w:p>
    <w:p w:rsidR="00BF2AC8" w:rsidRPr="00537ED2" w:rsidRDefault="00BF2AC8" w:rsidP="00117509">
      <w:pPr>
        <w:autoSpaceDE w:val="0"/>
        <w:autoSpaceDN w:val="0"/>
        <w:adjustRightInd w:val="0"/>
        <w:jc w:val="both"/>
      </w:pPr>
      <w:r w:rsidRPr="00537ED2">
        <w:t xml:space="preserve">ценностные представления о том, «что такое хорошо и что такое плохо», </w:t>
      </w:r>
      <w:r w:rsidR="001D2378" w:rsidRPr="00537ED2">
        <w:t>стремится п</w:t>
      </w:r>
      <w:r w:rsidR="001D2378" w:rsidRPr="00537ED2">
        <w:t>о</w:t>
      </w:r>
      <w:r w:rsidR="001D2378" w:rsidRPr="00537ED2">
        <w:t xml:space="preserve">ступать хорошо; </w:t>
      </w:r>
      <w:r w:rsidRPr="00537ED2">
        <w:t>проявляет</w:t>
      </w:r>
      <w:r w:rsidR="001D2378" w:rsidRPr="00537ED2">
        <w:t xml:space="preserve"> уважение к старшим и </w:t>
      </w:r>
      <w:r w:rsidRPr="00537ED2">
        <w:t>заботу о младших.</w:t>
      </w:r>
    </w:p>
    <w:p w:rsidR="00BF2AC8" w:rsidRPr="00537ED2" w:rsidRDefault="00BF2AC8" w:rsidP="00117509">
      <w:pPr>
        <w:autoSpaceDE w:val="0"/>
        <w:autoSpaceDN w:val="0"/>
        <w:adjustRightInd w:val="0"/>
        <w:ind w:firstLine="708"/>
        <w:jc w:val="both"/>
      </w:pPr>
      <w:r w:rsidRPr="00537ED2">
        <w:t>• Имеет начальные представления о здоровом образе жизни. Воспринимает здор</w:t>
      </w:r>
      <w:r w:rsidRPr="00537ED2">
        <w:t>о</w:t>
      </w:r>
      <w:r w:rsidRPr="00537ED2">
        <w:t>вый образ жизни как ценность.</w:t>
      </w:r>
    </w:p>
    <w:p w:rsidR="00093ADC" w:rsidRPr="00537ED2" w:rsidRDefault="00093ADC" w:rsidP="00117509">
      <w:pPr>
        <w:autoSpaceDE w:val="0"/>
        <w:autoSpaceDN w:val="0"/>
        <w:adjustRightInd w:val="0"/>
        <w:ind w:firstLine="708"/>
        <w:jc w:val="both"/>
      </w:pPr>
    </w:p>
    <w:p w:rsidR="00BF2AC8" w:rsidRPr="00537ED2" w:rsidRDefault="00BF2AC8" w:rsidP="00117509"/>
    <w:p w:rsidR="00BF2AC8" w:rsidRPr="00537ED2" w:rsidRDefault="00BF2AC8" w:rsidP="00117509">
      <w:pPr>
        <w:pStyle w:val="3"/>
        <w:tabs>
          <w:tab w:val="left" w:pos="9921"/>
        </w:tabs>
        <w:ind w:left="0" w:right="504" w:firstLine="708"/>
        <w:jc w:val="both"/>
        <w:rPr>
          <w:b w:val="0"/>
          <w:bCs w:val="0"/>
          <w:sz w:val="24"/>
          <w:szCs w:val="24"/>
          <w:lang w:val="ru-RU"/>
        </w:rPr>
      </w:pPr>
      <w:r w:rsidRPr="00537ED2">
        <w:rPr>
          <w:spacing w:val="-1"/>
          <w:sz w:val="24"/>
          <w:szCs w:val="24"/>
          <w:lang w:val="ru-RU"/>
        </w:rPr>
        <w:t>Система</w:t>
      </w:r>
      <w:r w:rsidR="00BE003E">
        <w:rPr>
          <w:spacing w:val="-1"/>
          <w:sz w:val="24"/>
          <w:szCs w:val="24"/>
          <w:lang w:val="ru-RU"/>
        </w:rPr>
        <w:t xml:space="preserve"> </w:t>
      </w:r>
      <w:r w:rsidRPr="00537ED2">
        <w:rPr>
          <w:spacing w:val="-1"/>
          <w:sz w:val="24"/>
          <w:szCs w:val="24"/>
          <w:lang w:val="ru-RU"/>
        </w:rPr>
        <w:t>оценки</w:t>
      </w:r>
      <w:r w:rsidR="00BE003E">
        <w:rPr>
          <w:spacing w:val="-1"/>
          <w:sz w:val="24"/>
          <w:szCs w:val="24"/>
          <w:lang w:val="ru-RU"/>
        </w:rPr>
        <w:t xml:space="preserve"> </w:t>
      </w:r>
      <w:r w:rsidRPr="00537ED2">
        <w:rPr>
          <w:spacing w:val="-4"/>
          <w:sz w:val="24"/>
          <w:szCs w:val="24"/>
          <w:lang w:val="ru-RU"/>
        </w:rPr>
        <w:t>результатов</w:t>
      </w:r>
      <w:r w:rsidRPr="00537ED2">
        <w:rPr>
          <w:spacing w:val="-1"/>
          <w:sz w:val="24"/>
          <w:szCs w:val="24"/>
          <w:lang w:val="ru-RU"/>
        </w:rPr>
        <w:t>освоения</w:t>
      </w:r>
      <w:r w:rsidR="00BE003E">
        <w:rPr>
          <w:spacing w:val="-1"/>
          <w:sz w:val="24"/>
          <w:szCs w:val="24"/>
          <w:lang w:val="ru-RU"/>
        </w:rPr>
        <w:t xml:space="preserve"> </w:t>
      </w:r>
      <w:r w:rsidRPr="00537ED2">
        <w:rPr>
          <w:spacing w:val="-1"/>
          <w:sz w:val="24"/>
          <w:szCs w:val="24"/>
          <w:lang w:val="ru-RU"/>
        </w:rPr>
        <w:t>Программы</w:t>
      </w:r>
    </w:p>
    <w:p w:rsidR="00BF2AC8" w:rsidRPr="00537ED2" w:rsidRDefault="00BF2AC8" w:rsidP="00117509">
      <w:pPr>
        <w:spacing w:before="7"/>
        <w:jc w:val="both"/>
      </w:pPr>
    </w:p>
    <w:p w:rsidR="00BF2AC8" w:rsidRPr="00537ED2" w:rsidRDefault="00BF2AC8" w:rsidP="00117509">
      <w:pPr>
        <w:pStyle w:val="a5"/>
        <w:ind w:left="0" w:right="-2" w:firstLine="596"/>
        <w:jc w:val="both"/>
        <w:rPr>
          <w:lang w:val="ru-RU"/>
        </w:rPr>
      </w:pPr>
      <w:r w:rsidRPr="00537ED2">
        <w:rPr>
          <w:lang w:val="ru-RU"/>
        </w:rPr>
        <w:t>В</w:t>
      </w:r>
      <w:r w:rsidRPr="00537ED2">
        <w:rPr>
          <w:spacing w:val="-1"/>
          <w:lang w:val="ru-RU"/>
        </w:rPr>
        <w:t>соответствии</w:t>
      </w:r>
      <w:r w:rsidR="00BE003E">
        <w:rPr>
          <w:spacing w:val="-1"/>
          <w:lang w:val="ru-RU"/>
        </w:rPr>
        <w:t xml:space="preserve"> </w:t>
      </w:r>
      <w:r w:rsidRPr="00537ED2">
        <w:rPr>
          <w:lang w:val="ru-RU"/>
        </w:rPr>
        <w:t>с</w:t>
      </w:r>
      <w:r w:rsidR="00BE003E">
        <w:rPr>
          <w:spacing w:val="-1"/>
          <w:lang w:val="ru-RU"/>
        </w:rPr>
        <w:t xml:space="preserve"> ФГОС </w:t>
      </w:r>
      <w:r w:rsidRPr="00537ED2">
        <w:rPr>
          <w:spacing w:val="-1"/>
          <w:lang w:val="ru-RU"/>
        </w:rPr>
        <w:t>ДО,целевы</w:t>
      </w:r>
      <w:r w:rsidR="00BE003E">
        <w:rPr>
          <w:spacing w:val="-1"/>
          <w:lang w:val="ru-RU"/>
        </w:rPr>
        <w:t xml:space="preserve"> </w:t>
      </w:r>
      <w:r w:rsidRPr="00537ED2">
        <w:rPr>
          <w:spacing w:val="-1"/>
          <w:lang w:val="ru-RU"/>
        </w:rPr>
        <w:t>е</w:t>
      </w:r>
      <w:r w:rsidR="00BE003E">
        <w:rPr>
          <w:spacing w:val="-1"/>
          <w:lang w:val="ru-RU"/>
        </w:rPr>
        <w:t xml:space="preserve"> </w:t>
      </w:r>
      <w:r w:rsidRPr="00537ED2">
        <w:rPr>
          <w:spacing w:val="-1"/>
          <w:lang w:val="ru-RU"/>
        </w:rPr>
        <w:t>ориентиры</w:t>
      </w:r>
      <w:r w:rsidR="00BE003E">
        <w:rPr>
          <w:spacing w:val="-1"/>
          <w:lang w:val="ru-RU"/>
        </w:rPr>
        <w:t xml:space="preserve"> </w:t>
      </w:r>
      <w:r w:rsidRPr="00537ED2">
        <w:rPr>
          <w:lang w:val="ru-RU"/>
        </w:rPr>
        <w:t>не</w:t>
      </w:r>
      <w:r w:rsidR="00BE003E">
        <w:rPr>
          <w:lang w:val="ru-RU"/>
        </w:rPr>
        <w:t xml:space="preserve"> </w:t>
      </w:r>
      <w:r w:rsidRPr="00537ED2">
        <w:rPr>
          <w:spacing w:val="-3"/>
          <w:lang w:val="ru-RU"/>
        </w:rPr>
        <w:t>подлежат</w:t>
      </w:r>
      <w:r w:rsidR="00BE003E">
        <w:rPr>
          <w:spacing w:val="-3"/>
          <w:lang w:val="ru-RU"/>
        </w:rPr>
        <w:t xml:space="preserve"> </w:t>
      </w:r>
      <w:r w:rsidRPr="00537ED2">
        <w:rPr>
          <w:lang w:val="ru-RU"/>
        </w:rPr>
        <w:t>непосредственной</w:t>
      </w:r>
      <w:r w:rsidR="00BE003E">
        <w:rPr>
          <w:lang w:val="ru-RU"/>
        </w:rPr>
        <w:t xml:space="preserve"> </w:t>
      </w:r>
      <w:r w:rsidRPr="00537ED2">
        <w:rPr>
          <w:spacing w:val="-1"/>
          <w:lang w:val="ru-RU"/>
        </w:rPr>
        <w:t>оценке,</w:t>
      </w:r>
      <w:r w:rsidR="00BE003E">
        <w:rPr>
          <w:spacing w:val="-1"/>
          <w:lang w:val="ru-RU"/>
        </w:rPr>
        <w:t xml:space="preserve"> </w:t>
      </w:r>
      <w:r w:rsidRPr="00537ED2">
        <w:rPr>
          <w:lang w:val="ru-RU"/>
        </w:rPr>
        <w:t>в</w:t>
      </w:r>
      <w:r w:rsidR="00BE003E">
        <w:rPr>
          <w:lang w:val="ru-RU"/>
        </w:rPr>
        <w:t xml:space="preserve"> </w:t>
      </w:r>
      <w:r w:rsidRPr="00537ED2">
        <w:rPr>
          <w:spacing w:val="-3"/>
          <w:lang w:val="ru-RU"/>
        </w:rPr>
        <w:t>том</w:t>
      </w:r>
      <w:r w:rsidR="00BE003E">
        <w:rPr>
          <w:spacing w:val="-3"/>
          <w:lang w:val="ru-RU"/>
        </w:rPr>
        <w:t xml:space="preserve"> </w:t>
      </w:r>
      <w:r w:rsidRPr="00537ED2">
        <w:rPr>
          <w:spacing w:val="-1"/>
          <w:lang w:val="ru-RU"/>
        </w:rPr>
        <w:t>числе</w:t>
      </w:r>
      <w:r w:rsidR="00BE003E">
        <w:rPr>
          <w:spacing w:val="-1"/>
          <w:lang w:val="ru-RU"/>
        </w:rPr>
        <w:t xml:space="preserve"> в </w:t>
      </w:r>
      <w:r w:rsidR="002A2FF1" w:rsidRPr="00537ED2">
        <w:rPr>
          <w:lang w:val="ru-RU"/>
        </w:rPr>
        <w:t xml:space="preserve">виде </w:t>
      </w:r>
      <w:r w:rsidRPr="00537ED2">
        <w:rPr>
          <w:spacing w:val="-2"/>
          <w:lang w:val="ru-RU"/>
        </w:rPr>
        <w:t>педагогической</w:t>
      </w:r>
      <w:r w:rsidR="00BE003E">
        <w:rPr>
          <w:spacing w:val="-2"/>
          <w:lang w:val="ru-RU"/>
        </w:rPr>
        <w:t xml:space="preserve"> </w:t>
      </w:r>
      <w:r w:rsidRPr="00537ED2">
        <w:rPr>
          <w:lang w:val="ru-RU"/>
        </w:rPr>
        <w:t>диагностики</w:t>
      </w:r>
      <w:r w:rsidRPr="00537ED2">
        <w:rPr>
          <w:spacing w:val="-1"/>
          <w:lang w:val="ru-RU"/>
        </w:rPr>
        <w:t>(мониторинга),</w:t>
      </w:r>
      <w:r w:rsidR="00BE003E">
        <w:rPr>
          <w:spacing w:val="-1"/>
          <w:lang w:val="ru-RU"/>
        </w:rPr>
        <w:t xml:space="preserve"> </w:t>
      </w:r>
      <w:r w:rsidRPr="00537ED2">
        <w:rPr>
          <w:lang w:val="ru-RU"/>
        </w:rPr>
        <w:t>и</w:t>
      </w:r>
      <w:r w:rsidR="00BE003E">
        <w:rPr>
          <w:lang w:val="ru-RU"/>
        </w:rPr>
        <w:t xml:space="preserve"> </w:t>
      </w:r>
      <w:r w:rsidRPr="00537ED2">
        <w:rPr>
          <w:lang w:val="ru-RU"/>
        </w:rPr>
        <w:t>не</w:t>
      </w:r>
      <w:r w:rsidR="00BE003E">
        <w:rPr>
          <w:lang w:val="ru-RU"/>
        </w:rPr>
        <w:t xml:space="preserve"> </w:t>
      </w:r>
      <w:r w:rsidRPr="00537ED2">
        <w:rPr>
          <w:spacing w:val="-1"/>
          <w:lang w:val="ru-RU"/>
        </w:rPr>
        <w:t>являются</w:t>
      </w:r>
      <w:r w:rsidR="00BE003E">
        <w:rPr>
          <w:spacing w:val="-1"/>
          <w:lang w:val="ru-RU"/>
        </w:rPr>
        <w:t xml:space="preserve"> </w:t>
      </w:r>
      <w:r w:rsidRPr="00537ED2">
        <w:rPr>
          <w:spacing w:val="-1"/>
          <w:lang w:val="ru-RU"/>
        </w:rPr>
        <w:t>осн</w:t>
      </w:r>
      <w:r w:rsidRPr="00537ED2">
        <w:rPr>
          <w:spacing w:val="-1"/>
          <w:lang w:val="ru-RU"/>
        </w:rPr>
        <w:t>о</w:t>
      </w:r>
      <w:r w:rsidRPr="00537ED2">
        <w:rPr>
          <w:spacing w:val="-1"/>
          <w:lang w:val="ru-RU"/>
        </w:rPr>
        <w:t>ванием</w:t>
      </w:r>
      <w:r w:rsidR="00BE003E">
        <w:rPr>
          <w:spacing w:val="-1"/>
          <w:lang w:val="ru-RU"/>
        </w:rPr>
        <w:t xml:space="preserve"> </w:t>
      </w:r>
      <w:r w:rsidRPr="00537ED2">
        <w:rPr>
          <w:lang w:val="ru-RU"/>
        </w:rPr>
        <w:t>для</w:t>
      </w:r>
      <w:r w:rsidR="00BE003E">
        <w:rPr>
          <w:lang w:val="ru-RU"/>
        </w:rPr>
        <w:t xml:space="preserve"> </w:t>
      </w:r>
      <w:r w:rsidRPr="00537ED2">
        <w:rPr>
          <w:lang w:val="ru-RU"/>
        </w:rPr>
        <w:t>их</w:t>
      </w:r>
      <w:r w:rsidRPr="00537ED2">
        <w:rPr>
          <w:spacing w:val="-2"/>
          <w:lang w:val="ru-RU"/>
        </w:rPr>
        <w:t>формального</w:t>
      </w:r>
      <w:r w:rsidR="00BE003E">
        <w:rPr>
          <w:spacing w:val="-2"/>
          <w:lang w:val="ru-RU"/>
        </w:rPr>
        <w:t xml:space="preserve"> </w:t>
      </w:r>
      <w:r w:rsidRPr="00537ED2">
        <w:rPr>
          <w:spacing w:val="-1"/>
          <w:lang w:val="ru-RU"/>
        </w:rPr>
        <w:t>сравнения</w:t>
      </w:r>
      <w:r w:rsidRPr="00537ED2">
        <w:rPr>
          <w:lang w:val="ru-RU"/>
        </w:rPr>
        <w:t xml:space="preserve"> с</w:t>
      </w:r>
      <w:r w:rsidR="00BE003E">
        <w:rPr>
          <w:lang w:val="ru-RU"/>
        </w:rPr>
        <w:t xml:space="preserve"> </w:t>
      </w:r>
      <w:r w:rsidRPr="00537ED2">
        <w:rPr>
          <w:lang w:val="ru-RU"/>
        </w:rPr>
        <w:t>реальными</w:t>
      </w:r>
      <w:r w:rsidR="00BE003E">
        <w:rPr>
          <w:lang w:val="ru-RU"/>
        </w:rPr>
        <w:t xml:space="preserve"> </w:t>
      </w:r>
      <w:r w:rsidRPr="00537ED2">
        <w:rPr>
          <w:spacing w:val="-1"/>
          <w:lang w:val="ru-RU"/>
        </w:rPr>
        <w:t>достижениями</w:t>
      </w:r>
      <w:r w:rsidR="00BE003E">
        <w:rPr>
          <w:spacing w:val="-1"/>
          <w:lang w:val="ru-RU"/>
        </w:rPr>
        <w:t xml:space="preserve"> </w:t>
      </w:r>
      <w:r w:rsidRPr="00537ED2">
        <w:rPr>
          <w:spacing w:val="-1"/>
          <w:lang w:val="ru-RU"/>
        </w:rPr>
        <w:t>детей.</w:t>
      </w:r>
    </w:p>
    <w:p w:rsidR="00BF2AC8" w:rsidRPr="00537ED2" w:rsidRDefault="00BF2AC8" w:rsidP="00117509">
      <w:pPr>
        <w:pStyle w:val="a5"/>
        <w:ind w:left="0" w:right="-2" w:firstLine="566"/>
        <w:jc w:val="both"/>
        <w:rPr>
          <w:lang w:val="ru-RU"/>
        </w:rPr>
      </w:pPr>
      <w:r w:rsidRPr="00537ED2">
        <w:rPr>
          <w:lang w:val="ru-RU"/>
        </w:rPr>
        <w:t xml:space="preserve">В </w:t>
      </w:r>
      <w:r w:rsidRPr="00537ED2">
        <w:rPr>
          <w:spacing w:val="-4"/>
          <w:lang w:val="ru-RU"/>
        </w:rPr>
        <w:t>ход</w:t>
      </w:r>
      <w:r w:rsidR="00C807CB">
        <w:rPr>
          <w:spacing w:val="-4"/>
          <w:lang w:val="ru-RU"/>
        </w:rPr>
        <w:t xml:space="preserve">е </w:t>
      </w:r>
      <w:r w:rsidRPr="00537ED2">
        <w:rPr>
          <w:spacing w:val="-1"/>
          <w:lang w:val="ru-RU"/>
        </w:rPr>
        <w:t>образовательной</w:t>
      </w:r>
      <w:r w:rsidR="00C807CB">
        <w:rPr>
          <w:spacing w:val="-1"/>
          <w:lang w:val="ru-RU"/>
        </w:rPr>
        <w:t xml:space="preserve"> </w:t>
      </w:r>
      <w:r w:rsidRPr="00537ED2">
        <w:rPr>
          <w:lang w:val="ru-RU"/>
        </w:rPr>
        <w:t xml:space="preserve">деятельности </w:t>
      </w:r>
      <w:r w:rsidRPr="00537ED2">
        <w:rPr>
          <w:spacing w:val="-2"/>
          <w:lang w:val="ru-RU"/>
        </w:rPr>
        <w:t>педагоги</w:t>
      </w:r>
      <w:r w:rsidR="00C807CB">
        <w:rPr>
          <w:spacing w:val="-2"/>
          <w:lang w:val="ru-RU"/>
        </w:rPr>
        <w:t xml:space="preserve"> </w:t>
      </w:r>
      <w:r w:rsidRPr="00537ED2">
        <w:rPr>
          <w:spacing w:val="-2"/>
          <w:lang w:val="ru-RU"/>
        </w:rPr>
        <w:t>создают</w:t>
      </w:r>
      <w:r w:rsidR="00C807CB">
        <w:rPr>
          <w:spacing w:val="-2"/>
          <w:lang w:val="ru-RU"/>
        </w:rPr>
        <w:t xml:space="preserve"> </w:t>
      </w:r>
      <w:r w:rsidRPr="00537ED2">
        <w:rPr>
          <w:lang w:val="ru-RU"/>
        </w:rPr>
        <w:t xml:space="preserve">диагностические </w:t>
      </w:r>
      <w:r w:rsidRPr="00537ED2">
        <w:rPr>
          <w:spacing w:val="-2"/>
          <w:lang w:val="ru-RU"/>
        </w:rPr>
        <w:t>ситуации,</w:t>
      </w:r>
      <w:r w:rsidR="00C807CB">
        <w:rPr>
          <w:spacing w:val="-2"/>
          <w:lang w:val="ru-RU"/>
        </w:rPr>
        <w:t xml:space="preserve"> </w:t>
      </w:r>
      <w:r w:rsidRPr="00537ED2">
        <w:rPr>
          <w:spacing w:val="-2"/>
          <w:lang w:val="ru-RU"/>
        </w:rPr>
        <w:t>чтобы</w:t>
      </w:r>
      <w:r w:rsidR="00C807CB">
        <w:rPr>
          <w:spacing w:val="-2"/>
          <w:lang w:val="ru-RU"/>
        </w:rPr>
        <w:t xml:space="preserve"> </w:t>
      </w:r>
      <w:r w:rsidRPr="00537ED2">
        <w:rPr>
          <w:spacing w:val="-1"/>
          <w:lang w:val="ru-RU"/>
        </w:rPr>
        <w:t>оценить</w:t>
      </w:r>
      <w:r w:rsidR="00C807CB">
        <w:rPr>
          <w:spacing w:val="-1"/>
          <w:lang w:val="ru-RU"/>
        </w:rPr>
        <w:t xml:space="preserve"> </w:t>
      </w:r>
      <w:r w:rsidRPr="00537ED2">
        <w:rPr>
          <w:spacing w:val="-1"/>
          <w:lang w:val="ru-RU"/>
        </w:rPr>
        <w:t>индивидуальную</w:t>
      </w:r>
      <w:r w:rsidR="00C807CB">
        <w:rPr>
          <w:spacing w:val="-1"/>
          <w:lang w:val="ru-RU"/>
        </w:rPr>
        <w:t xml:space="preserve"> </w:t>
      </w:r>
      <w:r w:rsidRPr="00537ED2">
        <w:rPr>
          <w:spacing w:val="-1"/>
          <w:lang w:val="ru-RU"/>
        </w:rPr>
        <w:t>динамику</w:t>
      </w:r>
      <w:r w:rsidR="00C807CB">
        <w:rPr>
          <w:spacing w:val="-1"/>
          <w:lang w:val="ru-RU"/>
        </w:rPr>
        <w:t xml:space="preserve"> </w:t>
      </w:r>
      <w:r w:rsidRPr="00537ED2">
        <w:rPr>
          <w:spacing w:val="-1"/>
          <w:lang w:val="ru-RU"/>
        </w:rPr>
        <w:t>детей</w:t>
      </w:r>
      <w:r w:rsidRPr="00537ED2">
        <w:rPr>
          <w:lang w:val="ru-RU"/>
        </w:rPr>
        <w:t xml:space="preserve"> и </w:t>
      </w:r>
      <w:r w:rsidRPr="00537ED2">
        <w:rPr>
          <w:spacing w:val="-2"/>
          <w:lang w:val="ru-RU"/>
        </w:rPr>
        <w:t>скорректировать</w:t>
      </w:r>
      <w:r w:rsidR="00C807CB">
        <w:rPr>
          <w:spacing w:val="-2"/>
          <w:lang w:val="ru-RU"/>
        </w:rPr>
        <w:t xml:space="preserve"> </w:t>
      </w:r>
      <w:r w:rsidRPr="00537ED2">
        <w:rPr>
          <w:spacing w:val="-1"/>
          <w:lang w:val="ru-RU"/>
        </w:rPr>
        <w:t>свои</w:t>
      </w:r>
      <w:r w:rsidR="00C807CB">
        <w:rPr>
          <w:spacing w:val="-1"/>
          <w:lang w:val="ru-RU"/>
        </w:rPr>
        <w:t xml:space="preserve"> </w:t>
      </w:r>
      <w:r w:rsidRPr="00537ED2">
        <w:rPr>
          <w:spacing w:val="-1"/>
          <w:lang w:val="ru-RU"/>
        </w:rPr>
        <w:t>действия.</w:t>
      </w:r>
    </w:p>
    <w:p w:rsidR="00BF2AC8" w:rsidRPr="00537ED2" w:rsidRDefault="00BF2AC8" w:rsidP="00117509">
      <w:pPr>
        <w:pStyle w:val="a5"/>
        <w:ind w:left="0" w:right="-2" w:firstLine="596"/>
        <w:jc w:val="both"/>
        <w:rPr>
          <w:lang w:val="ru-RU"/>
        </w:rPr>
      </w:pPr>
      <w:r w:rsidRPr="00537ED2">
        <w:rPr>
          <w:spacing w:val="-1"/>
          <w:lang w:val="ru-RU"/>
        </w:rPr>
        <w:t>Педагогическая</w:t>
      </w:r>
      <w:r w:rsidR="00516512">
        <w:rPr>
          <w:spacing w:val="-1"/>
          <w:lang w:val="ru-RU"/>
        </w:rPr>
        <w:t xml:space="preserve"> </w:t>
      </w:r>
      <w:r w:rsidRPr="00537ED2">
        <w:rPr>
          <w:spacing w:val="-1"/>
          <w:lang w:val="ru-RU"/>
        </w:rPr>
        <w:t>диагностика</w:t>
      </w:r>
      <w:r w:rsidR="00516512">
        <w:rPr>
          <w:spacing w:val="-1"/>
          <w:lang w:val="ru-RU"/>
        </w:rPr>
        <w:t xml:space="preserve"> </w:t>
      </w:r>
      <w:r w:rsidRPr="00537ED2">
        <w:rPr>
          <w:spacing w:val="-1"/>
          <w:lang w:val="ru-RU"/>
        </w:rPr>
        <w:t>проводится</w:t>
      </w:r>
      <w:r w:rsidR="00516512">
        <w:rPr>
          <w:spacing w:val="-1"/>
          <w:lang w:val="ru-RU"/>
        </w:rPr>
        <w:t xml:space="preserve"> </w:t>
      </w:r>
      <w:r w:rsidRPr="00537ED2">
        <w:rPr>
          <w:lang w:val="ru-RU"/>
        </w:rPr>
        <w:t xml:space="preserve">в </w:t>
      </w:r>
      <w:r w:rsidRPr="00537ED2">
        <w:rPr>
          <w:spacing w:val="-4"/>
          <w:lang w:val="ru-RU"/>
        </w:rPr>
        <w:t>ходе</w:t>
      </w:r>
      <w:r w:rsidR="00516512">
        <w:rPr>
          <w:spacing w:val="-4"/>
          <w:lang w:val="ru-RU"/>
        </w:rPr>
        <w:t xml:space="preserve"> </w:t>
      </w:r>
      <w:r w:rsidRPr="00537ED2">
        <w:rPr>
          <w:spacing w:val="-3"/>
          <w:lang w:val="ru-RU"/>
        </w:rPr>
        <w:t>наблюдений</w:t>
      </w:r>
      <w:r w:rsidR="00516512">
        <w:rPr>
          <w:spacing w:val="-3"/>
          <w:lang w:val="ru-RU"/>
        </w:rPr>
        <w:t xml:space="preserve"> </w:t>
      </w:r>
      <w:r w:rsidRPr="00537ED2">
        <w:rPr>
          <w:lang w:val="ru-RU"/>
        </w:rPr>
        <w:t xml:space="preserve">за активностью </w:t>
      </w:r>
      <w:r w:rsidRPr="00537ED2">
        <w:rPr>
          <w:spacing w:val="-1"/>
          <w:lang w:val="ru-RU"/>
        </w:rPr>
        <w:t>детей</w:t>
      </w:r>
      <w:r w:rsidR="00516512">
        <w:rPr>
          <w:spacing w:val="-1"/>
          <w:lang w:val="ru-RU"/>
        </w:rPr>
        <w:t xml:space="preserve"> </w:t>
      </w:r>
      <w:r w:rsidRPr="00537ED2">
        <w:rPr>
          <w:lang w:val="ru-RU"/>
        </w:rPr>
        <w:t xml:space="preserve">в </w:t>
      </w:r>
      <w:r w:rsidRPr="00537ED2">
        <w:rPr>
          <w:spacing w:val="-1"/>
          <w:lang w:val="ru-RU"/>
        </w:rPr>
        <w:t>спонтанной</w:t>
      </w:r>
      <w:r w:rsidR="00516512">
        <w:rPr>
          <w:spacing w:val="-1"/>
          <w:lang w:val="ru-RU"/>
        </w:rPr>
        <w:t xml:space="preserve"> </w:t>
      </w:r>
      <w:r w:rsidRPr="00537ED2">
        <w:rPr>
          <w:lang w:val="ru-RU"/>
        </w:rPr>
        <w:t>и</w:t>
      </w:r>
      <w:r w:rsidR="00516512">
        <w:rPr>
          <w:lang w:val="ru-RU"/>
        </w:rPr>
        <w:t xml:space="preserve"> </w:t>
      </w:r>
      <w:r w:rsidRPr="00537ED2">
        <w:rPr>
          <w:spacing w:val="-1"/>
          <w:lang w:val="ru-RU"/>
        </w:rPr>
        <w:t>специально</w:t>
      </w:r>
      <w:r w:rsidR="00516512">
        <w:rPr>
          <w:spacing w:val="-1"/>
          <w:lang w:val="ru-RU"/>
        </w:rPr>
        <w:t xml:space="preserve"> </w:t>
      </w:r>
      <w:r w:rsidRPr="00537ED2">
        <w:rPr>
          <w:spacing w:val="-1"/>
          <w:lang w:val="ru-RU"/>
        </w:rPr>
        <w:t>организованной</w:t>
      </w:r>
      <w:r w:rsidR="00516512">
        <w:rPr>
          <w:spacing w:val="-1"/>
          <w:lang w:val="ru-RU"/>
        </w:rPr>
        <w:t xml:space="preserve"> </w:t>
      </w:r>
      <w:r w:rsidRPr="00537ED2">
        <w:rPr>
          <w:lang w:val="ru-RU"/>
        </w:rPr>
        <w:t>деятельности.</w:t>
      </w:r>
    </w:p>
    <w:p w:rsidR="00BF2AC8" w:rsidRPr="00537ED2" w:rsidRDefault="00BF2AC8" w:rsidP="00117509">
      <w:pPr>
        <w:pStyle w:val="a5"/>
        <w:ind w:left="0" w:right="-2" w:firstLine="596"/>
        <w:jc w:val="both"/>
        <w:rPr>
          <w:lang w:val="ru-RU"/>
        </w:rPr>
      </w:pPr>
      <w:r w:rsidRPr="00537ED2">
        <w:rPr>
          <w:spacing w:val="-1"/>
          <w:lang w:val="ru-RU"/>
        </w:rPr>
        <w:lastRenderedPageBreak/>
        <w:t>Индивидуальная</w:t>
      </w:r>
      <w:r w:rsidR="00516512">
        <w:rPr>
          <w:spacing w:val="-1"/>
          <w:lang w:val="ru-RU"/>
        </w:rPr>
        <w:t xml:space="preserve"> </w:t>
      </w:r>
      <w:r w:rsidRPr="00537ED2">
        <w:rPr>
          <w:spacing w:val="-1"/>
          <w:lang w:val="ru-RU"/>
        </w:rPr>
        <w:t xml:space="preserve">динамика </w:t>
      </w:r>
      <w:r w:rsidRPr="00537ED2">
        <w:rPr>
          <w:lang w:val="ru-RU"/>
        </w:rPr>
        <w:t xml:space="preserve">и </w:t>
      </w:r>
      <w:r w:rsidRPr="00537ED2">
        <w:rPr>
          <w:spacing w:val="-1"/>
          <w:lang w:val="ru-RU"/>
        </w:rPr>
        <w:t>перспективы развития</w:t>
      </w:r>
      <w:r w:rsidR="00516512">
        <w:rPr>
          <w:spacing w:val="-1"/>
          <w:lang w:val="ru-RU"/>
        </w:rPr>
        <w:t xml:space="preserve"> </w:t>
      </w:r>
      <w:r w:rsidRPr="00537ED2">
        <w:rPr>
          <w:spacing w:val="-1"/>
          <w:lang w:val="ru-RU"/>
        </w:rPr>
        <w:t>детей</w:t>
      </w:r>
      <w:r w:rsidRPr="00537ED2">
        <w:rPr>
          <w:spacing w:val="-2"/>
          <w:lang w:val="ru-RU"/>
        </w:rPr>
        <w:t xml:space="preserve"> фиксируются</w:t>
      </w:r>
      <w:r w:rsidRPr="00537ED2">
        <w:rPr>
          <w:lang w:val="ru-RU"/>
        </w:rPr>
        <w:t xml:space="preserve"> в </w:t>
      </w:r>
      <w:r w:rsidRPr="00537ED2">
        <w:rPr>
          <w:spacing w:val="-1"/>
          <w:lang w:val="ru-RU"/>
        </w:rPr>
        <w:t>виде таблиц</w:t>
      </w:r>
      <w:r w:rsidRPr="00537ED2">
        <w:rPr>
          <w:lang w:val="ru-RU"/>
        </w:rPr>
        <w:t xml:space="preserve"> в</w:t>
      </w:r>
      <w:r w:rsidRPr="00537ED2">
        <w:rPr>
          <w:spacing w:val="-4"/>
          <w:lang w:val="ru-RU"/>
        </w:rPr>
        <w:t>ходе:</w:t>
      </w:r>
    </w:p>
    <w:p w:rsidR="00BF2AC8" w:rsidRPr="00537ED2" w:rsidRDefault="00BF2AC8" w:rsidP="00117509">
      <w:pPr>
        <w:pStyle w:val="a5"/>
        <w:tabs>
          <w:tab w:val="left" w:pos="9921"/>
        </w:tabs>
        <w:ind w:left="0" w:right="-2" w:hanging="144"/>
        <w:jc w:val="both"/>
        <w:rPr>
          <w:lang w:val="ru-RU"/>
        </w:rPr>
      </w:pPr>
      <w:r w:rsidRPr="00537ED2">
        <w:rPr>
          <w:rFonts w:eastAsia="Wingdings"/>
        </w:rPr>
        <w:t></w:t>
      </w:r>
      <w:r w:rsidRPr="00537ED2">
        <w:rPr>
          <w:spacing w:val="-3"/>
          <w:lang w:val="ru-RU"/>
        </w:rPr>
        <w:t>коммуникации</w:t>
      </w:r>
      <w:r w:rsidR="00516512">
        <w:rPr>
          <w:spacing w:val="-3"/>
          <w:lang w:val="ru-RU"/>
        </w:rPr>
        <w:t xml:space="preserve"> </w:t>
      </w:r>
      <w:r w:rsidRPr="00537ED2">
        <w:rPr>
          <w:spacing w:val="-1"/>
          <w:lang w:val="ru-RU"/>
        </w:rPr>
        <w:t>со</w:t>
      </w:r>
      <w:r w:rsidR="00516512">
        <w:rPr>
          <w:spacing w:val="-1"/>
          <w:lang w:val="ru-RU"/>
        </w:rPr>
        <w:t xml:space="preserve"> </w:t>
      </w:r>
      <w:r w:rsidRPr="00537ED2">
        <w:rPr>
          <w:spacing w:val="-1"/>
          <w:lang w:val="ru-RU"/>
        </w:rPr>
        <w:t>сверстниками</w:t>
      </w:r>
      <w:r w:rsidR="00516512">
        <w:rPr>
          <w:spacing w:val="-1"/>
          <w:lang w:val="ru-RU"/>
        </w:rPr>
        <w:t xml:space="preserve"> </w:t>
      </w:r>
      <w:r w:rsidRPr="00537ED2">
        <w:rPr>
          <w:lang w:val="ru-RU"/>
        </w:rPr>
        <w:t>и</w:t>
      </w:r>
      <w:r w:rsidR="00516512">
        <w:rPr>
          <w:lang w:val="ru-RU"/>
        </w:rPr>
        <w:t xml:space="preserve"> </w:t>
      </w:r>
      <w:r w:rsidRPr="00537ED2">
        <w:rPr>
          <w:lang w:val="ru-RU"/>
        </w:rPr>
        <w:t>взрослыми</w:t>
      </w:r>
      <w:r w:rsidR="00516512">
        <w:rPr>
          <w:lang w:val="ru-RU"/>
        </w:rPr>
        <w:t xml:space="preserve"> </w:t>
      </w:r>
      <w:r w:rsidRPr="00537ED2">
        <w:rPr>
          <w:spacing w:val="-2"/>
          <w:lang w:val="ru-RU"/>
        </w:rPr>
        <w:t>(как</w:t>
      </w:r>
      <w:r w:rsidR="00516512">
        <w:rPr>
          <w:spacing w:val="-2"/>
          <w:lang w:val="ru-RU"/>
        </w:rPr>
        <w:t xml:space="preserve"> </w:t>
      </w:r>
      <w:r w:rsidRPr="00537ED2">
        <w:rPr>
          <w:spacing w:val="-1"/>
          <w:lang w:val="ru-RU"/>
        </w:rPr>
        <w:t>меняются</w:t>
      </w:r>
      <w:r w:rsidR="00516512">
        <w:rPr>
          <w:spacing w:val="-1"/>
          <w:lang w:val="ru-RU"/>
        </w:rPr>
        <w:t xml:space="preserve"> </w:t>
      </w:r>
      <w:r w:rsidRPr="00537ED2">
        <w:rPr>
          <w:lang w:val="ru-RU"/>
        </w:rPr>
        <w:t>способы</w:t>
      </w:r>
      <w:r w:rsidR="00516512">
        <w:rPr>
          <w:lang w:val="ru-RU"/>
        </w:rPr>
        <w:t xml:space="preserve"> </w:t>
      </w:r>
      <w:r w:rsidRPr="00537ED2">
        <w:rPr>
          <w:spacing w:val="-1"/>
          <w:lang w:val="ru-RU"/>
        </w:rPr>
        <w:t>установления</w:t>
      </w:r>
      <w:r w:rsidR="00516512">
        <w:rPr>
          <w:spacing w:val="-1"/>
          <w:lang w:val="ru-RU"/>
        </w:rPr>
        <w:t xml:space="preserve"> </w:t>
      </w:r>
      <w:r w:rsidRPr="00537ED2">
        <w:rPr>
          <w:lang w:val="ru-RU"/>
        </w:rPr>
        <w:t>и</w:t>
      </w:r>
      <w:r w:rsidR="00516512">
        <w:rPr>
          <w:lang w:val="ru-RU"/>
        </w:rPr>
        <w:t xml:space="preserve"> </w:t>
      </w:r>
      <w:r w:rsidRPr="00537ED2">
        <w:rPr>
          <w:spacing w:val="-2"/>
          <w:lang w:val="ru-RU"/>
        </w:rPr>
        <w:t>по</w:t>
      </w:r>
      <w:r w:rsidRPr="00537ED2">
        <w:rPr>
          <w:spacing w:val="-2"/>
          <w:lang w:val="ru-RU"/>
        </w:rPr>
        <w:t>д</w:t>
      </w:r>
      <w:r w:rsidRPr="00537ED2">
        <w:rPr>
          <w:spacing w:val="-2"/>
          <w:lang w:val="ru-RU"/>
        </w:rPr>
        <w:t>держания</w:t>
      </w:r>
      <w:r w:rsidR="00516512">
        <w:rPr>
          <w:spacing w:val="-2"/>
          <w:lang w:val="ru-RU"/>
        </w:rPr>
        <w:t xml:space="preserve"> </w:t>
      </w:r>
      <w:r w:rsidRPr="00537ED2">
        <w:rPr>
          <w:spacing w:val="-2"/>
          <w:lang w:val="ru-RU"/>
        </w:rPr>
        <w:t>контакта,</w:t>
      </w:r>
      <w:r w:rsidR="00516512">
        <w:rPr>
          <w:spacing w:val="-2"/>
          <w:lang w:val="ru-RU"/>
        </w:rPr>
        <w:t xml:space="preserve"> </w:t>
      </w:r>
      <w:r w:rsidRPr="00537ED2">
        <w:rPr>
          <w:spacing w:val="-1"/>
          <w:lang w:val="ru-RU"/>
        </w:rPr>
        <w:t>принятия</w:t>
      </w:r>
      <w:r w:rsidR="00516512">
        <w:rPr>
          <w:spacing w:val="-1"/>
          <w:lang w:val="ru-RU"/>
        </w:rPr>
        <w:t xml:space="preserve"> </w:t>
      </w:r>
      <w:r w:rsidRPr="00537ED2">
        <w:rPr>
          <w:spacing w:val="-1"/>
          <w:lang w:val="ru-RU"/>
        </w:rPr>
        <w:t>совместных</w:t>
      </w:r>
      <w:r w:rsidR="00516512">
        <w:rPr>
          <w:spacing w:val="-1"/>
          <w:lang w:val="ru-RU"/>
        </w:rPr>
        <w:t xml:space="preserve"> </w:t>
      </w:r>
      <w:r w:rsidRPr="00537ED2">
        <w:rPr>
          <w:spacing w:val="-1"/>
          <w:lang w:val="ru-RU"/>
        </w:rPr>
        <w:t>решений,</w:t>
      </w:r>
      <w:r w:rsidR="00516512">
        <w:rPr>
          <w:spacing w:val="-1"/>
          <w:lang w:val="ru-RU"/>
        </w:rPr>
        <w:t xml:space="preserve"> </w:t>
      </w:r>
      <w:r w:rsidRPr="00537ED2">
        <w:rPr>
          <w:spacing w:val="-1"/>
          <w:lang w:val="ru-RU"/>
        </w:rPr>
        <w:t>разрешения</w:t>
      </w:r>
      <w:r w:rsidR="00516512">
        <w:rPr>
          <w:spacing w:val="-1"/>
          <w:lang w:val="ru-RU"/>
        </w:rPr>
        <w:t xml:space="preserve"> </w:t>
      </w:r>
      <w:r w:rsidRPr="00537ED2">
        <w:rPr>
          <w:spacing w:val="-3"/>
          <w:lang w:val="ru-RU"/>
        </w:rPr>
        <w:t>конфликтов</w:t>
      </w:r>
      <w:r w:rsidR="00516512">
        <w:rPr>
          <w:spacing w:val="-3"/>
          <w:lang w:val="ru-RU"/>
        </w:rPr>
        <w:t xml:space="preserve"> </w:t>
      </w:r>
      <w:r w:rsidRPr="00537ED2">
        <w:rPr>
          <w:spacing w:val="-1"/>
          <w:lang w:val="ru-RU"/>
        </w:rPr>
        <w:t xml:space="preserve">лидерства </w:t>
      </w:r>
      <w:r w:rsidRPr="00537ED2">
        <w:rPr>
          <w:lang w:val="ru-RU"/>
        </w:rPr>
        <w:t>и пр.);</w:t>
      </w:r>
    </w:p>
    <w:p w:rsidR="00BF2AC8" w:rsidRPr="00537ED2" w:rsidRDefault="00BF2AC8" w:rsidP="00117509">
      <w:pPr>
        <w:pStyle w:val="a5"/>
        <w:ind w:left="0" w:right="504" w:firstLine="0"/>
        <w:jc w:val="both"/>
        <w:rPr>
          <w:lang w:val="ru-RU"/>
        </w:rPr>
      </w:pPr>
      <w:r w:rsidRPr="00537ED2">
        <w:rPr>
          <w:rFonts w:eastAsia="Wingdings"/>
          <w:spacing w:val="-1"/>
        </w:rPr>
        <w:t></w:t>
      </w:r>
      <w:r w:rsidRPr="00537ED2">
        <w:rPr>
          <w:spacing w:val="-1"/>
          <w:lang w:val="ru-RU"/>
        </w:rPr>
        <w:t>игровой</w:t>
      </w:r>
      <w:r w:rsidRPr="00537ED2">
        <w:rPr>
          <w:lang w:val="ru-RU"/>
        </w:rPr>
        <w:t xml:space="preserve"> деятельности;</w:t>
      </w:r>
    </w:p>
    <w:p w:rsidR="00BF2AC8" w:rsidRPr="00537ED2" w:rsidRDefault="00BF2AC8" w:rsidP="00117509">
      <w:pPr>
        <w:pStyle w:val="a5"/>
        <w:ind w:left="0" w:right="-2" w:firstLine="0"/>
        <w:jc w:val="both"/>
        <w:rPr>
          <w:lang w:val="ru-RU"/>
        </w:rPr>
      </w:pPr>
      <w:r w:rsidRPr="00537ED2">
        <w:rPr>
          <w:rFonts w:eastAsia="Wingdings"/>
          <w:spacing w:val="-2"/>
        </w:rPr>
        <w:t></w:t>
      </w:r>
      <w:r w:rsidRPr="00537ED2">
        <w:rPr>
          <w:spacing w:val="-2"/>
          <w:lang w:val="ru-RU"/>
        </w:rPr>
        <w:t>познавательной</w:t>
      </w:r>
      <w:r w:rsidR="00516512">
        <w:rPr>
          <w:spacing w:val="-2"/>
          <w:lang w:val="ru-RU"/>
        </w:rPr>
        <w:t xml:space="preserve"> </w:t>
      </w:r>
      <w:r w:rsidRPr="00537ED2">
        <w:rPr>
          <w:spacing w:val="-1"/>
          <w:lang w:val="ru-RU"/>
        </w:rPr>
        <w:t>деятельности</w:t>
      </w:r>
      <w:r w:rsidR="00516512">
        <w:rPr>
          <w:spacing w:val="-1"/>
          <w:lang w:val="ru-RU"/>
        </w:rPr>
        <w:t xml:space="preserve"> </w:t>
      </w:r>
      <w:r w:rsidRPr="00537ED2">
        <w:rPr>
          <w:spacing w:val="-2"/>
          <w:lang w:val="ru-RU"/>
        </w:rPr>
        <w:t>(как</w:t>
      </w:r>
      <w:r w:rsidR="00516512">
        <w:rPr>
          <w:spacing w:val="-2"/>
          <w:lang w:val="ru-RU"/>
        </w:rPr>
        <w:t xml:space="preserve"> </w:t>
      </w:r>
      <w:r w:rsidRPr="00537ED2">
        <w:rPr>
          <w:spacing w:val="-1"/>
          <w:lang w:val="ru-RU"/>
        </w:rPr>
        <w:t>идет</w:t>
      </w:r>
      <w:r w:rsidR="00516512">
        <w:rPr>
          <w:spacing w:val="-1"/>
          <w:lang w:val="ru-RU"/>
        </w:rPr>
        <w:t xml:space="preserve"> </w:t>
      </w:r>
      <w:r w:rsidRPr="00537ED2">
        <w:rPr>
          <w:spacing w:val="-1"/>
          <w:lang w:val="ru-RU"/>
        </w:rPr>
        <w:t xml:space="preserve">развитие </w:t>
      </w:r>
      <w:r w:rsidRPr="00537ED2">
        <w:rPr>
          <w:lang w:val="ru-RU"/>
        </w:rPr>
        <w:t>детских</w:t>
      </w:r>
      <w:r w:rsidR="00516512">
        <w:rPr>
          <w:lang w:val="ru-RU"/>
        </w:rPr>
        <w:t xml:space="preserve"> </w:t>
      </w:r>
      <w:r w:rsidRPr="00537ED2">
        <w:rPr>
          <w:lang w:val="ru-RU"/>
        </w:rPr>
        <w:t xml:space="preserve">способностей, </w:t>
      </w:r>
      <w:r w:rsidRPr="00537ED2">
        <w:rPr>
          <w:spacing w:val="-1"/>
          <w:lang w:val="ru-RU"/>
        </w:rPr>
        <w:t>познавательной</w:t>
      </w:r>
      <w:r w:rsidR="00516512">
        <w:rPr>
          <w:spacing w:val="-1"/>
          <w:lang w:val="ru-RU"/>
        </w:rPr>
        <w:t xml:space="preserve"> </w:t>
      </w:r>
      <w:r w:rsidRPr="00537ED2">
        <w:rPr>
          <w:spacing w:val="-1"/>
          <w:lang w:val="ru-RU"/>
        </w:rPr>
        <w:t>активности);</w:t>
      </w:r>
    </w:p>
    <w:p w:rsidR="00BF2AC8" w:rsidRPr="00537ED2" w:rsidRDefault="00BF2AC8" w:rsidP="00117509">
      <w:pPr>
        <w:pStyle w:val="a5"/>
        <w:ind w:left="0" w:right="-2" w:hanging="144"/>
        <w:jc w:val="both"/>
        <w:rPr>
          <w:lang w:val="ru-RU"/>
        </w:rPr>
      </w:pPr>
      <w:r w:rsidRPr="00537ED2">
        <w:rPr>
          <w:rFonts w:eastAsia="Wingdings"/>
          <w:spacing w:val="-1"/>
        </w:rPr>
        <w:t></w:t>
      </w:r>
      <w:r w:rsidRPr="00537ED2">
        <w:rPr>
          <w:spacing w:val="-1"/>
          <w:lang w:val="ru-RU"/>
        </w:rPr>
        <w:t>проектной</w:t>
      </w:r>
      <w:r w:rsidR="00516512">
        <w:rPr>
          <w:spacing w:val="-1"/>
          <w:lang w:val="ru-RU"/>
        </w:rPr>
        <w:t xml:space="preserve"> </w:t>
      </w:r>
      <w:r w:rsidRPr="00537ED2">
        <w:rPr>
          <w:spacing w:val="-1"/>
          <w:lang w:val="ru-RU"/>
        </w:rPr>
        <w:t>деятельности</w:t>
      </w:r>
      <w:r w:rsidR="00516512">
        <w:rPr>
          <w:spacing w:val="-1"/>
          <w:lang w:val="ru-RU"/>
        </w:rPr>
        <w:t xml:space="preserve"> </w:t>
      </w:r>
      <w:r w:rsidRPr="00537ED2">
        <w:rPr>
          <w:spacing w:val="-2"/>
          <w:lang w:val="ru-RU"/>
        </w:rPr>
        <w:t>(как</w:t>
      </w:r>
      <w:r w:rsidR="00516512">
        <w:rPr>
          <w:spacing w:val="-2"/>
          <w:lang w:val="ru-RU"/>
        </w:rPr>
        <w:t xml:space="preserve"> </w:t>
      </w:r>
      <w:r w:rsidRPr="00537ED2">
        <w:rPr>
          <w:spacing w:val="-1"/>
          <w:lang w:val="ru-RU"/>
        </w:rPr>
        <w:t>идет</w:t>
      </w:r>
      <w:r w:rsidR="00516512">
        <w:rPr>
          <w:spacing w:val="-1"/>
          <w:lang w:val="ru-RU"/>
        </w:rPr>
        <w:t xml:space="preserve"> </w:t>
      </w:r>
      <w:r w:rsidRPr="00537ED2">
        <w:rPr>
          <w:spacing w:val="-1"/>
          <w:lang w:val="ru-RU"/>
        </w:rPr>
        <w:t>развитие</w:t>
      </w:r>
      <w:r w:rsidR="00516512">
        <w:rPr>
          <w:spacing w:val="-1"/>
          <w:lang w:val="ru-RU"/>
        </w:rPr>
        <w:t xml:space="preserve"> </w:t>
      </w:r>
      <w:r w:rsidRPr="00537ED2">
        <w:rPr>
          <w:spacing w:val="-3"/>
          <w:lang w:val="ru-RU"/>
        </w:rPr>
        <w:t>детской</w:t>
      </w:r>
      <w:r w:rsidR="00516512">
        <w:rPr>
          <w:spacing w:val="-3"/>
          <w:lang w:val="ru-RU"/>
        </w:rPr>
        <w:t xml:space="preserve"> </w:t>
      </w:r>
      <w:r w:rsidRPr="00537ED2">
        <w:rPr>
          <w:spacing w:val="-1"/>
          <w:lang w:val="ru-RU"/>
        </w:rPr>
        <w:t>инициативности,</w:t>
      </w:r>
      <w:r w:rsidR="00516512">
        <w:rPr>
          <w:spacing w:val="-1"/>
          <w:lang w:val="ru-RU"/>
        </w:rPr>
        <w:t xml:space="preserve"> </w:t>
      </w:r>
      <w:r w:rsidRPr="00537ED2">
        <w:rPr>
          <w:spacing w:val="-1"/>
          <w:lang w:val="ru-RU"/>
        </w:rPr>
        <w:t>ответственности</w:t>
      </w:r>
      <w:r w:rsidR="00516512">
        <w:rPr>
          <w:spacing w:val="-1"/>
          <w:lang w:val="ru-RU"/>
        </w:rPr>
        <w:t xml:space="preserve"> </w:t>
      </w:r>
      <w:r w:rsidRPr="00537ED2">
        <w:rPr>
          <w:lang w:val="ru-RU"/>
        </w:rPr>
        <w:t>и</w:t>
      </w:r>
      <w:r w:rsidR="00516512">
        <w:rPr>
          <w:lang w:val="ru-RU"/>
        </w:rPr>
        <w:t xml:space="preserve"> </w:t>
      </w:r>
      <w:r w:rsidRPr="00537ED2">
        <w:rPr>
          <w:spacing w:val="-2"/>
          <w:lang w:val="ru-RU"/>
        </w:rPr>
        <w:t>автономии,</w:t>
      </w:r>
      <w:r w:rsidR="00516512">
        <w:rPr>
          <w:spacing w:val="-2"/>
          <w:lang w:val="ru-RU"/>
        </w:rPr>
        <w:t xml:space="preserve"> </w:t>
      </w:r>
      <w:r w:rsidRPr="00537ED2">
        <w:rPr>
          <w:spacing w:val="-2"/>
          <w:lang w:val="ru-RU"/>
        </w:rPr>
        <w:t>как</w:t>
      </w:r>
      <w:r w:rsidRPr="00537ED2">
        <w:rPr>
          <w:spacing w:val="-1"/>
          <w:lang w:val="ru-RU"/>
        </w:rPr>
        <w:t>развивается</w:t>
      </w:r>
      <w:r w:rsidR="00516512">
        <w:rPr>
          <w:spacing w:val="-1"/>
          <w:lang w:val="ru-RU"/>
        </w:rPr>
        <w:t xml:space="preserve"> </w:t>
      </w:r>
      <w:r w:rsidRPr="00537ED2">
        <w:rPr>
          <w:spacing w:val="-2"/>
          <w:lang w:val="ru-RU"/>
        </w:rPr>
        <w:t>умение</w:t>
      </w:r>
      <w:r w:rsidR="00516512">
        <w:rPr>
          <w:spacing w:val="-2"/>
          <w:lang w:val="ru-RU"/>
        </w:rPr>
        <w:t xml:space="preserve"> </w:t>
      </w:r>
      <w:r w:rsidRPr="00537ED2">
        <w:rPr>
          <w:spacing w:val="-2"/>
          <w:lang w:val="ru-RU"/>
        </w:rPr>
        <w:t>планировать</w:t>
      </w:r>
      <w:r w:rsidRPr="00537ED2">
        <w:rPr>
          <w:lang w:val="ru-RU"/>
        </w:rPr>
        <w:t xml:space="preserve"> и </w:t>
      </w:r>
      <w:r w:rsidRPr="00537ED2">
        <w:rPr>
          <w:spacing w:val="-2"/>
          <w:lang w:val="ru-RU"/>
        </w:rPr>
        <w:t>организовывать</w:t>
      </w:r>
      <w:r w:rsidR="00516512">
        <w:rPr>
          <w:spacing w:val="-2"/>
          <w:lang w:val="ru-RU"/>
        </w:rPr>
        <w:t xml:space="preserve"> </w:t>
      </w:r>
      <w:r w:rsidRPr="00537ED2">
        <w:rPr>
          <w:spacing w:val="-1"/>
          <w:lang w:val="ru-RU"/>
        </w:rPr>
        <w:t>свою</w:t>
      </w:r>
      <w:r w:rsidRPr="00537ED2">
        <w:rPr>
          <w:lang w:val="ru-RU"/>
        </w:rPr>
        <w:t xml:space="preserve"> деятельность);</w:t>
      </w:r>
    </w:p>
    <w:p w:rsidR="00BF2AC8" w:rsidRPr="00537ED2" w:rsidRDefault="00BF2AC8" w:rsidP="00117509">
      <w:pPr>
        <w:pStyle w:val="a5"/>
        <w:tabs>
          <w:tab w:val="left" w:pos="9921"/>
        </w:tabs>
        <w:ind w:left="0" w:right="-2" w:firstLine="0"/>
        <w:jc w:val="both"/>
        <w:rPr>
          <w:lang w:val="ru-RU"/>
        </w:rPr>
      </w:pPr>
      <w:r w:rsidRPr="00537ED2">
        <w:rPr>
          <w:rFonts w:eastAsia="Wingdings"/>
          <w:spacing w:val="-3"/>
        </w:rPr>
        <w:t></w:t>
      </w:r>
      <w:r w:rsidRPr="00537ED2">
        <w:rPr>
          <w:spacing w:val="-3"/>
          <w:lang w:val="ru-RU"/>
        </w:rPr>
        <w:t>художественной</w:t>
      </w:r>
      <w:r w:rsidRPr="00537ED2">
        <w:rPr>
          <w:lang w:val="ru-RU"/>
        </w:rPr>
        <w:t xml:space="preserve"> деятельности;</w:t>
      </w:r>
    </w:p>
    <w:p w:rsidR="00BF2AC8" w:rsidRPr="00537ED2" w:rsidRDefault="00BF2AC8" w:rsidP="00117509">
      <w:pPr>
        <w:pStyle w:val="a5"/>
        <w:ind w:left="0" w:right="504" w:firstLine="0"/>
        <w:jc w:val="both"/>
        <w:rPr>
          <w:lang w:val="ru-RU"/>
        </w:rPr>
      </w:pPr>
      <w:r w:rsidRPr="00537ED2">
        <w:rPr>
          <w:rFonts w:eastAsia="Wingdings"/>
          <w:spacing w:val="-2"/>
        </w:rPr>
        <w:t></w:t>
      </w:r>
      <w:r w:rsidRPr="00537ED2">
        <w:rPr>
          <w:spacing w:val="-2"/>
          <w:lang w:val="ru-RU"/>
        </w:rPr>
        <w:t>физического</w:t>
      </w:r>
      <w:r w:rsidR="00BE003E">
        <w:rPr>
          <w:spacing w:val="-2"/>
          <w:lang w:val="ru-RU"/>
        </w:rPr>
        <w:t xml:space="preserve"> </w:t>
      </w:r>
      <w:r w:rsidRPr="00537ED2">
        <w:rPr>
          <w:spacing w:val="-1"/>
          <w:lang w:val="ru-RU"/>
        </w:rPr>
        <w:t>развития</w:t>
      </w:r>
    </w:p>
    <w:p w:rsidR="00BF2AC8" w:rsidRPr="00537ED2" w:rsidRDefault="00BF2AC8" w:rsidP="00117509">
      <w:pPr>
        <w:pStyle w:val="a5"/>
        <w:ind w:left="0" w:right="-2" w:firstLine="360"/>
        <w:jc w:val="both"/>
        <w:rPr>
          <w:lang w:val="ru-RU"/>
        </w:rPr>
      </w:pPr>
      <w:r w:rsidRPr="00537ED2">
        <w:rPr>
          <w:lang w:val="ru-RU"/>
        </w:rPr>
        <w:t xml:space="preserve">Для </w:t>
      </w:r>
      <w:r w:rsidRPr="00537ED2">
        <w:rPr>
          <w:spacing w:val="-1"/>
          <w:lang w:val="ru-RU"/>
        </w:rPr>
        <w:t>проведения</w:t>
      </w:r>
      <w:r w:rsidRPr="00537ED2">
        <w:rPr>
          <w:spacing w:val="-2"/>
          <w:lang w:val="ru-RU"/>
        </w:rPr>
        <w:t>педагогической</w:t>
      </w:r>
      <w:r w:rsidRPr="00537ED2">
        <w:rPr>
          <w:lang w:val="ru-RU"/>
        </w:rPr>
        <w:t xml:space="preserve"> диагностики</w:t>
      </w:r>
      <w:r w:rsidR="00BE003E">
        <w:rPr>
          <w:lang w:val="ru-RU"/>
        </w:rPr>
        <w:t xml:space="preserve"> </w:t>
      </w:r>
      <w:r w:rsidRPr="00537ED2">
        <w:rPr>
          <w:lang w:val="ru-RU"/>
        </w:rPr>
        <w:t xml:space="preserve">в </w:t>
      </w:r>
      <w:r w:rsidRPr="00537ED2">
        <w:rPr>
          <w:spacing w:val="-1"/>
          <w:lang w:val="ru-RU"/>
        </w:rPr>
        <w:t xml:space="preserve">нашем </w:t>
      </w:r>
      <w:r w:rsidRPr="00537ED2">
        <w:rPr>
          <w:spacing w:val="-5"/>
          <w:lang w:val="ru-RU"/>
        </w:rPr>
        <w:t>ДОУ</w:t>
      </w:r>
      <w:r w:rsidRPr="00537ED2">
        <w:rPr>
          <w:spacing w:val="-2"/>
          <w:lang w:val="ru-RU"/>
        </w:rPr>
        <w:t>используются</w:t>
      </w:r>
      <w:r w:rsidRPr="00537ED2">
        <w:rPr>
          <w:spacing w:val="-1"/>
          <w:lang w:val="ru-RU"/>
        </w:rPr>
        <w:t xml:space="preserve">следующие </w:t>
      </w:r>
      <w:r w:rsidRPr="00537ED2">
        <w:rPr>
          <w:spacing w:val="-2"/>
          <w:lang w:val="ru-RU"/>
        </w:rPr>
        <w:t>методы:</w:t>
      </w:r>
    </w:p>
    <w:p w:rsidR="00BF2AC8" w:rsidRPr="00537ED2" w:rsidRDefault="00BF2AC8" w:rsidP="00117509">
      <w:pPr>
        <w:pStyle w:val="a5"/>
        <w:numPr>
          <w:ilvl w:val="1"/>
          <w:numId w:val="5"/>
        </w:numPr>
        <w:tabs>
          <w:tab w:val="left" w:pos="-142"/>
        </w:tabs>
        <w:ind w:left="0"/>
        <w:jc w:val="both"/>
      </w:pPr>
      <w:r w:rsidRPr="00537ED2">
        <w:t>Беседа</w:t>
      </w:r>
    </w:p>
    <w:p w:rsidR="00BF2AC8" w:rsidRPr="00537ED2" w:rsidRDefault="00BF2AC8" w:rsidP="00117509">
      <w:pPr>
        <w:pStyle w:val="a5"/>
        <w:numPr>
          <w:ilvl w:val="1"/>
          <w:numId w:val="5"/>
        </w:numPr>
        <w:tabs>
          <w:tab w:val="left" w:pos="832"/>
        </w:tabs>
        <w:ind w:left="0"/>
        <w:jc w:val="both"/>
      </w:pPr>
      <w:r w:rsidRPr="00537ED2">
        <w:rPr>
          <w:spacing w:val="-2"/>
        </w:rPr>
        <w:t>Наблюдение</w:t>
      </w:r>
    </w:p>
    <w:p w:rsidR="00BF2AC8" w:rsidRPr="00537ED2" w:rsidRDefault="00BF2AC8" w:rsidP="00117509">
      <w:pPr>
        <w:pStyle w:val="a5"/>
        <w:numPr>
          <w:ilvl w:val="1"/>
          <w:numId w:val="5"/>
        </w:numPr>
        <w:tabs>
          <w:tab w:val="left" w:pos="832"/>
        </w:tabs>
        <w:ind w:left="0"/>
        <w:jc w:val="both"/>
      </w:pPr>
      <w:r w:rsidRPr="00537ED2">
        <w:t>Анализ</w:t>
      </w:r>
      <w:r w:rsidRPr="00537ED2">
        <w:rPr>
          <w:spacing w:val="-2"/>
        </w:rPr>
        <w:t xml:space="preserve"> продуктов</w:t>
      </w:r>
      <w:r w:rsidR="00BE003E">
        <w:rPr>
          <w:spacing w:val="-2"/>
          <w:lang w:val="ru-RU"/>
        </w:rPr>
        <w:t xml:space="preserve"> </w:t>
      </w:r>
      <w:r w:rsidRPr="00537ED2">
        <w:rPr>
          <w:spacing w:val="-2"/>
        </w:rPr>
        <w:t>детской</w:t>
      </w:r>
      <w:r w:rsidRPr="00537ED2">
        <w:rPr>
          <w:spacing w:val="-1"/>
        </w:rPr>
        <w:t>деятельности</w:t>
      </w:r>
    </w:p>
    <w:p w:rsidR="00BF2AC8" w:rsidRPr="00537ED2" w:rsidRDefault="00BF2AC8" w:rsidP="00117509">
      <w:pPr>
        <w:pStyle w:val="a5"/>
        <w:numPr>
          <w:ilvl w:val="1"/>
          <w:numId w:val="5"/>
        </w:numPr>
        <w:tabs>
          <w:tab w:val="left" w:pos="832"/>
        </w:tabs>
        <w:ind w:left="0"/>
        <w:jc w:val="both"/>
      </w:pPr>
      <w:r w:rsidRPr="00537ED2">
        <w:t xml:space="preserve">Диагностическая </w:t>
      </w:r>
      <w:r w:rsidRPr="00537ED2">
        <w:rPr>
          <w:spacing w:val="-1"/>
        </w:rPr>
        <w:t>ситуация</w:t>
      </w:r>
    </w:p>
    <w:p w:rsidR="00BF2AC8" w:rsidRPr="00537ED2" w:rsidRDefault="00BF2AC8" w:rsidP="00117509">
      <w:pPr>
        <w:pStyle w:val="a5"/>
        <w:numPr>
          <w:ilvl w:val="1"/>
          <w:numId w:val="5"/>
        </w:numPr>
        <w:tabs>
          <w:tab w:val="left" w:pos="832"/>
        </w:tabs>
        <w:ind w:left="0"/>
        <w:jc w:val="both"/>
        <w:rPr>
          <w:lang w:val="ru-RU"/>
        </w:rPr>
      </w:pPr>
      <w:r w:rsidRPr="00537ED2">
        <w:rPr>
          <w:spacing w:val="-1"/>
        </w:rPr>
        <w:t xml:space="preserve">Диагностическое </w:t>
      </w:r>
      <w:r w:rsidRPr="00537ED2">
        <w:t>задание</w:t>
      </w:r>
    </w:p>
    <w:p w:rsidR="00BF2AC8" w:rsidRPr="00537ED2" w:rsidRDefault="00BF2AC8" w:rsidP="00117509">
      <w:pPr>
        <w:spacing w:after="200" w:line="276" w:lineRule="auto"/>
        <w:rPr>
          <w:lang w:eastAsia="en-US"/>
        </w:rPr>
      </w:pPr>
      <w:r w:rsidRPr="00537ED2">
        <w:br w:type="page"/>
      </w:r>
    </w:p>
    <w:p w:rsidR="00BF2AC8" w:rsidRPr="00D71400" w:rsidRDefault="00C848EF" w:rsidP="00117509">
      <w:pPr>
        <w:spacing w:after="200" w:line="276" w:lineRule="auto"/>
        <w:jc w:val="center"/>
        <w:rPr>
          <w:lang w:eastAsia="en-US"/>
        </w:rPr>
      </w:pPr>
      <w:r>
        <w:rPr>
          <w:b/>
          <w:lang w:val="en-US"/>
        </w:rPr>
        <w:lastRenderedPageBreak/>
        <w:t>II</w:t>
      </w:r>
      <w:r w:rsidR="00BF2AC8" w:rsidRPr="00537ED2">
        <w:rPr>
          <w:b/>
        </w:rPr>
        <w:t>.СОДЕРЖАТЕЛЬНЫЙ РАЗДЕЛ</w:t>
      </w:r>
    </w:p>
    <w:p w:rsidR="00BF2AC8" w:rsidRPr="00537ED2" w:rsidRDefault="00BF2AC8" w:rsidP="00117509">
      <w:pPr>
        <w:ind w:firstLine="567"/>
        <w:jc w:val="both"/>
        <w:rPr>
          <w:b/>
        </w:rPr>
      </w:pPr>
      <w:r w:rsidRPr="00537ED2">
        <w:rPr>
          <w:b/>
        </w:rPr>
        <w:t>2.1. Описание образовательной деятельности в соответствии с направлениями развития ребёнка.</w:t>
      </w:r>
    </w:p>
    <w:p w:rsidR="00BF2AC8" w:rsidRPr="00537ED2" w:rsidRDefault="00BF2AC8" w:rsidP="00117509">
      <w:pPr>
        <w:jc w:val="both"/>
        <w:rPr>
          <w:b/>
        </w:rPr>
      </w:pPr>
    </w:p>
    <w:p w:rsidR="00BF2AC8" w:rsidRPr="00537ED2" w:rsidRDefault="00BF2AC8" w:rsidP="00117509">
      <w:pPr>
        <w:ind w:firstLine="567"/>
        <w:jc w:val="both"/>
      </w:pPr>
      <w:r w:rsidRPr="00537ED2">
        <w:t>Содержание психолого-педагогической раб</w:t>
      </w:r>
      <w:r w:rsidR="005F57C1" w:rsidRPr="00537ED2">
        <w:t>оты с детьми 2–7 лет дается по образов</w:t>
      </w:r>
      <w:r w:rsidR="005F57C1" w:rsidRPr="00537ED2">
        <w:t>а</w:t>
      </w:r>
      <w:r w:rsidR="005F57C1" w:rsidRPr="00537ED2">
        <w:t xml:space="preserve">тельным областям: «Социально-коммуникативное </w:t>
      </w:r>
      <w:r w:rsidRPr="00537ED2">
        <w:t>развитие», «Познавательное развитие», «Речевое развитие», «Художественно-эстетическое развитие», «Физическое развитие». Соде</w:t>
      </w:r>
      <w:r w:rsidR="005F57C1" w:rsidRPr="00537ED2">
        <w:t xml:space="preserve">ржание работы ориентировано на разностороннее развитие дошкольников с учетом их возрастных и </w:t>
      </w:r>
      <w:r w:rsidRPr="00537ED2">
        <w:t>индивидуальных особенностей. Задачи психолого-педагогической раб</w:t>
      </w:r>
      <w:r w:rsidRPr="00537ED2">
        <w:t>о</w:t>
      </w:r>
      <w:r w:rsidRPr="00537ED2">
        <w:t>ты по формированию физических, интеллектуальных и личностных качеств детей реш</w:t>
      </w:r>
      <w:r w:rsidRPr="00537ED2">
        <w:t>а</w:t>
      </w:r>
      <w:r w:rsidRPr="00537ED2">
        <w:t>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w:t>
      </w:r>
      <w:r w:rsidRPr="00537ED2">
        <w:t>е</w:t>
      </w:r>
      <w:r w:rsidRPr="00537ED2">
        <w:t>ским сопровождением.</w:t>
      </w:r>
    </w:p>
    <w:p w:rsidR="00BF2AC8" w:rsidRPr="00537ED2" w:rsidRDefault="00BF2AC8" w:rsidP="00117509">
      <w:pPr>
        <w:ind w:firstLine="567"/>
        <w:jc w:val="both"/>
      </w:pPr>
      <w:r w:rsidRPr="00537ED2">
        <w:t>При этом решение программных образовательных задач предусматривается не тол</w:t>
      </w:r>
      <w:r w:rsidRPr="00537ED2">
        <w:t>ь</w:t>
      </w:r>
      <w:r w:rsidRPr="00537ED2">
        <w:t>ко в рамках непосредственно образовательной деятельности, но и в ходе режимных м</w:t>
      </w:r>
      <w:r w:rsidRPr="00537ED2">
        <w:t>о</w:t>
      </w:r>
      <w:r w:rsidRPr="00537ED2">
        <w:t>ментов — как в совместной деятельности взрослого и детей, так и в самостоятельной де</w:t>
      </w:r>
      <w:r w:rsidRPr="00537ED2">
        <w:t>я</w:t>
      </w:r>
      <w:r w:rsidRPr="00537ED2">
        <w:t>тельности дошкольников.</w:t>
      </w:r>
    </w:p>
    <w:p w:rsidR="00BF2AC8" w:rsidRPr="00537ED2" w:rsidRDefault="00BF2AC8" w:rsidP="00117509">
      <w:pPr>
        <w:ind w:firstLine="567"/>
        <w:jc w:val="both"/>
      </w:pPr>
    </w:p>
    <w:p w:rsidR="00BF2AC8" w:rsidRPr="00537ED2" w:rsidRDefault="00BF2AC8" w:rsidP="00117509">
      <w:pPr>
        <w:jc w:val="both"/>
        <w:rPr>
          <w:b/>
        </w:rPr>
      </w:pPr>
      <w:r w:rsidRPr="00537ED2">
        <w:rPr>
          <w:b/>
        </w:rPr>
        <w:t>2.1.1. Образовательная область «Социально-коммуникативное развитие»</w:t>
      </w:r>
    </w:p>
    <w:p w:rsidR="00117509" w:rsidRDefault="00117509" w:rsidP="00117509">
      <w:pPr>
        <w:ind w:firstLine="567"/>
        <w:jc w:val="both"/>
        <w:rPr>
          <w:b/>
        </w:rPr>
      </w:pPr>
    </w:p>
    <w:p w:rsidR="00BF2AC8" w:rsidRPr="00117509" w:rsidRDefault="00BF2AC8" w:rsidP="00A26D6F">
      <w:pPr>
        <w:jc w:val="both"/>
        <w:rPr>
          <w:b/>
        </w:rPr>
      </w:pPr>
      <w:r w:rsidRPr="00117509">
        <w:rPr>
          <w:b/>
        </w:rPr>
        <w:t xml:space="preserve">Цель: </w:t>
      </w:r>
    </w:p>
    <w:p w:rsidR="00BF2AC8" w:rsidRPr="00537ED2" w:rsidRDefault="00BF2AC8" w:rsidP="00117509">
      <w:pPr>
        <w:ind w:firstLine="567"/>
        <w:jc w:val="both"/>
      </w:pPr>
      <w:r w:rsidRPr="00537ED2">
        <w:t>Позитивная социализация детей дошкольного возраста, приобщение детей к соци</w:t>
      </w:r>
      <w:r w:rsidRPr="00537ED2">
        <w:t>о</w:t>
      </w:r>
      <w:r w:rsidRPr="00537ED2">
        <w:t>культурным нормам, традициям семьи, общества и государства.</w:t>
      </w:r>
    </w:p>
    <w:p w:rsidR="00117509" w:rsidRDefault="00117509" w:rsidP="00117509">
      <w:pPr>
        <w:ind w:firstLine="567"/>
        <w:jc w:val="both"/>
        <w:rPr>
          <w:b/>
        </w:rPr>
      </w:pPr>
    </w:p>
    <w:p w:rsidR="00BF2AC8" w:rsidRPr="00117509" w:rsidRDefault="00BF2AC8" w:rsidP="00A26D6F">
      <w:pPr>
        <w:jc w:val="both"/>
        <w:rPr>
          <w:b/>
        </w:rPr>
      </w:pPr>
      <w:r w:rsidRPr="00117509">
        <w:rPr>
          <w:b/>
        </w:rPr>
        <w:t>Задачи:</w:t>
      </w:r>
    </w:p>
    <w:p w:rsidR="00BF2AC8" w:rsidRPr="00537ED2" w:rsidRDefault="00BF2AC8" w:rsidP="00117509">
      <w:pPr>
        <w:suppressAutoHyphens/>
        <w:ind w:firstLine="567"/>
        <w:jc w:val="both"/>
        <w:rPr>
          <w:rFonts w:eastAsia="Calibri"/>
          <w:lang w:eastAsia="ar-SA"/>
        </w:rPr>
      </w:pPr>
      <w:r w:rsidRPr="00537ED2">
        <w:rPr>
          <w:rFonts w:eastAsia="Calibri"/>
          <w:lang w:eastAsia="ar-SA"/>
        </w:rPr>
        <w:t xml:space="preserve">- создание условий для усвоения норм и ценностей, принятых в обществе, включая моральные и нравственные ценности; </w:t>
      </w:r>
    </w:p>
    <w:p w:rsidR="00BF2AC8" w:rsidRPr="00537ED2" w:rsidRDefault="00BF2AC8" w:rsidP="00117509">
      <w:pPr>
        <w:suppressAutoHyphens/>
        <w:ind w:firstLine="567"/>
        <w:jc w:val="both"/>
        <w:rPr>
          <w:rFonts w:eastAsia="Calibri"/>
          <w:lang w:eastAsia="ar-SA"/>
        </w:rPr>
      </w:pPr>
      <w:r w:rsidRPr="00537ED2">
        <w:rPr>
          <w:rFonts w:eastAsia="Calibri"/>
          <w:lang w:eastAsia="ar-SA"/>
        </w:rPr>
        <w:t>-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w:t>
      </w:r>
    </w:p>
    <w:p w:rsidR="00BF2AC8" w:rsidRPr="00537ED2" w:rsidRDefault="00BF2AC8" w:rsidP="00117509">
      <w:pPr>
        <w:suppressAutoHyphens/>
        <w:ind w:firstLine="567"/>
        <w:jc w:val="both"/>
        <w:rPr>
          <w:rFonts w:eastAsia="Calibri"/>
          <w:lang w:eastAsia="ar-SA"/>
        </w:rPr>
      </w:pPr>
      <w:r w:rsidRPr="00537ED2">
        <w:rPr>
          <w:rFonts w:eastAsia="Calibri"/>
          <w:lang w:eastAsia="ar-SA"/>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BF2AC8" w:rsidRPr="00537ED2" w:rsidRDefault="00BF2AC8" w:rsidP="00117509">
      <w:pPr>
        <w:suppressAutoHyphens/>
        <w:jc w:val="both"/>
        <w:rPr>
          <w:rFonts w:eastAsia="Calibri"/>
          <w:b/>
          <w:lang w:eastAsia="ar-SA"/>
        </w:rPr>
      </w:pPr>
      <w:r w:rsidRPr="00537ED2">
        <w:rPr>
          <w:rFonts w:eastAsia="Calibri"/>
          <w:lang w:eastAsia="ar-SA"/>
        </w:rPr>
        <w:t>-формирование позитивных уста</w:t>
      </w:r>
      <w:r w:rsidR="00632E65">
        <w:rPr>
          <w:rFonts w:eastAsia="Calibri"/>
          <w:lang w:eastAsia="ar-SA"/>
        </w:rPr>
        <w:t xml:space="preserve">новок к различным видам труда и </w:t>
      </w:r>
      <w:r w:rsidRPr="00537ED2">
        <w:rPr>
          <w:rFonts w:eastAsia="Calibri"/>
          <w:lang w:eastAsia="ar-SA"/>
        </w:rPr>
        <w:t>творчества;                                                                                                                                       - формирование основ безопасного поведения в быту, социуме,природе.</w:t>
      </w:r>
    </w:p>
    <w:p w:rsidR="00BF2AC8" w:rsidRPr="00537ED2" w:rsidRDefault="00BF2AC8" w:rsidP="00117509">
      <w:pPr>
        <w:suppressAutoHyphens/>
        <w:jc w:val="both"/>
        <w:rPr>
          <w:rFonts w:eastAsia="Calibri"/>
          <w:b/>
          <w:lang w:eastAsia="ar-SA"/>
        </w:rPr>
      </w:pPr>
    </w:p>
    <w:p w:rsidR="00BF2AC8" w:rsidRPr="00537ED2" w:rsidRDefault="00BF2AC8" w:rsidP="00117509">
      <w:pPr>
        <w:suppressAutoHyphens/>
        <w:ind w:firstLine="567"/>
        <w:jc w:val="both"/>
        <w:rPr>
          <w:rFonts w:eastAsia="Calibri"/>
          <w:lang w:eastAsia="ar-SA"/>
        </w:rPr>
      </w:pPr>
      <w:r w:rsidRPr="00537ED2">
        <w:rPr>
          <w:rFonts w:eastAsia="Calibri"/>
          <w:b/>
          <w:lang w:eastAsia="ar-SA"/>
        </w:rPr>
        <w:t>Основные направления работы.</w:t>
      </w:r>
    </w:p>
    <w:p w:rsidR="00BF2AC8" w:rsidRPr="00537ED2" w:rsidRDefault="00BF2AC8" w:rsidP="00117509"/>
    <w:p w:rsidR="00BF2AC8" w:rsidRPr="00537ED2" w:rsidRDefault="005F57C1" w:rsidP="00117509">
      <w:pPr>
        <w:pStyle w:val="a3"/>
        <w:numPr>
          <w:ilvl w:val="0"/>
          <w:numId w:val="12"/>
        </w:numPr>
        <w:tabs>
          <w:tab w:val="left" w:pos="0"/>
        </w:tabs>
        <w:ind w:left="0" w:firstLine="11"/>
        <w:rPr>
          <w:b/>
        </w:rPr>
      </w:pPr>
      <w:r w:rsidRPr="00537ED2">
        <w:rPr>
          <w:b/>
        </w:rPr>
        <w:t xml:space="preserve">Социализация, развитие общения, нравственное </w:t>
      </w:r>
      <w:r w:rsidR="00BF2AC8" w:rsidRPr="00537ED2">
        <w:rPr>
          <w:b/>
        </w:rPr>
        <w:t>воспитание.</w:t>
      </w:r>
    </w:p>
    <w:p w:rsidR="00BF2AC8" w:rsidRPr="00537ED2" w:rsidRDefault="00BF2AC8" w:rsidP="00117509">
      <w:pPr>
        <w:tabs>
          <w:tab w:val="left" w:pos="-567"/>
        </w:tabs>
        <w:ind w:firstLine="11"/>
        <w:jc w:val="both"/>
      </w:pPr>
      <w:r w:rsidRPr="00537ED2">
        <w:tab/>
        <w:t xml:space="preserve">1.Усвоение норм и ценностей, принятых в обществе, воспитание моральных </w:t>
      </w:r>
    </w:p>
    <w:p w:rsidR="00BF2AC8" w:rsidRPr="00537ED2" w:rsidRDefault="00BF2AC8" w:rsidP="00117509">
      <w:pPr>
        <w:tabs>
          <w:tab w:val="left" w:pos="-567"/>
        </w:tabs>
        <w:ind w:firstLine="11"/>
        <w:jc w:val="both"/>
      </w:pPr>
      <w:r w:rsidRPr="00537ED2">
        <w:t>и нравственных качеств ребенка, формирование умения правильно оценивать свои п</w:t>
      </w:r>
      <w:r w:rsidRPr="00537ED2">
        <w:t>о</w:t>
      </w:r>
      <w:r w:rsidRPr="00537ED2">
        <w:t xml:space="preserve">ступки и поступки сверстников. </w:t>
      </w:r>
    </w:p>
    <w:p w:rsidR="00BF2AC8" w:rsidRPr="00537ED2" w:rsidRDefault="00BF2AC8" w:rsidP="00117509">
      <w:pPr>
        <w:tabs>
          <w:tab w:val="left" w:pos="-567"/>
        </w:tabs>
        <w:ind w:firstLine="11"/>
        <w:jc w:val="both"/>
      </w:pPr>
      <w:r w:rsidRPr="00537ED2">
        <w:tab/>
        <w:t>2.Развитие общения и взаимодействия ребенка с взрослыми и сверстниками, разв</w:t>
      </w:r>
      <w:r w:rsidRPr="00537ED2">
        <w:t>и</w:t>
      </w:r>
      <w:r w:rsidRPr="00537ED2">
        <w:t>тие социального и эмоционального интеллекта, эмоциональной отзывчивости, сопереж</w:t>
      </w:r>
      <w:r w:rsidRPr="00537ED2">
        <w:t>и</w:t>
      </w:r>
      <w:r w:rsidRPr="00537ED2">
        <w:t>вания, уважительного и доброжелательного отношения к окружающим.</w:t>
      </w:r>
    </w:p>
    <w:p w:rsidR="00BF2AC8" w:rsidRPr="00537ED2" w:rsidRDefault="00BF2AC8" w:rsidP="00117509">
      <w:pPr>
        <w:tabs>
          <w:tab w:val="left" w:pos="-567"/>
        </w:tabs>
        <w:ind w:firstLine="11"/>
        <w:jc w:val="both"/>
      </w:pPr>
      <w:r w:rsidRPr="00537ED2">
        <w:tab/>
        <w:t>3.Формирование готовности детей к совместной деятельности, развитие умения д</w:t>
      </w:r>
      <w:r w:rsidRPr="00537ED2">
        <w:t>о</w:t>
      </w:r>
      <w:r w:rsidRPr="00537ED2">
        <w:t>говариваться, самостоятельно разрешать конфликты со сверстниками.</w:t>
      </w:r>
    </w:p>
    <w:p w:rsidR="00BF2AC8" w:rsidRPr="00537ED2" w:rsidRDefault="00BF2AC8" w:rsidP="00117509">
      <w:pPr>
        <w:pStyle w:val="a3"/>
        <w:numPr>
          <w:ilvl w:val="0"/>
          <w:numId w:val="12"/>
        </w:numPr>
        <w:tabs>
          <w:tab w:val="left" w:pos="-567"/>
        </w:tabs>
        <w:ind w:left="0" w:firstLine="11"/>
        <w:jc w:val="both"/>
        <w:rPr>
          <w:b/>
        </w:rPr>
      </w:pPr>
      <w:r w:rsidRPr="00537ED2">
        <w:rPr>
          <w:b/>
        </w:rPr>
        <w:t xml:space="preserve">Ребенок в семье и сообществе. </w:t>
      </w:r>
    </w:p>
    <w:p w:rsidR="00BF2AC8" w:rsidRPr="00537ED2" w:rsidRDefault="00BF2AC8" w:rsidP="00117509">
      <w:pPr>
        <w:tabs>
          <w:tab w:val="left" w:pos="-567"/>
        </w:tabs>
        <w:ind w:firstLine="11"/>
        <w:jc w:val="both"/>
      </w:pPr>
      <w:r w:rsidRPr="00537ED2">
        <w:lastRenderedPageBreak/>
        <w:tab/>
      </w:r>
      <w:r w:rsidR="005F57C1" w:rsidRPr="00537ED2">
        <w:t xml:space="preserve">Формирование образа Я, </w:t>
      </w:r>
      <w:r w:rsidRPr="00537ED2">
        <w:t>уважительного отношения и чувства принадлежности к св</w:t>
      </w:r>
      <w:r w:rsidR="005F57C1" w:rsidRPr="00537ED2">
        <w:t>оей семье и к сообществу детей и взрослых в организации; формирование гендерной,</w:t>
      </w:r>
      <w:r w:rsidRPr="00537ED2">
        <w:t xml:space="preserve"> семейной принадлежности.</w:t>
      </w:r>
    </w:p>
    <w:p w:rsidR="00BF2AC8" w:rsidRPr="00537ED2" w:rsidRDefault="00BF2AC8" w:rsidP="00117509">
      <w:pPr>
        <w:pStyle w:val="a3"/>
        <w:numPr>
          <w:ilvl w:val="0"/>
          <w:numId w:val="12"/>
        </w:numPr>
        <w:tabs>
          <w:tab w:val="left" w:pos="-567"/>
        </w:tabs>
        <w:ind w:left="0" w:firstLine="11"/>
        <w:jc w:val="both"/>
        <w:rPr>
          <w:b/>
        </w:rPr>
      </w:pPr>
      <w:r w:rsidRPr="00537ED2">
        <w:rPr>
          <w:b/>
        </w:rPr>
        <w:t xml:space="preserve">Самообслуживание, самостоятельность, трудовое воспитание. </w:t>
      </w:r>
    </w:p>
    <w:p w:rsidR="00BF2AC8" w:rsidRPr="00537ED2" w:rsidRDefault="00BF2AC8" w:rsidP="00117509">
      <w:pPr>
        <w:tabs>
          <w:tab w:val="left" w:pos="-567"/>
        </w:tabs>
        <w:ind w:firstLine="11"/>
        <w:jc w:val="both"/>
      </w:pPr>
      <w:r w:rsidRPr="00537ED2">
        <w:tab/>
        <w:t>1.Развитие навыков самообслуживания; становление самостоятельности, целен</w:t>
      </w:r>
      <w:r w:rsidRPr="00537ED2">
        <w:t>а</w:t>
      </w:r>
      <w:r w:rsidRPr="00537ED2">
        <w:t xml:space="preserve">правленности и саморегуляции собственных действий. </w:t>
      </w:r>
    </w:p>
    <w:p w:rsidR="00BF2AC8" w:rsidRPr="00537ED2" w:rsidRDefault="00BF2AC8" w:rsidP="00117509">
      <w:pPr>
        <w:tabs>
          <w:tab w:val="left" w:pos="-567"/>
        </w:tabs>
        <w:ind w:firstLine="11"/>
        <w:jc w:val="both"/>
      </w:pPr>
      <w:r w:rsidRPr="00537ED2">
        <w:tab/>
        <w:t xml:space="preserve">2.Воспитание культурно-гигиенических навыков. </w:t>
      </w:r>
    </w:p>
    <w:p w:rsidR="00BF2AC8" w:rsidRPr="00537ED2" w:rsidRDefault="00BF2AC8" w:rsidP="00117509">
      <w:pPr>
        <w:tabs>
          <w:tab w:val="left" w:pos="-567"/>
        </w:tabs>
        <w:ind w:firstLine="11"/>
        <w:jc w:val="both"/>
      </w:pPr>
      <w:r w:rsidRPr="00537ED2">
        <w:tab/>
        <w:t xml:space="preserve">3.Формирование позитивных установок к различным видам труда итворчества, воспитание положительного отношения к труду, желания трудиться. </w:t>
      </w:r>
    </w:p>
    <w:p w:rsidR="00BF2AC8" w:rsidRPr="00537ED2" w:rsidRDefault="00BF2AC8" w:rsidP="00117509">
      <w:pPr>
        <w:tabs>
          <w:tab w:val="left" w:pos="-567"/>
        </w:tabs>
        <w:ind w:firstLine="11"/>
        <w:jc w:val="both"/>
      </w:pPr>
      <w:r w:rsidRPr="00537ED2">
        <w:tab/>
        <w:t>4.Восп</w:t>
      </w:r>
      <w:r w:rsidR="005F57C1" w:rsidRPr="00537ED2">
        <w:t xml:space="preserve">итание ценностного отношения к обственному труду, труду других людей и </w:t>
      </w:r>
      <w:r w:rsidRPr="00537ED2">
        <w:t>е</w:t>
      </w:r>
      <w:r w:rsidR="005F57C1" w:rsidRPr="00537ED2">
        <w:t xml:space="preserve">го результатам. Формирование умения </w:t>
      </w:r>
      <w:r w:rsidRPr="00537ED2">
        <w:t>ответственно относиться к порученному заданию (умение и желание доводить дело до конца, стремление сделать его хорошо).</w:t>
      </w:r>
    </w:p>
    <w:p w:rsidR="00BF2AC8" w:rsidRPr="00537ED2" w:rsidRDefault="00BF2AC8" w:rsidP="00117509">
      <w:pPr>
        <w:tabs>
          <w:tab w:val="left" w:pos="-567"/>
        </w:tabs>
        <w:ind w:firstLine="11"/>
        <w:jc w:val="both"/>
      </w:pPr>
      <w:r w:rsidRPr="00537ED2">
        <w:tab/>
        <w:t>5.Формирование первичных представлений о труде взрослых, его роли в обществе и жизни каждого человека.</w:t>
      </w:r>
    </w:p>
    <w:p w:rsidR="00BF2AC8" w:rsidRPr="00537ED2" w:rsidRDefault="00BF2AC8" w:rsidP="00117509">
      <w:pPr>
        <w:pStyle w:val="a3"/>
        <w:numPr>
          <w:ilvl w:val="0"/>
          <w:numId w:val="12"/>
        </w:numPr>
        <w:tabs>
          <w:tab w:val="left" w:pos="-567"/>
        </w:tabs>
        <w:ind w:left="0" w:firstLine="11"/>
        <w:jc w:val="both"/>
        <w:rPr>
          <w:b/>
        </w:rPr>
      </w:pPr>
      <w:r w:rsidRPr="00537ED2">
        <w:rPr>
          <w:b/>
        </w:rPr>
        <w:t>Формирование основ безопасности.</w:t>
      </w:r>
    </w:p>
    <w:p w:rsidR="00BF2AC8" w:rsidRPr="00537ED2" w:rsidRDefault="00BF2AC8" w:rsidP="00117509">
      <w:pPr>
        <w:tabs>
          <w:tab w:val="left" w:pos="-567"/>
        </w:tabs>
        <w:ind w:firstLine="11"/>
        <w:jc w:val="both"/>
      </w:pPr>
      <w:r w:rsidRPr="00537ED2">
        <w:tab/>
        <w:t>1.Формирование первичных представлений о безопасном поведении в быту, с</w:t>
      </w:r>
      <w:r w:rsidRPr="00537ED2">
        <w:t>о</w:t>
      </w:r>
      <w:r w:rsidRPr="00537ED2">
        <w:t>циуме, природе. Воспитание осознанного отношения к выполнению правил безопасности.</w:t>
      </w:r>
    </w:p>
    <w:p w:rsidR="00BF2AC8" w:rsidRPr="00537ED2" w:rsidRDefault="00BF2AC8" w:rsidP="00117509">
      <w:pPr>
        <w:tabs>
          <w:tab w:val="left" w:pos="-567"/>
        </w:tabs>
        <w:ind w:firstLine="11"/>
        <w:jc w:val="both"/>
      </w:pPr>
      <w:r w:rsidRPr="00537ED2">
        <w:tab/>
      </w:r>
      <w:r w:rsidR="005F57C1" w:rsidRPr="00537ED2">
        <w:t>2.Формирование осторожного и осмотрительного отношения к потенциально опа</w:t>
      </w:r>
      <w:r w:rsidR="005F57C1" w:rsidRPr="00537ED2">
        <w:t>с</w:t>
      </w:r>
      <w:r w:rsidR="005F57C1" w:rsidRPr="00537ED2">
        <w:t xml:space="preserve">ным для человека и окружающего мира природы </w:t>
      </w:r>
      <w:r w:rsidRPr="00537ED2">
        <w:t xml:space="preserve">ситуациям. </w:t>
      </w:r>
    </w:p>
    <w:p w:rsidR="00BF2AC8" w:rsidRPr="00537ED2" w:rsidRDefault="00BF2AC8" w:rsidP="00117509">
      <w:pPr>
        <w:tabs>
          <w:tab w:val="left" w:pos="-567"/>
        </w:tabs>
        <w:ind w:firstLine="11"/>
        <w:jc w:val="both"/>
      </w:pPr>
      <w:r w:rsidRPr="00537ED2">
        <w:tab/>
        <w:t>3.Формирование представлений о некоторых типичных опасных ситуациях и сп</w:t>
      </w:r>
      <w:r w:rsidRPr="00537ED2">
        <w:t>о</w:t>
      </w:r>
      <w:r w:rsidRPr="00537ED2">
        <w:t>собах поведения в них.</w:t>
      </w:r>
    </w:p>
    <w:p w:rsidR="00BF2AC8" w:rsidRPr="00537ED2" w:rsidRDefault="00BF2AC8" w:rsidP="00117509">
      <w:pPr>
        <w:tabs>
          <w:tab w:val="left" w:pos="-567"/>
        </w:tabs>
        <w:ind w:firstLine="11"/>
        <w:jc w:val="both"/>
      </w:pPr>
      <w:r w:rsidRPr="00537ED2">
        <w:tab/>
        <w:t>4.Формирование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BF2AC8" w:rsidRPr="00537ED2" w:rsidRDefault="00BF2AC8" w:rsidP="00117509">
      <w:pPr>
        <w:tabs>
          <w:tab w:val="left" w:pos="2141"/>
        </w:tabs>
      </w:pPr>
    </w:p>
    <w:p w:rsidR="00BF2AC8" w:rsidRPr="00537ED2" w:rsidRDefault="00BF2AC8" w:rsidP="00117509">
      <w:pPr>
        <w:tabs>
          <w:tab w:val="left" w:pos="0"/>
        </w:tabs>
        <w:rPr>
          <w:b/>
        </w:rPr>
      </w:pPr>
      <w:r w:rsidRPr="00537ED2">
        <w:rPr>
          <w:b/>
        </w:rPr>
        <w:tab/>
        <w:t>Содержание психолого-педагогической работы</w:t>
      </w:r>
    </w:p>
    <w:p w:rsidR="00BF2AC8" w:rsidRPr="00537ED2" w:rsidRDefault="00BF2AC8" w:rsidP="00117509">
      <w:pPr>
        <w:tabs>
          <w:tab w:val="left" w:pos="2141"/>
        </w:tabs>
        <w:rPr>
          <w:b/>
        </w:rPr>
      </w:pPr>
    </w:p>
    <w:p w:rsidR="00BF2AC8" w:rsidRPr="00537ED2" w:rsidRDefault="00BF2AC8" w:rsidP="00117509">
      <w:pPr>
        <w:tabs>
          <w:tab w:val="left" w:pos="-567"/>
        </w:tabs>
        <w:rPr>
          <w:b/>
        </w:rPr>
      </w:pPr>
      <w:r w:rsidRPr="00537ED2">
        <w:rPr>
          <w:b/>
        </w:rPr>
        <w:t>Социализация, развитие общения, нравственное воспитание</w:t>
      </w:r>
    </w:p>
    <w:p w:rsidR="00BF2AC8" w:rsidRPr="00537ED2" w:rsidRDefault="005F57C1" w:rsidP="00117509">
      <w:pPr>
        <w:tabs>
          <w:tab w:val="left" w:pos="-567"/>
        </w:tabs>
        <w:jc w:val="both"/>
      </w:pPr>
      <w:r w:rsidRPr="00537ED2">
        <w:t>Программа «</w:t>
      </w:r>
      <w:r w:rsidR="00BF2AC8" w:rsidRPr="00537ED2">
        <w:t>От рождения до школы» под редакцией Н.Е. Вераксы, Т.С. Комаровой, М.А. Васильевой.</w:t>
      </w:r>
    </w:p>
    <w:p w:rsidR="00BF2AC8" w:rsidRPr="00537ED2" w:rsidRDefault="00BF2AC8" w:rsidP="00117509">
      <w:pPr>
        <w:tabs>
          <w:tab w:val="left" w:pos="2141"/>
        </w:tabs>
        <w:jc w:val="both"/>
      </w:pPr>
      <w:r w:rsidRPr="00537ED2">
        <w:t>Вторая группа раннего возраста (от2 до3 лет)</w:t>
      </w:r>
      <w:r w:rsidR="005F57C1" w:rsidRPr="00537ED2">
        <w:t xml:space="preserve">, </w:t>
      </w:r>
      <w:r w:rsidRPr="00537ED2">
        <w:t>стр. 50.</w:t>
      </w:r>
    </w:p>
    <w:p w:rsidR="00BF2AC8" w:rsidRPr="00537ED2" w:rsidRDefault="005F57C1" w:rsidP="00117509">
      <w:pPr>
        <w:tabs>
          <w:tab w:val="left" w:pos="2141"/>
        </w:tabs>
        <w:jc w:val="both"/>
      </w:pPr>
      <w:r w:rsidRPr="00537ED2">
        <w:t xml:space="preserve">Младшая группа (от 3 до 4 лет), </w:t>
      </w:r>
      <w:r w:rsidR="00BF2AC8" w:rsidRPr="00537ED2">
        <w:t>стр. 50-51.</w:t>
      </w:r>
    </w:p>
    <w:p w:rsidR="00BF2AC8" w:rsidRPr="00537ED2" w:rsidRDefault="00BF2AC8" w:rsidP="00117509">
      <w:pPr>
        <w:tabs>
          <w:tab w:val="left" w:pos="2141"/>
        </w:tabs>
        <w:jc w:val="both"/>
      </w:pPr>
      <w:r w:rsidRPr="00537ED2">
        <w:t>Средняя группа (от 4 до 5 лет)</w:t>
      </w:r>
      <w:r w:rsidR="005F57C1" w:rsidRPr="00537ED2">
        <w:t xml:space="preserve">, </w:t>
      </w:r>
      <w:r w:rsidRPr="00537ED2">
        <w:t>стр.51.</w:t>
      </w:r>
    </w:p>
    <w:p w:rsidR="00BF2AC8" w:rsidRPr="00537ED2" w:rsidRDefault="005F57C1" w:rsidP="00117509">
      <w:pPr>
        <w:tabs>
          <w:tab w:val="left" w:pos="2141"/>
        </w:tabs>
        <w:jc w:val="both"/>
      </w:pPr>
      <w:r w:rsidRPr="00537ED2">
        <w:t>Старшая группа (от 5 до 6 лет)</w:t>
      </w:r>
      <w:r w:rsidR="00BF2AC8" w:rsidRPr="00537ED2">
        <w:t>, стр.51-52.</w:t>
      </w:r>
    </w:p>
    <w:p w:rsidR="00BF2AC8" w:rsidRPr="00537ED2" w:rsidRDefault="00BF2AC8" w:rsidP="00117509">
      <w:pPr>
        <w:tabs>
          <w:tab w:val="left" w:pos="2141"/>
        </w:tabs>
        <w:jc w:val="both"/>
      </w:pPr>
      <w:r w:rsidRPr="00537ED2">
        <w:t>Подготовительная</w:t>
      </w:r>
      <w:r w:rsidR="005F57C1" w:rsidRPr="00537ED2">
        <w:t xml:space="preserve"> к школе группа (от 6 до 7 лет)</w:t>
      </w:r>
      <w:r w:rsidRPr="00537ED2">
        <w:t>, стр. 52.</w:t>
      </w:r>
    </w:p>
    <w:p w:rsidR="00BF2AC8" w:rsidRPr="00537ED2" w:rsidRDefault="00BF2AC8" w:rsidP="00117509">
      <w:pPr>
        <w:tabs>
          <w:tab w:val="left" w:pos="2141"/>
        </w:tabs>
        <w:jc w:val="both"/>
      </w:pPr>
    </w:p>
    <w:p w:rsidR="00BF2AC8" w:rsidRPr="00537ED2" w:rsidRDefault="00BF2AC8" w:rsidP="00117509">
      <w:pPr>
        <w:tabs>
          <w:tab w:val="left" w:pos="2141"/>
        </w:tabs>
        <w:jc w:val="both"/>
        <w:rPr>
          <w:b/>
        </w:rPr>
      </w:pPr>
      <w:r w:rsidRPr="00537ED2">
        <w:rPr>
          <w:b/>
        </w:rPr>
        <w:t>Ребенок в семье и сообществе</w:t>
      </w:r>
    </w:p>
    <w:p w:rsidR="00BF2AC8" w:rsidRPr="00537ED2" w:rsidRDefault="005F57C1" w:rsidP="00117509">
      <w:pPr>
        <w:tabs>
          <w:tab w:val="left" w:pos="2141"/>
        </w:tabs>
        <w:jc w:val="both"/>
      </w:pPr>
      <w:r w:rsidRPr="00537ED2">
        <w:t>Программа «</w:t>
      </w:r>
      <w:r w:rsidR="00BF2AC8" w:rsidRPr="00537ED2">
        <w:t xml:space="preserve">От рождения до школы» под редакцией Н.Е. Вераксы, Т.С. Комаровой, М.А. Васильевой. </w:t>
      </w:r>
    </w:p>
    <w:p w:rsidR="00BF2AC8" w:rsidRPr="00537ED2" w:rsidRDefault="00BF2AC8" w:rsidP="00117509">
      <w:pPr>
        <w:tabs>
          <w:tab w:val="left" w:pos="2141"/>
        </w:tabs>
        <w:jc w:val="both"/>
      </w:pPr>
      <w:r w:rsidRPr="00537ED2">
        <w:t>Вторая группа раннего возраста (от 2 до 3 лет)</w:t>
      </w:r>
      <w:r w:rsidR="005F57C1" w:rsidRPr="00537ED2">
        <w:t>,</w:t>
      </w:r>
      <w:r w:rsidRPr="00537ED2">
        <w:t xml:space="preserve"> стр. 52-53. </w:t>
      </w:r>
    </w:p>
    <w:p w:rsidR="00BF2AC8" w:rsidRPr="00537ED2" w:rsidRDefault="00BF2AC8" w:rsidP="00117509">
      <w:pPr>
        <w:tabs>
          <w:tab w:val="left" w:pos="2141"/>
        </w:tabs>
        <w:jc w:val="both"/>
      </w:pPr>
      <w:r w:rsidRPr="00537ED2">
        <w:t>Младшая группа (от 3 до 4 лет)</w:t>
      </w:r>
      <w:r w:rsidR="005F57C1" w:rsidRPr="00537ED2">
        <w:t>,</w:t>
      </w:r>
      <w:r w:rsidRPr="00537ED2">
        <w:t xml:space="preserve"> стр. 53.</w:t>
      </w:r>
    </w:p>
    <w:p w:rsidR="00BF2AC8" w:rsidRPr="00537ED2" w:rsidRDefault="00BF2AC8" w:rsidP="00117509">
      <w:pPr>
        <w:tabs>
          <w:tab w:val="left" w:pos="2141"/>
        </w:tabs>
        <w:jc w:val="both"/>
      </w:pPr>
      <w:r w:rsidRPr="00537ED2">
        <w:t>Средняя группа (от 4 до 5 лет)</w:t>
      </w:r>
      <w:r w:rsidR="005F57C1" w:rsidRPr="00537ED2">
        <w:t>,</w:t>
      </w:r>
      <w:r w:rsidRPr="00537ED2">
        <w:t xml:space="preserve"> стр. 53-54.</w:t>
      </w:r>
    </w:p>
    <w:p w:rsidR="00BF2AC8" w:rsidRPr="00537ED2" w:rsidRDefault="00BF2AC8" w:rsidP="00117509">
      <w:pPr>
        <w:tabs>
          <w:tab w:val="left" w:pos="2141"/>
        </w:tabs>
        <w:jc w:val="both"/>
      </w:pPr>
      <w:r w:rsidRPr="00537ED2">
        <w:t>Старшая группа (от 5 до 6 лет)</w:t>
      </w:r>
      <w:r w:rsidR="005F57C1" w:rsidRPr="00537ED2">
        <w:t>,</w:t>
      </w:r>
      <w:r w:rsidRPr="00537ED2">
        <w:t xml:space="preserve"> стр. 54-55.</w:t>
      </w:r>
    </w:p>
    <w:p w:rsidR="00BF2AC8" w:rsidRPr="00537ED2" w:rsidRDefault="00BF2AC8" w:rsidP="00117509">
      <w:pPr>
        <w:tabs>
          <w:tab w:val="left" w:pos="2141"/>
        </w:tabs>
        <w:jc w:val="both"/>
      </w:pPr>
      <w:r w:rsidRPr="00537ED2">
        <w:t>Подготовительная к школе группа (от 6 до 7 лет)</w:t>
      </w:r>
      <w:r w:rsidR="005F57C1" w:rsidRPr="00537ED2">
        <w:t>,</w:t>
      </w:r>
      <w:r w:rsidRPr="00537ED2">
        <w:t xml:space="preserve"> стр. 55.</w:t>
      </w:r>
    </w:p>
    <w:p w:rsidR="00BF2AC8" w:rsidRPr="00537ED2" w:rsidRDefault="00BF2AC8" w:rsidP="00117509">
      <w:pPr>
        <w:tabs>
          <w:tab w:val="left" w:pos="2141"/>
        </w:tabs>
        <w:jc w:val="both"/>
      </w:pPr>
    </w:p>
    <w:p w:rsidR="00BF2AC8" w:rsidRPr="00537ED2" w:rsidRDefault="00BF2AC8" w:rsidP="00117509">
      <w:pPr>
        <w:tabs>
          <w:tab w:val="left" w:pos="2141"/>
        </w:tabs>
        <w:jc w:val="both"/>
        <w:rPr>
          <w:b/>
        </w:rPr>
      </w:pPr>
      <w:r w:rsidRPr="00537ED2">
        <w:rPr>
          <w:b/>
        </w:rPr>
        <w:t xml:space="preserve">Самообслуживание, самостоятельность,трудовое воспитание </w:t>
      </w:r>
    </w:p>
    <w:p w:rsidR="00BF2AC8" w:rsidRPr="00537ED2" w:rsidRDefault="005F57C1" w:rsidP="00117509">
      <w:pPr>
        <w:tabs>
          <w:tab w:val="left" w:pos="2141"/>
        </w:tabs>
        <w:jc w:val="both"/>
      </w:pPr>
      <w:r w:rsidRPr="00537ED2">
        <w:t>Программа «</w:t>
      </w:r>
      <w:r w:rsidR="00BF2AC8" w:rsidRPr="00537ED2">
        <w:t xml:space="preserve">От рождения до школы» под редакцией Н.Е. Вераксы, Т.С. Комаровой, М.А. Васильевой. </w:t>
      </w:r>
    </w:p>
    <w:p w:rsidR="00BF2AC8" w:rsidRPr="00537ED2" w:rsidRDefault="00BF2AC8" w:rsidP="00117509">
      <w:pPr>
        <w:tabs>
          <w:tab w:val="left" w:pos="2141"/>
        </w:tabs>
        <w:jc w:val="both"/>
      </w:pPr>
      <w:r w:rsidRPr="00537ED2">
        <w:t>Вторая группа раннего возраста (от 2 до 3 лет)</w:t>
      </w:r>
      <w:r w:rsidR="005F57C1" w:rsidRPr="00537ED2">
        <w:t>,</w:t>
      </w:r>
      <w:r w:rsidRPr="00537ED2">
        <w:t xml:space="preserve"> стр. 56.</w:t>
      </w:r>
    </w:p>
    <w:p w:rsidR="00BF2AC8" w:rsidRPr="00537ED2" w:rsidRDefault="00BF2AC8" w:rsidP="00117509">
      <w:pPr>
        <w:tabs>
          <w:tab w:val="left" w:pos="2141"/>
        </w:tabs>
        <w:jc w:val="both"/>
      </w:pPr>
      <w:r w:rsidRPr="00537ED2">
        <w:t>Младшая группа (от 3 до 4 лет)</w:t>
      </w:r>
      <w:r w:rsidR="005F57C1" w:rsidRPr="00537ED2">
        <w:t>,</w:t>
      </w:r>
      <w:r w:rsidRPr="00537ED2">
        <w:t xml:space="preserve"> стр. 56-57.</w:t>
      </w:r>
    </w:p>
    <w:p w:rsidR="00BF2AC8" w:rsidRPr="00537ED2" w:rsidRDefault="00BF2AC8" w:rsidP="00117509">
      <w:pPr>
        <w:tabs>
          <w:tab w:val="left" w:pos="2141"/>
        </w:tabs>
        <w:jc w:val="both"/>
      </w:pPr>
      <w:r w:rsidRPr="00537ED2">
        <w:t>Средняя группа (от 4 до 5 лет)</w:t>
      </w:r>
      <w:r w:rsidR="005F57C1" w:rsidRPr="00537ED2">
        <w:t xml:space="preserve">, </w:t>
      </w:r>
      <w:r w:rsidRPr="00537ED2">
        <w:t xml:space="preserve">стр. 57-58. </w:t>
      </w:r>
    </w:p>
    <w:p w:rsidR="00BF2AC8" w:rsidRPr="00537ED2" w:rsidRDefault="00BF2AC8" w:rsidP="00117509">
      <w:pPr>
        <w:tabs>
          <w:tab w:val="left" w:pos="2141"/>
        </w:tabs>
        <w:jc w:val="both"/>
      </w:pPr>
      <w:r w:rsidRPr="00537ED2">
        <w:t>Старшая группа (от 5 до 6 лет)</w:t>
      </w:r>
      <w:r w:rsidR="005F57C1" w:rsidRPr="00537ED2">
        <w:t>,</w:t>
      </w:r>
      <w:r w:rsidRPr="00537ED2">
        <w:t xml:space="preserve"> стр. 58-60. </w:t>
      </w:r>
    </w:p>
    <w:p w:rsidR="00861756" w:rsidRPr="005676D3" w:rsidRDefault="00BF2AC8" w:rsidP="00117509">
      <w:pPr>
        <w:tabs>
          <w:tab w:val="left" w:pos="2141"/>
        </w:tabs>
        <w:jc w:val="both"/>
      </w:pPr>
      <w:r w:rsidRPr="00537ED2">
        <w:t>Подготовительная к школе группа (от 6 до 7 лет)</w:t>
      </w:r>
      <w:r w:rsidR="005F57C1" w:rsidRPr="00537ED2">
        <w:t>,</w:t>
      </w:r>
      <w:r w:rsidRPr="00537ED2">
        <w:t xml:space="preserve"> стр.60-61.</w:t>
      </w:r>
    </w:p>
    <w:p w:rsidR="00BF2AC8" w:rsidRPr="00537ED2" w:rsidRDefault="00BF2AC8" w:rsidP="00117509">
      <w:pPr>
        <w:tabs>
          <w:tab w:val="left" w:pos="2141"/>
        </w:tabs>
        <w:jc w:val="both"/>
        <w:rPr>
          <w:b/>
        </w:rPr>
      </w:pPr>
      <w:r w:rsidRPr="00537ED2">
        <w:rPr>
          <w:b/>
        </w:rPr>
        <w:lastRenderedPageBreak/>
        <w:t>Формирование основ безопасности</w:t>
      </w:r>
    </w:p>
    <w:p w:rsidR="00BF2AC8" w:rsidRPr="00537ED2" w:rsidRDefault="005F57C1" w:rsidP="00117509">
      <w:pPr>
        <w:tabs>
          <w:tab w:val="left" w:pos="2141"/>
        </w:tabs>
        <w:jc w:val="both"/>
      </w:pPr>
      <w:r w:rsidRPr="00537ED2">
        <w:t>Программа «</w:t>
      </w:r>
      <w:r w:rsidR="00BF2AC8" w:rsidRPr="00537ED2">
        <w:t xml:space="preserve">От рождения до школы» под редакцией Н.Е. Вераксы, Т.С. Комаровой, М.А. Васильевой. </w:t>
      </w:r>
    </w:p>
    <w:p w:rsidR="00BF2AC8" w:rsidRPr="00537ED2" w:rsidRDefault="00BF2AC8" w:rsidP="00117509">
      <w:pPr>
        <w:tabs>
          <w:tab w:val="left" w:pos="2141"/>
        </w:tabs>
        <w:jc w:val="both"/>
      </w:pPr>
      <w:r w:rsidRPr="00537ED2">
        <w:t>Вторая группа раннего возраста (от 2 до 3 лет)</w:t>
      </w:r>
      <w:r w:rsidR="005F57C1" w:rsidRPr="00537ED2">
        <w:t xml:space="preserve">, </w:t>
      </w:r>
      <w:r w:rsidRPr="00537ED2">
        <w:t xml:space="preserve">стр. 61-62. </w:t>
      </w:r>
    </w:p>
    <w:p w:rsidR="00BF2AC8" w:rsidRPr="00537ED2" w:rsidRDefault="00BF2AC8" w:rsidP="00117509">
      <w:pPr>
        <w:tabs>
          <w:tab w:val="left" w:pos="2141"/>
        </w:tabs>
        <w:jc w:val="both"/>
      </w:pPr>
      <w:r w:rsidRPr="00537ED2">
        <w:t>Младшая группа (от 3 до 4 лет)</w:t>
      </w:r>
      <w:r w:rsidR="005F57C1" w:rsidRPr="00537ED2">
        <w:t>,</w:t>
      </w:r>
      <w:r w:rsidRPr="00537ED2">
        <w:t xml:space="preserve"> стр. 62.</w:t>
      </w:r>
    </w:p>
    <w:p w:rsidR="00BF2AC8" w:rsidRPr="00537ED2" w:rsidRDefault="00BF2AC8" w:rsidP="00117509">
      <w:pPr>
        <w:tabs>
          <w:tab w:val="left" w:pos="2141"/>
        </w:tabs>
        <w:jc w:val="both"/>
      </w:pPr>
      <w:r w:rsidRPr="00537ED2">
        <w:t>Средняя группа (от 4 до 5 лет)</w:t>
      </w:r>
      <w:r w:rsidR="005F57C1" w:rsidRPr="00537ED2">
        <w:t>,</w:t>
      </w:r>
      <w:r w:rsidRPr="00537ED2">
        <w:t xml:space="preserve"> стр. 62- 63.</w:t>
      </w:r>
    </w:p>
    <w:p w:rsidR="00BF2AC8" w:rsidRPr="00537ED2" w:rsidRDefault="00BF2AC8" w:rsidP="00117509">
      <w:pPr>
        <w:tabs>
          <w:tab w:val="left" w:pos="2141"/>
        </w:tabs>
        <w:jc w:val="both"/>
      </w:pPr>
      <w:r w:rsidRPr="00537ED2">
        <w:t>Старшая группа (от 5 до 6 лет)</w:t>
      </w:r>
      <w:r w:rsidR="005F57C1" w:rsidRPr="00537ED2">
        <w:t xml:space="preserve">, </w:t>
      </w:r>
      <w:r w:rsidRPr="00537ED2">
        <w:t xml:space="preserve">стр. 63-64. </w:t>
      </w:r>
    </w:p>
    <w:p w:rsidR="005F57C1" w:rsidRPr="00537ED2" w:rsidRDefault="00BF2AC8" w:rsidP="00117509">
      <w:pPr>
        <w:tabs>
          <w:tab w:val="left" w:pos="2141"/>
        </w:tabs>
        <w:jc w:val="both"/>
      </w:pPr>
      <w:r w:rsidRPr="00537ED2">
        <w:t>Подготовительная к школе группа (от 6 до 7 лет)</w:t>
      </w:r>
      <w:r w:rsidR="005F57C1" w:rsidRPr="00537ED2">
        <w:t>,</w:t>
      </w:r>
      <w:r w:rsidRPr="00537ED2">
        <w:t xml:space="preserve"> стр. 64-65.</w:t>
      </w:r>
    </w:p>
    <w:p w:rsidR="00BF2AC8" w:rsidRPr="00537ED2" w:rsidRDefault="00BF2AC8" w:rsidP="00117509">
      <w:pPr>
        <w:tabs>
          <w:tab w:val="left" w:pos="2141"/>
        </w:tabs>
      </w:pPr>
    </w:p>
    <w:p w:rsidR="00BF2AC8" w:rsidRPr="00537ED2" w:rsidRDefault="00BF2AC8" w:rsidP="00117509">
      <w:pPr>
        <w:jc w:val="center"/>
        <w:rPr>
          <w:b/>
        </w:rPr>
      </w:pPr>
      <w:r w:rsidRPr="00537ED2">
        <w:rPr>
          <w:b/>
        </w:rPr>
        <w:t>Образовательная область</w:t>
      </w:r>
    </w:p>
    <w:p w:rsidR="00BF2AC8" w:rsidRPr="00537ED2" w:rsidRDefault="00861756" w:rsidP="00117509">
      <w:pPr>
        <w:jc w:val="center"/>
        <w:rPr>
          <w:b/>
        </w:rPr>
      </w:pPr>
      <w:r>
        <w:rPr>
          <w:b/>
        </w:rPr>
        <w:t>«С</w:t>
      </w:r>
      <w:r w:rsidR="00BF2AC8" w:rsidRPr="00537ED2">
        <w:rPr>
          <w:b/>
        </w:rPr>
        <w:t>оциально – коммуникативное развитие»</w:t>
      </w:r>
    </w:p>
    <w:p w:rsidR="00BF2AC8" w:rsidRPr="00537ED2" w:rsidRDefault="00BF2AC8" w:rsidP="00117509">
      <w:pPr>
        <w:jc w:val="center"/>
        <w:rPr>
          <w:b/>
        </w:rPr>
      </w:pPr>
      <w:r w:rsidRPr="00537ED2">
        <w:rPr>
          <w:b/>
        </w:rPr>
        <w:t>Развитие трудовой деятельности</w:t>
      </w:r>
    </w:p>
    <w:p w:rsidR="00BF2AC8" w:rsidRPr="00537ED2" w:rsidRDefault="00BF2AC8" w:rsidP="00117509">
      <w:pPr>
        <w:jc w:val="center"/>
        <w:rPr>
          <w:b/>
        </w:rPr>
      </w:pPr>
    </w:p>
    <w:p w:rsidR="00BF2AC8" w:rsidRPr="00537ED2" w:rsidRDefault="00BF2AC8" w:rsidP="00117509">
      <w:pPr>
        <w:jc w:val="center"/>
        <w:rPr>
          <w:b/>
        </w:rPr>
      </w:pPr>
      <w:r w:rsidRPr="00537ED2">
        <w:rPr>
          <w:b/>
        </w:rPr>
        <w:t>Виды труда</w:t>
      </w:r>
    </w:p>
    <w:p w:rsidR="005F57C1" w:rsidRPr="00537ED2" w:rsidRDefault="005F57C1" w:rsidP="00117509">
      <w:pPr>
        <w:jc w:val="center"/>
        <w:rPr>
          <w:b/>
        </w:rPr>
      </w:pPr>
    </w:p>
    <w:p w:rsidR="005F57C1" w:rsidRPr="00537ED2" w:rsidRDefault="005F57C1" w:rsidP="00117509">
      <w:pPr>
        <w:rPr>
          <w:lang w:eastAsia="en-US"/>
        </w:rPr>
      </w:pPr>
      <w:r w:rsidRPr="00537ED2">
        <w:rPr>
          <w:b/>
          <w:lang w:eastAsia="en-US"/>
        </w:rPr>
        <w:t xml:space="preserve">Навыки культуры быта </w:t>
      </w:r>
      <w:r w:rsidRPr="00537ED2">
        <w:rPr>
          <w:lang w:eastAsia="en-US"/>
        </w:rPr>
        <w:t>(труд по самообслуживанию)</w:t>
      </w:r>
    </w:p>
    <w:p w:rsidR="005F57C1" w:rsidRPr="00537ED2" w:rsidRDefault="007B06E1" w:rsidP="00117509">
      <w:pPr>
        <w:rPr>
          <w:b/>
          <w:lang w:eastAsia="en-US"/>
        </w:rPr>
      </w:pPr>
      <w:r w:rsidRPr="00537ED2">
        <w:rPr>
          <w:b/>
          <w:lang w:eastAsia="en-US"/>
        </w:rPr>
        <w:t>Ознакомление с трудом взрослых</w:t>
      </w:r>
    </w:p>
    <w:p w:rsidR="007B06E1" w:rsidRPr="00537ED2" w:rsidRDefault="007B06E1" w:rsidP="00117509">
      <w:pPr>
        <w:rPr>
          <w:b/>
          <w:lang w:eastAsia="en-US"/>
        </w:rPr>
      </w:pPr>
      <w:r w:rsidRPr="00537ED2">
        <w:rPr>
          <w:b/>
          <w:lang w:eastAsia="en-US"/>
        </w:rPr>
        <w:t xml:space="preserve">Хозяйственно – бытовой труд </w:t>
      </w:r>
      <w:r w:rsidRPr="00537ED2">
        <w:rPr>
          <w:lang w:eastAsia="en-US"/>
        </w:rPr>
        <w:t>(содружество взрослого и ребенка, совместная деятел</w:t>
      </w:r>
      <w:r w:rsidRPr="00537ED2">
        <w:rPr>
          <w:lang w:eastAsia="en-US"/>
        </w:rPr>
        <w:t>ь</w:t>
      </w:r>
      <w:r w:rsidRPr="00537ED2">
        <w:rPr>
          <w:lang w:eastAsia="en-US"/>
        </w:rPr>
        <w:t>ность)</w:t>
      </w:r>
    </w:p>
    <w:p w:rsidR="007B06E1" w:rsidRPr="00537ED2" w:rsidRDefault="007B06E1" w:rsidP="00117509">
      <w:pPr>
        <w:rPr>
          <w:b/>
          <w:lang w:eastAsia="en-US"/>
        </w:rPr>
      </w:pPr>
      <w:r w:rsidRPr="00537ED2">
        <w:rPr>
          <w:b/>
          <w:lang w:eastAsia="en-US"/>
        </w:rPr>
        <w:t>Труд в природе</w:t>
      </w:r>
    </w:p>
    <w:p w:rsidR="005F57C1" w:rsidRPr="00537ED2" w:rsidRDefault="007B06E1" w:rsidP="004514EF">
      <w:pPr>
        <w:rPr>
          <w:b/>
          <w:lang w:eastAsia="en-US"/>
        </w:rPr>
      </w:pPr>
      <w:r w:rsidRPr="00537ED2">
        <w:rPr>
          <w:b/>
          <w:lang w:eastAsia="en-US"/>
        </w:rPr>
        <w:t xml:space="preserve">Ручной труд </w:t>
      </w:r>
      <w:r w:rsidRPr="00537ED2">
        <w:rPr>
          <w:lang w:eastAsia="en-US"/>
        </w:rPr>
        <w:t>(мотивация – сделать приятное взрослому, другу – ровеснику, младшему р</w:t>
      </w:r>
      <w:r w:rsidRPr="00537ED2">
        <w:rPr>
          <w:lang w:eastAsia="en-US"/>
        </w:rPr>
        <w:t>е</w:t>
      </w:r>
      <w:r w:rsidRPr="00537ED2">
        <w:rPr>
          <w:lang w:eastAsia="en-US"/>
        </w:rPr>
        <w:t>бенку)</w:t>
      </w:r>
    </w:p>
    <w:p w:rsidR="00BF2AC8" w:rsidRPr="00537ED2" w:rsidRDefault="00BF2AC8" w:rsidP="00117509">
      <w:pPr>
        <w:jc w:val="center"/>
        <w:rPr>
          <w:b/>
        </w:rPr>
      </w:pPr>
      <w:r w:rsidRPr="00537ED2">
        <w:rPr>
          <w:b/>
        </w:rPr>
        <w:t>Формы организации трудовой деятельности</w:t>
      </w:r>
    </w:p>
    <w:p w:rsidR="007B06E1" w:rsidRPr="00537ED2" w:rsidRDefault="007B06E1" w:rsidP="00117509">
      <w:pPr>
        <w:rPr>
          <w:b/>
          <w:lang w:eastAsia="en-US"/>
        </w:rPr>
      </w:pPr>
    </w:p>
    <w:p w:rsidR="007B06E1" w:rsidRPr="00537ED2" w:rsidRDefault="007B06E1" w:rsidP="00117509">
      <w:pPr>
        <w:rPr>
          <w:b/>
          <w:lang w:eastAsia="en-US"/>
        </w:rPr>
      </w:pPr>
      <w:r w:rsidRPr="00537ED2">
        <w:rPr>
          <w:b/>
          <w:lang w:eastAsia="en-US"/>
        </w:rPr>
        <w:t>Поручения:</w:t>
      </w:r>
    </w:p>
    <w:p w:rsidR="007B06E1" w:rsidRPr="00537ED2" w:rsidRDefault="007B06E1" w:rsidP="00117509">
      <w:pPr>
        <w:rPr>
          <w:lang w:eastAsia="en-US"/>
        </w:rPr>
      </w:pPr>
      <w:r w:rsidRPr="00537ED2">
        <w:rPr>
          <w:b/>
          <w:lang w:eastAsia="en-US"/>
        </w:rPr>
        <w:t xml:space="preserve">- </w:t>
      </w:r>
      <w:r w:rsidRPr="00537ED2">
        <w:rPr>
          <w:lang w:eastAsia="en-US"/>
        </w:rPr>
        <w:t>простые и сложные;</w:t>
      </w:r>
    </w:p>
    <w:p w:rsidR="007B06E1" w:rsidRPr="00537ED2" w:rsidRDefault="007B06E1" w:rsidP="00117509">
      <w:pPr>
        <w:rPr>
          <w:lang w:eastAsia="en-US"/>
        </w:rPr>
      </w:pPr>
      <w:r w:rsidRPr="00537ED2">
        <w:rPr>
          <w:lang w:eastAsia="en-US"/>
        </w:rPr>
        <w:t>- эпизодические и длительные;</w:t>
      </w:r>
    </w:p>
    <w:p w:rsidR="007B06E1" w:rsidRPr="00537ED2" w:rsidRDefault="007B06E1" w:rsidP="00117509">
      <w:pPr>
        <w:rPr>
          <w:b/>
          <w:lang w:eastAsia="en-US"/>
        </w:rPr>
      </w:pPr>
      <w:r w:rsidRPr="00537ED2">
        <w:rPr>
          <w:lang w:eastAsia="en-US"/>
        </w:rPr>
        <w:t>- коллективные и индивидуальные</w:t>
      </w:r>
    </w:p>
    <w:p w:rsidR="007B06E1" w:rsidRPr="00537ED2" w:rsidRDefault="007B06E1" w:rsidP="00117509">
      <w:pPr>
        <w:rPr>
          <w:b/>
          <w:lang w:eastAsia="en-US"/>
        </w:rPr>
      </w:pPr>
    </w:p>
    <w:p w:rsidR="007B06E1" w:rsidRPr="00537ED2" w:rsidRDefault="007B06E1" w:rsidP="00117509">
      <w:pPr>
        <w:rPr>
          <w:b/>
          <w:lang w:eastAsia="en-US"/>
        </w:rPr>
      </w:pPr>
      <w:r w:rsidRPr="00537ED2">
        <w:rPr>
          <w:b/>
          <w:lang w:eastAsia="en-US"/>
        </w:rPr>
        <w:t>Коллективный труд</w:t>
      </w:r>
    </w:p>
    <w:p w:rsidR="00BF2AC8" w:rsidRPr="00537ED2" w:rsidRDefault="007B06E1" w:rsidP="00117509">
      <w:pPr>
        <w:rPr>
          <w:lang w:eastAsia="en-US"/>
        </w:rPr>
      </w:pPr>
      <w:r w:rsidRPr="00537ED2">
        <w:rPr>
          <w:lang w:eastAsia="en-US"/>
        </w:rPr>
        <w:t>(не более 35 – 40 минут)</w:t>
      </w:r>
    </w:p>
    <w:p w:rsidR="007B06E1" w:rsidRPr="00537ED2" w:rsidRDefault="007B06E1" w:rsidP="00117509">
      <w:pPr>
        <w:rPr>
          <w:b/>
          <w:lang w:eastAsia="en-US"/>
        </w:rPr>
      </w:pPr>
    </w:p>
    <w:p w:rsidR="007B06E1" w:rsidRPr="00537ED2" w:rsidRDefault="007B06E1" w:rsidP="00117509">
      <w:pPr>
        <w:rPr>
          <w:b/>
          <w:lang w:eastAsia="en-US"/>
        </w:rPr>
      </w:pPr>
      <w:r w:rsidRPr="00537ED2">
        <w:rPr>
          <w:b/>
          <w:lang w:eastAsia="en-US"/>
        </w:rPr>
        <w:t>Дежурство (не более 20 минут)</w:t>
      </w:r>
    </w:p>
    <w:p w:rsidR="007B06E1" w:rsidRPr="00537ED2" w:rsidRDefault="007B06E1" w:rsidP="00117509">
      <w:pPr>
        <w:rPr>
          <w:lang w:eastAsia="en-US"/>
        </w:rPr>
      </w:pPr>
      <w:r w:rsidRPr="00537ED2">
        <w:rPr>
          <w:lang w:eastAsia="en-US"/>
        </w:rPr>
        <w:t>- формирование общественно значимого мотива;</w:t>
      </w:r>
    </w:p>
    <w:p w:rsidR="007B06E1" w:rsidRPr="00537ED2" w:rsidRDefault="007B06E1" w:rsidP="00117509">
      <w:pPr>
        <w:rPr>
          <w:b/>
        </w:rPr>
      </w:pPr>
      <w:r w:rsidRPr="00537ED2">
        <w:rPr>
          <w:lang w:eastAsia="en-US"/>
        </w:rPr>
        <w:t>- нравственный, этический аспект</w:t>
      </w:r>
    </w:p>
    <w:p w:rsidR="0092749B" w:rsidRPr="00537ED2" w:rsidRDefault="0092749B" w:rsidP="004514EF">
      <w:pPr>
        <w:rPr>
          <w:b/>
        </w:rPr>
      </w:pPr>
    </w:p>
    <w:p w:rsidR="00BF2AC8" w:rsidRPr="00537ED2" w:rsidRDefault="00BF2AC8" w:rsidP="00117509">
      <w:pPr>
        <w:jc w:val="center"/>
        <w:rPr>
          <w:b/>
        </w:rPr>
      </w:pPr>
      <w:r w:rsidRPr="00537ED2">
        <w:rPr>
          <w:b/>
        </w:rPr>
        <w:t>Типы организации труда детей</w:t>
      </w:r>
    </w:p>
    <w:tbl>
      <w:tblPr>
        <w:tblW w:w="0" w:type="auto"/>
        <w:tblInd w:w="-318" w:type="dxa"/>
        <w:tblLayout w:type="fixed"/>
        <w:tblLook w:val="04A0"/>
      </w:tblPr>
      <w:tblGrid>
        <w:gridCol w:w="2411"/>
        <w:gridCol w:w="2551"/>
        <w:gridCol w:w="2796"/>
        <w:gridCol w:w="2413"/>
      </w:tblGrid>
      <w:tr w:rsidR="00BF2AC8" w:rsidRPr="00537ED2" w:rsidTr="00B623B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117509">
            <w:pPr>
              <w:jc w:val="center"/>
              <w:rPr>
                <w:b/>
                <w:lang w:eastAsia="en-US"/>
              </w:rPr>
            </w:pPr>
            <w:r w:rsidRPr="00537ED2">
              <w:rPr>
                <w:b/>
                <w:lang w:eastAsia="en-US"/>
              </w:rPr>
              <w:t>Индивидуальный труд</w:t>
            </w:r>
          </w:p>
          <w:p w:rsidR="00BF2AC8" w:rsidRPr="00537ED2" w:rsidRDefault="00BF2AC8" w:rsidP="00117509">
            <w:pPr>
              <w:jc w:val="center"/>
              <w:rPr>
                <w:b/>
                <w:lang w:eastAsia="en-US"/>
              </w:rPr>
            </w:pPr>
          </w:p>
          <w:p w:rsidR="00BF2AC8" w:rsidRPr="00537ED2" w:rsidRDefault="00BF2AC8" w:rsidP="00117509">
            <w:pPr>
              <w:jc w:val="both"/>
              <w:rPr>
                <w:lang w:eastAsia="en-US"/>
              </w:rPr>
            </w:pPr>
            <w:r w:rsidRPr="00537ED2">
              <w:rPr>
                <w:lang w:eastAsia="en-US"/>
              </w:rPr>
              <w:t>Ц – ребенок - Р</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117509">
            <w:pPr>
              <w:jc w:val="center"/>
              <w:rPr>
                <w:b/>
                <w:lang w:eastAsia="en-US"/>
              </w:rPr>
            </w:pPr>
            <w:r w:rsidRPr="00537ED2">
              <w:rPr>
                <w:b/>
                <w:lang w:eastAsia="en-US"/>
              </w:rPr>
              <w:t>Труд рядом</w:t>
            </w:r>
          </w:p>
          <w:p w:rsidR="00BF2AC8" w:rsidRPr="00537ED2" w:rsidRDefault="00BF2AC8" w:rsidP="00117509">
            <w:pPr>
              <w:jc w:val="center"/>
              <w:rPr>
                <w:b/>
                <w:lang w:eastAsia="en-US"/>
              </w:rPr>
            </w:pPr>
          </w:p>
          <w:p w:rsidR="00BF2AC8" w:rsidRPr="00537ED2" w:rsidRDefault="00BF2AC8" w:rsidP="00117509">
            <w:pPr>
              <w:jc w:val="center"/>
              <w:rPr>
                <w:b/>
                <w:lang w:eastAsia="en-US"/>
              </w:rPr>
            </w:pPr>
          </w:p>
          <w:p w:rsidR="00BF2AC8" w:rsidRPr="00537ED2" w:rsidRDefault="00BF2AC8" w:rsidP="00117509">
            <w:pPr>
              <w:jc w:val="both"/>
              <w:rPr>
                <w:lang w:eastAsia="en-US"/>
              </w:rPr>
            </w:pPr>
            <w:r w:rsidRPr="00537ED2">
              <w:rPr>
                <w:lang w:eastAsia="en-US"/>
              </w:rPr>
              <w:t>Ц – ребенок – Р</w:t>
            </w:r>
          </w:p>
          <w:p w:rsidR="00BF2AC8" w:rsidRPr="00537ED2" w:rsidRDefault="00BF2AC8" w:rsidP="00117509">
            <w:pPr>
              <w:jc w:val="both"/>
              <w:rPr>
                <w:lang w:eastAsia="en-US"/>
              </w:rPr>
            </w:pPr>
            <w:r w:rsidRPr="00537ED2">
              <w:rPr>
                <w:lang w:eastAsia="en-US"/>
              </w:rPr>
              <w:t>Ц – ребенок – Р</w:t>
            </w:r>
          </w:p>
          <w:p w:rsidR="00BF2AC8" w:rsidRPr="00537ED2" w:rsidRDefault="00BF2AC8" w:rsidP="00117509">
            <w:pPr>
              <w:jc w:val="both"/>
              <w:rPr>
                <w:lang w:eastAsia="en-US"/>
              </w:rPr>
            </w:pPr>
            <w:r w:rsidRPr="00537ED2">
              <w:rPr>
                <w:lang w:eastAsia="en-US"/>
              </w:rPr>
              <w:t>Ц – ребенок – Р</w:t>
            </w:r>
          </w:p>
          <w:p w:rsidR="00BF2AC8" w:rsidRPr="00537ED2" w:rsidRDefault="00BF2AC8" w:rsidP="00117509">
            <w:pPr>
              <w:jc w:val="both"/>
              <w:rPr>
                <w:b/>
                <w:lang w:eastAsia="en-US"/>
              </w:rPr>
            </w:pPr>
            <w:r w:rsidRPr="00537ED2">
              <w:rPr>
                <w:lang w:eastAsia="en-US"/>
              </w:rPr>
              <w:t>Ц – ребенок - Р</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117509">
            <w:pPr>
              <w:jc w:val="center"/>
              <w:rPr>
                <w:b/>
                <w:lang w:eastAsia="en-US"/>
              </w:rPr>
            </w:pPr>
            <w:r w:rsidRPr="00537ED2">
              <w:rPr>
                <w:b/>
                <w:lang w:eastAsia="en-US"/>
              </w:rPr>
              <w:t>Общий труд</w:t>
            </w:r>
          </w:p>
          <w:p w:rsidR="00BF2AC8" w:rsidRPr="00537ED2" w:rsidRDefault="00BF2AC8" w:rsidP="00117509">
            <w:pPr>
              <w:jc w:val="center"/>
              <w:rPr>
                <w:b/>
                <w:lang w:eastAsia="en-US"/>
              </w:rPr>
            </w:pPr>
          </w:p>
          <w:p w:rsidR="00BF2AC8" w:rsidRPr="00537ED2" w:rsidRDefault="00BF2AC8" w:rsidP="00117509">
            <w:pPr>
              <w:jc w:val="center"/>
              <w:rPr>
                <w:b/>
                <w:lang w:eastAsia="en-US"/>
              </w:rPr>
            </w:pPr>
          </w:p>
          <w:p w:rsidR="00BF2AC8" w:rsidRPr="00537ED2" w:rsidRDefault="00BF2AC8" w:rsidP="00117509">
            <w:pPr>
              <w:jc w:val="center"/>
              <w:rPr>
                <w:lang w:eastAsia="en-US"/>
              </w:rPr>
            </w:pPr>
            <w:r w:rsidRPr="00537ED2">
              <w:rPr>
                <w:lang w:eastAsia="en-US"/>
              </w:rPr>
              <w:t xml:space="preserve">ребенок </w:t>
            </w:r>
          </w:p>
          <w:p w:rsidR="00BF2AC8" w:rsidRPr="00537ED2" w:rsidRDefault="00BF2AC8" w:rsidP="00117509">
            <w:pPr>
              <w:jc w:val="center"/>
              <w:rPr>
                <w:lang w:eastAsia="en-US"/>
              </w:rPr>
            </w:pPr>
            <w:r w:rsidRPr="00537ED2">
              <w:rPr>
                <w:lang w:eastAsia="en-US"/>
              </w:rPr>
              <w:t>ребенок</w:t>
            </w:r>
          </w:p>
          <w:p w:rsidR="00BF2AC8" w:rsidRPr="00537ED2" w:rsidRDefault="00BF2AC8" w:rsidP="00117509">
            <w:pPr>
              <w:jc w:val="center"/>
              <w:rPr>
                <w:lang w:eastAsia="en-US"/>
              </w:rPr>
            </w:pPr>
            <w:r w:rsidRPr="00537ED2">
              <w:rPr>
                <w:lang w:eastAsia="en-US"/>
              </w:rPr>
              <w:t>Ц   ребенок   Р</w:t>
            </w:r>
          </w:p>
          <w:p w:rsidR="00BF2AC8" w:rsidRPr="00537ED2" w:rsidRDefault="00BF2AC8" w:rsidP="00117509">
            <w:pPr>
              <w:jc w:val="center"/>
              <w:rPr>
                <w:lang w:eastAsia="en-US"/>
              </w:rPr>
            </w:pPr>
            <w:r w:rsidRPr="00537ED2">
              <w:rPr>
                <w:lang w:eastAsia="en-US"/>
              </w:rPr>
              <w:t xml:space="preserve"> ребенок</w:t>
            </w:r>
          </w:p>
          <w:p w:rsidR="00BF2AC8" w:rsidRPr="00537ED2" w:rsidRDefault="00BF2AC8" w:rsidP="00117509">
            <w:pPr>
              <w:jc w:val="center"/>
              <w:rPr>
                <w:b/>
                <w:lang w:eastAsia="en-US"/>
              </w:rPr>
            </w:pPr>
            <w:r w:rsidRPr="00537ED2">
              <w:rPr>
                <w:lang w:eastAsia="en-US"/>
              </w:rPr>
              <w:t>ребенок</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117509">
            <w:pPr>
              <w:jc w:val="center"/>
              <w:rPr>
                <w:b/>
                <w:lang w:eastAsia="en-US"/>
              </w:rPr>
            </w:pPr>
            <w:r w:rsidRPr="00537ED2">
              <w:rPr>
                <w:b/>
                <w:lang w:eastAsia="en-US"/>
              </w:rPr>
              <w:t>Совместный труд</w:t>
            </w:r>
          </w:p>
          <w:p w:rsidR="00BF2AC8" w:rsidRPr="00537ED2" w:rsidRDefault="00BF2AC8" w:rsidP="00117509">
            <w:pPr>
              <w:jc w:val="center"/>
              <w:rPr>
                <w:b/>
                <w:lang w:eastAsia="en-US"/>
              </w:rPr>
            </w:pPr>
          </w:p>
          <w:p w:rsidR="00BF2AC8" w:rsidRPr="00537ED2" w:rsidRDefault="00BF2AC8" w:rsidP="00117509">
            <w:pPr>
              <w:jc w:val="center"/>
              <w:rPr>
                <w:lang w:eastAsia="en-US"/>
              </w:rPr>
            </w:pPr>
            <w:r w:rsidRPr="00537ED2">
              <w:rPr>
                <w:lang w:eastAsia="en-US"/>
              </w:rPr>
              <w:t>Ц – ребенок, реб</w:t>
            </w:r>
            <w:r w:rsidRPr="00537ED2">
              <w:rPr>
                <w:lang w:eastAsia="en-US"/>
              </w:rPr>
              <w:t>е</w:t>
            </w:r>
            <w:r w:rsidRPr="00537ED2">
              <w:rPr>
                <w:lang w:eastAsia="en-US"/>
              </w:rPr>
              <w:t>нок, ребенок - Р</w:t>
            </w:r>
          </w:p>
        </w:tc>
      </w:tr>
      <w:tr w:rsidR="00BF2AC8" w:rsidRPr="00537ED2" w:rsidTr="00B623B2">
        <w:tc>
          <w:tcPr>
            <w:tcW w:w="101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b/>
                <w:lang w:eastAsia="en-US"/>
              </w:rPr>
            </w:pPr>
            <w:r w:rsidRPr="00537ED2">
              <w:rPr>
                <w:b/>
                <w:lang w:eastAsia="en-US"/>
              </w:rPr>
              <w:t xml:space="preserve">Ц – цель труда, </w:t>
            </w:r>
          </w:p>
          <w:p w:rsidR="00BF2AC8" w:rsidRPr="00537ED2" w:rsidRDefault="00BF2AC8" w:rsidP="00117509">
            <w:pPr>
              <w:jc w:val="both"/>
              <w:rPr>
                <w:b/>
                <w:lang w:eastAsia="en-US"/>
              </w:rPr>
            </w:pPr>
            <w:r w:rsidRPr="00537ED2">
              <w:rPr>
                <w:b/>
                <w:lang w:eastAsia="en-US"/>
              </w:rPr>
              <w:t>Р – его результат</w:t>
            </w:r>
          </w:p>
        </w:tc>
      </w:tr>
    </w:tbl>
    <w:p w:rsidR="00BF2AC8" w:rsidRPr="00537ED2" w:rsidRDefault="00BF2AC8" w:rsidP="00C848EF">
      <w:pPr>
        <w:jc w:val="center"/>
        <w:rPr>
          <w:b/>
        </w:rPr>
      </w:pPr>
      <w:r w:rsidRPr="00537ED2">
        <w:rPr>
          <w:b/>
        </w:rPr>
        <w:t>Методы и приемы трудового воспитания</w:t>
      </w:r>
    </w:p>
    <w:p w:rsidR="0092749B" w:rsidRPr="00537ED2" w:rsidRDefault="0092749B" w:rsidP="00117509">
      <w:pPr>
        <w:jc w:val="center"/>
        <w:rPr>
          <w:b/>
        </w:rPr>
      </w:pPr>
    </w:p>
    <w:tbl>
      <w:tblPr>
        <w:tblW w:w="0" w:type="auto"/>
        <w:tblLook w:val="04A0"/>
      </w:tblPr>
      <w:tblGrid>
        <w:gridCol w:w="4784"/>
        <w:gridCol w:w="4787"/>
      </w:tblGrid>
      <w:tr w:rsidR="00BF2AC8" w:rsidRPr="00537ED2" w:rsidTr="00B623B2">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center"/>
              <w:rPr>
                <w:b/>
                <w:lang w:eastAsia="en-US"/>
              </w:rPr>
            </w:pPr>
            <w:r w:rsidRPr="00537ED2">
              <w:rPr>
                <w:b/>
                <w:lang w:val="en-US" w:eastAsia="en-US"/>
              </w:rPr>
              <w:t>I</w:t>
            </w:r>
            <w:r w:rsidRPr="00537ED2">
              <w:rPr>
                <w:b/>
                <w:lang w:eastAsia="en-US"/>
              </w:rPr>
              <w:t xml:space="preserve"> группа методов:</w:t>
            </w:r>
          </w:p>
          <w:p w:rsidR="00BF2AC8" w:rsidRPr="00537ED2" w:rsidRDefault="00BF2AC8" w:rsidP="00117509">
            <w:pPr>
              <w:jc w:val="center"/>
              <w:rPr>
                <w:b/>
                <w:lang w:eastAsia="en-US"/>
              </w:rPr>
            </w:pPr>
            <w:r w:rsidRPr="00537ED2">
              <w:rPr>
                <w:b/>
                <w:lang w:eastAsia="en-US"/>
              </w:rPr>
              <w:t>формирование нравственных предста</w:t>
            </w:r>
            <w:r w:rsidRPr="00537ED2">
              <w:rPr>
                <w:b/>
                <w:lang w:eastAsia="en-US"/>
              </w:rPr>
              <w:t>в</w:t>
            </w:r>
            <w:r w:rsidRPr="00537ED2">
              <w:rPr>
                <w:b/>
                <w:lang w:eastAsia="en-US"/>
              </w:rPr>
              <w:t>лений, суждений, оценок</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center"/>
              <w:rPr>
                <w:b/>
                <w:lang w:eastAsia="en-US"/>
              </w:rPr>
            </w:pPr>
            <w:r w:rsidRPr="00537ED2">
              <w:rPr>
                <w:b/>
                <w:lang w:val="en-US" w:eastAsia="en-US"/>
              </w:rPr>
              <w:t>II</w:t>
            </w:r>
            <w:r w:rsidRPr="00537ED2">
              <w:rPr>
                <w:b/>
                <w:lang w:eastAsia="en-US"/>
              </w:rPr>
              <w:t xml:space="preserve"> группа методов:</w:t>
            </w:r>
          </w:p>
          <w:p w:rsidR="00BF2AC8" w:rsidRPr="00537ED2" w:rsidRDefault="00BF2AC8" w:rsidP="00117509">
            <w:pPr>
              <w:jc w:val="center"/>
              <w:rPr>
                <w:b/>
                <w:lang w:eastAsia="en-US"/>
              </w:rPr>
            </w:pPr>
            <w:r w:rsidRPr="00537ED2">
              <w:rPr>
                <w:b/>
                <w:lang w:eastAsia="en-US"/>
              </w:rPr>
              <w:t>создание у детей практического опыта трудовой деятельности</w:t>
            </w:r>
          </w:p>
        </w:tc>
      </w:tr>
      <w:tr w:rsidR="00BF2AC8" w:rsidRPr="00537ED2" w:rsidTr="00B623B2">
        <w:trPr>
          <w:trHeight w:val="92"/>
        </w:trPr>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lastRenderedPageBreak/>
              <w:t>Решение маленьких логических задач, заг</w:t>
            </w:r>
            <w:r w:rsidRPr="00537ED2">
              <w:rPr>
                <w:lang w:eastAsia="en-US"/>
              </w:rPr>
              <w:t>а</w:t>
            </w:r>
            <w:r w:rsidRPr="00537ED2">
              <w:rPr>
                <w:lang w:eastAsia="en-US"/>
              </w:rPr>
              <w:t>док</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Приучение к положительным формам о</w:t>
            </w:r>
            <w:r w:rsidRPr="00537ED2">
              <w:rPr>
                <w:lang w:eastAsia="en-US"/>
              </w:rPr>
              <w:t>б</w:t>
            </w:r>
            <w:r w:rsidRPr="00537ED2">
              <w:rPr>
                <w:lang w:eastAsia="en-US"/>
              </w:rPr>
              <w:t>щественного поведения</w:t>
            </w:r>
          </w:p>
        </w:tc>
      </w:tr>
      <w:tr w:rsidR="00BF2AC8" w:rsidRPr="00537ED2" w:rsidTr="00B623B2">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Приучение к размышлению, эвристические беседы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Показ действий</w:t>
            </w:r>
          </w:p>
        </w:tc>
      </w:tr>
      <w:tr w:rsidR="00BF2AC8" w:rsidRPr="00537ED2" w:rsidTr="00B623B2">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Беседы на этические темы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Пример взрослого и детей</w:t>
            </w:r>
          </w:p>
        </w:tc>
      </w:tr>
      <w:tr w:rsidR="00BF2AC8" w:rsidRPr="00537ED2" w:rsidTr="00B623B2">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Чтение художественной литературы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Целенаправленное наблюдение</w:t>
            </w:r>
          </w:p>
        </w:tc>
      </w:tr>
      <w:tr w:rsidR="00BF2AC8" w:rsidRPr="00537ED2" w:rsidTr="00B623B2">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Рассматривание иллюстраций</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Организация интересной деятельности (о</w:t>
            </w:r>
            <w:r w:rsidRPr="00537ED2">
              <w:rPr>
                <w:lang w:eastAsia="en-US"/>
              </w:rPr>
              <w:t>б</w:t>
            </w:r>
            <w:r w:rsidRPr="00537ED2">
              <w:rPr>
                <w:lang w:eastAsia="en-US"/>
              </w:rPr>
              <w:t>щественно – полезный характер)</w:t>
            </w:r>
          </w:p>
        </w:tc>
      </w:tr>
      <w:tr w:rsidR="00BF2AC8" w:rsidRPr="00537ED2" w:rsidTr="00B623B2">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Рассказывание и обсуждение картин, илл</w:t>
            </w:r>
            <w:r w:rsidRPr="00537ED2">
              <w:rPr>
                <w:lang w:eastAsia="en-US"/>
              </w:rPr>
              <w:t>ю</w:t>
            </w:r>
            <w:r w:rsidRPr="00537ED2">
              <w:rPr>
                <w:lang w:eastAsia="en-US"/>
              </w:rPr>
              <w:t>страций</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Разыгрывание коммуникативных ситуаций</w:t>
            </w:r>
          </w:p>
        </w:tc>
      </w:tr>
      <w:tr w:rsidR="00BF2AC8" w:rsidRPr="00537ED2" w:rsidTr="00B623B2">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Просмотр телепередач, диафильмов, виде</w:t>
            </w:r>
            <w:r w:rsidRPr="00537ED2">
              <w:rPr>
                <w:lang w:eastAsia="en-US"/>
              </w:rPr>
              <w:t>о</w:t>
            </w:r>
            <w:r w:rsidRPr="00537ED2">
              <w:rPr>
                <w:lang w:eastAsia="en-US"/>
              </w:rPr>
              <w:t>фильмов</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Создание контрольных педагогических с</w:t>
            </w:r>
            <w:r w:rsidRPr="00537ED2">
              <w:rPr>
                <w:lang w:eastAsia="en-US"/>
              </w:rPr>
              <w:t>и</w:t>
            </w:r>
            <w:r w:rsidRPr="00537ED2">
              <w:rPr>
                <w:lang w:eastAsia="en-US"/>
              </w:rPr>
              <w:t>туаций</w:t>
            </w:r>
          </w:p>
        </w:tc>
      </w:tr>
      <w:tr w:rsidR="00BF2AC8" w:rsidRPr="00537ED2" w:rsidTr="00B623B2">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Задачи на решение коммуникативных с</w:t>
            </w:r>
            <w:r w:rsidRPr="00537ED2">
              <w:rPr>
                <w:lang w:eastAsia="en-US"/>
              </w:rPr>
              <w:t>и</w:t>
            </w:r>
            <w:r w:rsidRPr="00537ED2">
              <w:rPr>
                <w:lang w:eastAsia="en-US"/>
              </w:rPr>
              <w:t>туаций</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117509">
            <w:pPr>
              <w:jc w:val="both"/>
              <w:rPr>
                <w:lang w:eastAsia="en-US"/>
              </w:rPr>
            </w:pPr>
          </w:p>
        </w:tc>
      </w:tr>
      <w:tr w:rsidR="00BF2AC8" w:rsidRPr="00537ED2" w:rsidTr="00B623B2">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Придумывание сказок</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117509">
            <w:pPr>
              <w:jc w:val="both"/>
              <w:rPr>
                <w:lang w:eastAsia="en-US"/>
              </w:rPr>
            </w:pPr>
          </w:p>
        </w:tc>
      </w:tr>
    </w:tbl>
    <w:p w:rsidR="00BF2AC8" w:rsidRPr="00537ED2" w:rsidRDefault="00BF2AC8" w:rsidP="00117509">
      <w:pPr>
        <w:jc w:val="both"/>
      </w:pPr>
    </w:p>
    <w:p w:rsidR="00BF2AC8" w:rsidRPr="00537ED2" w:rsidRDefault="00BF2AC8" w:rsidP="00117509">
      <w:pPr>
        <w:jc w:val="center"/>
        <w:rPr>
          <w:b/>
        </w:rPr>
      </w:pPr>
    </w:p>
    <w:p w:rsidR="00BF2AC8" w:rsidRPr="00537ED2" w:rsidRDefault="00BF2AC8" w:rsidP="00117509">
      <w:pPr>
        <w:jc w:val="center"/>
        <w:rPr>
          <w:b/>
        </w:rPr>
      </w:pPr>
      <w:r w:rsidRPr="00537ED2">
        <w:rPr>
          <w:b/>
        </w:rPr>
        <w:t>Образовательная область</w:t>
      </w:r>
    </w:p>
    <w:p w:rsidR="00BF2AC8" w:rsidRPr="00537ED2" w:rsidRDefault="00BF2AC8" w:rsidP="00117509">
      <w:pPr>
        <w:jc w:val="center"/>
        <w:rPr>
          <w:b/>
        </w:rPr>
      </w:pPr>
      <w:r w:rsidRPr="00537ED2">
        <w:rPr>
          <w:b/>
        </w:rPr>
        <w:t>«Социально - коммуникативное развитие»</w:t>
      </w:r>
    </w:p>
    <w:p w:rsidR="00BF2AC8" w:rsidRPr="00537ED2" w:rsidRDefault="00BF2AC8" w:rsidP="00117509">
      <w:pPr>
        <w:jc w:val="center"/>
        <w:rPr>
          <w:b/>
        </w:rPr>
      </w:pPr>
      <w:r w:rsidRPr="00537ED2">
        <w:rPr>
          <w:b/>
        </w:rPr>
        <w:t>Патриотическое воспитание</w:t>
      </w:r>
    </w:p>
    <w:p w:rsidR="00BF2AC8" w:rsidRPr="00537ED2" w:rsidRDefault="00BF2AC8" w:rsidP="00117509">
      <w:pPr>
        <w:jc w:val="center"/>
        <w:rPr>
          <w:b/>
        </w:rPr>
      </w:pPr>
      <w:r w:rsidRPr="00537ED2">
        <w:rPr>
          <w:b/>
        </w:rPr>
        <w:t>Компоненты патриотического воспитания</w:t>
      </w:r>
    </w:p>
    <w:tbl>
      <w:tblPr>
        <w:tblW w:w="0" w:type="auto"/>
        <w:tblLook w:val="04A0"/>
      </w:tblPr>
      <w:tblGrid>
        <w:gridCol w:w="3196"/>
        <w:gridCol w:w="3182"/>
        <w:gridCol w:w="3193"/>
      </w:tblGrid>
      <w:tr w:rsidR="00BF2AC8" w:rsidRPr="00537ED2" w:rsidTr="00B623B2">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center"/>
              <w:rPr>
                <w:b/>
                <w:lang w:eastAsia="en-US"/>
              </w:rPr>
            </w:pPr>
            <w:r w:rsidRPr="00537ED2">
              <w:rPr>
                <w:b/>
                <w:lang w:eastAsia="en-US"/>
              </w:rPr>
              <w:t>Содержательный</w:t>
            </w:r>
          </w:p>
          <w:p w:rsidR="00BF2AC8" w:rsidRPr="00537ED2" w:rsidRDefault="00BF2AC8" w:rsidP="00117509">
            <w:pPr>
              <w:jc w:val="center"/>
              <w:rPr>
                <w:lang w:eastAsia="en-US"/>
              </w:rPr>
            </w:pPr>
            <w:r w:rsidRPr="00537ED2">
              <w:rPr>
                <w:lang w:eastAsia="en-US"/>
              </w:rPr>
              <w:t>(представления ребенка об окружающем мире)</w:t>
            </w:r>
          </w:p>
        </w:tc>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center"/>
              <w:rPr>
                <w:b/>
                <w:lang w:eastAsia="en-US"/>
              </w:rPr>
            </w:pPr>
            <w:r w:rsidRPr="00537ED2">
              <w:rPr>
                <w:b/>
                <w:lang w:eastAsia="en-US"/>
              </w:rPr>
              <w:t>Эмоционально побуд</w:t>
            </w:r>
            <w:r w:rsidRPr="00537ED2">
              <w:rPr>
                <w:b/>
                <w:lang w:eastAsia="en-US"/>
              </w:rPr>
              <w:t>и</w:t>
            </w:r>
            <w:r w:rsidRPr="00537ED2">
              <w:rPr>
                <w:b/>
                <w:lang w:eastAsia="en-US"/>
              </w:rPr>
              <w:t>тельный</w:t>
            </w:r>
          </w:p>
          <w:p w:rsidR="00BF2AC8" w:rsidRPr="00537ED2" w:rsidRDefault="00BF2AC8" w:rsidP="00117509">
            <w:pPr>
              <w:jc w:val="center"/>
              <w:rPr>
                <w:lang w:eastAsia="en-US"/>
              </w:rPr>
            </w:pPr>
            <w:r w:rsidRPr="00537ED2">
              <w:rPr>
                <w:lang w:eastAsia="en-US"/>
              </w:rPr>
              <w:t>(эмоционально – полож</w:t>
            </w:r>
            <w:r w:rsidRPr="00537ED2">
              <w:rPr>
                <w:lang w:eastAsia="en-US"/>
              </w:rPr>
              <w:t>и</w:t>
            </w:r>
            <w:r w:rsidRPr="00537ED2">
              <w:rPr>
                <w:lang w:eastAsia="en-US"/>
              </w:rPr>
              <w:t>тельные чувства ребенка к окружающему миру)</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center"/>
              <w:rPr>
                <w:b/>
                <w:lang w:eastAsia="en-US"/>
              </w:rPr>
            </w:pPr>
            <w:r w:rsidRPr="00537ED2">
              <w:rPr>
                <w:b/>
                <w:lang w:eastAsia="en-US"/>
              </w:rPr>
              <w:t>Деятельностный</w:t>
            </w:r>
          </w:p>
          <w:p w:rsidR="00BF2AC8" w:rsidRPr="00537ED2" w:rsidRDefault="00BF2AC8" w:rsidP="00117509">
            <w:pPr>
              <w:jc w:val="center"/>
              <w:rPr>
                <w:lang w:eastAsia="en-US"/>
              </w:rPr>
            </w:pPr>
            <w:r w:rsidRPr="00537ED2">
              <w:rPr>
                <w:lang w:eastAsia="en-US"/>
              </w:rPr>
              <w:t>(отражение отношения к миру в деятельности)</w:t>
            </w:r>
          </w:p>
        </w:tc>
      </w:tr>
      <w:tr w:rsidR="00BF2AC8" w:rsidRPr="00537ED2" w:rsidTr="00B623B2">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17509">
            <w:pPr>
              <w:jc w:val="both"/>
              <w:rPr>
                <w:lang w:eastAsia="en-US"/>
              </w:rPr>
            </w:pPr>
            <w:r w:rsidRPr="00537ED2">
              <w:rPr>
                <w:lang w:eastAsia="en-US"/>
              </w:rPr>
              <w:t>- о культуре народа, его тр</w:t>
            </w:r>
            <w:r w:rsidRPr="00537ED2">
              <w:rPr>
                <w:lang w:eastAsia="en-US"/>
              </w:rPr>
              <w:t>а</w:t>
            </w:r>
            <w:r w:rsidRPr="00537ED2">
              <w:rPr>
                <w:lang w:eastAsia="en-US"/>
              </w:rPr>
              <w:t>дициях, творчестве;</w:t>
            </w:r>
          </w:p>
          <w:p w:rsidR="00BF2AC8" w:rsidRPr="00537ED2" w:rsidRDefault="007A34A2" w:rsidP="00117509">
            <w:pPr>
              <w:jc w:val="both"/>
              <w:rPr>
                <w:lang w:eastAsia="en-US"/>
              </w:rPr>
            </w:pPr>
            <w:r w:rsidRPr="00537ED2">
              <w:rPr>
                <w:lang w:eastAsia="en-US"/>
              </w:rPr>
              <w:t xml:space="preserve">- о природе родного края </w:t>
            </w:r>
            <w:r w:rsidR="00632E65">
              <w:rPr>
                <w:lang w:eastAsia="en-US"/>
              </w:rPr>
              <w:t xml:space="preserve">и </w:t>
            </w:r>
            <w:r w:rsidR="00BF2AC8" w:rsidRPr="00537ED2">
              <w:rPr>
                <w:lang w:eastAsia="en-US"/>
              </w:rPr>
              <w:t>страны и деятельности ч</w:t>
            </w:r>
            <w:r w:rsidR="00BF2AC8" w:rsidRPr="00537ED2">
              <w:rPr>
                <w:lang w:eastAsia="en-US"/>
              </w:rPr>
              <w:t>е</w:t>
            </w:r>
            <w:r w:rsidR="00BF2AC8" w:rsidRPr="00537ED2">
              <w:rPr>
                <w:lang w:eastAsia="en-US"/>
              </w:rPr>
              <w:t>ловека в природе;</w:t>
            </w:r>
          </w:p>
          <w:p w:rsidR="00BF2AC8" w:rsidRPr="00537ED2" w:rsidRDefault="00BF2AC8" w:rsidP="00117509">
            <w:pPr>
              <w:jc w:val="both"/>
              <w:rPr>
                <w:lang w:eastAsia="en-US"/>
              </w:rPr>
            </w:pPr>
            <w:r w:rsidRPr="00537ED2">
              <w:rPr>
                <w:lang w:eastAsia="en-US"/>
              </w:rPr>
              <w:t>- об истории страны, отр</w:t>
            </w:r>
            <w:r w:rsidRPr="00537ED2">
              <w:rPr>
                <w:lang w:eastAsia="en-US"/>
              </w:rPr>
              <w:t>а</w:t>
            </w:r>
            <w:r w:rsidRPr="00537ED2">
              <w:rPr>
                <w:lang w:eastAsia="en-US"/>
              </w:rPr>
              <w:t>женной в названиях улиц, памятниках;</w:t>
            </w:r>
          </w:p>
          <w:p w:rsidR="00BF2AC8" w:rsidRPr="00537ED2" w:rsidRDefault="00BF2AC8" w:rsidP="00117509">
            <w:pPr>
              <w:jc w:val="both"/>
              <w:rPr>
                <w:lang w:eastAsia="en-US"/>
              </w:rPr>
            </w:pPr>
            <w:r w:rsidRPr="00537ED2">
              <w:rPr>
                <w:lang w:eastAsia="en-US"/>
              </w:rPr>
              <w:t>- о символике родного гор</w:t>
            </w:r>
            <w:r w:rsidRPr="00537ED2">
              <w:rPr>
                <w:lang w:eastAsia="en-US"/>
              </w:rPr>
              <w:t>о</w:t>
            </w:r>
            <w:r w:rsidRPr="00537ED2">
              <w:rPr>
                <w:lang w:eastAsia="en-US"/>
              </w:rPr>
              <w:t>да и страны (герб, гимн, флаг)</w:t>
            </w:r>
          </w:p>
        </w:tc>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49B" w:rsidRPr="00537ED2" w:rsidRDefault="00BF2AC8" w:rsidP="00117509">
            <w:pPr>
              <w:jc w:val="both"/>
              <w:rPr>
                <w:lang w:eastAsia="en-US"/>
              </w:rPr>
            </w:pPr>
            <w:r w:rsidRPr="00537ED2">
              <w:rPr>
                <w:lang w:eastAsia="en-US"/>
              </w:rPr>
              <w:t>- любовь и чувство прив</w:t>
            </w:r>
            <w:r w:rsidRPr="00537ED2">
              <w:rPr>
                <w:lang w:eastAsia="en-US"/>
              </w:rPr>
              <w:t>я</w:t>
            </w:r>
            <w:r w:rsidRPr="00537ED2">
              <w:rPr>
                <w:lang w:eastAsia="en-US"/>
              </w:rPr>
              <w:t xml:space="preserve">занности  </w:t>
            </w:r>
          </w:p>
          <w:p w:rsidR="00BF2AC8" w:rsidRPr="00537ED2" w:rsidRDefault="00BF2AC8" w:rsidP="00117509">
            <w:pPr>
              <w:jc w:val="both"/>
              <w:rPr>
                <w:lang w:eastAsia="en-US"/>
              </w:rPr>
            </w:pPr>
            <w:r w:rsidRPr="00537ED2">
              <w:rPr>
                <w:lang w:eastAsia="en-US"/>
              </w:rPr>
              <w:t>к родной семье и дому;</w:t>
            </w:r>
          </w:p>
          <w:p w:rsidR="00BF2AC8" w:rsidRPr="00537ED2" w:rsidRDefault="007A34A2" w:rsidP="00117509">
            <w:pPr>
              <w:jc w:val="both"/>
              <w:rPr>
                <w:lang w:eastAsia="en-US"/>
              </w:rPr>
            </w:pPr>
            <w:r w:rsidRPr="00537ED2">
              <w:rPr>
                <w:lang w:eastAsia="en-US"/>
              </w:rPr>
              <w:t xml:space="preserve">- интерес к жизни родного </w:t>
            </w:r>
            <w:r w:rsidR="00093ADC" w:rsidRPr="00537ED2">
              <w:rPr>
                <w:lang w:eastAsia="en-US"/>
              </w:rPr>
              <w:t xml:space="preserve">города </w:t>
            </w:r>
            <w:r w:rsidR="00BF2AC8" w:rsidRPr="00537ED2">
              <w:rPr>
                <w:lang w:eastAsia="en-US"/>
              </w:rPr>
              <w:t>и страны;</w:t>
            </w:r>
          </w:p>
          <w:p w:rsidR="00BF2AC8" w:rsidRPr="00537ED2" w:rsidRDefault="00BF2AC8" w:rsidP="00117509">
            <w:pPr>
              <w:jc w:val="both"/>
              <w:rPr>
                <w:lang w:eastAsia="en-US"/>
              </w:rPr>
            </w:pPr>
            <w:r w:rsidRPr="00537ED2">
              <w:rPr>
                <w:lang w:eastAsia="en-US"/>
              </w:rPr>
              <w:t>- гордость за достижения своей страны;</w:t>
            </w:r>
          </w:p>
          <w:p w:rsidR="00BF2AC8" w:rsidRPr="00537ED2" w:rsidRDefault="00BF2AC8" w:rsidP="00117509">
            <w:pPr>
              <w:jc w:val="both"/>
              <w:rPr>
                <w:lang w:eastAsia="en-US"/>
              </w:rPr>
            </w:pPr>
            <w:r w:rsidRPr="00537ED2">
              <w:rPr>
                <w:lang w:eastAsia="en-US"/>
              </w:rPr>
              <w:t>- уважение к культуре и традициям народа, к ист</w:t>
            </w:r>
            <w:r w:rsidRPr="00537ED2">
              <w:rPr>
                <w:lang w:eastAsia="en-US"/>
              </w:rPr>
              <w:t>о</w:t>
            </w:r>
            <w:r w:rsidRPr="00537ED2">
              <w:rPr>
                <w:lang w:eastAsia="en-US"/>
              </w:rPr>
              <w:t>рическому прошлому;</w:t>
            </w:r>
          </w:p>
          <w:p w:rsidR="00BF2AC8" w:rsidRPr="00537ED2" w:rsidRDefault="00BF2AC8" w:rsidP="00117509">
            <w:pPr>
              <w:jc w:val="both"/>
              <w:rPr>
                <w:lang w:eastAsia="en-US"/>
              </w:rPr>
            </w:pPr>
            <w:r w:rsidRPr="00537ED2">
              <w:rPr>
                <w:lang w:eastAsia="en-US"/>
              </w:rPr>
              <w:t>- восхищение народным творчеством;</w:t>
            </w:r>
          </w:p>
          <w:p w:rsidR="00BF2AC8" w:rsidRPr="00537ED2" w:rsidRDefault="00BF2AC8" w:rsidP="00117509">
            <w:pPr>
              <w:jc w:val="both"/>
              <w:rPr>
                <w:lang w:eastAsia="en-US"/>
              </w:rPr>
            </w:pPr>
            <w:r w:rsidRPr="00537ED2">
              <w:rPr>
                <w:lang w:eastAsia="en-US"/>
              </w:rPr>
              <w:t>- любовь к родной природе, родному языку;</w:t>
            </w:r>
          </w:p>
          <w:p w:rsidR="00BF2AC8" w:rsidRPr="00537ED2" w:rsidRDefault="00BF2AC8" w:rsidP="00117509">
            <w:pPr>
              <w:jc w:val="both"/>
              <w:rPr>
                <w:lang w:eastAsia="en-US"/>
              </w:rPr>
            </w:pPr>
            <w:r w:rsidRPr="00537ED2">
              <w:rPr>
                <w:lang w:eastAsia="en-US"/>
              </w:rPr>
              <w:t>- уважение к человеку – труженику и желание пр</w:t>
            </w:r>
            <w:r w:rsidRPr="00537ED2">
              <w:rPr>
                <w:lang w:eastAsia="en-US"/>
              </w:rPr>
              <w:t>и</w:t>
            </w:r>
            <w:r w:rsidRPr="00537ED2">
              <w:rPr>
                <w:lang w:eastAsia="en-US"/>
              </w:rPr>
              <w:t>нимать посильное участие в труде</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117509">
            <w:pPr>
              <w:jc w:val="both"/>
              <w:rPr>
                <w:lang w:eastAsia="en-US"/>
              </w:rPr>
            </w:pPr>
            <w:r w:rsidRPr="00537ED2">
              <w:rPr>
                <w:lang w:eastAsia="en-US"/>
              </w:rPr>
              <w:t>- труд;</w:t>
            </w:r>
          </w:p>
          <w:p w:rsidR="00BF2AC8" w:rsidRPr="00537ED2" w:rsidRDefault="00BF2AC8" w:rsidP="00117509">
            <w:pPr>
              <w:jc w:val="both"/>
              <w:rPr>
                <w:lang w:eastAsia="en-US"/>
              </w:rPr>
            </w:pPr>
          </w:p>
          <w:p w:rsidR="00BF2AC8" w:rsidRPr="00537ED2" w:rsidRDefault="00BF2AC8" w:rsidP="00117509">
            <w:pPr>
              <w:jc w:val="both"/>
              <w:rPr>
                <w:lang w:eastAsia="en-US"/>
              </w:rPr>
            </w:pPr>
            <w:r w:rsidRPr="00537ED2">
              <w:rPr>
                <w:lang w:eastAsia="en-US"/>
              </w:rPr>
              <w:t>- игра;</w:t>
            </w:r>
          </w:p>
          <w:p w:rsidR="00BF2AC8" w:rsidRPr="00537ED2" w:rsidRDefault="00BF2AC8" w:rsidP="00117509">
            <w:pPr>
              <w:jc w:val="both"/>
              <w:rPr>
                <w:lang w:eastAsia="en-US"/>
              </w:rPr>
            </w:pPr>
          </w:p>
          <w:p w:rsidR="00BF2AC8" w:rsidRPr="00537ED2" w:rsidRDefault="00BF2AC8" w:rsidP="00117509">
            <w:pPr>
              <w:jc w:val="both"/>
              <w:rPr>
                <w:lang w:eastAsia="en-US"/>
              </w:rPr>
            </w:pPr>
            <w:r w:rsidRPr="00537ED2">
              <w:rPr>
                <w:lang w:eastAsia="en-US"/>
              </w:rPr>
              <w:t>- продуктивная деятел</w:t>
            </w:r>
            <w:r w:rsidRPr="00537ED2">
              <w:rPr>
                <w:lang w:eastAsia="en-US"/>
              </w:rPr>
              <w:t>ь</w:t>
            </w:r>
            <w:r w:rsidRPr="00537ED2">
              <w:rPr>
                <w:lang w:eastAsia="en-US"/>
              </w:rPr>
              <w:t>ность;</w:t>
            </w:r>
          </w:p>
          <w:p w:rsidR="00BF2AC8" w:rsidRPr="00537ED2" w:rsidRDefault="00BF2AC8" w:rsidP="00117509">
            <w:pPr>
              <w:jc w:val="both"/>
              <w:rPr>
                <w:lang w:eastAsia="en-US"/>
              </w:rPr>
            </w:pPr>
          </w:p>
          <w:p w:rsidR="00BF2AC8" w:rsidRPr="00537ED2" w:rsidRDefault="00BF2AC8" w:rsidP="00117509">
            <w:pPr>
              <w:jc w:val="both"/>
              <w:rPr>
                <w:lang w:eastAsia="en-US"/>
              </w:rPr>
            </w:pPr>
            <w:r w:rsidRPr="00537ED2">
              <w:rPr>
                <w:lang w:eastAsia="en-US"/>
              </w:rPr>
              <w:t>- музыкальная деятельность;</w:t>
            </w:r>
          </w:p>
          <w:p w:rsidR="00BF2AC8" w:rsidRPr="00537ED2" w:rsidRDefault="00BF2AC8" w:rsidP="00117509">
            <w:pPr>
              <w:jc w:val="both"/>
              <w:rPr>
                <w:lang w:eastAsia="en-US"/>
              </w:rPr>
            </w:pPr>
          </w:p>
          <w:p w:rsidR="00BF2AC8" w:rsidRPr="00537ED2" w:rsidRDefault="00BF2AC8" w:rsidP="00117509">
            <w:pPr>
              <w:jc w:val="both"/>
              <w:rPr>
                <w:lang w:eastAsia="en-US"/>
              </w:rPr>
            </w:pPr>
            <w:r w:rsidRPr="00537ED2">
              <w:rPr>
                <w:lang w:eastAsia="en-US"/>
              </w:rPr>
              <w:t>- познавательная деятел</w:t>
            </w:r>
            <w:r w:rsidRPr="00537ED2">
              <w:rPr>
                <w:lang w:eastAsia="en-US"/>
              </w:rPr>
              <w:t>ь</w:t>
            </w:r>
            <w:r w:rsidRPr="00537ED2">
              <w:rPr>
                <w:lang w:eastAsia="en-US"/>
              </w:rPr>
              <w:t>ность</w:t>
            </w:r>
          </w:p>
        </w:tc>
      </w:tr>
    </w:tbl>
    <w:p w:rsidR="00BF2AC8" w:rsidRDefault="00BF2AC8" w:rsidP="00117509">
      <w:pPr>
        <w:tabs>
          <w:tab w:val="left" w:pos="2141"/>
        </w:tabs>
      </w:pPr>
    </w:p>
    <w:p w:rsidR="00995627" w:rsidRDefault="00995627" w:rsidP="00117509">
      <w:pPr>
        <w:tabs>
          <w:tab w:val="left" w:pos="2141"/>
        </w:tabs>
      </w:pPr>
    </w:p>
    <w:p w:rsidR="00142B85" w:rsidRDefault="00142B85" w:rsidP="00117509">
      <w:pPr>
        <w:tabs>
          <w:tab w:val="left" w:pos="2141"/>
        </w:tabs>
      </w:pPr>
    </w:p>
    <w:p w:rsidR="00142B85" w:rsidRDefault="00142B85" w:rsidP="00117509">
      <w:pPr>
        <w:tabs>
          <w:tab w:val="left" w:pos="2141"/>
        </w:tabs>
      </w:pPr>
    </w:p>
    <w:p w:rsidR="00142B85" w:rsidRDefault="00142B85" w:rsidP="00117509">
      <w:pPr>
        <w:tabs>
          <w:tab w:val="left" w:pos="2141"/>
        </w:tabs>
      </w:pPr>
    </w:p>
    <w:p w:rsidR="00142B85" w:rsidRDefault="00142B85" w:rsidP="00117509">
      <w:pPr>
        <w:tabs>
          <w:tab w:val="left" w:pos="2141"/>
        </w:tabs>
      </w:pPr>
    </w:p>
    <w:p w:rsidR="00995627" w:rsidRPr="00537ED2" w:rsidRDefault="00995627" w:rsidP="00117509">
      <w:pPr>
        <w:tabs>
          <w:tab w:val="left" w:pos="2141"/>
        </w:tabs>
      </w:pPr>
    </w:p>
    <w:p w:rsidR="00BF2AC8" w:rsidRPr="00537ED2" w:rsidRDefault="00BF2AC8" w:rsidP="00C848E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rPr>
          <w:rFonts w:eastAsia="Calibri"/>
          <w:b/>
        </w:rPr>
        <w:lastRenderedPageBreak/>
        <w:t>2.1.2.Образовательная область «Познавательное развитие».</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jc w:val="both"/>
        <w:rPr>
          <w:rFonts w:eastAsia="Calibri"/>
          <w:b/>
        </w:rPr>
      </w:pPr>
    </w:p>
    <w:p w:rsidR="00BF2AC8" w:rsidRPr="00537ED2" w:rsidRDefault="00BF2AC8" w:rsidP="00117509">
      <w:pPr>
        <w:tabs>
          <w:tab w:val="left" w:pos="708"/>
          <w:tab w:val="left" w:pos="1416"/>
        </w:tabs>
        <w:ind w:hanging="360"/>
        <w:jc w:val="both"/>
        <w:rPr>
          <w:rFonts w:eastAsia="Calibri"/>
          <w:b/>
        </w:rPr>
      </w:pPr>
      <w:r w:rsidRPr="00537ED2">
        <w:rPr>
          <w:rFonts w:eastAsia="Calibri"/>
          <w:b/>
        </w:rPr>
        <w:t>Цель:</w:t>
      </w:r>
    </w:p>
    <w:p w:rsidR="00BF2AC8" w:rsidRPr="00AC7739" w:rsidRDefault="00BF2AC8" w:rsidP="00AC77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Развитие познавательных интересов и познавательных способностей которые можно подразделить на сенсорные, интеллектуально-познавательные и интеллектуально- творческие.</w:t>
      </w:r>
      <w:r w:rsidR="00AC7739">
        <w:rPr>
          <w:rFonts w:eastAsia="Calibri"/>
        </w:rPr>
        <w:t xml:space="preserve">                                                                                                                                                                      </w:t>
      </w:r>
      <w:r w:rsidRPr="00537ED2">
        <w:rPr>
          <w:rFonts w:eastAsia="Calibri"/>
          <w:b/>
        </w:rPr>
        <w:t>Задачи:</w:t>
      </w:r>
    </w:p>
    <w:p w:rsidR="00BF2AC8" w:rsidRPr="00537ED2" w:rsidRDefault="00BF2AC8" w:rsidP="00117509">
      <w:pPr>
        <w:suppressAutoHyphens/>
        <w:ind w:firstLine="567"/>
        <w:jc w:val="both"/>
        <w:rPr>
          <w:rFonts w:eastAsia="Calibri"/>
          <w:lang w:eastAsia="ar-SA"/>
        </w:rPr>
      </w:pPr>
      <w:r w:rsidRPr="00537ED2">
        <w:rPr>
          <w:rFonts w:eastAsia="Calibri"/>
          <w:lang w:eastAsia="ar-SA"/>
        </w:rPr>
        <w:t xml:space="preserve">- развитие интересов детей, любознательности и познавательной мотивации; </w:t>
      </w:r>
    </w:p>
    <w:p w:rsidR="00BF2AC8" w:rsidRPr="00537ED2" w:rsidRDefault="00BF2AC8" w:rsidP="00117509">
      <w:pPr>
        <w:suppressAutoHyphens/>
        <w:ind w:firstLine="567"/>
        <w:jc w:val="both"/>
        <w:rPr>
          <w:rFonts w:eastAsia="Calibri"/>
          <w:lang w:eastAsia="ar-SA"/>
        </w:rPr>
      </w:pPr>
      <w:r w:rsidRPr="00537ED2">
        <w:rPr>
          <w:rFonts w:eastAsia="Calibri"/>
          <w:lang w:eastAsia="ar-SA"/>
        </w:rPr>
        <w:t xml:space="preserve">- формирование познавательных действий, становление сознания; развитие воображения и творческой активности; </w:t>
      </w:r>
    </w:p>
    <w:p w:rsidR="00BF2AC8" w:rsidRPr="00537ED2" w:rsidRDefault="00BF2AC8" w:rsidP="00117509">
      <w:pPr>
        <w:suppressAutoHyphens/>
        <w:ind w:firstLine="567"/>
        <w:jc w:val="both"/>
        <w:rPr>
          <w:rFonts w:eastAsia="Calibri"/>
          <w:lang w:eastAsia="ar-SA"/>
        </w:rPr>
      </w:pPr>
      <w:r w:rsidRPr="00537ED2">
        <w:rPr>
          <w:rFonts w:eastAsia="Calibri"/>
          <w:lang w:eastAsia="ar-SA"/>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F2AC8" w:rsidRPr="00537ED2" w:rsidRDefault="00BF2AC8" w:rsidP="00117509">
      <w:pPr>
        <w:suppressAutoHyphens/>
        <w:ind w:firstLine="567"/>
        <w:jc w:val="both"/>
        <w:rPr>
          <w:rFonts w:eastAsia="Calibri"/>
          <w:lang w:eastAsia="ar-SA"/>
        </w:rPr>
      </w:pPr>
      <w:r w:rsidRPr="00537ED2">
        <w:rPr>
          <w:rFonts w:eastAsia="Calibri"/>
          <w:lang w:eastAsia="ar-SA"/>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BF2AC8" w:rsidRPr="00537ED2" w:rsidRDefault="00BF2AC8" w:rsidP="00117509">
      <w:pPr>
        <w:suppressAutoHyphens/>
        <w:ind w:firstLine="567"/>
        <w:jc w:val="both"/>
        <w:rPr>
          <w:rFonts w:eastAsia="Calibri"/>
          <w:lang w:eastAsia="ar-SA"/>
        </w:rPr>
      </w:pPr>
      <w:r w:rsidRPr="00537ED2">
        <w:rPr>
          <w:rFonts w:eastAsia="Calibri"/>
          <w:lang w:eastAsia="ar-SA"/>
        </w:rPr>
        <w:t>-формирование первичных представлений о планете Земля какобщем доме людей, об особенностях ее природы, многообразии стран и народов мира.</w:t>
      </w:r>
    </w:p>
    <w:p w:rsidR="00BF2AC8" w:rsidRPr="00537ED2" w:rsidRDefault="00BF2AC8" w:rsidP="00117509">
      <w:pPr>
        <w:suppressAutoHyphens/>
        <w:ind w:firstLine="567"/>
        <w:jc w:val="both"/>
        <w:rPr>
          <w:rFonts w:eastAsia="Calibri"/>
          <w:lang w:eastAsia="ar-SA"/>
        </w:rPr>
      </w:pPr>
    </w:p>
    <w:p w:rsidR="00BF2AC8" w:rsidRPr="00537ED2" w:rsidRDefault="00BF2AC8" w:rsidP="00117509">
      <w:pPr>
        <w:suppressAutoHyphens/>
        <w:ind w:firstLine="567"/>
        <w:jc w:val="both"/>
        <w:rPr>
          <w:rFonts w:eastAsia="Calibri"/>
          <w:b/>
        </w:rPr>
      </w:pPr>
      <w:r w:rsidRPr="00537ED2">
        <w:rPr>
          <w:rFonts w:eastAsia="Calibri"/>
          <w:b/>
        </w:rPr>
        <w:t>Содержание психолого-педагогической работы</w:t>
      </w:r>
    </w:p>
    <w:p w:rsidR="00BF2AC8" w:rsidRPr="00537ED2" w:rsidRDefault="00BF2AC8" w:rsidP="00117509">
      <w:pPr>
        <w:suppressAutoHyphens/>
        <w:ind w:firstLine="567"/>
        <w:jc w:val="both"/>
        <w:rPr>
          <w:rFonts w:eastAsia="Calibri"/>
          <w:lang w:eastAsia="ar-SA"/>
        </w:rPr>
      </w:pP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rPr>
          <w:rFonts w:eastAsia="Calibri"/>
          <w:b/>
        </w:rPr>
        <w:t>Формирование элементарных математических представлений</w:t>
      </w:r>
    </w:p>
    <w:p w:rsidR="00BF2AC8" w:rsidRPr="00537ED2" w:rsidRDefault="007A34A2"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t>Программа «</w:t>
      </w:r>
      <w:r w:rsidR="00BF2AC8" w:rsidRPr="00537ED2">
        <w:t xml:space="preserve">От рождения до школы» под редакцией Н.Е. Вераксы, Т.С. Комаровой, М.А. Васильевой. </w:t>
      </w:r>
    </w:p>
    <w:p w:rsidR="00BF2AC8" w:rsidRPr="00537ED2" w:rsidRDefault="00BF2AC8" w:rsidP="00117509">
      <w:pPr>
        <w:tabs>
          <w:tab w:val="left" w:pos="360"/>
          <w:tab w:val="left" w:pos="2141"/>
        </w:tabs>
        <w:jc w:val="both"/>
        <w:rPr>
          <w:rFonts w:eastAsia="Calibri"/>
        </w:rPr>
      </w:pPr>
      <w:r w:rsidRPr="00537ED2">
        <w:rPr>
          <w:rFonts w:eastAsia="Calibri"/>
        </w:rPr>
        <w:t>Вторая группа раннего возраста (от 2 до 3 лет) стр. 67.</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Младшая группа(от 3 до 4 лет)стр. 67-68.</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 xml:space="preserve">Средняя группа (от 4 до 5 лет)стр. 68-70. </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 70-72.</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Подготовительная к школе группа (от 6 до 7 лет) стр. 72-74.</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p>
    <w:p w:rsidR="00BF2AC8" w:rsidRPr="00537ED2" w:rsidRDefault="00BF2AC8" w:rsidP="0011750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rPr>
          <w:rFonts w:eastAsia="Calibri"/>
          <w:b/>
        </w:rPr>
        <w:tab/>
        <w:t xml:space="preserve">Развитие познавательно-исследовательской деятельности </w:t>
      </w:r>
    </w:p>
    <w:p w:rsidR="00BF2AC8" w:rsidRPr="00537ED2" w:rsidRDefault="00BF2AC8" w:rsidP="00117509">
      <w:pPr>
        <w:tabs>
          <w:tab w:val="left" w:pos="2141"/>
        </w:tabs>
      </w:pPr>
      <w:r w:rsidRPr="00537ED2">
        <w:t>Про</w:t>
      </w:r>
      <w:r w:rsidR="007A34A2" w:rsidRPr="00537ED2">
        <w:t>грамма «</w:t>
      </w:r>
      <w:r w:rsidRPr="00537ED2">
        <w:t xml:space="preserve">От рождения до школы» под редакцией Н.Е. Вераксы, Т.С. Комаровой, М.А. Васильевой. </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 74.</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 xml:space="preserve">Младшая группа (от 3 до 4 лет)стр.74-75. </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 (от 4 до 5 лет) стр. 75-76.</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 xml:space="preserve">Старшая группа (от 5 до 6 лет)стр. 76-78. </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 xml:space="preserve">Подготовительная к школе группа (от 6 до 7 лет) стр. 78-79. </w:t>
      </w:r>
    </w:p>
    <w:p w:rsidR="00BF2AC8" w:rsidRPr="00537ED2" w:rsidRDefault="00BF2AC8" w:rsidP="001175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p>
    <w:p w:rsidR="00BF2AC8" w:rsidRPr="00537ED2" w:rsidRDefault="00BF2AC8" w:rsidP="00117509">
      <w:pPr>
        <w:tabs>
          <w:tab w:val="left" w:pos="-567"/>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537ED2">
        <w:rPr>
          <w:rFonts w:eastAsia="Calibri"/>
          <w:b/>
        </w:rPr>
        <w:tab/>
        <w:t xml:space="preserve">Ознакомление с предметным окружением </w:t>
      </w:r>
      <w:r w:rsidR="00AC7739">
        <w:rPr>
          <w:rFonts w:eastAsia="Calibri"/>
          <w:b/>
        </w:rPr>
        <w:t xml:space="preserve">                                             </w:t>
      </w:r>
      <w:r w:rsidR="007A34A2" w:rsidRPr="00537ED2">
        <w:t>Программа «</w:t>
      </w:r>
      <w:r w:rsidRPr="00537ED2">
        <w:t xml:space="preserve">От рождения до школы» под редакцией Н.Е. Вераксы, Т.С. Комаровой, </w:t>
      </w:r>
      <w:r w:rsidR="00D36A11">
        <w:t xml:space="preserve">                       </w:t>
      </w:r>
      <w:r w:rsidRPr="00537ED2">
        <w:t xml:space="preserve">М.А. Васильевой. </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 79.</w:t>
      </w:r>
    </w:p>
    <w:p w:rsidR="00BF2AC8" w:rsidRPr="00537ED2" w:rsidRDefault="00BF2AC8" w:rsidP="00117509">
      <w:pPr>
        <w:tabs>
          <w:tab w:val="left" w:pos="-567"/>
          <w:tab w:val="left" w:pos="1832"/>
          <w:tab w:val="left" w:pos="2748"/>
        </w:tabs>
        <w:jc w:val="both"/>
        <w:rPr>
          <w:rFonts w:eastAsia="Calibri"/>
        </w:rPr>
      </w:pPr>
      <w:r w:rsidRPr="00537ED2">
        <w:rPr>
          <w:rFonts w:eastAsia="Calibri"/>
        </w:rPr>
        <w:t xml:space="preserve">Младшая группа (от 3 до 4 лет)стр.80  </w:t>
      </w:r>
      <w:r w:rsidRPr="00537ED2">
        <w:rPr>
          <w:rFonts w:eastAsia="Calibri"/>
        </w:rPr>
        <w:tab/>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 (от 4 до 5 лет) стр.80.</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 80-81.</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Подготовительная к школе группа (от 6 до 7 лет) стр.81.</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BF2AC8" w:rsidRPr="00537ED2" w:rsidRDefault="00BF2AC8" w:rsidP="00117509">
      <w:pPr>
        <w:tabs>
          <w:tab w:val="left" w:pos="-567"/>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rPr>
          <w:rFonts w:eastAsia="Calibri"/>
          <w:b/>
        </w:rPr>
        <w:tab/>
        <w:t>Ознакомление с социальным миром.</w:t>
      </w:r>
    </w:p>
    <w:p w:rsidR="00BF2AC8" w:rsidRPr="00537ED2" w:rsidRDefault="007A34A2"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37ED2">
        <w:t>Программа «</w:t>
      </w:r>
      <w:r w:rsidR="00BF2AC8" w:rsidRPr="00537ED2">
        <w:t>От рождения до школы» под редакцией Н.Е. Вераксы, Т.С. Комаровой, М.А. Васильевой.</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стр.81-82.</w:t>
      </w:r>
    </w:p>
    <w:p w:rsidR="00BF2AC8" w:rsidRPr="00537ED2" w:rsidRDefault="00BF2AC8" w:rsidP="00117509">
      <w:pPr>
        <w:tabs>
          <w:tab w:val="left" w:pos="-567"/>
          <w:tab w:val="left" w:pos="1832"/>
          <w:tab w:val="left" w:pos="2748"/>
        </w:tabs>
        <w:jc w:val="both"/>
        <w:rPr>
          <w:rFonts w:eastAsia="Calibri"/>
        </w:rPr>
      </w:pPr>
      <w:r w:rsidRPr="00537ED2">
        <w:rPr>
          <w:rFonts w:eastAsia="Calibri"/>
        </w:rPr>
        <w:t>Младшая группа</w:t>
      </w:r>
      <w:r w:rsidR="007A34A2" w:rsidRPr="00537ED2">
        <w:rPr>
          <w:rFonts w:eastAsia="Calibri"/>
        </w:rPr>
        <w:t xml:space="preserve"> (</w:t>
      </w:r>
      <w:r w:rsidRPr="00537ED2">
        <w:rPr>
          <w:rFonts w:eastAsia="Calibri"/>
        </w:rPr>
        <w:t>от 3 до 4 лет) стр.82.</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группа(от 4 до 5 лет) стр.82-83.</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стр.83-84.</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Подготовительная к школе группа (от 6 до 7 лет)стр.84-85.</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p>
    <w:p w:rsidR="00BF2AC8" w:rsidRPr="00537ED2" w:rsidRDefault="00BF2AC8" w:rsidP="00117509">
      <w:pPr>
        <w:tabs>
          <w:tab w:val="left" w:pos="-567"/>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rPr>
          <w:rFonts w:eastAsia="Calibri"/>
          <w:b/>
        </w:rPr>
        <w:tab/>
        <w:t>Ознакомление с миром природы.</w:t>
      </w:r>
    </w:p>
    <w:p w:rsidR="00BF2AC8" w:rsidRPr="00537ED2" w:rsidRDefault="007A34A2"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37ED2">
        <w:t>Программа «</w:t>
      </w:r>
      <w:r w:rsidR="00BF2AC8" w:rsidRPr="00537ED2">
        <w:t>От рождения до школы» под редакцией Н.Е. Вераксы, Т.С. Комаровой, М.А. Васильевой.</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стр.85-86.</w:t>
      </w:r>
    </w:p>
    <w:p w:rsidR="00BF2AC8" w:rsidRPr="00537ED2" w:rsidRDefault="00BF2AC8" w:rsidP="00117509">
      <w:pPr>
        <w:tabs>
          <w:tab w:val="left" w:pos="-567"/>
          <w:tab w:val="left" w:pos="1832"/>
          <w:tab w:val="left" w:pos="2748"/>
        </w:tabs>
        <w:jc w:val="both"/>
        <w:rPr>
          <w:rFonts w:eastAsia="Calibri"/>
        </w:rPr>
      </w:pPr>
      <w:r w:rsidRPr="00537ED2">
        <w:rPr>
          <w:rFonts w:eastAsia="Calibri"/>
        </w:rPr>
        <w:t>Младшая группа</w:t>
      </w:r>
      <w:r w:rsidR="007A34A2" w:rsidRPr="00537ED2">
        <w:rPr>
          <w:rFonts w:eastAsia="Calibri"/>
        </w:rPr>
        <w:t xml:space="preserve"> (</w:t>
      </w:r>
      <w:r w:rsidRPr="00537ED2">
        <w:rPr>
          <w:rFonts w:eastAsia="Calibri"/>
        </w:rPr>
        <w:t>от 3 до 4 лет) стр.86-87.</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группа(от 4 до 5 лет) стр.88-89.</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стр.89-90.</w:t>
      </w:r>
    </w:p>
    <w:p w:rsidR="00BF2AC8" w:rsidRPr="00537ED2" w:rsidRDefault="00BF2AC8" w:rsidP="001175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Подготовительная к школе группа (от 6 до 7 лет)стр.90-92.</w:t>
      </w:r>
    </w:p>
    <w:p w:rsidR="00BF2AC8" w:rsidRPr="00537ED2" w:rsidRDefault="00BF2AC8" w:rsidP="00D36A11">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p>
    <w:p w:rsidR="00BF2AC8" w:rsidRPr="00537ED2" w:rsidRDefault="00BF2AC8" w:rsidP="00BF2AC8">
      <w:pPr>
        <w:jc w:val="center"/>
        <w:rPr>
          <w:b/>
        </w:rPr>
      </w:pPr>
      <w:r w:rsidRPr="00537ED2">
        <w:rPr>
          <w:b/>
        </w:rPr>
        <w:t>Образовательная область</w:t>
      </w:r>
    </w:p>
    <w:p w:rsidR="00BF2AC8" w:rsidRPr="00537ED2" w:rsidRDefault="00BF2AC8" w:rsidP="00BF2AC8">
      <w:pPr>
        <w:jc w:val="center"/>
        <w:rPr>
          <w:b/>
        </w:rPr>
      </w:pPr>
      <w:r w:rsidRPr="00537ED2">
        <w:rPr>
          <w:b/>
        </w:rPr>
        <w:t>«Познавательное развитие»</w:t>
      </w:r>
    </w:p>
    <w:p w:rsidR="007A34A2" w:rsidRPr="00537ED2" w:rsidRDefault="007A34A2" w:rsidP="007A34A2">
      <w:pPr>
        <w:rPr>
          <w:b/>
          <w:lang w:eastAsia="en-US"/>
        </w:rPr>
      </w:pPr>
      <w:r w:rsidRPr="00537ED2">
        <w:rPr>
          <w:b/>
          <w:lang w:eastAsia="en-US"/>
        </w:rPr>
        <w:t>Основная цель:</w:t>
      </w:r>
    </w:p>
    <w:p w:rsidR="00BF2AC8" w:rsidRPr="00537ED2" w:rsidRDefault="007A34A2" w:rsidP="007A34A2">
      <w:pPr>
        <w:rPr>
          <w:lang w:eastAsia="en-US"/>
        </w:rPr>
      </w:pPr>
      <w:r w:rsidRPr="00537ED2">
        <w:rPr>
          <w:lang w:eastAsia="en-US"/>
        </w:rPr>
        <w:t>развитие познавательных интересов и познавательных способностей, которые можно подразделить на сенсорные, интеллектуально – познавательные и интеллектуально – творческие.</w:t>
      </w:r>
    </w:p>
    <w:p w:rsidR="007A34A2" w:rsidRPr="00537ED2" w:rsidRDefault="007A34A2" w:rsidP="007A34A2">
      <w:pPr>
        <w:rPr>
          <w:b/>
        </w:rPr>
      </w:pPr>
    </w:p>
    <w:p w:rsidR="007A34A2" w:rsidRPr="00537ED2" w:rsidRDefault="007A34A2" w:rsidP="007A34A2">
      <w:pPr>
        <w:rPr>
          <w:b/>
          <w:lang w:eastAsia="en-US"/>
        </w:rPr>
      </w:pPr>
      <w:r w:rsidRPr="00537ED2">
        <w:rPr>
          <w:b/>
          <w:lang w:eastAsia="en-US"/>
        </w:rPr>
        <w:t>Задачи познавательного развитияв соответствии с ФГОС ДО.</w:t>
      </w:r>
    </w:p>
    <w:p w:rsidR="007A34A2" w:rsidRPr="00537ED2" w:rsidRDefault="00516484" w:rsidP="007A34A2">
      <w:pPr>
        <w:rPr>
          <w:b/>
          <w:lang w:eastAsia="en-US"/>
        </w:rPr>
      </w:pPr>
      <w:r w:rsidRPr="00537ED2">
        <w:rPr>
          <w:lang w:eastAsia="en-US"/>
        </w:rPr>
        <w:t xml:space="preserve">- </w:t>
      </w:r>
      <w:r w:rsidR="007A34A2" w:rsidRPr="00537ED2">
        <w:rPr>
          <w:lang w:eastAsia="en-US"/>
        </w:rPr>
        <w:t>Развитие интересов детей, любознательности и познавательной мотивации.</w:t>
      </w:r>
    </w:p>
    <w:p w:rsidR="007A34A2" w:rsidRPr="00537ED2" w:rsidRDefault="00516484" w:rsidP="007A34A2">
      <w:pPr>
        <w:jc w:val="both"/>
        <w:rPr>
          <w:lang w:eastAsia="en-US"/>
        </w:rPr>
      </w:pPr>
      <w:r w:rsidRPr="00537ED2">
        <w:rPr>
          <w:lang w:eastAsia="en-US"/>
        </w:rPr>
        <w:t xml:space="preserve">- </w:t>
      </w:r>
      <w:r w:rsidR="007A34A2" w:rsidRPr="00537ED2">
        <w:rPr>
          <w:lang w:eastAsia="en-US"/>
        </w:rPr>
        <w:t>Формирование познавательных действий, становление сознания.</w:t>
      </w:r>
    </w:p>
    <w:p w:rsidR="007A34A2" w:rsidRPr="00537ED2" w:rsidRDefault="00516484" w:rsidP="007A34A2">
      <w:pPr>
        <w:jc w:val="both"/>
        <w:rPr>
          <w:lang w:eastAsia="en-US"/>
        </w:rPr>
      </w:pPr>
      <w:r w:rsidRPr="00537ED2">
        <w:rPr>
          <w:lang w:eastAsia="en-US"/>
        </w:rPr>
        <w:t xml:space="preserve">- </w:t>
      </w:r>
      <w:r w:rsidR="007A34A2" w:rsidRPr="00537ED2">
        <w:rPr>
          <w:lang w:eastAsia="en-US"/>
        </w:rPr>
        <w:t>Развитие воображения и творческой активности</w:t>
      </w:r>
    </w:p>
    <w:p w:rsidR="007A34A2" w:rsidRPr="00537ED2" w:rsidRDefault="00516484" w:rsidP="007A34A2">
      <w:pPr>
        <w:jc w:val="both"/>
        <w:rPr>
          <w:lang w:eastAsia="en-US"/>
        </w:rPr>
      </w:pPr>
      <w:r w:rsidRPr="00537ED2">
        <w:rPr>
          <w:lang w:eastAsia="en-US"/>
        </w:rPr>
        <w:t xml:space="preserve">- </w:t>
      </w:r>
      <w:r w:rsidR="007A34A2" w:rsidRPr="00537ED2">
        <w:rPr>
          <w:lang w:eastAsia="en-US"/>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количестве, числе, части и целом, пространстве и времени, движении и покое, причинах и следствиях и др.)</w:t>
      </w:r>
    </w:p>
    <w:p w:rsidR="007A34A2" w:rsidRPr="00537ED2" w:rsidRDefault="00516484" w:rsidP="007A34A2">
      <w:pPr>
        <w:jc w:val="both"/>
        <w:rPr>
          <w:lang w:eastAsia="en-US"/>
        </w:rPr>
      </w:pPr>
      <w:r w:rsidRPr="00537ED2">
        <w:rPr>
          <w:lang w:eastAsia="en-US"/>
        </w:rPr>
        <w:t xml:space="preserve">- </w:t>
      </w:r>
      <w:r w:rsidR="007A34A2" w:rsidRPr="00537ED2">
        <w:rPr>
          <w:lang w:eastAsia="en-US"/>
        </w:rPr>
        <w:t xml:space="preserve">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 </w:t>
      </w:r>
    </w:p>
    <w:p w:rsidR="00BF2AC8" w:rsidRDefault="00516484" w:rsidP="007A34A2">
      <w:pPr>
        <w:rPr>
          <w:lang w:eastAsia="en-US"/>
        </w:rPr>
      </w:pPr>
      <w:r w:rsidRPr="00537ED2">
        <w:rPr>
          <w:lang w:eastAsia="en-US"/>
        </w:rPr>
        <w:t xml:space="preserve">- </w:t>
      </w:r>
      <w:r w:rsidR="007A34A2" w:rsidRPr="00537ED2">
        <w:rPr>
          <w:lang w:eastAsia="en-US"/>
        </w:rPr>
        <w:t>Формирование первичных представлений о планете Земля как общем доме людей, об особенностях ее природы, многообразии стран и народов</w:t>
      </w:r>
      <w:r w:rsidR="00995627">
        <w:rPr>
          <w:lang w:eastAsia="en-US"/>
        </w:rPr>
        <w:t>.</w:t>
      </w:r>
    </w:p>
    <w:p w:rsidR="00516484" w:rsidRPr="00537ED2" w:rsidRDefault="00516484" w:rsidP="00D36A11">
      <w:pPr>
        <w:rPr>
          <w:b/>
        </w:rPr>
      </w:pPr>
    </w:p>
    <w:p w:rsidR="00BF2AC8" w:rsidRPr="00537ED2" w:rsidRDefault="00BF2AC8" w:rsidP="00BF2AC8">
      <w:pPr>
        <w:jc w:val="center"/>
        <w:rPr>
          <w:b/>
        </w:rPr>
      </w:pPr>
      <w:r w:rsidRPr="00537ED2">
        <w:rPr>
          <w:b/>
        </w:rPr>
        <w:t>Познавательное развитие дошкольников</w:t>
      </w:r>
    </w:p>
    <w:p w:rsidR="007A34A2" w:rsidRPr="00537ED2" w:rsidRDefault="007A34A2" w:rsidP="00BF2AC8">
      <w:pPr>
        <w:jc w:val="center"/>
        <w:rPr>
          <w:b/>
        </w:rPr>
      </w:pPr>
    </w:p>
    <w:tbl>
      <w:tblPr>
        <w:tblW w:w="0" w:type="auto"/>
        <w:tblLook w:val="04A0"/>
      </w:tblPr>
      <w:tblGrid>
        <w:gridCol w:w="3190"/>
        <w:gridCol w:w="3190"/>
        <w:gridCol w:w="3191"/>
      </w:tblGrid>
      <w:tr w:rsidR="00BF2AC8" w:rsidRPr="00537ED2" w:rsidTr="00B623B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lang w:eastAsia="en-US"/>
              </w:rPr>
            </w:pPr>
            <w:r w:rsidRPr="00537ED2">
              <w:rPr>
                <w:lang w:eastAsia="en-US"/>
              </w:rPr>
              <w:t>Развитие мышления, памяти и внимания</w:t>
            </w:r>
          </w:p>
          <w:p w:rsidR="00BF2AC8" w:rsidRPr="00537ED2" w:rsidRDefault="00BF2AC8" w:rsidP="00B623B2">
            <w:pPr>
              <w:rPr>
                <w:lang w:eastAsia="en-US"/>
              </w:rPr>
            </w:pPr>
          </w:p>
        </w:tc>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Развитие любознательности</w:t>
            </w:r>
          </w:p>
        </w:tc>
        <w:tc>
          <w:tcPr>
            <w:tcW w:w="3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Формирование специальных способов ориентации</w:t>
            </w:r>
          </w:p>
        </w:tc>
      </w:tr>
      <w:tr w:rsidR="00BF2AC8" w:rsidRPr="00537ED2" w:rsidTr="00B623B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lang w:eastAsia="en-US"/>
              </w:rPr>
            </w:pPr>
            <w:r w:rsidRPr="00537ED2">
              <w:rPr>
                <w:lang w:eastAsia="en-US"/>
              </w:rPr>
              <w:t>Различные виды деятельности</w:t>
            </w:r>
          </w:p>
          <w:p w:rsidR="00BF2AC8" w:rsidRPr="00537ED2" w:rsidRDefault="00BF2AC8" w:rsidP="00B623B2">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AC8" w:rsidRPr="00537ED2" w:rsidRDefault="00BF2AC8" w:rsidP="00B623B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AC8" w:rsidRPr="00537ED2" w:rsidRDefault="00BF2AC8" w:rsidP="00B623B2">
            <w:pPr>
              <w:rPr>
                <w:lang w:eastAsia="en-US"/>
              </w:rPr>
            </w:pPr>
          </w:p>
        </w:tc>
      </w:tr>
      <w:tr w:rsidR="00BF2AC8" w:rsidRPr="00537ED2" w:rsidTr="00117509">
        <w:trPr>
          <w:trHeight w:val="9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lang w:eastAsia="en-US"/>
              </w:rPr>
            </w:pPr>
            <w:r w:rsidRPr="00537ED2">
              <w:rPr>
                <w:lang w:eastAsia="en-US"/>
              </w:rPr>
              <w:t>Вопросы детей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lang w:eastAsia="en-US"/>
              </w:rPr>
            </w:pPr>
            <w:r w:rsidRPr="00537ED2">
              <w:rPr>
                <w:lang w:eastAsia="en-US"/>
              </w:rPr>
              <w:t>Развитие познавательной мотивации</w:t>
            </w:r>
          </w:p>
          <w:p w:rsidR="00BF2AC8" w:rsidRPr="00537ED2" w:rsidRDefault="00BF2AC8" w:rsidP="00B623B2">
            <w:pPr>
              <w:jc w:val="center"/>
              <w:rPr>
                <w:lang w:eastAsia="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lang w:eastAsia="en-US"/>
              </w:rPr>
            </w:pPr>
            <w:r w:rsidRPr="00537ED2">
              <w:rPr>
                <w:lang w:eastAsia="en-US"/>
              </w:rPr>
              <w:t>Экспериментирование с природным материалом</w:t>
            </w:r>
          </w:p>
        </w:tc>
      </w:tr>
      <w:tr w:rsidR="00BF2AC8" w:rsidRPr="00537ED2" w:rsidTr="00B623B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lang w:eastAsia="en-US"/>
              </w:rPr>
            </w:pPr>
            <w:r w:rsidRPr="00537ED2">
              <w:rPr>
                <w:lang w:eastAsia="en-US"/>
              </w:rPr>
              <w:t>Занятия по развитию логики</w:t>
            </w:r>
          </w:p>
          <w:p w:rsidR="00BF2AC8" w:rsidRPr="00537ED2" w:rsidRDefault="00BF2AC8" w:rsidP="00B623B2">
            <w:pPr>
              <w:jc w:val="center"/>
              <w:rPr>
                <w:lang w:eastAsia="en-US"/>
              </w:rPr>
            </w:pPr>
          </w:p>
        </w:tc>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Развитие воображения и творческой активности</w:t>
            </w:r>
          </w:p>
        </w:tc>
        <w:tc>
          <w:tcPr>
            <w:tcW w:w="3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Использование схем, символов, знаков</w:t>
            </w:r>
          </w:p>
        </w:tc>
      </w:tr>
      <w:tr w:rsidR="00BF2AC8" w:rsidRPr="00537ED2" w:rsidTr="00B623B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lang w:eastAsia="en-US"/>
              </w:rPr>
            </w:pPr>
            <w:r w:rsidRPr="00537ED2">
              <w:rPr>
                <w:lang w:eastAsia="en-US"/>
              </w:rPr>
              <w:t>Развивающие игры</w:t>
            </w:r>
          </w:p>
          <w:p w:rsidR="00BF2AC8" w:rsidRPr="00537ED2" w:rsidRDefault="00BF2AC8" w:rsidP="00B623B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AC8" w:rsidRPr="00537ED2" w:rsidRDefault="00BF2AC8" w:rsidP="00B623B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AC8" w:rsidRPr="00537ED2" w:rsidRDefault="00BF2AC8" w:rsidP="00B623B2">
            <w:pPr>
              <w:rPr>
                <w:lang w:eastAsia="en-US"/>
              </w:rPr>
            </w:pPr>
          </w:p>
        </w:tc>
      </w:tr>
    </w:tbl>
    <w:p w:rsidR="00BF2AC8" w:rsidRPr="00537ED2" w:rsidRDefault="00BF2AC8" w:rsidP="00BF2AC8">
      <w:pPr>
        <w:jc w:val="center"/>
        <w:rPr>
          <w:b/>
        </w:rPr>
      </w:pPr>
    </w:p>
    <w:p w:rsidR="00BF2AC8" w:rsidRDefault="00BF2AC8" w:rsidP="00BF2AC8">
      <w:pPr>
        <w:rPr>
          <w:b/>
        </w:rPr>
      </w:pPr>
    </w:p>
    <w:p w:rsidR="00BF2AC8" w:rsidRPr="00537ED2" w:rsidRDefault="00BF2AC8" w:rsidP="00BF2AC8">
      <w:pPr>
        <w:jc w:val="center"/>
        <w:rPr>
          <w:b/>
        </w:rPr>
      </w:pPr>
      <w:r w:rsidRPr="00537ED2">
        <w:rPr>
          <w:b/>
        </w:rPr>
        <w:t xml:space="preserve">Построение образовательной деятельности </w:t>
      </w:r>
    </w:p>
    <w:p w:rsidR="00BF2AC8" w:rsidRPr="00537ED2" w:rsidRDefault="00BF2AC8" w:rsidP="00BF2AC8">
      <w:pPr>
        <w:jc w:val="center"/>
        <w:rPr>
          <w:b/>
        </w:rPr>
      </w:pPr>
      <w:r w:rsidRPr="00537ED2">
        <w:rPr>
          <w:b/>
        </w:rPr>
        <w:t>в зоне ближайшего развития</w:t>
      </w:r>
    </w:p>
    <w:p w:rsidR="00BF2AC8" w:rsidRPr="00537ED2" w:rsidRDefault="00BF2AC8" w:rsidP="00BF2AC8">
      <w:pPr>
        <w:jc w:val="center"/>
        <w:rPr>
          <w:b/>
        </w:rPr>
      </w:pPr>
    </w:p>
    <w:p w:rsidR="00BF2AC8" w:rsidRPr="00537ED2" w:rsidRDefault="00BF2AC8" w:rsidP="00BF2AC8">
      <w:pPr>
        <w:jc w:val="center"/>
        <w:rPr>
          <w:b/>
        </w:rPr>
      </w:pPr>
    </w:p>
    <w:tbl>
      <w:tblPr>
        <w:tblW w:w="0" w:type="auto"/>
        <w:tblLook w:val="04A0"/>
      </w:tblPr>
      <w:tblGrid>
        <w:gridCol w:w="4785"/>
        <w:gridCol w:w="4786"/>
      </w:tblGrid>
      <w:tr w:rsidR="00BF2AC8" w:rsidRPr="00537ED2" w:rsidTr="00B623B2">
        <w:tc>
          <w:tcPr>
            <w:tcW w:w="4785" w:type="dxa"/>
            <w:hideMark/>
          </w:tcPr>
          <w:p w:rsidR="00BF2AC8" w:rsidRPr="00537ED2" w:rsidRDefault="00BF2AC8" w:rsidP="00B623B2">
            <w:pPr>
              <w:jc w:val="both"/>
              <w:rPr>
                <w:b/>
                <w:lang w:eastAsia="en-US"/>
              </w:rPr>
            </w:pPr>
            <w:r w:rsidRPr="00537ED2">
              <w:rPr>
                <w:b/>
                <w:lang w:eastAsia="en-US"/>
              </w:rPr>
              <w:t xml:space="preserve">«Уровень актуального </w:t>
            </w:r>
          </w:p>
          <w:p w:rsidR="00BF2AC8" w:rsidRPr="00537ED2" w:rsidRDefault="00BF2AC8" w:rsidP="00B623B2">
            <w:pPr>
              <w:jc w:val="both"/>
              <w:rPr>
                <w:b/>
                <w:lang w:eastAsia="en-US"/>
              </w:rPr>
            </w:pPr>
            <w:r w:rsidRPr="00537ED2">
              <w:rPr>
                <w:b/>
                <w:lang w:eastAsia="en-US"/>
              </w:rPr>
              <w:t>развития» (УАР)</w:t>
            </w:r>
          </w:p>
          <w:p w:rsidR="00BF2AC8" w:rsidRPr="00537ED2" w:rsidRDefault="00BF2AC8" w:rsidP="00B623B2">
            <w:pPr>
              <w:rPr>
                <w:b/>
                <w:lang w:eastAsia="en-US"/>
              </w:rPr>
            </w:pPr>
            <w:r w:rsidRPr="00537ED2">
              <w:rPr>
                <w:b/>
                <w:lang w:eastAsia="en-US"/>
              </w:rPr>
              <w:t>характеризуется тем, какие задания ребенок может выполнить вполне самостоятельно</w:t>
            </w:r>
          </w:p>
        </w:tc>
        <w:tc>
          <w:tcPr>
            <w:tcW w:w="4786" w:type="dxa"/>
            <w:hideMark/>
          </w:tcPr>
          <w:p w:rsidR="00BF2AC8" w:rsidRPr="00537ED2" w:rsidRDefault="00BF2AC8" w:rsidP="00B623B2">
            <w:pPr>
              <w:jc w:val="center"/>
              <w:rPr>
                <w:b/>
                <w:lang w:eastAsia="en-US"/>
              </w:rPr>
            </w:pPr>
            <w:r w:rsidRPr="00537ED2">
              <w:rPr>
                <w:b/>
                <w:lang w:eastAsia="en-US"/>
              </w:rPr>
              <w:t>«Зона ближайшего развития» (ЗБР)</w:t>
            </w:r>
          </w:p>
          <w:p w:rsidR="00BF2AC8" w:rsidRPr="00537ED2" w:rsidRDefault="00BF2AC8" w:rsidP="00B623B2">
            <w:pPr>
              <w:jc w:val="center"/>
              <w:rPr>
                <w:b/>
                <w:lang w:eastAsia="en-US"/>
              </w:rPr>
            </w:pPr>
            <w:r w:rsidRPr="00537ED2">
              <w:rPr>
                <w:b/>
                <w:lang w:eastAsia="en-US"/>
              </w:rPr>
              <w:t>Обозначает то, что ребенок не может выполнить самостоятельно, но с чем он справляется с небольшой помощью</w:t>
            </w:r>
          </w:p>
        </w:tc>
      </w:tr>
    </w:tbl>
    <w:p w:rsidR="00BF2AC8" w:rsidRPr="00537ED2" w:rsidRDefault="00E748BA" w:rsidP="00BF2AC8">
      <w:pPr>
        <w:jc w:val="center"/>
        <w:rPr>
          <w:b/>
        </w:rPr>
      </w:pPr>
      <w:r w:rsidRPr="00E748BA">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31" o:spid="_x0000_s1026" type="#_x0000_t23" style="position:absolute;left:0;text-align:left;margin-left:130.95pt;margin-top:5.3pt;width:169.1pt;height:164.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" adj="5329"/>
        </w:pict>
      </w:r>
    </w:p>
    <w:p w:rsidR="00BF2AC8" w:rsidRPr="00537ED2" w:rsidRDefault="00BF2AC8" w:rsidP="00BF2AC8">
      <w:pPr>
        <w:jc w:val="both"/>
        <w:rPr>
          <w:b/>
        </w:rPr>
      </w:pPr>
    </w:p>
    <w:p w:rsidR="00BF2AC8" w:rsidRPr="00537ED2" w:rsidRDefault="00BF2AC8" w:rsidP="00BF2AC8">
      <w:pPr>
        <w:jc w:val="both"/>
        <w:rPr>
          <w:b/>
        </w:rPr>
      </w:pPr>
    </w:p>
    <w:p w:rsidR="00BF2AC8" w:rsidRDefault="00BF2AC8" w:rsidP="00BF2AC8">
      <w:pPr>
        <w:jc w:val="both"/>
        <w:rPr>
          <w:b/>
        </w:rPr>
      </w:pPr>
    </w:p>
    <w:p w:rsidR="00632E65" w:rsidRDefault="00632E65" w:rsidP="00BF2AC8">
      <w:pPr>
        <w:jc w:val="both"/>
        <w:rPr>
          <w:b/>
        </w:rPr>
      </w:pPr>
    </w:p>
    <w:p w:rsidR="00632E65" w:rsidRDefault="00632E65" w:rsidP="00BF2AC8">
      <w:pPr>
        <w:jc w:val="both"/>
        <w:rPr>
          <w:b/>
        </w:rPr>
      </w:pPr>
    </w:p>
    <w:p w:rsidR="00632E65" w:rsidRDefault="00632E65" w:rsidP="00BF2AC8">
      <w:pPr>
        <w:jc w:val="both"/>
        <w:rPr>
          <w:b/>
        </w:rPr>
      </w:pPr>
    </w:p>
    <w:p w:rsidR="00632E65" w:rsidRDefault="00632E65" w:rsidP="00BF2AC8">
      <w:pPr>
        <w:jc w:val="both"/>
        <w:rPr>
          <w:b/>
        </w:rPr>
      </w:pPr>
    </w:p>
    <w:p w:rsidR="00632E65" w:rsidRDefault="00632E65" w:rsidP="00BF2AC8">
      <w:pPr>
        <w:jc w:val="both"/>
        <w:rPr>
          <w:b/>
        </w:rPr>
      </w:pPr>
    </w:p>
    <w:p w:rsidR="00632E65" w:rsidRPr="00537ED2" w:rsidRDefault="00632E65" w:rsidP="00BF2AC8">
      <w:pPr>
        <w:jc w:val="both"/>
        <w:rPr>
          <w:b/>
        </w:rPr>
      </w:pPr>
    </w:p>
    <w:p w:rsidR="00BF2AC8" w:rsidRPr="00537ED2" w:rsidRDefault="00BF2AC8" w:rsidP="00BF2AC8">
      <w:pPr>
        <w:jc w:val="both"/>
        <w:rPr>
          <w:b/>
        </w:rPr>
      </w:pPr>
    </w:p>
    <w:tbl>
      <w:tblPr>
        <w:tblW w:w="0" w:type="auto"/>
        <w:tblLook w:val="04A0"/>
      </w:tblPr>
      <w:tblGrid>
        <w:gridCol w:w="3190"/>
        <w:gridCol w:w="3190"/>
        <w:gridCol w:w="3191"/>
      </w:tblGrid>
      <w:tr w:rsidR="00BF2AC8" w:rsidRPr="00537ED2" w:rsidTr="00B623B2">
        <w:tc>
          <w:tcPr>
            <w:tcW w:w="3190" w:type="dxa"/>
            <w:hideMark/>
          </w:tcPr>
          <w:p w:rsidR="00BF2AC8" w:rsidRPr="00537ED2" w:rsidRDefault="00BF2AC8" w:rsidP="00B623B2">
            <w:pPr>
              <w:jc w:val="both"/>
              <w:rPr>
                <w:b/>
                <w:lang w:eastAsia="en-US"/>
              </w:rPr>
            </w:pPr>
            <w:r w:rsidRPr="00537ED2">
              <w:rPr>
                <w:b/>
                <w:lang w:eastAsia="en-US"/>
              </w:rPr>
              <w:t>Обученность</w:t>
            </w:r>
          </w:p>
        </w:tc>
        <w:tc>
          <w:tcPr>
            <w:tcW w:w="3190" w:type="dxa"/>
          </w:tcPr>
          <w:p w:rsidR="00BF2AC8" w:rsidRPr="00537ED2" w:rsidRDefault="00BF2AC8" w:rsidP="00B623B2">
            <w:pPr>
              <w:jc w:val="both"/>
              <w:rPr>
                <w:b/>
                <w:lang w:eastAsia="en-US"/>
              </w:rPr>
            </w:pPr>
          </w:p>
        </w:tc>
        <w:tc>
          <w:tcPr>
            <w:tcW w:w="3191" w:type="dxa"/>
            <w:hideMark/>
          </w:tcPr>
          <w:p w:rsidR="00BF2AC8" w:rsidRPr="00537ED2" w:rsidRDefault="00BF2AC8" w:rsidP="00B623B2">
            <w:pPr>
              <w:jc w:val="both"/>
              <w:rPr>
                <w:b/>
                <w:lang w:eastAsia="en-US"/>
              </w:rPr>
            </w:pPr>
            <w:r w:rsidRPr="00537ED2">
              <w:rPr>
                <w:b/>
                <w:lang w:eastAsia="en-US"/>
              </w:rPr>
              <w:t>Обучаемость</w:t>
            </w:r>
          </w:p>
        </w:tc>
      </w:tr>
      <w:tr w:rsidR="00BF2AC8" w:rsidRPr="00537ED2" w:rsidTr="00B623B2">
        <w:tc>
          <w:tcPr>
            <w:tcW w:w="3190" w:type="dxa"/>
            <w:hideMark/>
          </w:tcPr>
          <w:p w:rsidR="00BF2AC8" w:rsidRPr="00537ED2" w:rsidRDefault="00BF2AC8" w:rsidP="00B623B2">
            <w:pPr>
              <w:jc w:val="both"/>
              <w:rPr>
                <w:b/>
                <w:lang w:eastAsia="en-US"/>
              </w:rPr>
            </w:pPr>
            <w:r w:rsidRPr="00537ED2">
              <w:rPr>
                <w:b/>
                <w:lang w:eastAsia="en-US"/>
              </w:rPr>
              <w:t>Воспитанность</w:t>
            </w:r>
          </w:p>
        </w:tc>
        <w:tc>
          <w:tcPr>
            <w:tcW w:w="3190" w:type="dxa"/>
          </w:tcPr>
          <w:p w:rsidR="00BF2AC8" w:rsidRPr="00537ED2" w:rsidRDefault="00BF2AC8" w:rsidP="00B623B2">
            <w:pPr>
              <w:jc w:val="both"/>
              <w:rPr>
                <w:b/>
                <w:lang w:eastAsia="en-US"/>
              </w:rPr>
            </w:pPr>
          </w:p>
        </w:tc>
        <w:tc>
          <w:tcPr>
            <w:tcW w:w="3191" w:type="dxa"/>
            <w:hideMark/>
          </w:tcPr>
          <w:p w:rsidR="00BF2AC8" w:rsidRPr="00537ED2" w:rsidRDefault="00BF2AC8" w:rsidP="00B623B2">
            <w:pPr>
              <w:jc w:val="both"/>
              <w:rPr>
                <w:b/>
                <w:lang w:eastAsia="en-US"/>
              </w:rPr>
            </w:pPr>
            <w:r w:rsidRPr="00537ED2">
              <w:rPr>
                <w:b/>
                <w:lang w:eastAsia="en-US"/>
              </w:rPr>
              <w:t>Воспитуемость</w:t>
            </w:r>
          </w:p>
        </w:tc>
      </w:tr>
      <w:tr w:rsidR="00BF2AC8" w:rsidRPr="00537ED2" w:rsidTr="00B623B2">
        <w:tc>
          <w:tcPr>
            <w:tcW w:w="3190" w:type="dxa"/>
            <w:hideMark/>
          </w:tcPr>
          <w:p w:rsidR="00BF2AC8" w:rsidRPr="00537ED2" w:rsidRDefault="00BF2AC8" w:rsidP="00B623B2">
            <w:pPr>
              <w:jc w:val="both"/>
              <w:rPr>
                <w:b/>
                <w:lang w:eastAsia="en-US"/>
              </w:rPr>
            </w:pPr>
            <w:r w:rsidRPr="00537ED2">
              <w:rPr>
                <w:b/>
                <w:lang w:eastAsia="en-US"/>
              </w:rPr>
              <w:t xml:space="preserve">Развитость </w:t>
            </w:r>
          </w:p>
        </w:tc>
        <w:tc>
          <w:tcPr>
            <w:tcW w:w="3190" w:type="dxa"/>
          </w:tcPr>
          <w:p w:rsidR="00BF2AC8" w:rsidRPr="00537ED2" w:rsidRDefault="00BF2AC8" w:rsidP="00B623B2">
            <w:pPr>
              <w:jc w:val="both"/>
              <w:rPr>
                <w:b/>
                <w:lang w:eastAsia="en-US"/>
              </w:rPr>
            </w:pPr>
          </w:p>
        </w:tc>
        <w:tc>
          <w:tcPr>
            <w:tcW w:w="3191" w:type="dxa"/>
            <w:hideMark/>
          </w:tcPr>
          <w:p w:rsidR="00BF2AC8" w:rsidRPr="00537ED2" w:rsidRDefault="00BF2AC8" w:rsidP="00B623B2">
            <w:pPr>
              <w:jc w:val="both"/>
              <w:rPr>
                <w:b/>
                <w:lang w:eastAsia="en-US"/>
              </w:rPr>
            </w:pPr>
            <w:r w:rsidRPr="00537ED2">
              <w:rPr>
                <w:b/>
                <w:lang w:eastAsia="en-US"/>
              </w:rPr>
              <w:t xml:space="preserve">Развиваемость </w:t>
            </w:r>
          </w:p>
        </w:tc>
      </w:tr>
    </w:tbl>
    <w:p w:rsidR="00BF2AC8" w:rsidRPr="00537ED2" w:rsidRDefault="00BF2AC8" w:rsidP="00BF2AC8">
      <w:pPr>
        <w:jc w:val="both"/>
        <w:rPr>
          <w:b/>
        </w:rPr>
      </w:pPr>
    </w:p>
    <w:p w:rsidR="00BF2AC8" w:rsidRPr="00537ED2" w:rsidRDefault="00BF2AC8" w:rsidP="00BF2AC8">
      <w:pPr>
        <w:jc w:val="both"/>
        <w:rPr>
          <w:b/>
        </w:rPr>
      </w:pPr>
    </w:p>
    <w:p w:rsidR="00632E65" w:rsidRPr="00537ED2" w:rsidRDefault="00632E65" w:rsidP="00A7395A">
      <w:pPr>
        <w:rPr>
          <w:b/>
        </w:rPr>
      </w:pPr>
    </w:p>
    <w:p w:rsidR="00BF2AC8" w:rsidRPr="00537ED2" w:rsidRDefault="00BF2AC8" w:rsidP="00BF2AC8">
      <w:pPr>
        <w:jc w:val="center"/>
        <w:rPr>
          <w:b/>
        </w:rPr>
      </w:pPr>
      <w:r w:rsidRPr="00537ED2">
        <w:rPr>
          <w:b/>
        </w:rPr>
        <w:t>Педагогические условия</w:t>
      </w:r>
    </w:p>
    <w:p w:rsidR="00BF2AC8" w:rsidRDefault="00BF2AC8" w:rsidP="00BF2AC8">
      <w:pPr>
        <w:jc w:val="center"/>
        <w:rPr>
          <w:b/>
        </w:rPr>
      </w:pPr>
      <w:r w:rsidRPr="00537ED2">
        <w:rPr>
          <w:b/>
        </w:rPr>
        <w:t>успешного и полноценного интеллектуального развития детей дошкольного возраста</w:t>
      </w:r>
    </w:p>
    <w:p w:rsidR="00632E65" w:rsidRPr="00537ED2" w:rsidRDefault="00632E65" w:rsidP="00BF2AC8">
      <w:pPr>
        <w:jc w:val="center"/>
        <w:rPr>
          <w:b/>
        </w:rPr>
      </w:pPr>
    </w:p>
    <w:tbl>
      <w:tblPr>
        <w:tblW w:w="0" w:type="auto"/>
        <w:tblLook w:val="04A0"/>
      </w:tblPr>
      <w:tblGrid>
        <w:gridCol w:w="4785"/>
        <w:gridCol w:w="4786"/>
      </w:tblGrid>
      <w:tr w:rsidR="00BF2AC8" w:rsidRPr="00537ED2" w:rsidTr="00B623B2">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lang w:eastAsia="en-US"/>
              </w:rPr>
            </w:pPr>
            <w:r w:rsidRPr="00537ED2">
              <w:rPr>
                <w:b/>
                <w:u w:val="single"/>
                <w:lang w:eastAsia="en-US"/>
              </w:rPr>
              <w:t>Обеспечение использования</w:t>
            </w:r>
            <w:r w:rsidRPr="00537ED2">
              <w:rPr>
                <w:lang w:eastAsia="en-US"/>
              </w:rPr>
              <w:t>собственных, в том числе «ручных»</w:t>
            </w:r>
            <w:r w:rsidRPr="00537ED2">
              <w:rPr>
                <w:b/>
                <w:u w:val="single"/>
                <w:lang w:eastAsia="en-US"/>
              </w:rPr>
              <w:t>действий</w:t>
            </w:r>
            <w:r w:rsidRPr="00537ED2">
              <w:rPr>
                <w:lang w:eastAsia="en-US"/>
              </w:rPr>
              <w:t>в познании различных количественных групп, дающих возможность накопления чувственного опыта предметно – количественного содержания</w:t>
            </w:r>
          </w:p>
          <w:p w:rsidR="00BF2AC8" w:rsidRPr="00537ED2" w:rsidRDefault="00BF2AC8" w:rsidP="00B623B2">
            <w:pPr>
              <w:jc w:val="center"/>
              <w:rPr>
                <w:b/>
                <w:lang w:eastAsia="en-US"/>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u w:val="single"/>
                <w:lang w:eastAsia="en-US"/>
              </w:rPr>
              <w:t>Использование разнообразного дидактического наглядного материала</w:t>
            </w:r>
            <w:r w:rsidRPr="00537ED2">
              <w:rPr>
                <w:b/>
                <w:lang w:eastAsia="en-US"/>
              </w:rPr>
              <w:t xml:space="preserve">, </w:t>
            </w:r>
            <w:r w:rsidRPr="00537ED2">
              <w:rPr>
                <w:lang w:eastAsia="en-US"/>
              </w:rPr>
              <w:t>способствующего выполнению каждым ребенком действий с различными предметами, величинами</w:t>
            </w:r>
          </w:p>
        </w:tc>
      </w:tr>
      <w:tr w:rsidR="00BF2AC8" w:rsidRPr="00537ED2" w:rsidTr="00B623B2">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u w:val="single"/>
                <w:lang w:eastAsia="en-US"/>
              </w:rPr>
            </w:pPr>
          </w:p>
          <w:p w:rsidR="00BF2AC8" w:rsidRPr="00537ED2" w:rsidRDefault="00BF2AC8" w:rsidP="00B623B2">
            <w:pPr>
              <w:jc w:val="center"/>
              <w:rPr>
                <w:b/>
                <w:u w:val="single"/>
                <w:lang w:eastAsia="en-US"/>
              </w:rPr>
            </w:pPr>
          </w:p>
        </w:tc>
      </w:tr>
      <w:tr w:rsidR="00BF2AC8" w:rsidRPr="00537ED2" w:rsidTr="00B623B2">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u w:val="single"/>
                <w:lang w:eastAsia="en-US"/>
              </w:rPr>
            </w:pPr>
            <w:r w:rsidRPr="00537ED2">
              <w:rPr>
                <w:b/>
                <w:u w:val="single"/>
                <w:lang w:eastAsia="en-US"/>
              </w:rPr>
              <w:t>Организация речевого общения детей,</w:t>
            </w:r>
          </w:p>
          <w:p w:rsidR="00BF2AC8" w:rsidRPr="00537ED2" w:rsidRDefault="00BF2AC8" w:rsidP="00B623B2">
            <w:pPr>
              <w:jc w:val="center"/>
              <w:rPr>
                <w:lang w:eastAsia="en-US"/>
              </w:rPr>
            </w:pPr>
            <w:r w:rsidRPr="00537ED2">
              <w:rPr>
                <w:lang w:eastAsia="en-US"/>
              </w:rPr>
              <w:t>Обеспечивающая самостоятельное использование слов, обозначающих математические понятия, явления окружающей действительности</w:t>
            </w:r>
          </w:p>
          <w:p w:rsidR="00BF2AC8" w:rsidRPr="00537ED2" w:rsidRDefault="00BF2AC8" w:rsidP="00B623B2">
            <w:pPr>
              <w:jc w:val="center"/>
              <w:rPr>
                <w:b/>
                <w:lang w:eastAsia="en-US"/>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u w:val="single"/>
                <w:lang w:eastAsia="en-US"/>
              </w:rPr>
            </w:pPr>
            <w:r w:rsidRPr="00537ED2">
              <w:rPr>
                <w:b/>
                <w:u w:val="single"/>
                <w:lang w:eastAsia="en-US"/>
              </w:rPr>
              <w:t>Организация обучения детей,</w:t>
            </w:r>
          </w:p>
          <w:p w:rsidR="00BF2AC8" w:rsidRPr="00537ED2" w:rsidRDefault="00BF2AC8" w:rsidP="00B623B2">
            <w:pPr>
              <w:jc w:val="center"/>
              <w:rPr>
                <w:b/>
                <w:i/>
                <w:lang w:eastAsia="en-US"/>
              </w:rPr>
            </w:pPr>
            <w:r w:rsidRPr="00537ED2">
              <w:rPr>
                <w:lang w:eastAsia="en-US"/>
              </w:rPr>
              <w:t xml:space="preserve">Предполагающая использование детьми </w:t>
            </w:r>
            <w:r w:rsidRPr="00537ED2">
              <w:rPr>
                <w:b/>
                <w:i/>
                <w:lang w:eastAsia="en-US"/>
              </w:rPr>
              <w:t>совместных действий</w:t>
            </w:r>
            <w:r w:rsidRPr="00537ED2">
              <w:rPr>
                <w:lang w:eastAsia="en-US"/>
              </w:rPr>
              <w:t xml:space="preserve"> в освоении различных понятий. Для этого на занятиях дети организуются в микрогруппы по 3 – 4 человека. Такая организация провоцирует </w:t>
            </w:r>
            <w:r w:rsidRPr="00537ED2">
              <w:rPr>
                <w:b/>
                <w:i/>
                <w:lang w:eastAsia="en-US"/>
              </w:rPr>
              <w:t>активное речевое общение детей со сверстниками.</w:t>
            </w:r>
          </w:p>
          <w:p w:rsidR="00BF2AC8" w:rsidRPr="00537ED2" w:rsidRDefault="00BF2AC8" w:rsidP="00B623B2">
            <w:pPr>
              <w:jc w:val="center"/>
              <w:rPr>
                <w:lang w:eastAsia="en-US"/>
              </w:rPr>
            </w:pPr>
          </w:p>
        </w:tc>
      </w:tr>
      <w:tr w:rsidR="00BF2AC8" w:rsidRPr="00537ED2" w:rsidTr="00B623B2">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 xml:space="preserve">Организация разнообразных форм взаимодействия: </w:t>
            </w:r>
          </w:p>
          <w:p w:rsidR="00BF2AC8" w:rsidRPr="00537ED2" w:rsidRDefault="00BF2AC8" w:rsidP="00B623B2">
            <w:pPr>
              <w:jc w:val="center"/>
              <w:rPr>
                <w:lang w:eastAsia="en-US"/>
              </w:rPr>
            </w:pPr>
            <w:r w:rsidRPr="00537ED2">
              <w:rPr>
                <w:lang w:eastAsia="en-US"/>
              </w:rPr>
              <w:t>«педагог - дети», «дети - дети»</w:t>
            </w:r>
          </w:p>
        </w:tc>
      </w:tr>
    </w:tbl>
    <w:p w:rsidR="00BF2AC8" w:rsidRDefault="00BF2AC8" w:rsidP="00BF2AC8">
      <w:pPr>
        <w:rPr>
          <w:b/>
        </w:rPr>
      </w:pPr>
    </w:p>
    <w:p w:rsidR="00A7395A" w:rsidRDefault="00A7395A" w:rsidP="00BF2AC8">
      <w:pPr>
        <w:rPr>
          <w:b/>
        </w:rPr>
      </w:pPr>
    </w:p>
    <w:p w:rsidR="00A7395A" w:rsidRPr="00537ED2" w:rsidRDefault="00A7395A" w:rsidP="00BF2AC8">
      <w:pPr>
        <w:rPr>
          <w:b/>
        </w:rPr>
      </w:pPr>
    </w:p>
    <w:p w:rsidR="00BF2AC8" w:rsidRPr="00537ED2" w:rsidRDefault="00BF2AC8" w:rsidP="00BF2AC8">
      <w:pPr>
        <w:jc w:val="center"/>
        <w:rPr>
          <w:b/>
        </w:rPr>
      </w:pPr>
      <w:r w:rsidRPr="00537ED2">
        <w:rPr>
          <w:b/>
        </w:rPr>
        <w:t xml:space="preserve">Педагогические условия </w:t>
      </w:r>
    </w:p>
    <w:p w:rsidR="00BF2AC8" w:rsidRPr="00537ED2" w:rsidRDefault="00BF2AC8" w:rsidP="00BF2AC8">
      <w:pPr>
        <w:jc w:val="center"/>
        <w:rPr>
          <w:b/>
        </w:rPr>
      </w:pPr>
      <w:r w:rsidRPr="00537ED2">
        <w:rPr>
          <w:b/>
        </w:rPr>
        <w:t>успешного и полноценного интеллектуального развития детей дошкольного возраста</w:t>
      </w:r>
    </w:p>
    <w:p w:rsidR="00093ADC" w:rsidRPr="00537ED2" w:rsidRDefault="00093ADC" w:rsidP="00BF2AC8">
      <w:pPr>
        <w:jc w:val="center"/>
        <w:rPr>
          <w:b/>
        </w:rPr>
      </w:pPr>
    </w:p>
    <w:tbl>
      <w:tblPr>
        <w:tblW w:w="0" w:type="auto"/>
        <w:tblLook w:val="04A0"/>
      </w:tblPr>
      <w:tblGrid>
        <w:gridCol w:w="3190"/>
        <w:gridCol w:w="1595"/>
        <w:gridCol w:w="1595"/>
        <w:gridCol w:w="3191"/>
      </w:tblGrid>
      <w:tr w:rsidR="00BF2AC8" w:rsidRPr="00537ED2" w:rsidTr="00B623B2">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r w:rsidRPr="00537ED2">
              <w:rPr>
                <w:b/>
                <w:lang w:eastAsia="en-US"/>
              </w:rPr>
              <w:t>Организация речевого общения детей</w:t>
            </w:r>
          </w:p>
        </w:tc>
        <w:tc>
          <w:tcPr>
            <w:tcW w:w="4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Организация обучения детей</w:t>
            </w:r>
          </w:p>
        </w:tc>
      </w:tr>
      <w:tr w:rsidR="00BF2AC8" w:rsidRPr="00537ED2" w:rsidTr="00B623B2">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p>
        </w:tc>
      </w:tr>
      <w:tr w:rsidR="00BF2AC8" w:rsidRPr="00537ED2" w:rsidTr="00B623B2">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r w:rsidRPr="00537ED2">
              <w:rPr>
                <w:b/>
                <w:lang w:eastAsia="en-US"/>
              </w:rPr>
              <w:t>Организация разнообразных форм взаимодействия</w:t>
            </w:r>
          </w:p>
          <w:p w:rsidR="00BF2AC8" w:rsidRPr="00537ED2" w:rsidRDefault="00BF2AC8" w:rsidP="00B623B2">
            <w:pPr>
              <w:jc w:val="center"/>
              <w:rPr>
                <w:b/>
                <w:lang w:eastAsia="en-US"/>
              </w:rPr>
            </w:pPr>
          </w:p>
        </w:tc>
      </w:tr>
      <w:tr w:rsidR="00BF2AC8" w:rsidRPr="00537ED2" w:rsidTr="00B623B2">
        <w:trPr>
          <w:trHeight w:val="1472"/>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Позиция педагога</w:t>
            </w:r>
          </w:p>
          <w:p w:rsidR="00BF2AC8" w:rsidRPr="00537ED2" w:rsidRDefault="00BF2AC8" w:rsidP="00B623B2">
            <w:pPr>
              <w:jc w:val="center"/>
              <w:rPr>
                <w:lang w:eastAsia="en-US"/>
              </w:rPr>
            </w:pPr>
            <w:r w:rsidRPr="00537ED2">
              <w:rPr>
                <w:lang w:eastAsia="en-US"/>
              </w:rPr>
              <w:t>при организации жизни детей в детском саду, дающая возможность самостоятельного накопления чувственного опыта и его осмысления.</w:t>
            </w:r>
          </w:p>
          <w:p w:rsidR="00BF2AC8" w:rsidRPr="00537ED2" w:rsidRDefault="00BF2AC8" w:rsidP="00B623B2">
            <w:pPr>
              <w:jc w:val="center"/>
              <w:rPr>
                <w:b/>
                <w:lang w:eastAsia="en-US"/>
              </w:rPr>
            </w:pPr>
            <w:r w:rsidRPr="00537ED2">
              <w:rPr>
                <w:lang w:eastAsia="en-US"/>
              </w:rPr>
              <w:t xml:space="preserve">Основная роль воспитателя – </w:t>
            </w:r>
            <w:r w:rsidRPr="00537ED2">
              <w:rPr>
                <w:b/>
                <w:i/>
                <w:lang w:eastAsia="en-US"/>
              </w:rPr>
              <w:t>организация ситуаций для познания детьми отношений между предметами</w:t>
            </w:r>
            <w:r w:rsidRPr="00537ED2">
              <w:rPr>
                <w:lang w:eastAsia="en-US"/>
              </w:rPr>
              <w:t xml:space="preserve">, когда ребенок сохраняет в процессе обучения чувство </w:t>
            </w:r>
            <w:r w:rsidRPr="00537ED2">
              <w:rPr>
                <w:b/>
                <w:i/>
                <w:lang w:eastAsia="en-US"/>
              </w:rPr>
              <w:t>комфортности и уверенности в собственных силах</w:t>
            </w:r>
          </w:p>
        </w:tc>
        <w:tc>
          <w:tcPr>
            <w:tcW w:w="3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Психологическая перестройка</w:t>
            </w:r>
          </w:p>
          <w:p w:rsidR="00BF2AC8" w:rsidRPr="00537ED2" w:rsidRDefault="00BF2AC8" w:rsidP="00B623B2">
            <w:pPr>
              <w:jc w:val="center"/>
              <w:rPr>
                <w:lang w:eastAsia="en-US"/>
              </w:rPr>
            </w:pPr>
            <w:r w:rsidRPr="00537ED2">
              <w:rPr>
                <w:lang w:eastAsia="en-US"/>
              </w:rPr>
              <w:t xml:space="preserve">позиции педагога на </w:t>
            </w:r>
            <w:r w:rsidRPr="00537ED2">
              <w:rPr>
                <w:b/>
                <w:i/>
                <w:lang w:eastAsia="en-US"/>
              </w:rPr>
              <w:t>личностно – ориентированное взаимодействие</w:t>
            </w:r>
            <w:r w:rsidRPr="00537ED2">
              <w:rPr>
                <w:lang w:eastAsia="en-US"/>
              </w:rPr>
              <w:t xml:space="preserve"> с ребенком в процессе бучения, содержанием которого является </w:t>
            </w:r>
            <w:r w:rsidRPr="00537ED2">
              <w:rPr>
                <w:b/>
                <w:i/>
                <w:lang w:eastAsia="en-US"/>
              </w:rPr>
              <w:t>формирование у детей средств и способов приобретения знаний</w:t>
            </w:r>
            <w:r w:rsidRPr="00537ED2">
              <w:rPr>
                <w:lang w:eastAsia="en-US"/>
              </w:rPr>
              <w:t xml:space="preserve"> в ходе специально организованной самостоятельной деятельности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r w:rsidRPr="00537ED2">
              <w:rPr>
                <w:b/>
                <w:lang w:eastAsia="en-US"/>
              </w:rPr>
              <w:t xml:space="preserve">Фиксация успеха, </w:t>
            </w:r>
            <w:r w:rsidRPr="00537ED2">
              <w:rPr>
                <w:lang w:eastAsia="en-US"/>
              </w:rPr>
              <w:t>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BF2AC8" w:rsidRPr="00537ED2" w:rsidRDefault="00BF2AC8" w:rsidP="00B623B2">
            <w:pPr>
              <w:jc w:val="center"/>
              <w:rPr>
                <w:b/>
                <w:lang w:eastAsia="en-US"/>
              </w:rPr>
            </w:pPr>
          </w:p>
        </w:tc>
      </w:tr>
    </w:tbl>
    <w:p w:rsidR="00BF2AC8" w:rsidRPr="00537ED2" w:rsidRDefault="00BF2AC8" w:rsidP="00BF2AC8">
      <w:pPr>
        <w:rPr>
          <w:b/>
        </w:rPr>
      </w:pPr>
    </w:p>
    <w:p w:rsidR="00995627" w:rsidRDefault="00995627" w:rsidP="00435D49">
      <w:pPr>
        <w:rPr>
          <w:b/>
        </w:rPr>
      </w:pPr>
    </w:p>
    <w:p w:rsidR="00BF2AC8" w:rsidRPr="00537ED2" w:rsidRDefault="00BF2AC8" w:rsidP="00BF2AC8">
      <w:pPr>
        <w:jc w:val="center"/>
        <w:rPr>
          <w:b/>
        </w:rPr>
      </w:pPr>
      <w:r w:rsidRPr="00537ED2">
        <w:rPr>
          <w:b/>
        </w:rPr>
        <w:t>Развитие элементарных математических представлений</w:t>
      </w:r>
    </w:p>
    <w:p w:rsidR="00BF2AC8" w:rsidRPr="00537ED2" w:rsidRDefault="00BF2AC8" w:rsidP="00BF2AC8">
      <w:pPr>
        <w:jc w:val="center"/>
        <w:rPr>
          <w:b/>
        </w:rPr>
      </w:pPr>
    </w:p>
    <w:p w:rsidR="00516484" w:rsidRPr="00537ED2" w:rsidRDefault="00516484" w:rsidP="00093ADC">
      <w:pPr>
        <w:rPr>
          <w:b/>
          <w:lang w:eastAsia="en-US"/>
        </w:rPr>
      </w:pPr>
      <w:r w:rsidRPr="00537ED2">
        <w:rPr>
          <w:b/>
          <w:lang w:eastAsia="en-US"/>
        </w:rPr>
        <w:t xml:space="preserve">Цель: </w:t>
      </w:r>
    </w:p>
    <w:p w:rsidR="00995627" w:rsidRDefault="00516484" w:rsidP="00995627">
      <w:pPr>
        <w:tabs>
          <w:tab w:val="left" w:pos="0"/>
        </w:tabs>
        <w:jc w:val="center"/>
        <w:rPr>
          <w:lang w:eastAsia="en-US"/>
        </w:rPr>
      </w:pPr>
      <w:r w:rsidRPr="00537ED2">
        <w:rPr>
          <w:lang w:eastAsia="en-US"/>
        </w:rPr>
        <w:t>интеллектуальное развитие детей, формирование приемов умственной деятельности, творч</w:t>
      </w:r>
      <w:r w:rsidR="00995627">
        <w:rPr>
          <w:lang w:eastAsia="en-US"/>
        </w:rPr>
        <w:t>е</w:t>
      </w:r>
      <w:r w:rsidRPr="00537ED2">
        <w:rPr>
          <w:lang w:eastAsia="en-US"/>
        </w:rPr>
        <w:t>ского и вариативного мышления на основе овладения дет</w:t>
      </w:r>
      <w:r w:rsidR="00995627">
        <w:rPr>
          <w:lang w:eastAsia="en-US"/>
        </w:rPr>
        <w:t>ьми количественными отношения</w:t>
      </w:r>
    </w:p>
    <w:p w:rsidR="00093ADC" w:rsidRPr="00537ED2" w:rsidRDefault="00516484" w:rsidP="00995627">
      <w:pPr>
        <w:tabs>
          <w:tab w:val="left" w:pos="142"/>
        </w:tabs>
        <w:rPr>
          <w:b/>
        </w:rPr>
      </w:pPr>
      <w:r w:rsidRPr="00537ED2">
        <w:rPr>
          <w:lang w:eastAsia="en-US"/>
        </w:rPr>
        <w:t>предметов и явлений окружающего мира</w:t>
      </w:r>
      <w:r w:rsidR="00093ADC" w:rsidRPr="00537ED2">
        <w:rPr>
          <w:lang w:eastAsia="en-US"/>
        </w:rPr>
        <w:t>.</w:t>
      </w:r>
    </w:p>
    <w:p w:rsidR="00995627" w:rsidRDefault="00995627" w:rsidP="00995627">
      <w:pPr>
        <w:rPr>
          <w:b/>
        </w:rPr>
      </w:pPr>
    </w:p>
    <w:p w:rsidR="00093ADC" w:rsidRPr="00537ED2" w:rsidRDefault="00093ADC" w:rsidP="00995627">
      <w:pPr>
        <w:rPr>
          <w:b/>
        </w:rPr>
      </w:pPr>
      <w:r w:rsidRPr="00537ED2">
        <w:rPr>
          <w:b/>
        </w:rPr>
        <w:t>Развивающие задачи РЭМП.</w:t>
      </w:r>
    </w:p>
    <w:p w:rsidR="00093ADC" w:rsidRPr="00537ED2" w:rsidRDefault="00093ADC" w:rsidP="00093ADC">
      <w:pPr>
        <w:rPr>
          <w:lang w:eastAsia="en-US"/>
        </w:rPr>
      </w:pPr>
      <w:r w:rsidRPr="00537ED2">
        <w:rPr>
          <w:lang w:eastAsia="en-US"/>
        </w:rPr>
        <w:t>- Формировать представление о числе.</w:t>
      </w:r>
    </w:p>
    <w:p w:rsidR="00093ADC" w:rsidRPr="00537ED2" w:rsidRDefault="00093ADC" w:rsidP="00093ADC">
      <w:pPr>
        <w:rPr>
          <w:lang w:eastAsia="en-US"/>
        </w:rPr>
      </w:pPr>
      <w:r w:rsidRPr="00537ED2">
        <w:rPr>
          <w:lang w:eastAsia="en-US"/>
        </w:rPr>
        <w:t>- Формировать геометрические представления.</w:t>
      </w:r>
    </w:p>
    <w:p w:rsidR="00093ADC" w:rsidRPr="00537ED2" w:rsidRDefault="00093ADC" w:rsidP="00093ADC">
      <w:pPr>
        <w:rPr>
          <w:lang w:eastAsia="en-US"/>
        </w:rPr>
      </w:pPr>
      <w:r w:rsidRPr="00537ED2">
        <w:rPr>
          <w:lang w:eastAsia="en-US"/>
        </w:rPr>
        <w:t>- Формировать представления о преобразованиях (временные представления, представления об изменении количества, об арифметических действиях)</w:t>
      </w:r>
    </w:p>
    <w:p w:rsidR="00093ADC" w:rsidRPr="00537ED2" w:rsidRDefault="00093ADC" w:rsidP="00093ADC">
      <w:pPr>
        <w:rPr>
          <w:lang w:eastAsia="en-US"/>
        </w:rPr>
      </w:pPr>
      <w:r w:rsidRPr="00537ED2">
        <w:rPr>
          <w:lang w:eastAsia="en-US"/>
        </w:rPr>
        <w:t>- Развивать сенсорные возможности.</w:t>
      </w:r>
    </w:p>
    <w:p w:rsidR="00093ADC" w:rsidRPr="00537ED2" w:rsidRDefault="00093ADC" w:rsidP="00093ADC">
      <w:pPr>
        <w:rPr>
          <w:lang w:eastAsia="en-US"/>
        </w:rPr>
      </w:pPr>
      <w:r w:rsidRPr="00537ED2">
        <w:rPr>
          <w:lang w:eastAsia="en-US"/>
        </w:rPr>
        <w:t>- Формировать навыки выражения количества через число (формирование навыков счета и измерения различных величин).</w:t>
      </w:r>
    </w:p>
    <w:p w:rsidR="00093ADC" w:rsidRPr="00537ED2" w:rsidRDefault="00093ADC" w:rsidP="00093ADC">
      <w:pPr>
        <w:rPr>
          <w:lang w:eastAsia="en-US"/>
        </w:rPr>
      </w:pPr>
      <w:r w:rsidRPr="00537ED2">
        <w:rPr>
          <w:lang w:eastAsia="en-US"/>
        </w:rPr>
        <w:t>- 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величин.</w:t>
      </w:r>
    </w:p>
    <w:p w:rsidR="00093ADC" w:rsidRPr="00537ED2" w:rsidRDefault="00093ADC" w:rsidP="00093ADC">
      <w:pPr>
        <w:rPr>
          <w:lang w:eastAsia="en-US"/>
        </w:rPr>
      </w:pPr>
      <w:r w:rsidRPr="00537ED2">
        <w:rPr>
          <w:lang w:eastAsia="en-US"/>
        </w:rPr>
        <w:t>- 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093ADC" w:rsidRDefault="00093ADC" w:rsidP="00093ADC">
      <w:pPr>
        <w:rPr>
          <w:lang w:eastAsia="en-US"/>
        </w:rPr>
      </w:pPr>
    </w:p>
    <w:p w:rsidR="00435D49" w:rsidRDefault="00435D49" w:rsidP="00093ADC">
      <w:pPr>
        <w:rPr>
          <w:lang w:eastAsia="en-US"/>
        </w:rPr>
      </w:pPr>
    </w:p>
    <w:p w:rsidR="00435D49" w:rsidRDefault="00435D49" w:rsidP="00093ADC">
      <w:pPr>
        <w:rPr>
          <w:lang w:eastAsia="en-US"/>
        </w:rPr>
      </w:pPr>
    </w:p>
    <w:p w:rsidR="00435D49" w:rsidRDefault="00435D49" w:rsidP="00093ADC">
      <w:pPr>
        <w:rPr>
          <w:lang w:eastAsia="en-US"/>
        </w:rPr>
      </w:pPr>
    </w:p>
    <w:p w:rsidR="00435D49" w:rsidRDefault="00435D49" w:rsidP="00093ADC">
      <w:pPr>
        <w:rPr>
          <w:lang w:eastAsia="en-US"/>
        </w:rPr>
      </w:pPr>
    </w:p>
    <w:p w:rsidR="00435D49" w:rsidRPr="00537ED2" w:rsidRDefault="00435D49" w:rsidP="00093ADC">
      <w:pPr>
        <w:rPr>
          <w:lang w:eastAsia="en-US"/>
        </w:rPr>
      </w:pPr>
    </w:p>
    <w:p w:rsidR="00BF2AC8" w:rsidRPr="00537ED2" w:rsidRDefault="00BF2AC8" w:rsidP="00BF2AC8">
      <w:pPr>
        <w:jc w:val="center"/>
        <w:rPr>
          <w:b/>
        </w:rPr>
      </w:pPr>
      <w:r w:rsidRPr="00537ED2">
        <w:rPr>
          <w:b/>
        </w:rPr>
        <w:t>Традиционные направления РЭМП</w:t>
      </w:r>
    </w:p>
    <w:p w:rsidR="00BF2AC8" w:rsidRPr="00537ED2" w:rsidRDefault="00BF2AC8" w:rsidP="00270791">
      <w:pPr>
        <w:rPr>
          <w:b/>
        </w:rPr>
      </w:pPr>
    </w:p>
    <w:p w:rsidR="00BF2AC8" w:rsidRPr="00537ED2" w:rsidRDefault="00270791" w:rsidP="00270791">
      <w:pPr>
        <w:rPr>
          <w:lang w:eastAsia="en-US"/>
        </w:rPr>
      </w:pPr>
      <w:r w:rsidRPr="00537ED2">
        <w:rPr>
          <w:lang w:eastAsia="en-US"/>
        </w:rPr>
        <w:t>- Количество и счет</w:t>
      </w:r>
    </w:p>
    <w:p w:rsidR="00270791" w:rsidRPr="00537ED2" w:rsidRDefault="00270791" w:rsidP="00270791">
      <w:pPr>
        <w:rPr>
          <w:lang w:eastAsia="en-US"/>
        </w:rPr>
      </w:pPr>
      <w:r w:rsidRPr="00537ED2">
        <w:rPr>
          <w:lang w:eastAsia="en-US"/>
        </w:rPr>
        <w:t>- Величина</w:t>
      </w:r>
    </w:p>
    <w:p w:rsidR="00270791" w:rsidRPr="00537ED2" w:rsidRDefault="00270791" w:rsidP="00270791">
      <w:pPr>
        <w:rPr>
          <w:lang w:eastAsia="en-US"/>
        </w:rPr>
      </w:pPr>
      <w:r w:rsidRPr="00537ED2">
        <w:rPr>
          <w:lang w:eastAsia="en-US"/>
        </w:rPr>
        <w:t>- Форма</w:t>
      </w:r>
    </w:p>
    <w:p w:rsidR="00270791" w:rsidRPr="00537ED2" w:rsidRDefault="00270791" w:rsidP="00270791">
      <w:pPr>
        <w:rPr>
          <w:lang w:eastAsia="en-US"/>
        </w:rPr>
      </w:pPr>
      <w:r w:rsidRPr="00537ED2">
        <w:rPr>
          <w:lang w:eastAsia="en-US"/>
        </w:rPr>
        <w:t>- Число и цифра</w:t>
      </w:r>
    </w:p>
    <w:p w:rsidR="00270791" w:rsidRPr="00537ED2" w:rsidRDefault="00270791" w:rsidP="00270791">
      <w:pPr>
        <w:rPr>
          <w:lang w:eastAsia="en-US"/>
        </w:rPr>
      </w:pPr>
      <w:r w:rsidRPr="00537ED2">
        <w:rPr>
          <w:lang w:eastAsia="en-US"/>
        </w:rPr>
        <w:t>- Ориентировка во времени</w:t>
      </w:r>
    </w:p>
    <w:p w:rsidR="00270791" w:rsidRPr="00537ED2" w:rsidRDefault="00270791" w:rsidP="00270791">
      <w:pPr>
        <w:rPr>
          <w:lang w:eastAsia="en-US"/>
        </w:rPr>
      </w:pPr>
      <w:r w:rsidRPr="00537ED2">
        <w:rPr>
          <w:lang w:eastAsia="en-US"/>
        </w:rPr>
        <w:t>- Ориентировка в пространстве</w:t>
      </w:r>
    </w:p>
    <w:p w:rsidR="00CD5CCD" w:rsidRPr="00537ED2" w:rsidRDefault="00CD5CCD" w:rsidP="00CD5CCD">
      <w:pPr>
        <w:rPr>
          <w:b/>
        </w:rPr>
      </w:pPr>
    </w:p>
    <w:p w:rsidR="00BF2AC8" w:rsidRPr="00537ED2" w:rsidRDefault="00BF2AC8" w:rsidP="00BF2AC8">
      <w:pPr>
        <w:jc w:val="center"/>
        <w:rPr>
          <w:b/>
        </w:rPr>
      </w:pPr>
      <w:r w:rsidRPr="00537ED2">
        <w:rPr>
          <w:b/>
        </w:rPr>
        <w:t xml:space="preserve">Принципы организации работы </w:t>
      </w:r>
    </w:p>
    <w:p w:rsidR="00BF2AC8" w:rsidRDefault="00BF2AC8" w:rsidP="00BF2AC8">
      <w:pPr>
        <w:jc w:val="center"/>
        <w:rPr>
          <w:b/>
        </w:rPr>
      </w:pPr>
      <w:r w:rsidRPr="00537ED2">
        <w:rPr>
          <w:b/>
        </w:rPr>
        <w:t>по развитию элементарных математических представлений</w:t>
      </w:r>
    </w:p>
    <w:p w:rsidR="00CD5CCD" w:rsidRDefault="00CD5CCD" w:rsidP="00BF2AC8">
      <w:pPr>
        <w:jc w:val="center"/>
        <w:rPr>
          <w:b/>
        </w:rPr>
      </w:pPr>
    </w:p>
    <w:p w:rsidR="00995627" w:rsidRPr="00CD5CCD" w:rsidRDefault="00995627" w:rsidP="001B4E77">
      <w:pPr>
        <w:pStyle w:val="a3"/>
        <w:numPr>
          <w:ilvl w:val="0"/>
          <w:numId w:val="97"/>
        </w:numPr>
        <w:tabs>
          <w:tab w:val="left" w:pos="851"/>
          <w:tab w:val="left" w:pos="1985"/>
        </w:tabs>
        <w:rPr>
          <w:b/>
        </w:rPr>
      </w:pPr>
      <w:r w:rsidRPr="00537ED2">
        <w:rPr>
          <w:lang w:eastAsia="en-US"/>
        </w:rPr>
        <w:t>Формирование математических представлений на основе перцептивных (ручных) дейс</w:t>
      </w:r>
      <w:r>
        <w:rPr>
          <w:lang w:eastAsia="en-US"/>
        </w:rPr>
        <w:t>т</w:t>
      </w:r>
      <w:r w:rsidRPr="00537ED2">
        <w:rPr>
          <w:lang w:eastAsia="en-US"/>
        </w:rPr>
        <w:t>вий детей, накопление чувственного опыта и его осмысления</w:t>
      </w:r>
      <w:r w:rsidR="00CD5CCD">
        <w:rPr>
          <w:lang w:eastAsia="en-US"/>
        </w:rPr>
        <w:t>.</w:t>
      </w:r>
    </w:p>
    <w:p w:rsidR="00CD5CCD" w:rsidRPr="00CD5CCD" w:rsidRDefault="00CD5CCD" w:rsidP="001B4E77">
      <w:pPr>
        <w:pStyle w:val="a3"/>
        <w:numPr>
          <w:ilvl w:val="0"/>
          <w:numId w:val="97"/>
        </w:numPr>
        <w:tabs>
          <w:tab w:val="left" w:pos="851"/>
          <w:tab w:val="left" w:pos="1985"/>
        </w:tabs>
        <w:rPr>
          <w:b/>
        </w:rPr>
      </w:pPr>
      <w:r w:rsidRPr="00537ED2">
        <w:rPr>
          <w:lang w:eastAsia="en-US"/>
        </w:rPr>
        <w:t>Использование разнообразного и разнопланового дидактического материала, позволяющего обобщить понятия «число», «множество», «форма»</w:t>
      </w:r>
      <w:r>
        <w:rPr>
          <w:lang w:eastAsia="en-US"/>
        </w:rPr>
        <w:t>.</w:t>
      </w:r>
    </w:p>
    <w:p w:rsidR="00CD5CCD" w:rsidRPr="00CD5CCD" w:rsidRDefault="00CD5CCD" w:rsidP="001B4E77">
      <w:pPr>
        <w:pStyle w:val="a3"/>
        <w:numPr>
          <w:ilvl w:val="0"/>
          <w:numId w:val="97"/>
        </w:numPr>
        <w:tabs>
          <w:tab w:val="left" w:pos="851"/>
          <w:tab w:val="left" w:pos="1985"/>
        </w:tabs>
        <w:rPr>
          <w:b/>
        </w:rPr>
      </w:pPr>
      <w:r w:rsidRPr="00537ED2">
        <w:rPr>
          <w:lang w:eastAsia="en-US"/>
        </w:rPr>
        <w:t>Стимулирование активной речевой деятельности детей, речевое сопровождение перцептивных действий</w:t>
      </w:r>
      <w:r>
        <w:rPr>
          <w:lang w:eastAsia="en-US"/>
        </w:rPr>
        <w:t>.</w:t>
      </w:r>
    </w:p>
    <w:p w:rsidR="00CD5CCD" w:rsidRPr="00CD5CCD" w:rsidRDefault="00CD5CCD" w:rsidP="001B4E77">
      <w:pPr>
        <w:pStyle w:val="a3"/>
        <w:numPr>
          <w:ilvl w:val="0"/>
          <w:numId w:val="97"/>
        </w:numPr>
        <w:tabs>
          <w:tab w:val="left" w:pos="851"/>
          <w:tab w:val="left" w:pos="1985"/>
        </w:tabs>
        <w:rPr>
          <w:b/>
        </w:rPr>
      </w:pPr>
      <w:r w:rsidRPr="00537ED2">
        <w:rPr>
          <w:lang w:eastAsia="en-US"/>
        </w:rPr>
        <w:t>Возможность сочетания самостоятельной деятельности детей и их разнообразного взаимодействия при освоении математических понятий</w:t>
      </w:r>
      <w:r>
        <w:rPr>
          <w:lang w:eastAsia="en-US"/>
        </w:rPr>
        <w:t>.</w:t>
      </w:r>
    </w:p>
    <w:p w:rsidR="00117509" w:rsidRDefault="00117509" w:rsidP="00CD5CCD">
      <w:pPr>
        <w:rPr>
          <w:b/>
        </w:rPr>
      </w:pPr>
    </w:p>
    <w:p w:rsidR="006859CD" w:rsidRPr="00537ED2" w:rsidRDefault="009C56E6" w:rsidP="009C56E6">
      <w:pPr>
        <w:rPr>
          <w:b/>
        </w:rPr>
      </w:pPr>
      <w:r>
        <w:rPr>
          <w:b/>
        </w:rPr>
        <w:t xml:space="preserve">                                                                 </w:t>
      </w:r>
      <w:r w:rsidR="00BF2AC8" w:rsidRPr="00537ED2">
        <w:rPr>
          <w:b/>
        </w:rPr>
        <w:t xml:space="preserve">Формы работы </w:t>
      </w:r>
    </w:p>
    <w:p w:rsidR="00BF2AC8" w:rsidRDefault="00BF2AC8" w:rsidP="00BF2AC8">
      <w:pPr>
        <w:jc w:val="center"/>
        <w:rPr>
          <w:b/>
        </w:rPr>
      </w:pPr>
      <w:r w:rsidRPr="00537ED2">
        <w:rPr>
          <w:b/>
        </w:rPr>
        <w:t>по развитию элементарных математических представлений</w:t>
      </w:r>
    </w:p>
    <w:p w:rsidR="006859CD" w:rsidRDefault="006859CD" w:rsidP="00BF2AC8">
      <w:pPr>
        <w:jc w:val="center"/>
        <w:rPr>
          <w:b/>
        </w:rPr>
      </w:pPr>
    </w:p>
    <w:p w:rsidR="00CD5CCD" w:rsidRPr="00537ED2" w:rsidRDefault="00CD5CCD" w:rsidP="001B4E77">
      <w:pPr>
        <w:pStyle w:val="a3"/>
        <w:numPr>
          <w:ilvl w:val="0"/>
          <w:numId w:val="98"/>
        </w:numPr>
        <w:jc w:val="both"/>
        <w:rPr>
          <w:lang w:eastAsia="en-US"/>
        </w:rPr>
      </w:pPr>
      <w:r w:rsidRPr="00537ED2">
        <w:rPr>
          <w:lang w:eastAsia="en-US"/>
        </w:rPr>
        <w:t>Обучение в повседневных бытовых ситуациях</w:t>
      </w:r>
    </w:p>
    <w:p w:rsidR="00CD5CCD" w:rsidRPr="00537ED2" w:rsidRDefault="00CD5CCD" w:rsidP="001B4E77">
      <w:pPr>
        <w:pStyle w:val="a3"/>
        <w:numPr>
          <w:ilvl w:val="0"/>
          <w:numId w:val="98"/>
        </w:numPr>
        <w:jc w:val="both"/>
        <w:rPr>
          <w:lang w:eastAsia="en-US"/>
        </w:rPr>
      </w:pPr>
      <w:r w:rsidRPr="00537ED2">
        <w:rPr>
          <w:lang w:eastAsia="en-US"/>
        </w:rPr>
        <w:t>Демонстрационные опыты (МлДВ)</w:t>
      </w:r>
    </w:p>
    <w:p w:rsidR="00CD5CCD" w:rsidRPr="00537ED2" w:rsidRDefault="00CD5CCD" w:rsidP="001B4E77">
      <w:pPr>
        <w:pStyle w:val="a3"/>
        <w:numPr>
          <w:ilvl w:val="0"/>
          <w:numId w:val="98"/>
        </w:numPr>
        <w:jc w:val="both"/>
        <w:rPr>
          <w:lang w:eastAsia="en-US"/>
        </w:rPr>
      </w:pPr>
      <w:r w:rsidRPr="00537ED2">
        <w:rPr>
          <w:lang w:eastAsia="en-US"/>
        </w:rPr>
        <w:t>Сенсорные праздники на основе народного календаря (МлДВ)</w:t>
      </w:r>
    </w:p>
    <w:p w:rsidR="00CD5CCD" w:rsidRPr="00537ED2" w:rsidRDefault="00CD5CCD" w:rsidP="001B4E77">
      <w:pPr>
        <w:pStyle w:val="a3"/>
        <w:numPr>
          <w:ilvl w:val="0"/>
          <w:numId w:val="98"/>
        </w:numPr>
        <w:jc w:val="both"/>
        <w:rPr>
          <w:lang w:eastAsia="en-US"/>
        </w:rPr>
      </w:pPr>
      <w:r w:rsidRPr="00537ED2">
        <w:rPr>
          <w:lang w:eastAsia="en-US"/>
        </w:rPr>
        <w:t>Театрализация с математическим содержанием – на этапе объяснения или повторения и закрепления (средняя и старшая группы)</w:t>
      </w:r>
    </w:p>
    <w:p w:rsidR="00CD5CCD" w:rsidRPr="00537ED2" w:rsidRDefault="00CD5CCD" w:rsidP="001B4E77">
      <w:pPr>
        <w:pStyle w:val="a3"/>
        <w:numPr>
          <w:ilvl w:val="0"/>
          <w:numId w:val="98"/>
        </w:numPr>
        <w:jc w:val="both"/>
        <w:rPr>
          <w:lang w:eastAsia="en-US"/>
        </w:rPr>
      </w:pPr>
      <w:r w:rsidRPr="00537ED2">
        <w:rPr>
          <w:lang w:eastAsia="en-US"/>
        </w:rPr>
        <w:t>Коллективное занятие при условии свободы участия в нем (средняя и старшая группы)</w:t>
      </w:r>
    </w:p>
    <w:p w:rsidR="00CD5CCD" w:rsidRPr="00537ED2" w:rsidRDefault="00CD5CCD" w:rsidP="001B4E77">
      <w:pPr>
        <w:pStyle w:val="a3"/>
        <w:numPr>
          <w:ilvl w:val="0"/>
          <w:numId w:val="98"/>
        </w:numPr>
        <w:jc w:val="both"/>
        <w:rPr>
          <w:lang w:eastAsia="en-US"/>
        </w:rPr>
      </w:pPr>
      <w:r w:rsidRPr="00537ED2">
        <w:rPr>
          <w:lang w:eastAsia="en-US"/>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CD5CCD" w:rsidRPr="00537ED2" w:rsidRDefault="00CD5CCD" w:rsidP="001B4E77">
      <w:pPr>
        <w:pStyle w:val="a3"/>
        <w:numPr>
          <w:ilvl w:val="0"/>
          <w:numId w:val="98"/>
        </w:numPr>
        <w:jc w:val="both"/>
        <w:rPr>
          <w:lang w:eastAsia="en-US"/>
        </w:rPr>
      </w:pPr>
      <w:r w:rsidRPr="00537ED2">
        <w:rPr>
          <w:lang w:eastAsia="en-US"/>
        </w:rPr>
        <w:t>Свободные беседы гуманитарной направленности по истории математики, о прикладных аспектах математики (МлДВ)</w:t>
      </w:r>
    </w:p>
    <w:p w:rsidR="00B47982" w:rsidRPr="006859CD" w:rsidRDefault="00CD5CCD" w:rsidP="00516484">
      <w:pPr>
        <w:pStyle w:val="a3"/>
        <w:numPr>
          <w:ilvl w:val="0"/>
          <w:numId w:val="98"/>
        </w:numPr>
        <w:jc w:val="both"/>
        <w:rPr>
          <w:lang w:eastAsia="en-US"/>
        </w:rPr>
      </w:pPr>
      <w:r w:rsidRPr="00537ED2">
        <w:rPr>
          <w:lang w:eastAsia="en-US"/>
        </w:rPr>
        <w:t>Самостоятельная деятельность в развивающей среде (все возрастные группы)</w:t>
      </w:r>
    </w:p>
    <w:p w:rsidR="00B47982" w:rsidRDefault="00B47982" w:rsidP="00516484">
      <w:pPr>
        <w:rPr>
          <w:b/>
        </w:rPr>
      </w:pPr>
    </w:p>
    <w:p w:rsidR="00B47982" w:rsidRDefault="00B47982" w:rsidP="00516484">
      <w:pPr>
        <w:rPr>
          <w:b/>
        </w:rPr>
      </w:pPr>
    </w:p>
    <w:p w:rsidR="00435D49" w:rsidRDefault="00435D49" w:rsidP="00516484">
      <w:pPr>
        <w:rPr>
          <w:b/>
        </w:rPr>
      </w:pPr>
    </w:p>
    <w:p w:rsidR="00435D49" w:rsidRDefault="00435D49" w:rsidP="00516484">
      <w:pPr>
        <w:rPr>
          <w:b/>
        </w:rPr>
      </w:pPr>
    </w:p>
    <w:p w:rsidR="00435D49" w:rsidRDefault="00435D49" w:rsidP="00516484">
      <w:pPr>
        <w:rPr>
          <w:b/>
        </w:rPr>
      </w:pPr>
    </w:p>
    <w:p w:rsidR="00435D49" w:rsidRDefault="00435D49" w:rsidP="00516484">
      <w:pPr>
        <w:rPr>
          <w:b/>
        </w:rPr>
      </w:pPr>
    </w:p>
    <w:p w:rsidR="00435D49" w:rsidRDefault="00435D49" w:rsidP="00516484">
      <w:pPr>
        <w:rPr>
          <w:b/>
        </w:rPr>
      </w:pPr>
    </w:p>
    <w:p w:rsidR="00435D49" w:rsidRDefault="00435D49" w:rsidP="00516484">
      <w:pPr>
        <w:rPr>
          <w:b/>
        </w:rPr>
      </w:pPr>
    </w:p>
    <w:p w:rsidR="00435D49" w:rsidRDefault="00435D49" w:rsidP="00516484">
      <w:pPr>
        <w:rPr>
          <w:b/>
        </w:rPr>
      </w:pPr>
    </w:p>
    <w:p w:rsidR="00435D49" w:rsidRDefault="00435D49" w:rsidP="00516484">
      <w:pPr>
        <w:rPr>
          <w:b/>
        </w:rPr>
      </w:pPr>
    </w:p>
    <w:p w:rsidR="00435D49" w:rsidRDefault="00435D49" w:rsidP="00516484">
      <w:pPr>
        <w:rPr>
          <w:b/>
        </w:rPr>
      </w:pPr>
    </w:p>
    <w:p w:rsidR="00435D49" w:rsidRDefault="00435D49" w:rsidP="00516484">
      <w:pPr>
        <w:rPr>
          <w:b/>
        </w:rPr>
      </w:pPr>
    </w:p>
    <w:p w:rsidR="00435D49" w:rsidRDefault="00435D49" w:rsidP="00516484">
      <w:pPr>
        <w:rPr>
          <w:b/>
        </w:rPr>
      </w:pPr>
    </w:p>
    <w:p w:rsidR="00435D49" w:rsidRDefault="00435D49" w:rsidP="00516484">
      <w:pPr>
        <w:rPr>
          <w:b/>
        </w:rPr>
      </w:pPr>
    </w:p>
    <w:p w:rsidR="00B47982" w:rsidRPr="00537ED2" w:rsidRDefault="00B47982" w:rsidP="00516484">
      <w:pPr>
        <w:rPr>
          <w:b/>
        </w:rPr>
      </w:pPr>
    </w:p>
    <w:p w:rsidR="00BF2AC8" w:rsidRPr="00537ED2" w:rsidRDefault="00BF2AC8" w:rsidP="00BF2AC8">
      <w:pPr>
        <w:jc w:val="center"/>
        <w:rPr>
          <w:b/>
        </w:rPr>
      </w:pPr>
      <w:r w:rsidRPr="00537ED2">
        <w:rPr>
          <w:b/>
        </w:rPr>
        <w:t>Детское экспериментирование</w:t>
      </w:r>
    </w:p>
    <w:p w:rsidR="00BF2AC8" w:rsidRPr="00537ED2" w:rsidRDefault="00BF2AC8" w:rsidP="00BF2AC8">
      <w:pPr>
        <w:jc w:val="center"/>
        <w:rPr>
          <w:b/>
        </w:rPr>
      </w:pPr>
    </w:p>
    <w:tbl>
      <w:tblPr>
        <w:tblW w:w="0" w:type="auto"/>
        <w:tblLook w:val="04A0"/>
      </w:tblPr>
      <w:tblGrid>
        <w:gridCol w:w="1737"/>
        <w:gridCol w:w="6235"/>
        <w:gridCol w:w="1599"/>
      </w:tblGrid>
      <w:tr w:rsidR="00BF2AC8" w:rsidRPr="00537ED2" w:rsidTr="00B623B2">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Экспериментирование как методическая система познавательного развития дошкольников</w:t>
            </w:r>
          </w:p>
        </w:tc>
      </w:tr>
      <w:tr w:rsidR="00BF2AC8" w:rsidRPr="00537ED2" w:rsidTr="00245A11">
        <w:trPr>
          <w:trHeight w:val="284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 xml:space="preserve">Наблюдения – </w:t>
            </w:r>
            <w:r w:rsidRPr="00537ED2">
              <w:rPr>
                <w:lang w:eastAsia="en-US"/>
              </w:rPr>
              <w:t>целенаправлен</w:t>
            </w:r>
            <w:r w:rsidR="0078523C">
              <w:rPr>
                <w:lang w:eastAsia="en-US"/>
              </w:rPr>
              <w:t>-</w:t>
            </w:r>
            <w:r w:rsidRPr="00537ED2">
              <w:rPr>
                <w:lang w:eastAsia="en-US"/>
              </w:rPr>
              <w:t>ный процесс, в результате которого ребенок должен сам получать знания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Default="00BF2AC8" w:rsidP="00B623B2">
            <w:pPr>
              <w:jc w:val="center"/>
              <w:rPr>
                <w:b/>
                <w:lang w:eastAsia="en-US"/>
              </w:rPr>
            </w:pPr>
            <w:r w:rsidRPr="00537ED2">
              <w:rPr>
                <w:b/>
                <w:lang w:eastAsia="en-US"/>
              </w:rPr>
              <w:t>Опыты</w:t>
            </w:r>
          </w:p>
          <w:tbl>
            <w:tblPr>
              <w:tblW w:w="0" w:type="auto"/>
              <w:tblLook w:val="04A0"/>
            </w:tblPr>
            <w:tblGrid>
              <w:gridCol w:w="1915"/>
              <w:gridCol w:w="2207"/>
              <w:gridCol w:w="1887"/>
            </w:tblGrid>
            <w:tr w:rsidR="0078523C" w:rsidRPr="00537ED2" w:rsidTr="00245A11">
              <w:trPr>
                <w:trHeight w:val="2418"/>
              </w:trPr>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23C" w:rsidRPr="00537ED2" w:rsidRDefault="0078523C" w:rsidP="00A27791">
                  <w:pPr>
                    <w:jc w:val="center"/>
                    <w:rPr>
                      <w:b/>
                      <w:lang w:eastAsia="en-US"/>
                    </w:rPr>
                  </w:pPr>
                  <w:r w:rsidRPr="00537ED2">
                    <w:rPr>
                      <w:b/>
                      <w:lang w:eastAsia="en-US"/>
                    </w:rPr>
                    <w:t>Демонстрацион</w:t>
                  </w:r>
                  <w:r>
                    <w:rPr>
                      <w:b/>
                      <w:lang w:eastAsia="en-US"/>
                    </w:rPr>
                    <w:t>-</w:t>
                  </w:r>
                  <w:r w:rsidRPr="00537ED2">
                    <w:rPr>
                      <w:b/>
                      <w:lang w:eastAsia="en-US"/>
                    </w:rPr>
                    <w:t>ные</w:t>
                  </w:r>
                </w:p>
                <w:p w:rsidR="0078523C" w:rsidRPr="00537ED2" w:rsidRDefault="0078523C" w:rsidP="00A27791">
                  <w:pPr>
                    <w:jc w:val="center"/>
                    <w:rPr>
                      <w:lang w:eastAsia="en-US"/>
                    </w:rPr>
                  </w:pPr>
                  <w:r w:rsidRPr="00537ED2">
                    <w:rPr>
                      <w:lang w:eastAsia="en-US"/>
                    </w:rPr>
                    <w:t>(показ воспитателя);</w:t>
                  </w:r>
                </w:p>
                <w:p w:rsidR="0078523C" w:rsidRPr="00537ED2" w:rsidRDefault="0078523C" w:rsidP="00A27791">
                  <w:pPr>
                    <w:rPr>
                      <w:b/>
                      <w:lang w:eastAsia="en-US"/>
                    </w:rPr>
                  </w:pPr>
                  <w:r w:rsidRPr="00537ED2">
                    <w:rPr>
                      <w:b/>
                      <w:lang w:eastAsia="en-US"/>
                    </w:rPr>
                    <w:t>Лабораторные</w:t>
                  </w:r>
                </w:p>
                <w:p w:rsidR="0078523C" w:rsidRPr="00537ED2" w:rsidRDefault="0078523C" w:rsidP="00A27791">
                  <w:pPr>
                    <w:rPr>
                      <w:lang w:eastAsia="en-US"/>
                    </w:rPr>
                  </w:pPr>
                  <w:r w:rsidRPr="00537ED2">
                    <w:rPr>
                      <w:lang w:eastAsia="en-US"/>
                    </w:rPr>
                    <w:t>(дети вместе с воспитателем, с его помощью)</w:t>
                  </w:r>
                </w:p>
                <w:p w:rsidR="0078523C" w:rsidRPr="00537ED2" w:rsidRDefault="0078523C" w:rsidP="00A27791">
                  <w:pPr>
                    <w:jc w:val="center"/>
                    <w:rPr>
                      <w:b/>
                      <w:lang w:eastAsia="en-US"/>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23C" w:rsidRPr="00537ED2" w:rsidRDefault="0078523C" w:rsidP="00A27791">
                  <w:pPr>
                    <w:rPr>
                      <w:b/>
                      <w:lang w:eastAsia="en-US"/>
                    </w:rPr>
                  </w:pPr>
                  <w:r w:rsidRPr="00537ED2">
                    <w:rPr>
                      <w:b/>
                      <w:lang w:eastAsia="en-US"/>
                    </w:rPr>
                    <w:t>Кратковременные;</w:t>
                  </w:r>
                </w:p>
                <w:p w:rsidR="0078523C" w:rsidRPr="00537ED2" w:rsidRDefault="0078523C" w:rsidP="00A27791">
                  <w:pPr>
                    <w:rPr>
                      <w:b/>
                      <w:lang w:eastAsia="en-US"/>
                    </w:rPr>
                  </w:pPr>
                  <w:r w:rsidRPr="00537ED2">
                    <w:rPr>
                      <w:b/>
                      <w:lang w:eastAsia="en-US"/>
                    </w:rPr>
                    <w:t>Долгосрочные</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23C" w:rsidRPr="00537ED2" w:rsidRDefault="0078523C" w:rsidP="00A27791">
                  <w:pPr>
                    <w:rPr>
                      <w:b/>
                      <w:lang w:eastAsia="en-US"/>
                    </w:rPr>
                  </w:pPr>
                  <w:r w:rsidRPr="00537ED2">
                    <w:rPr>
                      <w:b/>
                      <w:lang w:eastAsia="en-US"/>
                    </w:rPr>
                    <w:t>Опыт – доказательство;</w:t>
                  </w:r>
                </w:p>
                <w:p w:rsidR="0078523C" w:rsidRDefault="0078523C" w:rsidP="00A27791">
                  <w:pPr>
                    <w:rPr>
                      <w:b/>
                      <w:lang w:eastAsia="en-US"/>
                    </w:rPr>
                  </w:pPr>
                  <w:r w:rsidRPr="00537ED2">
                    <w:rPr>
                      <w:b/>
                      <w:lang w:eastAsia="en-US"/>
                    </w:rPr>
                    <w:t xml:space="preserve">Опыт </w:t>
                  </w:r>
                  <w:r w:rsidR="00245A11">
                    <w:rPr>
                      <w:b/>
                      <w:lang w:eastAsia="en-US"/>
                    </w:rPr>
                    <w:t>–</w:t>
                  </w:r>
                  <w:r w:rsidRPr="00537ED2">
                    <w:rPr>
                      <w:b/>
                      <w:lang w:eastAsia="en-US"/>
                    </w:rPr>
                    <w:t xml:space="preserve"> исследование</w:t>
                  </w:r>
                </w:p>
                <w:p w:rsidR="00245A11" w:rsidRPr="00537ED2" w:rsidRDefault="00245A11" w:rsidP="00A27791">
                  <w:pPr>
                    <w:rPr>
                      <w:b/>
                      <w:lang w:eastAsia="en-US"/>
                    </w:rPr>
                  </w:pPr>
                </w:p>
              </w:tc>
            </w:tr>
          </w:tbl>
          <w:p w:rsidR="0078523C" w:rsidRPr="00537ED2" w:rsidRDefault="0078523C" w:rsidP="00B623B2">
            <w:pPr>
              <w:jc w:val="center"/>
              <w:rPr>
                <w:b/>
                <w:lang w:eastAsia="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Поисковая деятельность</w:t>
            </w:r>
          </w:p>
          <w:p w:rsidR="00BF2AC8" w:rsidRPr="00537ED2" w:rsidRDefault="00BF2AC8" w:rsidP="00B623B2">
            <w:pPr>
              <w:jc w:val="center"/>
              <w:rPr>
                <w:lang w:eastAsia="en-US"/>
              </w:rPr>
            </w:pPr>
            <w:r w:rsidRPr="00537ED2">
              <w:rPr>
                <w:lang w:eastAsia="en-US"/>
              </w:rPr>
              <w:t>как нахождение способа деятельности</w:t>
            </w:r>
          </w:p>
        </w:tc>
      </w:tr>
    </w:tbl>
    <w:p w:rsidR="00BF2AC8" w:rsidRPr="00537ED2" w:rsidRDefault="00BF2AC8" w:rsidP="00861756">
      <w:pPr>
        <w:rPr>
          <w:b/>
        </w:rPr>
      </w:pPr>
      <w:r w:rsidRPr="00537ED2">
        <w:rPr>
          <w:b/>
        </w:rPr>
        <w:t>Ребенок и мир природы</w:t>
      </w:r>
    </w:p>
    <w:p w:rsidR="00BF2AC8" w:rsidRPr="00537ED2" w:rsidRDefault="00BF2AC8" w:rsidP="00BF2AC8">
      <w:pPr>
        <w:jc w:val="center"/>
        <w:rPr>
          <w:b/>
        </w:rPr>
      </w:pPr>
      <w:r w:rsidRPr="00537ED2">
        <w:rPr>
          <w:b/>
        </w:rPr>
        <w:t>Общий дом природы</w:t>
      </w:r>
    </w:p>
    <w:p w:rsidR="00BF2AC8" w:rsidRPr="00537ED2" w:rsidRDefault="00BF2AC8" w:rsidP="00CD7A5C">
      <w:pPr>
        <w:rPr>
          <w:b/>
        </w:rPr>
      </w:pPr>
      <w:r w:rsidRPr="00537ED2">
        <w:rPr>
          <w:b/>
        </w:rPr>
        <w:t>Содержание образования</w:t>
      </w:r>
      <w:r w:rsidR="00093ADC" w:rsidRPr="00537ED2">
        <w:rPr>
          <w:b/>
        </w:rPr>
        <w:t>.</w:t>
      </w:r>
    </w:p>
    <w:p w:rsidR="00093ADC" w:rsidRPr="00537ED2" w:rsidRDefault="00093ADC" w:rsidP="00BF2AC8">
      <w:pPr>
        <w:jc w:val="center"/>
        <w:rPr>
          <w:b/>
        </w:rPr>
      </w:pPr>
    </w:p>
    <w:tbl>
      <w:tblPr>
        <w:tblW w:w="0" w:type="auto"/>
        <w:tblLook w:val="04A0"/>
      </w:tblPr>
      <w:tblGrid>
        <w:gridCol w:w="1366"/>
        <w:gridCol w:w="1362"/>
        <w:gridCol w:w="1392"/>
        <w:gridCol w:w="1364"/>
        <w:gridCol w:w="1360"/>
        <w:gridCol w:w="1363"/>
        <w:gridCol w:w="1364"/>
      </w:tblGrid>
      <w:tr w:rsidR="00BF2AC8" w:rsidRPr="00537ED2" w:rsidTr="00B623B2">
        <w:tc>
          <w:tcPr>
            <w:tcW w:w="5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Живая природа</w:t>
            </w:r>
          </w:p>
        </w:tc>
        <w:tc>
          <w:tcPr>
            <w:tcW w:w="4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r w:rsidRPr="00537ED2">
              <w:rPr>
                <w:b/>
                <w:lang w:eastAsia="en-US"/>
              </w:rPr>
              <w:t>Неживая природа</w:t>
            </w:r>
          </w:p>
          <w:p w:rsidR="00BF2AC8" w:rsidRPr="00537ED2" w:rsidRDefault="00BF2AC8" w:rsidP="00B623B2">
            <w:pPr>
              <w:jc w:val="center"/>
              <w:rPr>
                <w:b/>
                <w:lang w:eastAsia="en-US"/>
              </w:rPr>
            </w:pPr>
          </w:p>
        </w:tc>
      </w:tr>
      <w:tr w:rsidR="00BF2AC8" w:rsidRPr="00537ED2" w:rsidTr="00B623B2">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Растения</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Грибы</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 xml:space="preserve">Животные </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Человек</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Вода</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Почва</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r w:rsidRPr="00537ED2">
              <w:rPr>
                <w:b/>
                <w:lang w:eastAsia="en-US"/>
              </w:rPr>
              <w:t>Воздух</w:t>
            </w:r>
          </w:p>
          <w:p w:rsidR="00BF2AC8" w:rsidRPr="00537ED2" w:rsidRDefault="00BF2AC8" w:rsidP="00B623B2">
            <w:pPr>
              <w:jc w:val="center"/>
              <w:rPr>
                <w:b/>
                <w:lang w:eastAsia="en-US"/>
              </w:rPr>
            </w:pPr>
          </w:p>
        </w:tc>
      </w:tr>
    </w:tbl>
    <w:p w:rsidR="00BF2AC8" w:rsidRPr="00537ED2" w:rsidRDefault="00BF2AC8" w:rsidP="00BF2AC8">
      <w:pPr>
        <w:rPr>
          <w:b/>
        </w:rPr>
      </w:pPr>
    </w:p>
    <w:p w:rsidR="0021352E" w:rsidRDefault="00BF2AC8" w:rsidP="00BF2AC8">
      <w:pPr>
        <w:jc w:val="center"/>
        <w:rPr>
          <w:b/>
        </w:rPr>
      </w:pPr>
      <w:r w:rsidRPr="00537ED2">
        <w:rPr>
          <w:b/>
        </w:rPr>
        <w:t>Законы общего дома природы:</w:t>
      </w:r>
    </w:p>
    <w:p w:rsidR="00BF2AC8" w:rsidRPr="00537ED2" w:rsidRDefault="00BF2AC8" w:rsidP="001B4E77">
      <w:pPr>
        <w:pStyle w:val="a3"/>
        <w:numPr>
          <w:ilvl w:val="0"/>
          <w:numId w:val="64"/>
        </w:numPr>
        <w:jc w:val="both"/>
      </w:pPr>
      <w:r w:rsidRPr="00537ED2">
        <w:t>Все живые организмы имеют равное право на жизнь.</w:t>
      </w:r>
    </w:p>
    <w:p w:rsidR="00BF2AC8" w:rsidRPr="00537ED2" w:rsidRDefault="00BF2AC8" w:rsidP="001B4E77">
      <w:pPr>
        <w:pStyle w:val="a3"/>
        <w:numPr>
          <w:ilvl w:val="0"/>
          <w:numId w:val="64"/>
        </w:numPr>
        <w:jc w:val="both"/>
      </w:pPr>
      <w:r w:rsidRPr="00537ED2">
        <w:t>В природе все взаимосвязано.</w:t>
      </w:r>
    </w:p>
    <w:p w:rsidR="00516484" w:rsidRPr="00537ED2" w:rsidRDefault="00BF2AC8" w:rsidP="001B4E77">
      <w:pPr>
        <w:pStyle w:val="a3"/>
        <w:numPr>
          <w:ilvl w:val="0"/>
          <w:numId w:val="64"/>
        </w:numPr>
        <w:ind w:left="0" w:firstLine="360"/>
        <w:jc w:val="both"/>
      </w:pPr>
      <w:r w:rsidRPr="00537ED2">
        <w:t>В природе ничто никуда не исчезает, а переходит из одного состояния в другое.</w:t>
      </w:r>
    </w:p>
    <w:p w:rsidR="00516484" w:rsidRPr="00537ED2" w:rsidRDefault="00516484" w:rsidP="00BF2AC8">
      <w:pPr>
        <w:pStyle w:val="a3"/>
        <w:ind w:left="360"/>
        <w:jc w:val="both"/>
        <w:rPr>
          <w:b/>
        </w:rPr>
      </w:pPr>
    </w:p>
    <w:p w:rsidR="00BF2AC8" w:rsidRDefault="00BF2AC8" w:rsidP="00516484">
      <w:pPr>
        <w:rPr>
          <w:b/>
        </w:rPr>
      </w:pPr>
      <w:r w:rsidRPr="00537ED2">
        <w:rPr>
          <w:b/>
        </w:rPr>
        <w:t>Методы ознакомления дошкольников с природой</w:t>
      </w:r>
    </w:p>
    <w:p w:rsidR="00F76F74" w:rsidRDefault="00F76F74" w:rsidP="00516484">
      <w:pPr>
        <w:rPr>
          <w:b/>
        </w:rPr>
      </w:pPr>
    </w:p>
    <w:tbl>
      <w:tblPr>
        <w:tblStyle w:val="a4"/>
        <w:tblW w:w="5000" w:type="pct"/>
        <w:tblLook w:val="04A0"/>
      </w:tblPr>
      <w:tblGrid>
        <w:gridCol w:w="1736"/>
        <w:gridCol w:w="1902"/>
        <w:gridCol w:w="1629"/>
        <w:gridCol w:w="1544"/>
        <w:gridCol w:w="1409"/>
        <w:gridCol w:w="1351"/>
      </w:tblGrid>
      <w:tr w:rsidR="00F76F74" w:rsidTr="00F76F74">
        <w:tc>
          <w:tcPr>
            <w:tcW w:w="1748" w:type="pct"/>
            <w:gridSpan w:val="2"/>
          </w:tcPr>
          <w:p w:rsidR="00F76F74" w:rsidRPr="00F76F74" w:rsidRDefault="00F76F74" w:rsidP="00516484">
            <w:pPr>
              <w:rPr>
                <w:b/>
                <w:sz w:val="24"/>
                <w:szCs w:val="24"/>
              </w:rPr>
            </w:pPr>
            <w:r w:rsidRPr="00F76F74">
              <w:rPr>
                <w:b/>
                <w:sz w:val="24"/>
                <w:szCs w:val="24"/>
                <w:lang w:eastAsia="en-US"/>
              </w:rPr>
              <w:t>Наглядные</w:t>
            </w:r>
          </w:p>
          <w:p w:rsidR="00F76F74" w:rsidRPr="00F76F74" w:rsidRDefault="00F76F74" w:rsidP="00516484">
            <w:pPr>
              <w:rPr>
                <w:b/>
                <w:sz w:val="24"/>
                <w:szCs w:val="24"/>
              </w:rPr>
            </w:pPr>
          </w:p>
        </w:tc>
        <w:tc>
          <w:tcPr>
            <w:tcW w:w="2565" w:type="pct"/>
            <w:gridSpan w:val="3"/>
          </w:tcPr>
          <w:p w:rsidR="00F76F74" w:rsidRPr="00F76F74" w:rsidRDefault="00F76F74" w:rsidP="00516484">
            <w:pPr>
              <w:rPr>
                <w:b/>
                <w:sz w:val="24"/>
                <w:szCs w:val="24"/>
              </w:rPr>
            </w:pPr>
            <w:r w:rsidRPr="00F76F74">
              <w:rPr>
                <w:b/>
                <w:sz w:val="24"/>
                <w:szCs w:val="24"/>
                <w:lang w:eastAsia="en-US"/>
              </w:rPr>
              <w:t>Практические</w:t>
            </w:r>
          </w:p>
        </w:tc>
        <w:tc>
          <w:tcPr>
            <w:tcW w:w="687" w:type="pct"/>
          </w:tcPr>
          <w:p w:rsidR="00F76F74" w:rsidRPr="00F76F74" w:rsidRDefault="00F76F74" w:rsidP="00516484">
            <w:pPr>
              <w:rPr>
                <w:b/>
                <w:sz w:val="24"/>
                <w:szCs w:val="24"/>
              </w:rPr>
            </w:pPr>
            <w:r w:rsidRPr="00F76F74">
              <w:rPr>
                <w:b/>
                <w:sz w:val="24"/>
                <w:szCs w:val="24"/>
                <w:lang w:eastAsia="en-US"/>
              </w:rPr>
              <w:t>Словесные</w:t>
            </w:r>
          </w:p>
        </w:tc>
      </w:tr>
      <w:tr w:rsidR="00F76F74" w:rsidTr="00F76F74">
        <w:tc>
          <w:tcPr>
            <w:tcW w:w="834" w:type="pct"/>
          </w:tcPr>
          <w:p w:rsidR="00F76F74" w:rsidRPr="00F76F74" w:rsidRDefault="00F76F74" w:rsidP="00F76F74">
            <w:pPr>
              <w:pStyle w:val="a3"/>
              <w:ind w:left="0"/>
              <w:jc w:val="both"/>
              <w:rPr>
                <w:b/>
                <w:sz w:val="24"/>
                <w:szCs w:val="24"/>
                <w:lang w:eastAsia="en-US"/>
              </w:rPr>
            </w:pPr>
            <w:r w:rsidRPr="00F76F74">
              <w:rPr>
                <w:b/>
                <w:sz w:val="24"/>
                <w:szCs w:val="24"/>
                <w:lang w:eastAsia="en-US"/>
              </w:rPr>
              <w:t>Наблюдения:</w:t>
            </w:r>
          </w:p>
          <w:p w:rsidR="00F76F74" w:rsidRPr="00F76F74" w:rsidRDefault="00F76F74" w:rsidP="00F76F74">
            <w:pPr>
              <w:pStyle w:val="a3"/>
              <w:ind w:left="0"/>
              <w:jc w:val="both"/>
              <w:rPr>
                <w:sz w:val="24"/>
                <w:szCs w:val="24"/>
                <w:lang w:eastAsia="en-US"/>
              </w:rPr>
            </w:pPr>
            <w:r w:rsidRPr="00F76F74">
              <w:rPr>
                <w:b/>
                <w:sz w:val="24"/>
                <w:szCs w:val="24"/>
                <w:lang w:eastAsia="en-US"/>
              </w:rPr>
              <w:t>- к</w:t>
            </w:r>
            <w:r w:rsidRPr="00F76F74">
              <w:rPr>
                <w:sz w:val="24"/>
                <w:szCs w:val="24"/>
                <w:lang w:eastAsia="en-US"/>
              </w:rPr>
              <w:t>ратковремен</w:t>
            </w:r>
          </w:p>
          <w:p w:rsidR="00F76F74" w:rsidRPr="00F76F74" w:rsidRDefault="00F76F74" w:rsidP="00F76F74">
            <w:pPr>
              <w:pStyle w:val="a3"/>
              <w:ind w:left="0"/>
              <w:jc w:val="both"/>
              <w:rPr>
                <w:sz w:val="24"/>
                <w:szCs w:val="24"/>
                <w:lang w:eastAsia="en-US"/>
              </w:rPr>
            </w:pPr>
            <w:r w:rsidRPr="00F76F74">
              <w:rPr>
                <w:sz w:val="24"/>
                <w:szCs w:val="24"/>
                <w:lang w:eastAsia="en-US"/>
              </w:rPr>
              <w:t>ные;</w:t>
            </w:r>
          </w:p>
          <w:p w:rsidR="00F76F74" w:rsidRPr="00F76F74" w:rsidRDefault="00F76F74" w:rsidP="00F76F74">
            <w:pPr>
              <w:pStyle w:val="a3"/>
              <w:ind w:left="0"/>
              <w:jc w:val="both"/>
              <w:rPr>
                <w:sz w:val="24"/>
                <w:szCs w:val="24"/>
                <w:lang w:eastAsia="en-US"/>
              </w:rPr>
            </w:pPr>
            <w:r w:rsidRPr="00F76F74">
              <w:rPr>
                <w:sz w:val="24"/>
                <w:szCs w:val="24"/>
                <w:lang w:eastAsia="en-US"/>
              </w:rPr>
              <w:t>- длительные;</w:t>
            </w:r>
          </w:p>
          <w:p w:rsidR="00F76F74" w:rsidRPr="00F76F74" w:rsidRDefault="00F76F74" w:rsidP="00F76F74">
            <w:pPr>
              <w:pStyle w:val="a3"/>
              <w:ind w:left="0"/>
              <w:jc w:val="both"/>
              <w:rPr>
                <w:sz w:val="24"/>
                <w:szCs w:val="24"/>
                <w:lang w:eastAsia="en-US"/>
              </w:rPr>
            </w:pPr>
            <w:r w:rsidRPr="00F76F74">
              <w:rPr>
                <w:sz w:val="24"/>
                <w:szCs w:val="24"/>
                <w:lang w:eastAsia="en-US"/>
              </w:rPr>
              <w:t>- определение состояния предмета по отдельным признакам;</w:t>
            </w:r>
          </w:p>
          <w:p w:rsidR="00F76F74" w:rsidRPr="00F76F74" w:rsidRDefault="00F76F74" w:rsidP="00F76F74">
            <w:pPr>
              <w:rPr>
                <w:b/>
                <w:sz w:val="24"/>
                <w:szCs w:val="24"/>
              </w:rPr>
            </w:pPr>
            <w:r w:rsidRPr="00F76F74">
              <w:rPr>
                <w:sz w:val="24"/>
                <w:szCs w:val="24"/>
                <w:lang w:eastAsia="en-US"/>
              </w:rPr>
              <w:t>- восстановление картины целого по отдельным признакам</w:t>
            </w:r>
          </w:p>
          <w:p w:rsidR="00F76F74" w:rsidRPr="00F76F74" w:rsidRDefault="00F76F74" w:rsidP="00516484">
            <w:pPr>
              <w:rPr>
                <w:b/>
                <w:sz w:val="24"/>
                <w:szCs w:val="24"/>
              </w:rPr>
            </w:pPr>
          </w:p>
          <w:p w:rsidR="00F76F74" w:rsidRPr="00F76F74" w:rsidRDefault="00F76F74" w:rsidP="00516484">
            <w:pPr>
              <w:rPr>
                <w:b/>
                <w:sz w:val="24"/>
                <w:szCs w:val="24"/>
              </w:rPr>
            </w:pPr>
          </w:p>
        </w:tc>
        <w:tc>
          <w:tcPr>
            <w:tcW w:w="914" w:type="pct"/>
          </w:tcPr>
          <w:p w:rsidR="00F76F74" w:rsidRPr="00F76F74" w:rsidRDefault="00F76F74" w:rsidP="00516484">
            <w:pPr>
              <w:rPr>
                <w:b/>
                <w:sz w:val="24"/>
                <w:szCs w:val="24"/>
              </w:rPr>
            </w:pPr>
            <w:r w:rsidRPr="00F76F74">
              <w:rPr>
                <w:b/>
                <w:sz w:val="24"/>
                <w:szCs w:val="24"/>
                <w:lang w:eastAsia="en-US"/>
              </w:rPr>
              <w:t>Рассматривание картин, демонстрация фильмов</w:t>
            </w:r>
          </w:p>
        </w:tc>
        <w:tc>
          <w:tcPr>
            <w:tcW w:w="842" w:type="pct"/>
          </w:tcPr>
          <w:p w:rsidR="00F76F74" w:rsidRPr="00F76F74" w:rsidRDefault="00F76F74" w:rsidP="00F76F74">
            <w:pPr>
              <w:pStyle w:val="a3"/>
              <w:ind w:left="0"/>
              <w:jc w:val="both"/>
              <w:rPr>
                <w:b/>
                <w:sz w:val="24"/>
                <w:szCs w:val="24"/>
                <w:lang w:eastAsia="en-US"/>
              </w:rPr>
            </w:pPr>
            <w:r w:rsidRPr="00F76F74">
              <w:rPr>
                <w:b/>
                <w:sz w:val="24"/>
                <w:szCs w:val="24"/>
                <w:lang w:eastAsia="en-US"/>
              </w:rPr>
              <w:t>Игры:</w:t>
            </w:r>
          </w:p>
          <w:p w:rsidR="00F76F74" w:rsidRPr="00F76F74" w:rsidRDefault="00F76F74" w:rsidP="00F76F74">
            <w:pPr>
              <w:pStyle w:val="a3"/>
              <w:ind w:left="0"/>
              <w:jc w:val="both"/>
              <w:rPr>
                <w:sz w:val="24"/>
                <w:szCs w:val="24"/>
                <w:lang w:eastAsia="en-US"/>
              </w:rPr>
            </w:pPr>
            <w:r w:rsidRPr="00F76F74">
              <w:rPr>
                <w:b/>
                <w:sz w:val="24"/>
                <w:szCs w:val="24"/>
                <w:lang w:eastAsia="en-US"/>
              </w:rPr>
              <w:t>- дидактичес</w:t>
            </w:r>
            <w:r>
              <w:rPr>
                <w:b/>
                <w:sz w:val="24"/>
                <w:szCs w:val="24"/>
                <w:lang w:eastAsia="en-US"/>
              </w:rPr>
              <w:t>-</w:t>
            </w:r>
            <w:r w:rsidRPr="00F76F74">
              <w:rPr>
                <w:b/>
                <w:sz w:val="24"/>
                <w:szCs w:val="24"/>
                <w:lang w:eastAsia="en-US"/>
              </w:rPr>
              <w:t xml:space="preserve">кие игры </w:t>
            </w:r>
            <w:r w:rsidRPr="00F76F74">
              <w:rPr>
                <w:sz w:val="24"/>
                <w:szCs w:val="24"/>
                <w:lang w:eastAsia="en-US"/>
              </w:rPr>
              <w:t>(предметные, настольно печатные, словесные, игровые упражнения и игры - занятия);</w:t>
            </w:r>
          </w:p>
          <w:p w:rsidR="00F76F74" w:rsidRPr="00F76F74" w:rsidRDefault="00F76F74" w:rsidP="00F76F74">
            <w:pPr>
              <w:pStyle w:val="a3"/>
              <w:ind w:left="0"/>
              <w:jc w:val="both"/>
              <w:rPr>
                <w:b/>
                <w:sz w:val="24"/>
                <w:szCs w:val="24"/>
                <w:lang w:eastAsia="en-US"/>
              </w:rPr>
            </w:pPr>
            <w:r w:rsidRPr="00F76F74">
              <w:rPr>
                <w:b/>
                <w:sz w:val="24"/>
                <w:szCs w:val="24"/>
                <w:lang w:eastAsia="en-US"/>
              </w:rPr>
              <w:t>- подвижные игры;</w:t>
            </w:r>
          </w:p>
          <w:p w:rsidR="00F76F74" w:rsidRPr="00F76F74" w:rsidRDefault="00F76F74" w:rsidP="00F76F74">
            <w:pPr>
              <w:rPr>
                <w:b/>
                <w:sz w:val="24"/>
                <w:szCs w:val="24"/>
              </w:rPr>
            </w:pPr>
            <w:r w:rsidRPr="00F76F74">
              <w:rPr>
                <w:b/>
                <w:sz w:val="24"/>
                <w:szCs w:val="24"/>
                <w:lang w:eastAsia="en-US"/>
              </w:rPr>
              <w:t xml:space="preserve">- творческие игры </w:t>
            </w:r>
            <w:r w:rsidRPr="00F76F74">
              <w:rPr>
                <w:sz w:val="24"/>
                <w:szCs w:val="24"/>
                <w:lang w:eastAsia="en-US"/>
              </w:rPr>
              <w:t>(в том числе строительные)</w:t>
            </w:r>
          </w:p>
        </w:tc>
        <w:tc>
          <w:tcPr>
            <w:tcW w:w="886" w:type="pct"/>
          </w:tcPr>
          <w:p w:rsidR="00F76F74" w:rsidRPr="00F76F74" w:rsidRDefault="00F76F74" w:rsidP="00F76F74">
            <w:pPr>
              <w:pStyle w:val="a3"/>
              <w:ind w:left="0"/>
              <w:rPr>
                <w:b/>
                <w:sz w:val="24"/>
                <w:szCs w:val="24"/>
                <w:lang w:eastAsia="en-US"/>
              </w:rPr>
            </w:pPr>
            <w:r w:rsidRPr="00F76F74">
              <w:rPr>
                <w:b/>
                <w:sz w:val="24"/>
                <w:szCs w:val="24"/>
                <w:lang w:eastAsia="en-US"/>
              </w:rPr>
              <w:t>Труд в природе:</w:t>
            </w:r>
          </w:p>
          <w:p w:rsidR="00F76F74" w:rsidRPr="00F76F74" w:rsidRDefault="00F76F74" w:rsidP="00A27791">
            <w:pPr>
              <w:pStyle w:val="a3"/>
              <w:ind w:left="0"/>
              <w:rPr>
                <w:sz w:val="24"/>
                <w:szCs w:val="24"/>
                <w:lang w:eastAsia="en-US"/>
              </w:rPr>
            </w:pPr>
            <w:r w:rsidRPr="00F76F74">
              <w:rPr>
                <w:b/>
                <w:sz w:val="24"/>
                <w:szCs w:val="24"/>
                <w:lang w:eastAsia="en-US"/>
              </w:rPr>
              <w:t xml:space="preserve">- </w:t>
            </w:r>
            <w:r w:rsidRPr="00F76F74">
              <w:rPr>
                <w:sz w:val="24"/>
                <w:szCs w:val="24"/>
                <w:lang w:eastAsia="en-US"/>
              </w:rPr>
              <w:t>индивидуаль</w:t>
            </w:r>
            <w:r>
              <w:rPr>
                <w:sz w:val="24"/>
                <w:szCs w:val="24"/>
                <w:lang w:eastAsia="en-US"/>
              </w:rPr>
              <w:t>-</w:t>
            </w:r>
            <w:r w:rsidRPr="00F76F74">
              <w:rPr>
                <w:sz w:val="24"/>
                <w:szCs w:val="24"/>
                <w:lang w:eastAsia="en-US"/>
              </w:rPr>
              <w:t>ные поручения;</w:t>
            </w:r>
          </w:p>
          <w:p w:rsidR="00F76F74" w:rsidRPr="00F76F74" w:rsidRDefault="00F76F74" w:rsidP="00A27791">
            <w:pPr>
              <w:pStyle w:val="a3"/>
              <w:ind w:left="0"/>
              <w:rPr>
                <w:b/>
                <w:sz w:val="24"/>
                <w:szCs w:val="24"/>
                <w:lang w:eastAsia="en-US"/>
              </w:rPr>
            </w:pPr>
            <w:r w:rsidRPr="00F76F74">
              <w:rPr>
                <w:sz w:val="24"/>
                <w:szCs w:val="24"/>
                <w:lang w:eastAsia="en-US"/>
              </w:rPr>
              <w:t>- коллектив</w:t>
            </w:r>
            <w:r>
              <w:rPr>
                <w:sz w:val="24"/>
                <w:szCs w:val="24"/>
                <w:lang w:eastAsia="en-US"/>
              </w:rPr>
              <w:t>-</w:t>
            </w:r>
            <w:r w:rsidRPr="00F76F74">
              <w:rPr>
                <w:sz w:val="24"/>
                <w:szCs w:val="24"/>
                <w:lang w:eastAsia="en-US"/>
              </w:rPr>
              <w:t>ный труд</w:t>
            </w:r>
          </w:p>
        </w:tc>
        <w:tc>
          <w:tcPr>
            <w:tcW w:w="837" w:type="pct"/>
          </w:tcPr>
          <w:p w:rsidR="00F76F74" w:rsidRPr="00F76F74" w:rsidRDefault="00F76F74" w:rsidP="00A27791">
            <w:pPr>
              <w:pStyle w:val="a3"/>
              <w:ind w:left="0"/>
              <w:jc w:val="both"/>
              <w:rPr>
                <w:b/>
                <w:sz w:val="24"/>
                <w:szCs w:val="24"/>
                <w:lang w:eastAsia="en-US"/>
              </w:rPr>
            </w:pPr>
            <w:r w:rsidRPr="00F76F74">
              <w:rPr>
                <w:b/>
                <w:sz w:val="24"/>
                <w:szCs w:val="24"/>
                <w:lang w:eastAsia="en-US"/>
              </w:rPr>
              <w:t>Элементар</w:t>
            </w:r>
            <w:r>
              <w:rPr>
                <w:b/>
                <w:sz w:val="24"/>
                <w:szCs w:val="24"/>
                <w:lang w:eastAsia="en-US"/>
              </w:rPr>
              <w:t>-</w:t>
            </w:r>
            <w:r w:rsidRPr="00F76F74">
              <w:rPr>
                <w:b/>
                <w:sz w:val="24"/>
                <w:szCs w:val="24"/>
                <w:lang w:eastAsia="en-US"/>
              </w:rPr>
              <w:t>ные опыты</w:t>
            </w:r>
          </w:p>
        </w:tc>
        <w:tc>
          <w:tcPr>
            <w:tcW w:w="687" w:type="pct"/>
          </w:tcPr>
          <w:p w:rsidR="00F76F74" w:rsidRPr="00F76F74" w:rsidRDefault="00F76F74" w:rsidP="00A27791">
            <w:pPr>
              <w:pStyle w:val="a3"/>
              <w:ind w:left="0"/>
              <w:jc w:val="both"/>
              <w:rPr>
                <w:b/>
                <w:sz w:val="24"/>
                <w:szCs w:val="24"/>
                <w:lang w:eastAsia="en-US"/>
              </w:rPr>
            </w:pPr>
            <w:r w:rsidRPr="00F76F74">
              <w:rPr>
                <w:b/>
                <w:sz w:val="24"/>
                <w:szCs w:val="24"/>
                <w:lang w:eastAsia="en-US"/>
              </w:rPr>
              <w:t>- рассказ;</w:t>
            </w:r>
          </w:p>
          <w:p w:rsidR="00F76F74" w:rsidRPr="00F76F74" w:rsidRDefault="00F76F74" w:rsidP="00A27791">
            <w:pPr>
              <w:pStyle w:val="a3"/>
              <w:ind w:left="0"/>
              <w:jc w:val="both"/>
              <w:rPr>
                <w:b/>
                <w:sz w:val="24"/>
                <w:szCs w:val="24"/>
                <w:lang w:eastAsia="en-US"/>
              </w:rPr>
            </w:pPr>
            <w:r w:rsidRPr="00F76F74">
              <w:rPr>
                <w:b/>
                <w:sz w:val="24"/>
                <w:szCs w:val="24"/>
                <w:lang w:eastAsia="en-US"/>
              </w:rPr>
              <w:t>- беседа;</w:t>
            </w:r>
          </w:p>
          <w:p w:rsidR="00F76F74" w:rsidRPr="00F76F74" w:rsidRDefault="00F76F74" w:rsidP="00A27791">
            <w:pPr>
              <w:pStyle w:val="a3"/>
              <w:ind w:left="0"/>
              <w:jc w:val="both"/>
              <w:rPr>
                <w:b/>
                <w:sz w:val="24"/>
                <w:szCs w:val="24"/>
                <w:lang w:eastAsia="en-US"/>
              </w:rPr>
            </w:pPr>
            <w:r w:rsidRPr="00F76F74">
              <w:rPr>
                <w:b/>
                <w:sz w:val="24"/>
                <w:szCs w:val="24"/>
                <w:lang w:eastAsia="en-US"/>
              </w:rPr>
              <w:t>- чтение</w:t>
            </w:r>
          </w:p>
          <w:p w:rsidR="00F76F74" w:rsidRPr="00F76F74" w:rsidRDefault="00F76F74" w:rsidP="00A27791">
            <w:pPr>
              <w:pStyle w:val="a3"/>
              <w:ind w:left="0"/>
              <w:jc w:val="both"/>
              <w:rPr>
                <w:b/>
                <w:sz w:val="24"/>
                <w:szCs w:val="24"/>
                <w:lang w:eastAsia="en-US"/>
              </w:rPr>
            </w:pPr>
          </w:p>
        </w:tc>
      </w:tr>
    </w:tbl>
    <w:p w:rsidR="002749F9" w:rsidRPr="0028772B" w:rsidRDefault="002749F9" w:rsidP="0028772B">
      <w:pPr>
        <w:rPr>
          <w:b/>
        </w:rPr>
      </w:pPr>
    </w:p>
    <w:p w:rsidR="002749F9" w:rsidRDefault="002749F9" w:rsidP="00BF2AC8">
      <w:pPr>
        <w:pStyle w:val="a3"/>
        <w:ind w:left="1134"/>
        <w:jc w:val="center"/>
        <w:rPr>
          <w:b/>
        </w:rPr>
      </w:pPr>
    </w:p>
    <w:p w:rsidR="00BF2AC8" w:rsidRPr="00537ED2" w:rsidRDefault="00BF2AC8" w:rsidP="00BF2AC8">
      <w:pPr>
        <w:pStyle w:val="a3"/>
        <w:ind w:left="1134"/>
        <w:jc w:val="center"/>
        <w:rPr>
          <w:b/>
        </w:rPr>
      </w:pPr>
      <w:r w:rsidRPr="00537ED2">
        <w:rPr>
          <w:b/>
        </w:rPr>
        <w:t>Система формирования отношения ребенка</w:t>
      </w:r>
    </w:p>
    <w:p w:rsidR="00BF2AC8" w:rsidRPr="00537ED2" w:rsidRDefault="00BF2AC8" w:rsidP="00BF2AC8">
      <w:pPr>
        <w:pStyle w:val="a3"/>
        <w:ind w:left="360"/>
        <w:jc w:val="center"/>
        <w:rPr>
          <w:b/>
        </w:rPr>
      </w:pPr>
      <w:r w:rsidRPr="00537ED2">
        <w:rPr>
          <w:b/>
        </w:rPr>
        <w:t xml:space="preserve"> к природе родного края</w:t>
      </w:r>
    </w:p>
    <w:p w:rsidR="00BF2AC8" w:rsidRPr="00537ED2" w:rsidRDefault="00BF2AC8" w:rsidP="00BF2AC8">
      <w:pPr>
        <w:pStyle w:val="a3"/>
        <w:ind w:left="360"/>
        <w:jc w:val="center"/>
        <w:rPr>
          <w:b/>
        </w:rPr>
      </w:pPr>
    </w:p>
    <w:tbl>
      <w:tblPr>
        <w:tblW w:w="0" w:type="auto"/>
        <w:tblInd w:w="360" w:type="dxa"/>
        <w:tblLook w:val="04A0"/>
      </w:tblPr>
      <w:tblGrid>
        <w:gridCol w:w="9211"/>
      </w:tblGrid>
      <w:tr w:rsidR="00BF2AC8" w:rsidRPr="00537ED2" w:rsidTr="00B623B2">
        <w:tc>
          <w:tcPr>
            <w:tcW w:w="9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pStyle w:val="a3"/>
              <w:ind w:left="633"/>
              <w:jc w:val="center"/>
              <w:rPr>
                <w:b/>
                <w:lang w:eastAsia="en-US"/>
              </w:rPr>
            </w:pPr>
            <w:r w:rsidRPr="00537ED2">
              <w:rPr>
                <w:b/>
                <w:lang w:eastAsia="en-US"/>
              </w:rPr>
              <w:t xml:space="preserve">Природа родного края </w:t>
            </w:r>
          </w:p>
        </w:tc>
      </w:tr>
    </w:tbl>
    <w:p w:rsidR="00BF2AC8" w:rsidRPr="00537ED2" w:rsidRDefault="00BF2AC8" w:rsidP="00BF2AC8">
      <w:pPr>
        <w:pStyle w:val="a3"/>
        <w:ind w:left="360"/>
        <w:jc w:val="center"/>
        <w:rPr>
          <w:b/>
        </w:rPr>
      </w:pPr>
    </w:p>
    <w:tbl>
      <w:tblPr>
        <w:tblW w:w="0" w:type="auto"/>
        <w:tblInd w:w="1242" w:type="dxa"/>
        <w:tblLook w:val="04A0"/>
      </w:tblPr>
      <w:tblGrid>
        <w:gridCol w:w="7938"/>
      </w:tblGrid>
      <w:tr w:rsidR="00BF2AC8" w:rsidRPr="00537ED2" w:rsidTr="00B623B2">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Истоки отношения к природе</w:t>
            </w:r>
          </w:p>
        </w:tc>
      </w:tr>
    </w:tbl>
    <w:p w:rsidR="00BF2AC8" w:rsidRPr="00537ED2" w:rsidRDefault="00BF2AC8" w:rsidP="00BF2AC8">
      <w:pPr>
        <w:jc w:val="center"/>
        <w:rPr>
          <w:b/>
        </w:rPr>
      </w:pPr>
    </w:p>
    <w:tbl>
      <w:tblPr>
        <w:tblW w:w="0" w:type="auto"/>
        <w:tblInd w:w="1809" w:type="dxa"/>
        <w:tblLook w:val="04A0"/>
      </w:tblPr>
      <w:tblGrid>
        <w:gridCol w:w="6946"/>
      </w:tblGrid>
      <w:tr w:rsidR="00BF2AC8" w:rsidRPr="00537ED2" w:rsidTr="00B623B2">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Традиции и культура народа</w:t>
            </w:r>
          </w:p>
        </w:tc>
      </w:tr>
    </w:tbl>
    <w:p w:rsidR="00BF2AC8" w:rsidRPr="00537ED2" w:rsidRDefault="00BF2AC8" w:rsidP="00BF2AC8">
      <w:pPr>
        <w:jc w:val="center"/>
        <w:rPr>
          <w:b/>
        </w:rPr>
      </w:pPr>
    </w:p>
    <w:tbl>
      <w:tblPr>
        <w:tblW w:w="0" w:type="auto"/>
        <w:tblInd w:w="2518" w:type="dxa"/>
        <w:tblLook w:val="04A0"/>
      </w:tblPr>
      <w:tblGrid>
        <w:gridCol w:w="5528"/>
      </w:tblGrid>
      <w:tr w:rsidR="00BF2AC8" w:rsidRPr="00537ED2" w:rsidTr="00B623B2">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Малая Родина</w:t>
            </w:r>
          </w:p>
        </w:tc>
      </w:tr>
    </w:tbl>
    <w:p w:rsidR="00BF2AC8" w:rsidRPr="00537ED2" w:rsidRDefault="00BF2AC8" w:rsidP="00BF2AC8">
      <w:pPr>
        <w:jc w:val="center"/>
        <w:rPr>
          <w:b/>
        </w:rPr>
      </w:pPr>
    </w:p>
    <w:tbl>
      <w:tblPr>
        <w:tblW w:w="0" w:type="auto"/>
        <w:tblInd w:w="3085" w:type="dxa"/>
        <w:tblLook w:val="04A0"/>
      </w:tblPr>
      <w:tblGrid>
        <w:gridCol w:w="4394"/>
      </w:tblGrid>
      <w:tr w:rsidR="00BF2AC8" w:rsidRPr="00537ED2" w:rsidTr="00B623B2">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Семья</w:t>
            </w:r>
          </w:p>
        </w:tc>
      </w:tr>
    </w:tbl>
    <w:p w:rsidR="00BF2AC8" w:rsidRPr="00537ED2" w:rsidRDefault="00BF2AC8" w:rsidP="00BF2AC8">
      <w:pPr>
        <w:jc w:val="center"/>
        <w:rPr>
          <w:b/>
        </w:rPr>
      </w:pPr>
    </w:p>
    <w:tbl>
      <w:tblPr>
        <w:tblW w:w="0" w:type="auto"/>
        <w:tblInd w:w="3652" w:type="dxa"/>
        <w:tblLook w:val="04A0"/>
      </w:tblPr>
      <w:tblGrid>
        <w:gridCol w:w="3402"/>
      </w:tblGrid>
      <w:tr w:rsidR="00BF2AC8" w:rsidRPr="00537ED2" w:rsidTr="00B623B2">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Ребенок</w:t>
            </w:r>
          </w:p>
        </w:tc>
      </w:tr>
    </w:tbl>
    <w:p w:rsidR="00BF2AC8" w:rsidRPr="00537ED2" w:rsidRDefault="00BF2AC8" w:rsidP="00C848EF">
      <w:pPr>
        <w:rPr>
          <w:b/>
        </w:rPr>
      </w:pPr>
    </w:p>
    <w:tbl>
      <w:tblPr>
        <w:tblW w:w="0" w:type="auto"/>
        <w:tblInd w:w="3652" w:type="dxa"/>
        <w:tblLook w:val="04A0"/>
      </w:tblPr>
      <w:tblGrid>
        <w:gridCol w:w="3402"/>
      </w:tblGrid>
      <w:tr w:rsidR="00BF2AC8" w:rsidRPr="00537ED2" w:rsidTr="00B623B2">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Педагог</w:t>
            </w:r>
          </w:p>
        </w:tc>
      </w:tr>
    </w:tbl>
    <w:p w:rsidR="00BF2AC8" w:rsidRPr="00537ED2" w:rsidRDefault="00BF2AC8" w:rsidP="00BF2AC8">
      <w:pPr>
        <w:tabs>
          <w:tab w:val="left" w:pos="2730"/>
        </w:tabs>
        <w:rPr>
          <w:b/>
        </w:rPr>
      </w:pPr>
    </w:p>
    <w:p w:rsidR="00BF2AC8" w:rsidRPr="00537ED2" w:rsidRDefault="00BF2AC8" w:rsidP="00CD7A5C">
      <w:pPr>
        <w:rPr>
          <w:b/>
        </w:rPr>
      </w:pPr>
      <w:r w:rsidRPr="00537ED2">
        <w:rPr>
          <w:b/>
        </w:rPr>
        <w:t>Задачи ознакомления дошкольников с социальным миром</w:t>
      </w:r>
      <w:r w:rsidR="00093ADC" w:rsidRPr="00537ED2">
        <w:rPr>
          <w:b/>
        </w:rPr>
        <w:t>.</w:t>
      </w:r>
    </w:p>
    <w:p w:rsidR="00093ADC" w:rsidRPr="00537ED2" w:rsidRDefault="00093ADC" w:rsidP="00BF2AC8">
      <w:pPr>
        <w:jc w:val="center"/>
        <w:rPr>
          <w:b/>
        </w:rPr>
      </w:pPr>
    </w:p>
    <w:p w:rsidR="0072498D" w:rsidRPr="00537ED2" w:rsidRDefault="00093ADC" w:rsidP="0021352E">
      <w:pPr>
        <w:ind w:firstLine="284"/>
        <w:rPr>
          <w:lang w:eastAsia="en-US"/>
        </w:rPr>
      </w:pPr>
      <w:r w:rsidRPr="00537ED2">
        <w:rPr>
          <w:lang w:eastAsia="en-US"/>
        </w:rPr>
        <w:t xml:space="preserve">-    Сформировать у ребенка представление о себе </w:t>
      </w:r>
      <w:r w:rsidR="0072498D" w:rsidRPr="00537ED2">
        <w:rPr>
          <w:lang w:eastAsia="en-US"/>
        </w:rPr>
        <w:t xml:space="preserve">как </w:t>
      </w:r>
      <w:r w:rsidRPr="00537ED2">
        <w:rPr>
          <w:lang w:eastAsia="en-US"/>
        </w:rPr>
        <w:t>представителе</w:t>
      </w:r>
      <w:r w:rsidR="0072498D" w:rsidRPr="00537ED2">
        <w:rPr>
          <w:lang w:eastAsia="en-US"/>
        </w:rPr>
        <w:t xml:space="preserve">й </w:t>
      </w:r>
      <w:r w:rsidRPr="00537ED2">
        <w:rPr>
          <w:lang w:eastAsia="en-US"/>
        </w:rPr>
        <w:t>человеческого рода</w:t>
      </w:r>
      <w:r w:rsidR="0072498D" w:rsidRPr="00537ED2">
        <w:rPr>
          <w:lang w:eastAsia="en-US"/>
        </w:rPr>
        <w:t>.</w:t>
      </w:r>
    </w:p>
    <w:p w:rsidR="00093ADC" w:rsidRPr="00537ED2" w:rsidRDefault="00093ADC" w:rsidP="0021352E">
      <w:pPr>
        <w:ind w:firstLine="284"/>
        <w:rPr>
          <w:lang w:eastAsia="en-US"/>
        </w:rPr>
      </w:pPr>
      <w:r w:rsidRPr="00537ED2">
        <w:rPr>
          <w:lang w:eastAsia="en-US"/>
        </w:rPr>
        <w:t xml:space="preserve"> -  Сформировать у ребенка представление:</w:t>
      </w:r>
    </w:p>
    <w:p w:rsidR="00093ADC" w:rsidRPr="00537ED2" w:rsidRDefault="00093ADC" w:rsidP="0021352E">
      <w:pPr>
        <w:jc w:val="center"/>
        <w:rPr>
          <w:lang w:eastAsia="en-US"/>
        </w:rPr>
      </w:pPr>
      <w:r w:rsidRPr="00537ED2">
        <w:rPr>
          <w:lang w:eastAsia="en-US"/>
        </w:rPr>
        <w:t>-  о людях, живущих на земле, об и</w:t>
      </w:r>
      <w:r w:rsidR="0072498D" w:rsidRPr="00537ED2">
        <w:rPr>
          <w:lang w:eastAsia="en-US"/>
        </w:rPr>
        <w:t xml:space="preserve">х чувствах, </w:t>
      </w:r>
      <w:r w:rsidRPr="00537ED2">
        <w:rPr>
          <w:lang w:eastAsia="en-US"/>
        </w:rPr>
        <w:t>поступках</w:t>
      </w:r>
      <w:r w:rsidR="0072498D" w:rsidRPr="00537ED2">
        <w:rPr>
          <w:lang w:eastAsia="en-US"/>
        </w:rPr>
        <w:t xml:space="preserve">, правах и </w:t>
      </w:r>
      <w:r w:rsidRPr="00537ED2">
        <w:rPr>
          <w:lang w:eastAsia="en-US"/>
        </w:rPr>
        <w:t>обязанностях;</w:t>
      </w:r>
    </w:p>
    <w:p w:rsidR="00093ADC" w:rsidRPr="00537ED2" w:rsidRDefault="00093ADC" w:rsidP="0021352E">
      <w:pPr>
        <w:rPr>
          <w:lang w:eastAsia="en-US"/>
        </w:rPr>
      </w:pPr>
      <w:r w:rsidRPr="00537ED2">
        <w:rPr>
          <w:lang w:eastAsia="en-US"/>
        </w:rPr>
        <w:t>- о разнообразной деятельности людей.</w:t>
      </w:r>
    </w:p>
    <w:p w:rsidR="00093ADC" w:rsidRPr="00537ED2" w:rsidRDefault="0072498D" w:rsidP="00CD7A5C">
      <w:pPr>
        <w:ind w:left="284"/>
        <w:rPr>
          <w:lang w:eastAsia="en-US"/>
        </w:rPr>
      </w:pPr>
      <w:r w:rsidRPr="00537ED2">
        <w:rPr>
          <w:lang w:eastAsia="en-US"/>
        </w:rPr>
        <w:t xml:space="preserve">- </w:t>
      </w:r>
      <w:r w:rsidR="00093ADC" w:rsidRPr="00537ED2">
        <w:rPr>
          <w:lang w:eastAsia="en-US"/>
        </w:rPr>
        <w:t>На основе познания развивать творческую свободную личность, обладающую чувством собственного достоинства и уважения к людям</w:t>
      </w:r>
    </w:p>
    <w:p w:rsidR="00BF2AC8" w:rsidRPr="00537ED2" w:rsidRDefault="00BF2AC8" w:rsidP="00CD7A5C">
      <w:pPr>
        <w:rPr>
          <w:b/>
        </w:rPr>
      </w:pPr>
    </w:p>
    <w:p w:rsidR="00BF2AC8" w:rsidRPr="00537ED2" w:rsidRDefault="00BF2AC8" w:rsidP="00BF2AC8">
      <w:pPr>
        <w:jc w:val="center"/>
        <w:rPr>
          <w:b/>
        </w:rPr>
      </w:pPr>
      <w:r w:rsidRPr="00537ED2">
        <w:rPr>
          <w:b/>
        </w:rPr>
        <w:t>Формы организации образовательной деятельности</w:t>
      </w:r>
    </w:p>
    <w:p w:rsidR="0072498D" w:rsidRPr="00537ED2" w:rsidRDefault="0072498D" w:rsidP="0072498D">
      <w:pPr>
        <w:rPr>
          <w:lang w:eastAsia="en-US"/>
        </w:rPr>
      </w:pPr>
      <w:r w:rsidRPr="00537ED2">
        <w:rPr>
          <w:lang w:eastAsia="en-US"/>
        </w:rPr>
        <w:t>- Познавательные эвристические беседы;</w:t>
      </w:r>
    </w:p>
    <w:p w:rsidR="0072498D" w:rsidRPr="00537ED2" w:rsidRDefault="0072498D" w:rsidP="0072498D">
      <w:pPr>
        <w:rPr>
          <w:lang w:eastAsia="en-US"/>
        </w:rPr>
      </w:pPr>
      <w:r w:rsidRPr="00537ED2">
        <w:rPr>
          <w:lang w:eastAsia="en-US"/>
        </w:rPr>
        <w:t>- Чтение художественной литературы;</w:t>
      </w:r>
    </w:p>
    <w:p w:rsidR="0072498D" w:rsidRPr="00537ED2" w:rsidRDefault="0072498D" w:rsidP="0072498D">
      <w:pPr>
        <w:rPr>
          <w:lang w:eastAsia="en-US"/>
        </w:rPr>
      </w:pPr>
      <w:r w:rsidRPr="00537ED2">
        <w:rPr>
          <w:lang w:eastAsia="en-US"/>
        </w:rPr>
        <w:t>- Изобразительная и конструктивная деятельность;</w:t>
      </w:r>
    </w:p>
    <w:p w:rsidR="0072498D" w:rsidRPr="00537ED2" w:rsidRDefault="0072498D" w:rsidP="0072498D">
      <w:pPr>
        <w:rPr>
          <w:lang w:eastAsia="en-US"/>
        </w:rPr>
      </w:pPr>
      <w:r w:rsidRPr="00537ED2">
        <w:rPr>
          <w:lang w:eastAsia="en-US"/>
        </w:rPr>
        <w:t>- Экспериментирование и опыты;</w:t>
      </w:r>
    </w:p>
    <w:p w:rsidR="00BF2AC8" w:rsidRPr="00537ED2" w:rsidRDefault="0072498D" w:rsidP="0072498D">
      <w:pPr>
        <w:rPr>
          <w:lang w:eastAsia="en-US"/>
        </w:rPr>
      </w:pPr>
      <w:r w:rsidRPr="00537ED2">
        <w:rPr>
          <w:lang w:eastAsia="en-US"/>
        </w:rPr>
        <w:t>- Музыка</w:t>
      </w:r>
    </w:p>
    <w:p w:rsidR="0072498D" w:rsidRPr="00537ED2" w:rsidRDefault="0072498D" w:rsidP="0072498D">
      <w:pPr>
        <w:rPr>
          <w:lang w:eastAsia="en-US"/>
        </w:rPr>
      </w:pPr>
      <w:r w:rsidRPr="00537ED2">
        <w:rPr>
          <w:lang w:eastAsia="en-US"/>
        </w:rPr>
        <w:t>- Игры (сюжетно – ролевые, драматизации, подвижные);</w:t>
      </w:r>
    </w:p>
    <w:p w:rsidR="0072498D" w:rsidRPr="00537ED2" w:rsidRDefault="0072498D" w:rsidP="0072498D">
      <w:pPr>
        <w:rPr>
          <w:lang w:eastAsia="en-US"/>
        </w:rPr>
      </w:pPr>
      <w:r w:rsidRPr="00537ED2">
        <w:rPr>
          <w:lang w:eastAsia="en-US"/>
        </w:rPr>
        <w:t>- Наблюдения;</w:t>
      </w:r>
    </w:p>
    <w:p w:rsidR="0072498D" w:rsidRPr="00537ED2" w:rsidRDefault="0072498D" w:rsidP="0072498D">
      <w:pPr>
        <w:rPr>
          <w:lang w:eastAsia="en-US"/>
        </w:rPr>
      </w:pPr>
      <w:r w:rsidRPr="00537ED2">
        <w:rPr>
          <w:lang w:eastAsia="en-US"/>
        </w:rPr>
        <w:t>- Трудовая деятельность;</w:t>
      </w:r>
    </w:p>
    <w:p w:rsidR="0072498D" w:rsidRPr="00537ED2" w:rsidRDefault="0072498D" w:rsidP="0072498D">
      <w:pPr>
        <w:rPr>
          <w:lang w:eastAsia="en-US"/>
        </w:rPr>
      </w:pPr>
      <w:r w:rsidRPr="00537ED2">
        <w:rPr>
          <w:lang w:eastAsia="en-US"/>
        </w:rPr>
        <w:t>- Праздники и развлечения;</w:t>
      </w:r>
    </w:p>
    <w:p w:rsidR="00632E65" w:rsidRDefault="0072498D" w:rsidP="00EA6272">
      <w:pPr>
        <w:rPr>
          <w:b/>
        </w:rPr>
      </w:pPr>
      <w:r w:rsidRPr="00537ED2">
        <w:rPr>
          <w:lang w:eastAsia="en-US"/>
        </w:rPr>
        <w:t>- Индивидуальные беседы.</w:t>
      </w:r>
    </w:p>
    <w:p w:rsidR="00BF2AC8" w:rsidRPr="00537ED2" w:rsidRDefault="00BF2AC8" w:rsidP="00BF2AC8">
      <w:pPr>
        <w:jc w:val="center"/>
        <w:rPr>
          <w:b/>
        </w:rPr>
      </w:pPr>
      <w:r w:rsidRPr="00537ED2">
        <w:rPr>
          <w:b/>
        </w:rPr>
        <w:t xml:space="preserve">Методы, </w:t>
      </w:r>
    </w:p>
    <w:p w:rsidR="00BF2AC8" w:rsidRPr="00537ED2" w:rsidRDefault="00BF2AC8" w:rsidP="00BF2AC8">
      <w:pPr>
        <w:jc w:val="center"/>
        <w:rPr>
          <w:b/>
        </w:rPr>
      </w:pPr>
      <w:r w:rsidRPr="00537ED2">
        <w:rPr>
          <w:b/>
        </w:rPr>
        <w:t xml:space="preserve">позволяющие педагогу наиболее эффективно проводить работу </w:t>
      </w:r>
    </w:p>
    <w:p w:rsidR="00BF2AC8" w:rsidRDefault="00BF2AC8" w:rsidP="00BF2AC8">
      <w:pPr>
        <w:jc w:val="center"/>
        <w:rPr>
          <w:b/>
        </w:rPr>
      </w:pPr>
      <w:r w:rsidRPr="00537ED2">
        <w:rPr>
          <w:b/>
        </w:rPr>
        <w:t>по ознакомлению детей с социальным миром</w:t>
      </w:r>
    </w:p>
    <w:p w:rsidR="00632E65" w:rsidRPr="00537ED2" w:rsidRDefault="00632E65" w:rsidP="00BF2AC8">
      <w:pPr>
        <w:jc w:val="center"/>
        <w:rPr>
          <w:b/>
        </w:rPr>
      </w:pPr>
    </w:p>
    <w:tbl>
      <w:tblPr>
        <w:tblW w:w="0" w:type="auto"/>
        <w:tblLook w:val="04A0"/>
      </w:tblPr>
      <w:tblGrid>
        <w:gridCol w:w="2467"/>
        <w:gridCol w:w="2377"/>
        <w:gridCol w:w="2422"/>
        <w:gridCol w:w="2305"/>
      </w:tblGrid>
      <w:tr w:rsidR="00BF2AC8" w:rsidRPr="00537ED2" w:rsidTr="0021352E">
        <w:trPr>
          <w:trHeight w:val="1398"/>
        </w:trPr>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Методы, повышающие познавательную активность</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Методы, вызывающие эмоциональную активность</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Методы, способствующие взаимосвязи различных видов деятельности</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Методы коррекции и уточнения детских представлений</w:t>
            </w:r>
          </w:p>
        </w:tc>
      </w:tr>
      <w:tr w:rsidR="00BF2AC8" w:rsidRPr="00537ED2" w:rsidTr="0021352E">
        <w:trPr>
          <w:trHeight w:val="4135"/>
        </w:trPr>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21352E">
            <w:pPr>
              <w:rPr>
                <w:lang w:eastAsia="en-US"/>
              </w:rPr>
            </w:pPr>
            <w:r w:rsidRPr="00537ED2">
              <w:rPr>
                <w:lang w:eastAsia="en-US"/>
              </w:rPr>
              <w:t>- элементарный анализ;</w:t>
            </w:r>
          </w:p>
          <w:p w:rsidR="00BF2AC8" w:rsidRPr="00537ED2" w:rsidRDefault="00BF2AC8" w:rsidP="0021352E">
            <w:pPr>
              <w:rPr>
                <w:lang w:eastAsia="en-US"/>
              </w:rPr>
            </w:pPr>
            <w:r w:rsidRPr="00537ED2">
              <w:rPr>
                <w:lang w:eastAsia="en-US"/>
              </w:rPr>
              <w:t>- сравнение по контрасту и подобию, сходству;</w:t>
            </w:r>
          </w:p>
          <w:p w:rsidR="00BF2AC8" w:rsidRPr="00537ED2" w:rsidRDefault="00BF2AC8" w:rsidP="0021352E">
            <w:pPr>
              <w:rPr>
                <w:lang w:eastAsia="en-US"/>
              </w:rPr>
            </w:pPr>
            <w:r w:rsidRPr="00537ED2">
              <w:rPr>
                <w:lang w:eastAsia="en-US"/>
              </w:rPr>
              <w:t xml:space="preserve">- группировка и классификация; </w:t>
            </w:r>
          </w:p>
          <w:p w:rsidR="00BF2AC8" w:rsidRPr="00537ED2" w:rsidRDefault="00BF2AC8" w:rsidP="0021352E">
            <w:pPr>
              <w:rPr>
                <w:lang w:eastAsia="en-US"/>
              </w:rPr>
            </w:pPr>
            <w:r w:rsidRPr="00537ED2">
              <w:rPr>
                <w:lang w:eastAsia="en-US"/>
              </w:rPr>
              <w:t>- моделирование и конструирование;</w:t>
            </w:r>
          </w:p>
          <w:p w:rsidR="00BF2AC8" w:rsidRPr="00537ED2" w:rsidRDefault="00BF2AC8" w:rsidP="0021352E">
            <w:pPr>
              <w:rPr>
                <w:lang w:eastAsia="en-US"/>
              </w:rPr>
            </w:pPr>
            <w:r w:rsidRPr="00537ED2">
              <w:rPr>
                <w:lang w:eastAsia="en-US"/>
              </w:rPr>
              <w:t>- ответы на вопросы детей;</w:t>
            </w:r>
          </w:p>
          <w:p w:rsidR="00BF2AC8" w:rsidRPr="00537ED2" w:rsidRDefault="00BF2AC8" w:rsidP="0021352E">
            <w:pPr>
              <w:rPr>
                <w:b/>
                <w:lang w:eastAsia="en-US"/>
              </w:rPr>
            </w:pPr>
            <w:r w:rsidRPr="00537ED2">
              <w:rPr>
                <w:lang w:eastAsia="en-US"/>
              </w:rPr>
              <w:t>- приучение к самостоятельному поиску ответов на вопросы</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21352E">
            <w:pPr>
              <w:rPr>
                <w:lang w:eastAsia="en-US"/>
              </w:rPr>
            </w:pPr>
            <w:r w:rsidRPr="00537ED2">
              <w:rPr>
                <w:lang w:eastAsia="en-US"/>
              </w:rPr>
              <w:t>- воображаемая ситуация;</w:t>
            </w:r>
          </w:p>
          <w:p w:rsidR="00BF2AC8" w:rsidRPr="00537ED2" w:rsidRDefault="00BF2AC8" w:rsidP="0021352E">
            <w:pPr>
              <w:rPr>
                <w:lang w:eastAsia="en-US"/>
              </w:rPr>
            </w:pPr>
            <w:r w:rsidRPr="00537ED2">
              <w:rPr>
                <w:lang w:eastAsia="en-US"/>
              </w:rPr>
              <w:t>- придумывание сказок;</w:t>
            </w:r>
          </w:p>
          <w:p w:rsidR="00BF2AC8" w:rsidRPr="00537ED2" w:rsidRDefault="00BF2AC8" w:rsidP="0021352E">
            <w:pPr>
              <w:rPr>
                <w:lang w:eastAsia="en-US"/>
              </w:rPr>
            </w:pPr>
            <w:r w:rsidRPr="00537ED2">
              <w:rPr>
                <w:lang w:eastAsia="en-US"/>
              </w:rPr>
              <w:t>- игры – драматизации;</w:t>
            </w:r>
          </w:p>
          <w:p w:rsidR="00BF2AC8" w:rsidRPr="00537ED2" w:rsidRDefault="00BF2AC8" w:rsidP="0021352E">
            <w:pPr>
              <w:rPr>
                <w:lang w:eastAsia="en-US"/>
              </w:rPr>
            </w:pPr>
            <w:r w:rsidRPr="00537ED2">
              <w:rPr>
                <w:lang w:eastAsia="en-US"/>
              </w:rPr>
              <w:t>- сюрпризные моменты и элементы новизны;</w:t>
            </w:r>
          </w:p>
          <w:p w:rsidR="00BF2AC8" w:rsidRPr="00537ED2" w:rsidRDefault="00BF2AC8" w:rsidP="0021352E">
            <w:pPr>
              <w:rPr>
                <w:lang w:eastAsia="en-US"/>
              </w:rPr>
            </w:pPr>
            <w:r w:rsidRPr="00537ED2">
              <w:rPr>
                <w:lang w:eastAsia="en-US"/>
              </w:rPr>
              <w:t>- юмор и шутка;</w:t>
            </w:r>
          </w:p>
          <w:p w:rsidR="00BF2AC8" w:rsidRPr="00537ED2" w:rsidRDefault="00BF2AC8" w:rsidP="0021352E">
            <w:pPr>
              <w:rPr>
                <w:lang w:eastAsia="en-US"/>
              </w:rPr>
            </w:pPr>
            <w:r w:rsidRPr="00537ED2">
              <w:rPr>
                <w:lang w:eastAsia="en-US"/>
              </w:rPr>
              <w:t>- сочетание разнообразных средств на одном занятии</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21352E">
            <w:pPr>
              <w:rPr>
                <w:lang w:eastAsia="en-US"/>
              </w:rPr>
            </w:pPr>
            <w:r w:rsidRPr="00537ED2">
              <w:rPr>
                <w:lang w:eastAsia="en-US"/>
              </w:rPr>
              <w:t>- прием предложения и обучения способу связи разных видов деятельности;</w:t>
            </w:r>
          </w:p>
          <w:p w:rsidR="00BF2AC8" w:rsidRPr="00537ED2" w:rsidRDefault="00BF2AC8" w:rsidP="0021352E">
            <w:pPr>
              <w:rPr>
                <w:lang w:eastAsia="en-US"/>
              </w:rPr>
            </w:pPr>
            <w:r w:rsidRPr="00537ED2">
              <w:rPr>
                <w:lang w:eastAsia="en-US"/>
              </w:rPr>
              <w:t>- перспективное планирование;</w:t>
            </w:r>
          </w:p>
          <w:p w:rsidR="00BF2AC8" w:rsidRPr="00537ED2" w:rsidRDefault="00BF2AC8" w:rsidP="0021352E">
            <w:pPr>
              <w:rPr>
                <w:lang w:eastAsia="en-US"/>
              </w:rPr>
            </w:pPr>
            <w:r w:rsidRPr="00537ED2">
              <w:rPr>
                <w:lang w:eastAsia="en-US"/>
              </w:rPr>
              <w:t>- перспектива, направленная на последующую деятельность;</w:t>
            </w:r>
          </w:p>
          <w:p w:rsidR="00BF2AC8" w:rsidRPr="00537ED2" w:rsidRDefault="00BF2AC8" w:rsidP="0021352E">
            <w:pPr>
              <w:rPr>
                <w:lang w:eastAsia="en-US"/>
              </w:rPr>
            </w:pPr>
            <w:r w:rsidRPr="00537ED2">
              <w:rPr>
                <w:lang w:eastAsia="en-US"/>
              </w:rPr>
              <w:t>- беседа</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both"/>
              <w:rPr>
                <w:lang w:eastAsia="en-US"/>
              </w:rPr>
            </w:pPr>
            <w:r w:rsidRPr="00537ED2">
              <w:rPr>
                <w:lang w:eastAsia="en-US"/>
              </w:rPr>
              <w:t>- повторение;</w:t>
            </w:r>
          </w:p>
          <w:p w:rsidR="00BF2AC8" w:rsidRPr="00537ED2" w:rsidRDefault="00BF2AC8" w:rsidP="00B623B2">
            <w:pPr>
              <w:jc w:val="both"/>
              <w:rPr>
                <w:lang w:eastAsia="en-US"/>
              </w:rPr>
            </w:pPr>
            <w:r w:rsidRPr="00537ED2">
              <w:rPr>
                <w:lang w:eastAsia="en-US"/>
              </w:rPr>
              <w:t>- наблюдение;</w:t>
            </w:r>
          </w:p>
          <w:p w:rsidR="00BF2AC8" w:rsidRPr="00537ED2" w:rsidRDefault="00BF2AC8" w:rsidP="00B623B2">
            <w:pPr>
              <w:jc w:val="both"/>
              <w:rPr>
                <w:lang w:eastAsia="en-US"/>
              </w:rPr>
            </w:pPr>
            <w:r w:rsidRPr="00537ED2">
              <w:rPr>
                <w:lang w:eastAsia="en-US"/>
              </w:rPr>
              <w:t>- эксперимен</w:t>
            </w:r>
          </w:p>
          <w:p w:rsidR="00BF2AC8" w:rsidRPr="00537ED2" w:rsidRDefault="00BF2AC8" w:rsidP="00B623B2">
            <w:pPr>
              <w:jc w:val="both"/>
              <w:rPr>
                <w:lang w:eastAsia="en-US"/>
              </w:rPr>
            </w:pPr>
            <w:r w:rsidRPr="00537ED2">
              <w:rPr>
                <w:lang w:eastAsia="en-US"/>
              </w:rPr>
              <w:t>тирование;</w:t>
            </w:r>
          </w:p>
          <w:p w:rsidR="00BF2AC8" w:rsidRPr="00537ED2" w:rsidRDefault="00BF2AC8" w:rsidP="0021352E">
            <w:pPr>
              <w:rPr>
                <w:lang w:eastAsia="en-US"/>
              </w:rPr>
            </w:pPr>
            <w:r w:rsidRPr="00537ED2">
              <w:rPr>
                <w:lang w:eastAsia="en-US"/>
              </w:rPr>
              <w:t>- создание проблемных ситуаций</w:t>
            </w:r>
          </w:p>
        </w:tc>
      </w:tr>
    </w:tbl>
    <w:p w:rsidR="00CD7A5C" w:rsidRDefault="00CD7A5C" w:rsidP="00BF2AC8">
      <w:pPr>
        <w:tabs>
          <w:tab w:val="left" w:pos="0"/>
          <w:tab w:val="left" w:pos="11908"/>
          <w:tab w:val="left" w:pos="12824"/>
          <w:tab w:val="left" w:pos="13740"/>
          <w:tab w:val="left" w:pos="14656"/>
        </w:tabs>
        <w:jc w:val="both"/>
        <w:rPr>
          <w:rFonts w:eastAsia="Calibri"/>
        </w:rPr>
      </w:pPr>
    </w:p>
    <w:p w:rsidR="00CD7A5C" w:rsidRPr="00537ED2" w:rsidRDefault="00CD7A5C" w:rsidP="00BF2AC8">
      <w:pPr>
        <w:tabs>
          <w:tab w:val="left" w:pos="0"/>
          <w:tab w:val="left" w:pos="11908"/>
          <w:tab w:val="left" w:pos="12824"/>
          <w:tab w:val="left" w:pos="13740"/>
          <w:tab w:val="left" w:pos="14656"/>
        </w:tabs>
        <w:jc w:val="both"/>
        <w:rPr>
          <w:rFonts w:eastAsia="Calibri"/>
        </w:rPr>
      </w:pPr>
    </w:p>
    <w:p w:rsidR="00BF2AC8" w:rsidRPr="00537ED2" w:rsidRDefault="00BF2AC8" w:rsidP="00BF2AC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rPr>
          <w:rFonts w:eastAsia="Calibri"/>
          <w:b/>
        </w:rPr>
        <w:tab/>
        <w:t>2.1.3.Образовательная область «Речевое развитие»</w:t>
      </w:r>
    </w:p>
    <w:p w:rsidR="00BF2AC8" w:rsidRPr="00537ED2" w:rsidRDefault="00BF2AC8" w:rsidP="00BF2AC8">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eastAsia="Calibri"/>
        </w:rPr>
      </w:pPr>
    </w:p>
    <w:p w:rsidR="00BF2AC8" w:rsidRDefault="00BF2AC8" w:rsidP="00BF2AC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ab/>
      </w:r>
      <w:r w:rsidRPr="0021352E">
        <w:rPr>
          <w:rFonts w:eastAsia="Calibri"/>
          <w:b/>
        </w:rPr>
        <w:t>Цель:</w:t>
      </w:r>
      <w:r w:rsidRPr="00537ED2">
        <w:rPr>
          <w:rFonts w:eastAsia="Calibri"/>
        </w:rPr>
        <w:t xml:space="preserve"> Овладение конструктивными способами и средствами взаимодействия с окружающими людьми.</w:t>
      </w:r>
    </w:p>
    <w:p w:rsidR="0021352E" w:rsidRPr="00537ED2" w:rsidRDefault="0021352E" w:rsidP="00BF2AC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BF2AC8" w:rsidRPr="0021352E" w:rsidRDefault="00BF2AC8" w:rsidP="00BF2AC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rPr>
          <w:rFonts w:eastAsia="Calibri"/>
        </w:rPr>
        <w:tab/>
      </w:r>
      <w:r w:rsidRPr="0021352E">
        <w:rPr>
          <w:rFonts w:eastAsia="Calibri"/>
          <w:b/>
        </w:rPr>
        <w:t>Задачи:</w:t>
      </w:r>
    </w:p>
    <w:p w:rsidR="00BF2AC8" w:rsidRPr="00537ED2" w:rsidRDefault="00516484" w:rsidP="00BF2AC8">
      <w:pPr>
        <w:tabs>
          <w:tab w:val="left" w:pos="0"/>
        </w:tabs>
        <w:suppressAutoHyphens/>
        <w:jc w:val="both"/>
        <w:rPr>
          <w:rFonts w:eastAsia="Calibri"/>
          <w:lang w:eastAsia="ar-SA"/>
        </w:rPr>
      </w:pPr>
      <w:r w:rsidRPr="00537ED2">
        <w:rPr>
          <w:rFonts w:eastAsia="Calibri"/>
          <w:lang w:eastAsia="ar-SA"/>
        </w:rPr>
        <w:t xml:space="preserve">- развитие </w:t>
      </w:r>
      <w:r w:rsidR="00BF2AC8" w:rsidRPr="00537ED2">
        <w:rPr>
          <w:rFonts w:eastAsia="Calibri"/>
          <w:lang w:eastAsia="ar-SA"/>
        </w:rPr>
        <w:t xml:space="preserve">владения речью как средством общения и культуры; </w:t>
      </w:r>
    </w:p>
    <w:p w:rsidR="00BF2AC8" w:rsidRPr="00537ED2" w:rsidRDefault="00BF2AC8" w:rsidP="00BF2AC8">
      <w:pPr>
        <w:tabs>
          <w:tab w:val="left" w:pos="0"/>
        </w:tabs>
        <w:suppressAutoHyphens/>
        <w:jc w:val="both"/>
        <w:rPr>
          <w:rFonts w:eastAsia="Calibri"/>
          <w:lang w:eastAsia="ar-SA"/>
        </w:rPr>
      </w:pPr>
      <w:r w:rsidRPr="00537ED2">
        <w:rPr>
          <w:rFonts w:eastAsia="Calibri"/>
          <w:lang w:eastAsia="ar-SA"/>
        </w:rPr>
        <w:t xml:space="preserve">- обогащение активного словаря; развитие связной, грамматически правильной диалогической и монологической речи; развитие речевого творчества; </w:t>
      </w:r>
    </w:p>
    <w:p w:rsidR="00BF2AC8" w:rsidRPr="00537ED2" w:rsidRDefault="00BF2AC8" w:rsidP="00BF2AC8">
      <w:pPr>
        <w:tabs>
          <w:tab w:val="left" w:pos="0"/>
        </w:tabs>
        <w:suppressAutoHyphens/>
        <w:jc w:val="both"/>
        <w:rPr>
          <w:rFonts w:eastAsia="Calibri"/>
          <w:lang w:eastAsia="ar-SA"/>
        </w:rPr>
      </w:pPr>
      <w:r w:rsidRPr="00537ED2">
        <w:rPr>
          <w:rFonts w:eastAsia="Calibri"/>
          <w:lang w:eastAsia="ar-SA"/>
        </w:rPr>
        <w:t>- развитие звуковой и интонационной культуры речи, фонематического слуха;</w:t>
      </w:r>
    </w:p>
    <w:p w:rsidR="00BF2AC8" w:rsidRPr="00537ED2" w:rsidRDefault="00BF2AC8" w:rsidP="00BF2AC8">
      <w:pPr>
        <w:tabs>
          <w:tab w:val="left" w:pos="0"/>
        </w:tabs>
        <w:suppressAutoHyphens/>
        <w:jc w:val="both"/>
        <w:rPr>
          <w:rFonts w:eastAsia="Calibri"/>
          <w:lang w:eastAsia="ar-SA"/>
        </w:rPr>
      </w:pPr>
      <w:r w:rsidRPr="00537ED2">
        <w:rPr>
          <w:rFonts w:eastAsia="Calibri"/>
          <w:lang w:eastAsia="ar-SA"/>
        </w:rPr>
        <w:t xml:space="preserve">- знакомство с книжной культурой, детской литературой, понимание на слух текстов различных жанров детской литературы; </w:t>
      </w:r>
    </w:p>
    <w:p w:rsidR="00BF2AC8" w:rsidRDefault="00BF2AC8" w:rsidP="00BF2AC8">
      <w:pPr>
        <w:tabs>
          <w:tab w:val="left" w:pos="0"/>
        </w:tabs>
        <w:suppressAutoHyphens/>
        <w:jc w:val="both"/>
        <w:rPr>
          <w:rFonts w:eastAsia="Calibri"/>
          <w:lang w:eastAsia="ar-SA"/>
        </w:rPr>
      </w:pPr>
      <w:r w:rsidRPr="00537ED2">
        <w:rPr>
          <w:rFonts w:eastAsia="Calibri"/>
          <w:lang w:eastAsia="ar-SA"/>
        </w:rPr>
        <w:t>- формирование звуковой аналитико-синтетической активности как предпосылки обучения грамоте.</w:t>
      </w:r>
    </w:p>
    <w:p w:rsidR="00CD7A5C" w:rsidRPr="00537ED2" w:rsidRDefault="00CD7A5C" w:rsidP="00BF2AC8">
      <w:pPr>
        <w:tabs>
          <w:tab w:val="left" w:pos="0"/>
        </w:tabs>
        <w:suppressAutoHyphens/>
        <w:jc w:val="both"/>
        <w:rPr>
          <w:rFonts w:eastAsia="Calibri"/>
          <w:lang w:eastAsia="ar-SA"/>
        </w:rPr>
      </w:pPr>
    </w:p>
    <w:p w:rsidR="00BF2AC8" w:rsidRPr="00537ED2" w:rsidRDefault="00BF2AC8" w:rsidP="00BF2AC8">
      <w:pPr>
        <w:tabs>
          <w:tab w:val="left" w:pos="0"/>
        </w:tabs>
        <w:suppressAutoHyphens/>
        <w:jc w:val="both"/>
        <w:rPr>
          <w:rFonts w:eastAsia="Calibri"/>
          <w:b/>
          <w:lang w:eastAsia="ar-SA"/>
        </w:rPr>
      </w:pPr>
      <w:r w:rsidRPr="00537ED2">
        <w:rPr>
          <w:rFonts w:eastAsia="Calibri"/>
          <w:b/>
          <w:lang w:eastAsia="ar-SA"/>
        </w:rPr>
        <w:t>Развитие речи.</w:t>
      </w:r>
    </w:p>
    <w:p w:rsidR="00BF2AC8" w:rsidRPr="00537ED2" w:rsidRDefault="00516484" w:rsidP="00BF2AC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t>Программа «</w:t>
      </w:r>
      <w:r w:rsidR="00BF2AC8" w:rsidRPr="00537ED2">
        <w:t xml:space="preserve">От рождения до школы» под редакцией Н.Е. Вераксы, Т.С. Комаровой, М.А.Васильевой.                                                                                  </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стр.93-95.</w:t>
      </w:r>
    </w:p>
    <w:p w:rsidR="00BF2AC8" w:rsidRPr="00537ED2" w:rsidRDefault="00BF2AC8" w:rsidP="00BF2AC8">
      <w:pPr>
        <w:tabs>
          <w:tab w:val="left" w:pos="0"/>
          <w:tab w:val="left" w:pos="1832"/>
          <w:tab w:val="left" w:pos="2748"/>
        </w:tabs>
        <w:jc w:val="both"/>
        <w:rPr>
          <w:rFonts w:eastAsia="Calibri"/>
        </w:rPr>
      </w:pPr>
      <w:r w:rsidRPr="00537ED2">
        <w:rPr>
          <w:rFonts w:eastAsia="Calibri"/>
        </w:rPr>
        <w:t>Младшая группа</w:t>
      </w:r>
      <w:r w:rsidR="00516484" w:rsidRPr="00537ED2">
        <w:rPr>
          <w:rFonts w:eastAsia="Calibri"/>
        </w:rPr>
        <w:t xml:space="preserve"> (</w:t>
      </w:r>
      <w:r w:rsidRPr="00537ED2">
        <w:rPr>
          <w:rFonts w:eastAsia="Calibri"/>
        </w:rPr>
        <w:t>от 3 до 4 лет) стр.95-96.</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группа(от 4 до 5 лет) стр.96-98.</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стр.98-99.</w:t>
      </w:r>
    </w:p>
    <w:p w:rsidR="00BF2AC8"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Подготовительная к школе группа (от 6 до 7 лет)стр.99-101.</w:t>
      </w:r>
    </w:p>
    <w:p w:rsidR="00CD7A5C" w:rsidRPr="00537ED2" w:rsidRDefault="00CD7A5C"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rPr>
          <w:rFonts w:eastAsia="Calibri"/>
          <w:b/>
        </w:rPr>
        <w:t xml:space="preserve">  Приобщение к художественной литературе.</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стр.101.</w:t>
      </w:r>
    </w:p>
    <w:p w:rsidR="00BF2AC8" w:rsidRPr="00537ED2" w:rsidRDefault="00BF2AC8" w:rsidP="00BF2AC8">
      <w:pPr>
        <w:tabs>
          <w:tab w:val="left" w:pos="0"/>
          <w:tab w:val="left" w:pos="1832"/>
          <w:tab w:val="left" w:pos="2748"/>
        </w:tabs>
        <w:jc w:val="both"/>
        <w:rPr>
          <w:rFonts w:eastAsia="Calibri"/>
        </w:rPr>
      </w:pPr>
      <w:r w:rsidRPr="00537ED2">
        <w:rPr>
          <w:rFonts w:eastAsia="Calibri"/>
        </w:rPr>
        <w:t>Младшая группа</w:t>
      </w:r>
      <w:r w:rsidR="00516484" w:rsidRPr="00537ED2">
        <w:rPr>
          <w:rFonts w:eastAsia="Calibri"/>
        </w:rPr>
        <w:t xml:space="preserve"> (</w:t>
      </w:r>
      <w:r w:rsidRPr="00537ED2">
        <w:rPr>
          <w:rFonts w:eastAsia="Calibri"/>
        </w:rPr>
        <w:t>от 3 до 4 лет) стр.101-102.</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группа(от 4 до 5 лет) стр.102.</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стр.102-103.</w:t>
      </w:r>
    </w:p>
    <w:p w:rsidR="00BF2AC8" w:rsidRDefault="00BF2AC8" w:rsidP="00BF2AC8">
      <w:pPr>
        <w:tabs>
          <w:tab w:val="left" w:pos="0"/>
        </w:tabs>
        <w:suppressAutoHyphens/>
        <w:jc w:val="both"/>
        <w:rPr>
          <w:rFonts w:eastAsia="Calibri"/>
        </w:rPr>
      </w:pPr>
      <w:r w:rsidRPr="00537ED2">
        <w:rPr>
          <w:rFonts w:eastAsia="Calibri"/>
        </w:rPr>
        <w:t>Подготовительная к школе группа (от 6 до 7 лет)стр.103.</w:t>
      </w:r>
    </w:p>
    <w:p w:rsidR="00184691" w:rsidRDefault="00184691" w:rsidP="00BF2AC8">
      <w:pPr>
        <w:tabs>
          <w:tab w:val="left" w:pos="0"/>
        </w:tabs>
        <w:suppressAutoHyphens/>
        <w:jc w:val="both"/>
        <w:rPr>
          <w:rFonts w:eastAsia="Calibri"/>
        </w:rPr>
      </w:pPr>
    </w:p>
    <w:p w:rsidR="00184691" w:rsidRDefault="00184691" w:rsidP="00BF2AC8">
      <w:pPr>
        <w:tabs>
          <w:tab w:val="left" w:pos="0"/>
        </w:tabs>
        <w:suppressAutoHyphens/>
        <w:jc w:val="both"/>
        <w:rPr>
          <w:rFonts w:eastAsia="Calibri"/>
        </w:rPr>
      </w:pPr>
    </w:p>
    <w:p w:rsidR="00184691" w:rsidRDefault="00184691" w:rsidP="00BF2AC8">
      <w:pPr>
        <w:tabs>
          <w:tab w:val="left" w:pos="0"/>
        </w:tabs>
        <w:suppressAutoHyphens/>
        <w:jc w:val="both"/>
        <w:rPr>
          <w:rFonts w:eastAsia="Calibri"/>
        </w:rPr>
      </w:pPr>
    </w:p>
    <w:p w:rsidR="00EA6272" w:rsidRPr="00537ED2" w:rsidRDefault="00EA6272" w:rsidP="00BF2AC8">
      <w:pPr>
        <w:tabs>
          <w:tab w:val="left" w:pos="0"/>
        </w:tabs>
        <w:suppressAutoHyphens/>
        <w:jc w:val="both"/>
        <w:rPr>
          <w:rFonts w:eastAsia="Calibri"/>
        </w:rPr>
      </w:pPr>
    </w:p>
    <w:p w:rsidR="00BF2AC8" w:rsidRPr="00537ED2" w:rsidRDefault="00BF2AC8" w:rsidP="00BF2AC8">
      <w:pPr>
        <w:tabs>
          <w:tab w:val="left" w:pos="0"/>
        </w:tabs>
        <w:suppressAutoHyphens/>
        <w:jc w:val="both"/>
        <w:rPr>
          <w:rFonts w:eastAsia="Calibri"/>
        </w:rPr>
      </w:pPr>
    </w:p>
    <w:p w:rsidR="00BF2AC8" w:rsidRPr="00537ED2" w:rsidRDefault="00516484" w:rsidP="00BF2AC8">
      <w:pPr>
        <w:jc w:val="center"/>
        <w:rPr>
          <w:b/>
        </w:rPr>
      </w:pPr>
      <w:r w:rsidRPr="00537ED2">
        <w:rPr>
          <w:b/>
        </w:rPr>
        <w:t xml:space="preserve">Образовательная </w:t>
      </w:r>
      <w:r w:rsidR="002F6320" w:rsidRPr="00537ED2">
        <w:rPr>
          <w:b/>
        </w:rPr>
        <w:t>область «</w:t>
      </w:r>
      <w:r w:rsidR="00BF2AC8" w:rsidRPr="00537ED2">
        <w:rPr>
          <w:b/>
        </w:rPr>
        <w:t xml:space="preserve">Речевое развитие» </w:t>
      </w:r>
    </w:p>
    <w:p w:rsidR="002F6320" w:rsidRPr="00537ED2" w:rsidRDefault="00516484" w:rsidP="002F6320">
      <w:pPr>
        <w:rPr>
          <w:b/>
          <w:lang w:eastAsia="en-US"/>
        </w:rPr>
      </w:pPr>
      <w:r w:rsidRPr="00537ED2">
        <w:rPr>
          <w:b/>
          <w:lang w:eastAsia="en-US"/>
        </w:rPr>
        <w:t>Основная цель</w:t>
      </w:r>
      <w:r w:rsidR="002F6320" w:rsidRPr="00537ED2">
        <w:rPr>
          <w:b/>
          <w:lang w:eastAsia="en-US"/>
        </w:rPr>
        <w:t>.</w:t>
      </w:r>
    </w:p>
    <w:p w:rsidR="00516484" w:rsidRPr="00537ED2" w:rsidRDefault="00516484" w:rsidP="002F6320">
      <w:pPr>
        <w:rPr>
          <w:lang w:eastAsia="en-US"/>
        </w:rPr>
      </w:pPr>
      <w:r w:rsidRPr="00537ED2">
        <w:rPr>
          <w:lang w:eastAsia="en-US"/>
        </w:rPr>
        <w:t>Формирование устной речи и навыков речевого общения с окружающими на основе овладения литературным языком своего народа</w:t>
      </w:r>
      <w:r w:rsidR="002F6320" w:rsidRPr="00537ED2">
        <w:rPr>
          <w:lang w:eastAsia="en-US"/>
        </w:rPr>
        <w:t>.</w:t>
      </w:r>
    </w:p>
    <w:p w:rsidR="002F6320" w:rsidRPr="00537ED2" w:rsidRDefault="002F6320" w:rsidP="002F6320">
      <w:pPr>
        <w:rPr>
          <w:b/>
          <w:lang w:eastAsia="en-US"/>
        </w:rPr>
      </w:pPr>
    </w:p>
    <w:p w:rsidR="002F6320" w:rsidRPr="00537ED2" w:rsidRDefault="002F6320" w:rsidP="002F6320">
      <w:pPr>
        <w:rPr>
          <w:b/>
          <w:lang w:eastAsia="en-US"/>
        </w:rPr>
      </w:pPr>
      <w:r w:rsidRPr="00537ED2">
        <w:rPr>
          <w:b/>
          <w:lang w:eastAsia="en-US"/>
        </w:rPr>
        <w:t xml:space="preserve">Задачи </w:t>
      </w:r>
      <w:r w:rsidR="0021352E">
        <w:rPr>
          <w:b/>
          <w:lang w:eastAsia="en-US"/>
        </w:rPr>
        <w:t>Р</w:t>
      </w:r>
      <w:r w:rsidRPr="00537ED2">
        <w:rPr>
          <w:b/>
          <w:lang w:eastAsia="en-US"/>
        </w:rPr>
        <w:t>ечевого развитияв соответствии с ФГОС ДО</w:t>
      </w:r>
    </w:p>
    <w:p w:rsidR="002F6320" w:rsidRPr="00537ED2" w:rsidRDefault="002F6320" w:rsidP="002F6320">
      <w:pPr>
        <w:rPr>
          <w:b/>
          <w:lang w:eastAsia="en-US"/>
        </w:rPr>
      </w:pPr>
      <w:r w:rsidRPr="00537ED2">
        <w:rPr>
          <w:lang w:eastAsia="en-US"/>
        </w:rPr>
        <w:t>- Овладение речью как средством общения и культуры.</w:t>
      </w:r>
    </w:p>
    <w:p w:rsidR="002F6320" w:rsidRPr="00537ED2" w:rsidRDefault="002F6320" w:rsidP="002F6320">
      <w:pPr>
        <w:rPr>
          <w:lang w:eastAsia="en-US"/>
        </w:rPr>
      </w:pPr>
      <w:r w:rsidRPr="00537ED2">
        <w:rPr>
          <w:lang w:eastAsia="en-US"/>
        </w:rPr>
        <w:t>- Обогащение активного словаря.</w:t>
      </w:r>
    </w:p>
    <w:p w:rsidR="002F6320" w:rsidRPr="00537ED2" w:rsidRDefault="002F6320" w:rsidP="002F6320">
      <w:pPr>
        <w:rPr>
          <w:lang w:eastAsia="en-US"/>
        </w:rPr>
      </w:pPr>
      <w:r w:rsidRPr="00537ED2">
        <w:rPr>
          <w:lang w:eastAsia="en-US"/>
        </w:rPr>
        <w:t>- Развитие связной, грамматически правильной диалогической и монологической речи.</w:t>
      </w:r>
    </w:p>
    <w:p w:rsidR="002F6320" w:rsidRPr="00537ED2" w:rsidRDefault="002F6320" w:rsidP="002F6320">
      <w:pPr>
        <w:rPr>
          <w:lang w:eastAsia="en-US"/>
        </w:rPr>
      </w:pPr>
      <w:r w:rsidRPr="00537ED2">
        <w:rPr>
          <w:lang w:eastAsia="en-US"/>
        </w:rPr>
        <w:t>- Развитие речевого творчества.</w:t>
      </w:r>
    </w:p>
    <w:p w:rsidR="002F6320" w:rsidRPr="00537ED2" w:rsidRDefault="002F6320" w:rsidP="002F6320">
      <w:pPr>
        <w:rPr>
          <w:lang w:eastAsia="en-US"/>
        </w:rPr>
      </w:pPr>
      <w:r w:rsidRPr="00537ED2">
        <w:rPr>
          <w:lang w:eastAsia="en-US"/>
        </w:rPr>
        <w:t>- Знакомство с книжной культурой, детской литературой, понимание на слух текстов различных жанров детской литературы.</w:t>
      </w:r>
    </w:p>
    <w:p w:rsidR="002F6320" w:rsidRPr="00537ED2" w:rsidRDefault="002F6320" w:rsidP="002F6320">
      <w:pPr>
        <w:rPr>
          <w:lang w:eastAsia="en-US"/>
        </w:rPr>
      </w:pPr>
      <w:r w:rsidRPr="00537ED2">
        <w:rPr>
          <w:lang w:eastAsia="en-US"/>
        </w:rPr>
        <w:t>- Формирование звуковой аналитико – синтетической активности как предпосылки обучения грамоте.</w:t>
      </w:r>
    </w:p>
    <w:p w:rsidR="002F6320" w:rsidRPr="00537ED2" w:rsidRDefault="002F6320" w:rsidP="002F6320">
      <w:pPr>
        <w:rPr>
          <w:lang w:eastAsia="en-US"/>
        </w:rPr>
      </w:pPr>
      <w:r w:rsidRPr="00537ED2">
        <w:rPr>
          <w:lang w:eastAsia="en-US"/>
        </w:rPr>
        <w:t>- Развитие звуковой и интонационной культуры речи, фонематического слуха.</w:t>
      </w:r>
    </w:p>
    <w:p w:rsidR="002F6320" w:rsidRPr="00537ED2" w:rsidRDefault="002F6320" w:rsidP="002F6320">
      <w:pPr>
        <w:rPr>
          <w:b/>
          <w:lang w:eastAsia="en-US"/>
        </w:rPr>
      </w:pPr>
    </w:p>
    <w:p w:rsidR="00BF2AC8" w:rsidRDefault="00BF2AC8" w:rsidP="00BF2AC8">
      <w:pPr>
        <w:jc w:val="center"/>
        <w:rPr>
          <w:b/>
        </w:rPr>
      </w:pPr>
      <w:r w:rsidRPr="00537ED2">
        <w:rPr>
          <w:b/>
        </w:rPr>
        <w:t>Принципы развития речи</w:t>
      </w:r>
    </w:p>
    <w:p w:rsidR="00CD7A5C" w:rsidRPr="00CD7A5C" w:rsidRDefault="00CD7A5C" w:rsidP="001B4E77">
      <w:pPr>
        <w:pStyle w:val="a3"/>
        <w:numPr>
          <w:ilvl w:val="0"/>
          <w:numId w:val="100"/>
        </w:numPr>
        <w:tabs>
          <w:tab w:val="left" w:pos="426"/>
          <w:tab w:val="left" w:pos="709"/>
        </w:tabs>
        <w:ind w:left="709"/>
        <w:rPr>
          <w:b/>
        </w:rPr>
      </w:pPr>
      <w:r w:rsidRPr="00537ED2">
        <w:rPr>
          <w:lang w:eastAsia="en-US"/>
        </w:rPr>
        <w:t>Принцип взаимосвязи сенсорного, умственного и речевого развития</w:t>
      </w:r>
    </w:p>
    <w:p w:rsidR="00CD7A5C" w:rsidRPr="00537ED2" w:rsidRDefault="00CD7A5C" w:rsidP="001B4E77">
      <w:pPr>
        <w:pStyle w:val="a3"/>
        <w:numPr>
          <w:ilvl w:val="0"/>
          <w:numId w:val="99"/>
        </w:numPr>
        <w:jc w:val="both"/>
        <w:rPr>
          <w:lang w:eastAsia="en-US"/>
        </w:rPr>
      </w:pPr>
      <w:r w:rsidRPr="00537ED2">
        <w:rPr>
          <w:lang w:eastAsia="en-US"/>
        </w:rPr>
        <w:t>Принцип коммуникативно – деятельностного подхода к развитию речи</w:t>
      </w:r>
    </w:p>
    <w:p w:rsidR="00CD7A5C" w:rsidRPr="00537ED2" w:rsidRDefault="00CD7A5C" w:rsidP="001B4E77">
      <w:pPr>
        <w:pStyle w:val="a3"/>
        <w:numPr>
          <w:ilvl w:val="0"/>
          <w:numId w:val="99"/>
        </w:numPr>
        <w:jc w:val="both"/>
        <w:rPr>
          <w:lang w:eastAsia="en-US"/>
        </w:rPr>
      </w:pPr>
      <w:r w:rsidRPr="00537ED2">
        <w:rPr>
          <w:lang w:eastAsia="en-US"/>
        </w:rPr>
        <w:t>Принцип развития языкового чутья</w:t>
      </w:r>
    </w:p>
    <w:p w:rsidR="00CD7A5C" w:rsidRPr="00537ED2" w:rsidRDefault="00CD7A5C" w:rsidP="001B4E77">
      <w:pPr>
        <w:pStyle w:val="a3"/>
        <w:numPr>
          <w:ilvl w:val="0"/>
          <w:numId w:val="99"/>
        </w:numPr>
        <w:jc w:val="both"/>
        <w:rPr>
          <w:lang w:eastAsia="en-US"/>
        </w:rPr>
      </w:pPr>
      <w:r w:rsidRPr="00537ED2">
        <w:rPr>
          <w:lang w:eastAsia="en-US"/>
        </w:rPr>
        <w:t>Принцип формирования элементарного осознания явлений языка</w:t>
      </w:r>
    </w:p>
    <w:p w:rsidR="00CD7A5C" w:rsidRPr="00537ED2" w:rsidRDefault="00CD7A5C" w:rsidP="001B4E77">
      <w:pPr>
        <w:pStyle w:val="a3"/>
        <w:numPr>
          <w:ilvl w:val="0"/>
          <w:numId w:val="99"/>
        </w:numPr>
        <w:jc w:val="both"/>
        <w:rPr>
          <w:lang w:eastAsia="en-US"/>
        </w:rPr>
      </w:pPr>
      <w:r w:rsidRPr="00537ED2">
        <w:rPr>
          <w:lang w:eastAsia="en-US"/>
        </w:rPr>
        <w:t>Принцип взаимосвязи работы над различными сторонами речи</w:t>
      </w:r>
    </w:p>
    <w:p w:rsidR="00CD7A5C" w:rsidRPr="00537ED2" w:rsidRDefault="00CD7A5C" w:rsidP="001B4E77">
      <w:pPr>
        <w:pStyle w:val="a3"/>
        <w:numPr>
          <w:ilvl w:val="0"/>
          <w:numId w:val="99"/>
        </w:numPr>
        <w:jc w:val="both"/>
        <w:rPr>
          <w:lang w:eastAsia="en-US"/>
        </w:rPr>
      </w:pPr>
      <w:r w:rsidRPr="00537ED2">
        <w:rPr>
          <w:lang w:eastAsia="en-US"/>
        </w:rPr>
        <w:t>Принцип обогащения мотивации речевой деятельности</w:t>
      </w:r>
    </w:p>
    <w:p w:rsidR="00CD7A5C" w:rsidRPr="00537ED2" w:rsidRDefault="00CD7A5C" w:rsidP="001B4E77">
      <w:pPr>
        <w:pStyle w:val="a3"/>
        <w:numPr>
          <w:ilvl w:val="0"/>
          <w:numId w:val="99"/>
        </w:numPr>
        <w:jc w:val="both"/>
        <w:rPr>
          <w:lang w:eastAsia="en-US"/>
        </w:rPr>
      </w:pPr>
      <w:r w:rsidRPr="00537ED2">
        <w:rPr>
          <w:lang w:eastAsia="en-US"/>
        </w:rPr>
        <w:t>Принцип обеспечения активной языковой практики</w:t>
      </w:r>
    </w:p>
    <w:p w:rsidR="00BF2AC8" w:rsidRPr="00537ED2" w:rsidRDefault="00BF2AC8" w:rsidP="00BF2AC8">
      <w:pPr>
        <w:rPr>
          <w:b/>
        </w:rPr>
      </w:pPr>
    </w:p>
    <w:p w:rsidR="00BF2AC8" w:rsidRPr="00537ED2" w:rsidRDefault="00BF2AC8" w:rsidP="00BF2AC8">
      <w:pPr>
        <w:jc w:val="center"/>
        <w:rPr>
          <w:b/>
        </w:rPr>
      </w:pPr>
      <w:r w:rsidRPr="00537ED2">
        <w:rPr>
          <w:b/>
        </w:rPr>
        <w:t xml:space="preserve">Основные направления работы </w:t>
      </w:r>
    </w:p>
    <w:p w:rsidR="00BF2AC8" w:rsidRDefault="00BF2AC8" w:rsidP="00BF2AC8">
      <w:pPr>
        <w:jc w:val="center"/>
        <w:rPr>
          <w:b/>
        </w:rPr>
      </w:pPr>
      <w:r w:rsidRPr="00537ED2">
        <w:rPr>
          <w:b/>
        </w:rPr>
        <w:t>по развитию речи в дошкольной организации</w:t>
      </w:r>
    </w:p>
    <w:p w:rsidR="00CD7A5C" w:rsidRPr="00CD7A5C" w:rsidRDefault="00CD7A5C" w:rsidP="001B4E77">
      <w:pPr>
        <w:pStyle w:val="a3"/>
        <w:numPr>
          <w:ilvl w:val="0"/>
          <w:numId w:val="101"/>
        </w:numPr>
        <w:jc w:val="center"/>
        <w:rPr>
          <w:b/>
        </w:rPr>
      </w:pPr>
      <w:r w:rsidRPr="00537ED2">
        <w:rPr>
          <w:b/>
          <w:lang w:eastAsia="en-US"/>
        </w:rPr>
        <w:t xml:space="preserve">Развитие словаря: </w:t>
      </w:r>
      <w:r w:rsidRPr="00537ED2">
        <w:rPr>
          <w:lang w:eastAsia="en-US"/>
        </w:rPr>
        <w:t>освоение значений слов и их уместное употребление в соответствии с контекстом высказывания, с ситуацией, в которой происходит общение</w:t>
      </w:r>
    </w:p>
    <w:p w:rsidR="00CD7A5C" w:rsidRPr="00CD7A5C" w:rsidRDefault="00CD7A5C" w:rsidP="001B4E77">
      <w:pPr>
        <w:pStyle w:val="a3"/>
        <w:numPr>
          <w:ilvl w:val="0"/>
          <w:numId w:val="101"/>
        </w:numPr>
        <w:jc w:val="center"/>
        <w:rPr>
          <w:b/>
        </w:rPr>
      </w:pPr>
      <w:r w:rsidRPr="00537ED2">
        <w:rPr>
          <w:b/>
          <w:lang w:eastAsia="en-US"/>
        </w:rPr>
        <w:t xml:space="preserve">Воспитание звуковой культуры речи: </w:t>
      </w:r>
      <w:r w:rsidRPr="00537ED2">
        <w:rPr>
          <w:lang w:eastAsia="en-US"/>
        </w:rPr>
        <w:t>развитие восприятия звуков родной речи и произношения</w:t>
      </w:r>
    </w:p>
    <w:p w:rsidR="000B7E6D" w:rsidRPr="000B7E6D" w:rsidRDefault="000B7E6D" w:rsidP="001B4E77">
      <w:pPr>
        <w:pStyle w:val="a3"/>
        <w:numPr>
          <w:ilvl w:val="0"/>
          <w:numId w:val="101"/>
        </w:numPr>
        <w:jc w:val="both"/>
        <w:rPr>
          <w:b/>
          <w:lang w:eastAsia="en-US"/>
        </w:rPr>
      </w:pPr>
      <w:r w:rsidRPr="000B7E6D">
        <w:rPr>
          <w:b/>
          <w:lang w:eastAsia="en-US"/>
        </w:rPr>
        <w:t xml:space="preserve">Формирование грамматического строя: </w:t>
      </w:r>
    </w:p>
    <w:p w:rsidR="000B7E6D" w:rsidRPr="00537ED2" w:rsidRDefault="000B7E6D" w:rsidP="000B7E6D">
      <w:pPr>
        <w:jc w:val="both"/>
        <w:rPr>
          <w:lang w:eastAsia="en-US"/>
        </w:rPr>
      </w:pPr>
      <w:r w:rsidRPr="00537ED2">
        <w:rPr>
          <w:b/>
          <w:lang w:eastAsia="en-US"/>
        </w:rPr>
        <w:t xml:space="preserve">- морфология </w:t>
      </w:r>
      <w:r w:rsidRPr="00537ED2">
        <w:rPr>
          <w:lang w:eastAsia="en-US"/>
        </w:rPr>
        <w:t>(изменение слов по родам, числам, падежам);</w:t>
      </w:r>
    </w:p>
    <w:p w:rsidR="000B7E6D" w:rsidRPr="00537ED2" w:rsidRDefault="000B7E6D" w:rsidP="000B7E6D">
      <w:pPr>
        <w:jc w:val="both"/>
        <w:rPr>
          <w:lang w:eastAsia="en-US"/>
        </w:rPr>
      </w:pPr>
      <w:r w:rsidRPr="00537ED2">
        <w:rPr>
          <w:lang w:eastAsia="en-US"/>
        </w:rPr>
        <w:t xml:space="preserve">- </w:t>
      </w:r>
      <w:r w:rsidRPr="00537ED2">
        <w:rPr>
          <w:b/>
          <w:lang w:eastAsia="en-US"/>
        </w:rPr>
        <w:t>синтаксис</w:t>
      </w:r>
      <w:r w:rsidRPr="00537ED2">
        <w:rPr>
          <w:lang w:eastAsia="en-US"/>
        </w:rPr>
        <w:t xml:space="preserve"> (различение различных типов словосочетаний и предложений);</w:t>
      </w:r>
    </w:p>
    <w:p w:rsidR="00CD7A5C" w:rsidRDefault="000B7E6D" w:rsidP="000B7E6D">
      <w:pPr>
        <w:rPr>
          <w:b/>
          <w:lang w:eastAsia="en-US"/>
        </w:rPr>
      </w:pPr>
      <w:r w:rsidRPr="00537ED2">
        <w:rPr>
          <w:lang w:eastAsia="en-US"/>
        </w:rPr>
        <w:t xml:space="preserve">- </w:t>
      </w:r>
      <w:r w:rsidRPr="000B7E6D">
        <w:rPr>
          <w:b/>
          <w:lang w:eastAsia="en-US"/>
        </w:rPr>
        <w:t xml:space="preserve">словообразование  </w:t>
      </w:r>
    </w:p>
    <w:p w:rsidR="000B7E6D" w:rsidRPr="000B7E6D" w:rsidRDefault="000B7E6D" w:rsidP="001B4E77">
      <w:pPr>
        <w:pStyle w:val="a3"/>
        <w:numPr>
          <w:ilvl w:val="0"/>
          <w:numId w:val="102"/>
        </w:numPr>
        <w:jc w:val="both"/>
        <w:rPr>
          <w:b/>
          <w:lang w:eastAsia="en-US"/>
        </w:rPr>
      </w:pPr>
      <w:r w:rsidRPr="000B7E6D">
        <w:rPr>
          <w:b/>
          <w:lang w:eastAsia="en-US"/>
        </w:rPr>
        <w:t>Развитие связной речи:</w:t>
      </w:r>
    </w:p>
    <w:p w:rsidR="000B7E6D" w:rsidRPr="00537ED2" w:rsidRDefault="000B7E6D" w:rsidP="000B7E6D">
      <w:pPr>
        <w:jc w:val="both"/>
        <w:rPr>
          <w:b/>
          <w:lang w:eastAsia="en-US"/>
        </w:rPr>
      </w:pPr>
      <w:r w:rsidRPr="00537ED2">
        <w:rPr>
          <w:b/>
          <w:lang w:eastAsia="en-US"/>
        </w:rPr>
        <w:t>- диалогическая (разговорная) речь;</w:t>
      </w:r>
    </w:p>
    <w:p w:rsidR="000B7E6D" w:rsidRDefault="000B7E6D" w:rsidP="000B7E6D">
      <w:pPr>
        <w:rPr>
          <w:b/>
          <w:lang w:eastAsia="en-US"/>
        </w:rPr>
      </w:pPr>
      <w:r w:rsidRPr="000B7E6D">
        <w:rPr>
          <w:b/>
          <w:lang w:eastAsia="en-US"/>
        </w:rPr>
        <w:t>- монологическая речь (рассказывание)</w:t>
      </w:r>
    </w:p>
    <w:p w:rsidR="000B7E6D" w:rsidRPr="000B7E6D" w:rsidRDefault="000B7E6D" w:rsidP="001B4E77">
      <w:pPr>
        <w:pStyle w:val="a3"/>
        <w:numPr>
          <w:ilvl w:val="0"/>
          <w:numId w:val="102"/>
        </w:numPr>
        <w:jc w:val="both"/>
        <w:rPr>
          <w:b/>
          <w:lang w:eastAsia="en-US"/>
        </w:rPr>
      </w:pPr>
      <w:r w:rsidRPr="000B7E6D">
        <w:rPr>
          <w:b/>
          <w:lang w:eastAsia="en-US"/>
        </w:rPr>
        <w:t>Формирование элементарного осознания явлений языка и речи:</w:t>
      </w:r>
    </w:p>
    <w:p w:rsidR="000B7E6D" w:rsidRPr="00537ED2" w:rsidRDefault="000B7E6D" w:rsidP="000B7E6D">
      <w:pPr>
        <w:jc w:val="both"/>
        <w:rPr>
          <w:lang w:eastAsia="en-US"/>
        </w:rPr>
      </w:pPr>
      <w:r w:rsidRPr="00537ED2">
        <w:rPr>
          <w:lang w:eastAsia="en-US"/>
        </w:rPr>
        <w:t>- осознание звука и слова;</w:t>
      </w:r>
    </w:p>
    <w:p w:rsidR="000B7E6D" w:rsidRDefault="000B7E6D" w:rsidP="000B7E6D">
      <w:pPr>
        <w:rPr>
          <w:lang w:eastAsia="en-US"/>
        </w:rPr>
      </w:pPr>
      <w:r w:rsidRPr="00537ED2">
        <w:rPr>
          <w:lang w:eastAsia="en-US"/>
        </w:rPr>
        <w:t>-нахождение места звука в слове</w:t>
      </w:r>
    </w:p>
    <w:p w:rsidR="000B7E6D" w:rsidRPr="000B7E6D" w:rsidRDefault="000B7E6D" w:rsidP="001B4E77">
      <w:pPr>
        <w:pStyle w:val="a3"/>
        <w:numPr>
          <w:ilvl w:val="0"/>
          <w:numId w:val="102"/>
        </w:numPr>
        <w:rPr>
          <w:b/>
        </w:rPr>
      </w:pPr>
      <w:r w:rsidRPr="000B7E6D">
        <w:rPr>
          <w:b/>
          <w:lang w:eastAsia="en-US"/>
        </w:rPr>
        <w:t>Воспитание любви и интереса к художественному слову</w:t>
      </w:r>
    </w:p>
    <w:p w:rsidR="000B7E6D" w:rsidRDefault="000B7E6D" w:rsidP="00BF2AC8">
      <w:pPr>
        <w:jc w:val="center"/>
        <w:rPr>
          <w:b/>
        </w:rPr>
      </w:pPr>
    </w:p>
    <w:p w:rsidR="00BF2AC8" w:rsidRPr="00537ED2" w:rsidRDefault="00BF2AC8" w:rsidP="00BF2AC8">
      <w:pPr>
        <w:jc w:val="center"/>
        <w:rPr>
          <w:b/>
        </w:rPr>
      </w:pPr>
      <w:r w:rsidRPr="00537ED2">
        <w:rPr>
          <w:b/>
        </w:rPr>
        <w:t>Методы развития речи</w:t>
      </w:r>
    </w:p>
    <w:p w:rsidR="00BF2AC8" w:rsidRPr="00537ED2" w:rsidRDefault="00BF2AC8" w:rsidP="00BF2AC8">
      <w:pPr>
        <w:jc w:val="center"/>
        <w:rPr>
          <w:b/>
        </w:rPr>
      </w:pPr>
    </w:p>
    <w:tbl>
      <w:tblPr>
        <w:tblW w:w="0" w:type="auto"/>
        <w:tblLook w:val="04A0"/>
      </w:tblPr>
      <w:tblGrid>
        <w:gridCol w:w="3272"/>
        <w:gridCol w:w="3197"/>
        <w:gridCol w:w="3102"/>
      </w:tblGrid>
      <w:tr w:rsidR="00BF2AC8" w:rsidRPr="00537ED2" w:rsidTr="00B623B2">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r w:rsidRPr="00537ED2">
              <w:rPr>
                <w:b/>
                <w:lang w:eastAsia="en-US"/>
              </w:rPr>
              <w:t>Наглядные:</w:t>
            </w:r>
          </w:p>
          <w:p w:rsidR="00BF2AC8" w:rsidRPr="00537ED2" w:rsidRDefault="00BF2AC8" w:rsidP="00B623B2">
            <w:pPr>
              <w:jc w:val="center"/>
              <w:rPr>
                <w:b/>
                <w:lang w:eastAsia="en-US"/>
              </w:rPr>
            </w:pP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r w:rsidRPr="00537ED2">
              <w:rPr>
                <w:b/>
                <w:lang w:eastAsia="en-US"/>
              </w:rPr>
              <w:t>Словесные:</w:t>
            </w:r>
          </w:p>
          <w:p w:rsidR="00BF2AC8" w:rsidRPr="00537ED2" w:rsidRDefault="00BF2AC8" w:rsidP="00B623B2">
            <w:pPr>
              <w:jc w:val="center"/>
              <w:rPr>
                <w:b/>
                <w:lang w:eastAsia="en-US"/>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r w:rsidRPr="00537ED2">
              <w:rPr>
                <w:b/>
                <w:lang w:eastAsia="en-US"/>
              </w:rPr>
              <w:t>Практические:</w:t>
            </w:r>
          </w:p>
          <w:p w:rsidR="00BF2AC8" w:rsidRPr="00537ED2" w:rsidRDefault="00BF2AC8" w:rsidP="00B623B2">
            <w:pPr>
              <w:jc w:val="center"/>
              <w:rPr>
                <w:b/>
                <w:lang w:eastAsia="en-US"/>
              </w:rPr>
            </w:pPr>
          </w:p>
        </w:tc>
      </w:tr>
      <w:tr w:rsidR="00BF2AC8" w:rsidRPr="00537ED2" w:rsidTr="00B623B2">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p>
          <w:p w:rsidR="00BF2AC8" w:rsidRPr="00537ED2" w:rsidRDefault="00BF2AC8" w:rsidP="00B623B2">
            <w:pPr>
              <w:jc w:val="both"/>
              <w:rPr>
                <w:lang w:eastAsia="en-US"/>
              </w:rPr>
            </w:pPr>
            <w:r w:rsidRPr="00537ED2">
              <w:rPr>
                <w:b/>
                <w:lang w:eastAsia="en-US"/>
              </w:rPr>
              <w:t xml:space="preserve">- непосредственное наблюдение и его разновидности </w:t>
            </w:r>
            <w:r w:rsidRPr="00537ED2">
              <w:rPr>
                <w:lang w:eastAsia="en-US"/>
              </w:rPr>
              <w:t>(наблюдение в природе, экскурсии);</w:t>
            </w:r>
          </w:p>
          <w:p w:rsidR="00BF2AC8" w:rsidRPr="00537ED2" w:rsidRDefault="00BF2AC8" w:rsidP="00B623B2">
            <w:pPr>
              <w:jc w:val="both"/>
              <w:rPr>
                <w:lang w:eastAsia="en-US"/>
              </w:rPr>
            </w:pPr>
          </w:p>
          <w:p w:rsidR="00BF2AC8" w:rsidRPr="00537ED2" w:rsidRDefault="00BF2AC8" w:rsidP="00B623B2">
            <w:pPr>
              <w:jc w:val="both"/>
              <w:rPr>
                <w:lang w:eastAsia="en-US"/>
              </w:rPr>
            </w:pPr>
            <w:r w:rsidRPr="00537ED2">
              <w:rPr>
                <w:lang w:eastAsia="en-US"/>
              </w:rPr>
              <w:t xml:space="preserve">- </w:t>
            </w:r>
            <w:r w:rsidRPr="00537ED2">
              <w:rPr>
                <w:b/>
                <w:lang w:eastAsia="en-US"/>
              </w:rPr>
              <w:t>опосредованное наблюдение</w:t>
            </w:r>
          </w:p>
          <w:p w:rsidR="00BF2AC8" w:rsidRPr="00537ED2" w:rsidRDefault="00BF2AC8" w:rsidP="00B623B2">
            <w:pPr>
              <w:jc w:val="both"/>
              <w:rPr>
                <w:b/>
                <w:lang w:eastAsia="en-US"/>
              </w:rPr>
            </w:pPr>
            <w:r w:rsidRPr="00537ED2">
              <w:rPr>
                <w:lang w:eastAsia="en-US"/>
              </w:rPr>
              <w:t>(изобразительная наглядность: рассматривание игрушек и картин, рассказывание по игрушкам и картинам)</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p>
          <w:p w:rsidR="00BF2AC8" w:rsidRPr="00537ED2" w:rsidRDefault="00BF2AC8" w:rsidP="00B623B2">
            <w:pPr>
              <w:jc w:val="both"/>
              <w:rPr>
                <w:b/>
                <w:lang w:eastAsia="en-US"/>
              </w:rPr>
            </w:pPr>
            <w:r w:rsidRPr="00537ED2">
              <w:rPr>
                <w:b/>
                <w:lang w:eastAsia="en-US"/>
              </w:rPr>
              <w:t>- чтение и рассказывание художественных произведений;</w:t>
            </w:r>
          </w:p>
          <w:p w:rsidR="00BF2AC8" w:rsidRPr="00537ED2" w:rsidRDefault="00BF2AC8" w:rsidP="00B623B2">
            <w:pPr>
              <w:jc w:val="both"/>
              <w:rPr>
                <w:b/>
                <w:lang w:eastAsia="en-US"/>
              </w:rPr>
            </w:pPr>
          </w:p>
          <w:p w:rsidR="00BF2AC8" w:rsidRPr="00537ED2" w:rsidRDefault="00BF2AC8" w:rsidP="00B623B2">
            <w:pPr>
              <w:jc w:val="both"/>
              <w:rPr>
                <w:b/>
                <w:lang w:eastAsia="en-US"/>
              </w:rPr>
            </w:pPr>
            <w:r w:rsidRPr="00537ED2">
              <w:rPr>
                <w:b/>
                <w:lang w:eastAsia="en-US"/>
              </w:rPr>
              <w:t>- заучивание наизусть;</w:t>
            </w:r>
          </w:p>
          <w:p w:rsidR="00BF2AC8" w:rsidRPr="00537ED2" w:rsidRDefault="00BF2AC8" w:rsidP="00B623B2">
            <w:pPr>
              <w:jc w:val="both"/>
              <w:rPr>
                <w:b/>
                <w:lang w:eastAsia="en-US"/>
              </w:rPr>
            </w:pPr>
          </w:p>
          <w:p w:rsidR="00BF2AC8" w:rsidRPr="00537ED2" w:rsidRDefault="00BF2AC8" w:rsidP="00B623B2">
            <w:pPr>
              <w:jc w:val="both"/>
              <w:rPr>
                <w:b/>
                <w:lang w:eastAsia="en-US"/>
              </w:rPr>
            </w:pPr>
            <w:r w:rsidRPr="00537ED2">
              <w:rPr>
                <w:b/>
                <w:lang w:eastAsia="en-US"/>
              </w:rPr>
              <w:t>- пересказ;</w:t>
            </w:r>
          </w:p>
          <w:p w:rsidR="00BF2AC8" w:rsidRPr="00537ED2" w:rsidRDefault="00BF2AC8" w:rsidP="00B623B2">
            <w:pPr>
              <w:jc w:val="both"/>
              <w:rPr>
                <w:b/>
                <w:lang w:eastAsia="en-US"/>
              </w:rPr>
            </w:pPr>
          </w:p>
          <w:p w:rsidR="00BF2AC8" w:rsidRPr="00537ED2" w:rsidRDefault="00BF2AC8" w:rsidP="00B623B2">
            <w:pPr>
              <w:jc w:val="both"/>
              <w:rPr>
                <w:b/>
                <w:lang w:eastAsia="en-US"/>
              </w:rPr>
            </w:pPr>
            <w:r w:rsidRPr="00537ED2">
              <w:rPr>
                <w:b/>
                <w:lang w:eastAsia="en-US"/>
              </w:rPr>
              <w:t>- обобщающая беседа;</w:t>
            </w:r>
          </w:p>
          <w:p w:rsidR="00BF2AC8" w:rsidRPr="00537ED2" w:rsidRDefault="00BF2AC8" w:rsidP="00B623B2">
            <w:pPr>
              <w:jc w:val="both"/>
              <w:rPr>
                <w:b/>
                <w:lang w:eastAsia="en-US"/>
              </w:rPr>
            </w:pPr>
          </w:p>
          <w:p w:rsidR="00BF2AC8" w:rsidRPr="00537ED2" w:rsidRDefault="00BF2AC8" w:rsidP="00B623B2">
            <w:pPr>
              <w:jc w:val="both"/>
              <w:rPr>
                <w:b/>
                <w:lang w:eastAsia="en-US"/>
              </w:rPr>
            </w:pPr>
            <w:r w:rsidRPr="00537ED2">
              <w:rPr>
                <w:b/>
                <w:lang w:eastAsia="en-US"/>
              </w:rPr>
              <w:t xml:space="preserve">- рассказывание без опоры на наглядный материал </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p>
          <w:p w:rsidR="00BF2AC8" w:rsidRPr="00537ED2" w:rsidRDefault="00BF2AC8" w:rsidP="00B623B2">
            <w:pPr>
              <w:jc w:val="both"/>
              <w:rPr>
                <w:b/>
                <w:lang w:eastAsia="en-US"/>
              </w:rPr>
            </w:pPr>
            <w:r w:rsidRPr="00537ED2">
              <w:rPr>
                <w:b/>
                <w:lang w:eastAsia="en-US"/>
              </w:rPr>
              <w:t xml:space="preserve">дидактические игры, </w:t>
            </w:r>
          </w:p>
          <w:p w:rsidR="00BF2AC8" w:rsidRPr="00537ED2" w:rsidRDefault="00BF2AC8" w:rsidP="00B623B2">
            <w:pPr>
              <w:jc w:val="both"/>
              <w:rPr>
                <w:b/>
                <w:lang w:eastAsia="en-US"/>
              </w:rPr>
            </w:pPr>
          </w:p>
          <w:p w:rsidR="00BF2AC8" w:rsidRPr="00537ED2" w:rsidRDefault="00BF2AC8" w:rsidP="00B623B2">
            <w:pPr>
              <w:jc w:val="both"/>
              <w:rPr>
                <w:b/>
                <w:lang w:eastAsia="en-US"/>
              </w:rPr>
            </w:pPr>
            <w:r w:rsidRPr="00537ED2">
              <w:rPr>
                <w:b/>
                <w:lang w:eastAsia="en-US"/>
              </w:rPr>
              <w:t>игры –драматизации,</w:t>
            </w:r>
          </w:p>
          <w:p w:rsidR="00BF2AC8" w:rsidRPr="00537ED2" w:rsidRDefault="00BF2AC8" w:rsidP="00B623B2">
            <w:pPr>
              <w:jc w:val="both"/>
              <w:rPr>
                <w:b/>
                <w:lang w:eastAsia="en-US"/>
              </w:rPr>
            </w:pPr>
          </w:p>
          <w:p w:rsidR="00BF2AC8" w:rsidRPr="00537ED2" w:rsidRDefault="00BF2AC8" w:rsidP="00B623B2">
            <w:pPr>
              <w:jc w:val="both"/>
              <w:rPr>
                <w:b/>
                <w:lang w:eastAsia="en-US"/>
              </w:rPr>
            </w:pPr>
            <w:r w:rsidRPr="00537ED2">
              <w:rPr>
                <w:b/>
                <w:lang w:eastAsia="en-US"/>
              </w:rPr>
              <w:t xml:space="preserve">инсценировки, </w:t>
            </w:r>
          </w:p>
          <w:p w:rsidR="00BF2AC8" w:rsidRPr="00537ED2" w:rsidRDefault="00BF2AC8" w:rsidP="00B623B2">
            <w:pPr>
              <w:jc w:val="both"/>
              <w:rPr>
                <w:b/>
                <w:lang w:eastAsia="en-US"/>
              </w:rPr>
            </w:pPr>
          </w:p>
          <w:p w:rsidR="00BF2AC8" w:rsidRPr="00537ED2" w:rsidRDefault="00BF2AC8" w:rsidP="00B623B2">
            <w:pPr>
              <w:jc w:val="both"/>
              <w:rPr>
                <w:b/>
                <w:lang w:eastAsia="en-US"/>
              </w:rPr>
            </w:pPr>
            <w:r w:rsidRPr="00537ED2">
              <w:rPr>
                <w:b/>
                <w:lang w:eastAsia="en-US"/>
              </w:rPr>
              <w:t>дидактические упражнения,</w:t>
            </w:r>
          </w:p>
          <w:p w:rsidR="00BF2AC8" w:rsidRPr="00537ED2" w:rsidRDefault="00BF2AC8" w:rsidP="00B623B2">
            <w:pPr>
              <w:jc w:val="both"/>
              <w:rPr>
                <w:b/>
                <w:lang w:eastAsia="en-US"/>
              </w:rPr>
            </w:pPr>
          </w:p>
          <w:p w:rsidR="00BF2AC8" w:rsidRPr="00537ED2" w:rsidRDefault="00BF2AC8" w:rsidP="00B623B2">
            <w:pPr>
              <w:jc w:val="both"/>
              <w:rPr>
                <w:b/>
                <w:lang w:eastAsia="en-US"/>
              </w:rPr>
            </w:pPr>
            <w:r w:rsidRPr="00537ED2">
              <w:rPr>
                <w:b/>
                <w:lang w:eastAsia="en-US"/>
              </w:rPr>
              <w:t xml:space="preserve"> пластические этюды,</w:t>
            </w:r>
          </w:p>
          <w:p w:rsidR="00BF2AC8" w:rsidRPr="00537ED2" w:rsidRDefault="00BF2AC8" w:rsidP="00B623B2">
            <w:pPr>
              <w:jc w:val="both"/>
              <w:rPr>
                <w:b/>
                <w:lang w:eastAsia="en-US"/>
              </w:rPr>
            </w:pPr>
          </w:p>
          <w:p w:rsidR="00BF2AC8" w:rsidRPr="00537ED2" w:rsidRDefault="00BF2AC8" w:rsidP="00B623B2">
            <w:pPr>
              <w:jc w:val="both"/>
              <w:rPr>
                <w:b/>
                <w:lang w:eastAsia="en-US"/>
              </w:rPr>
            </w:pPr>
            <w:r w:rsidRPr="00537ED2">
              <w:rPr>
                <w:b/>
                <w:lang w:eastAsia="en-US"/>
              </w:rPr>
              <w:t xml:space="preserve"> хороводные игры</w:t>
            </w:r>
          </w:p>
        </w:tc>
      </w:tr>
    </w:tbl>
    <w:p w:rsidR="000B7E6D" w:rsidRPr="00537ED2" w:rsidRDefault="000B7E6D" w:rsidP="0072498D">
      <w:pPr>
        <w:rPr>
          <w:b/>
        </w:rPr>
      </w:pPr>
    </w:p>
    <w:p w:rsidR="00BF2AC8" w:rsidRPr="00537ED2" w:rsidRDefault="00BF2AC8" w:rsidP="00BF2AC8">
      <w:pPr>
        <w:jc w:val="center"/>
        <w:rPr>
          <w:b/>
        </w:rPr>
      </w:pPr>
      <w:r w:rsidRPr="00537ED2">
        <w:rPr>
          <w:b/>
        </w:rPr>
        <w:t>Средства развития речи</w:t>
      </w:r>
      <w:r w:rsidR="0072498D" w:rsidRPr="00537ED2">
        <w:rPr>
          <w:b/>
        </w:rPr>
        <w:t>.</w:t>
      </w:r>
    </w:p>
    <w:p w:rsidR="0072498D" w:rsidRPr="00537ED2" w:rsidRDefault="0072498D" w:rsidP="00BF2AC8">
      <w:pPr>
        <w:jc w:val="center"/>
        <w:rPr>
          <w:b/>
        </w:rPr>
      </w:pPr>
    </w:p>
    <w:p w:rsidR="0072498D" w:rsidRPr="00537ED2" w:rsidRDefault="0072498D" w:rsidP="0072498D">
      <w:pPr>
        <w:rPr>
          <w:lang w:eastAsia="en-US"/>
        </w:rPr>
      </w:pPr>
      <w:r w:rsidRPr="00537ED2">
        <w:rPr>
          <w:lang w:eastAsia="en-US"/>
        </w:rPr>
        <w:t>- Общение взрослых и детей.</w:t>
      </w:r>
    </w:p>
    <w:p w:rsidR="0072498D" w:rsidRPr="00537ED2" w:rsidRDefault="0072498D" w:rsidP="0072498D">
      <w:pPr>
        <w:rPr>
          <w:lang w:eastAsia="en-US"/>
        </w:rPr>
      </w:pPr>
      <w:r w:rsidRPr="00537ED2">
        <w:rPr>
          <w:lang w:eastAsia="en-US"/>
        </w:rPr>
        <w:t>- Культурная языковая среда.</w:t>
      </w:r>
    </w:p>
    <w:p w:rsidR="0072498D" w:rsidRPr="00537ED2" w:rsidRDefault="0072498D" w:rsidP="0072498D">
      <w:pPr>
        <w:rPr>
          <w:lang w:eastAsia="en-US"/>
        </w:rPr>
      </w:pPr>
      <w:r w:rsidRPr="00537ED2">
        <w:rPr>
          <w:lang w:eastAsia="en-US"/>
        </w:rPr>
        <w:t>- Обучение родной речи на занятиях.</w:t>
      </w:r>
    </w:p>
    <w:p w:rsidR="0072498D" w:rsidRPr="00537ED2" w:rsidRDefault="0072498D" w:rsidP="0072498D">
      <w:pPr>
        <w:rPr>
          <w:b/>
        </w:rPr>
      </w:pPr>
      <w:r w:rsidRPr="00537ED2">
        <w:rPr>
          <w:lang w:eastAsia="en-US"/>
        </w:rPr>
        <w:t>- Художественная литература.</w:t>
      </w:r>
    </w:p>
    <w:p w:rsidR="0072498D" w:rsidRPr="00537ED2" w:rsidRDefault="0072498D" w:rsidP="0072498D">
      <w:pPr>
        <w:rPr>
          <w:lang w:eastAsia="en-US"/>
        </w:rPr>
      </w:pPr>
      <w:r w:rsidRPr="00537ED2">
        <w:rPr>
          <w:lang w:eastAsia="en-US"/>
        </w:rPr>
        <w:t>- Изобразительное искусство, музыка, театр.</w:t>
      </w:r>
    </w:p>
    <w:p w:rsidR="0072498D" w:rsidRPr="00537ED2" w:rsidRDefault="0072498D" w:rsidP="0072498D">
      <w:pPr>
        <w:rPr>
          <w:b/>
        </w:rPr>
      </w:pPr>
      <w:r w:rsidRPr="00537ED2">
        <w:rPr>
          <w:lang w:eastAsia="en-US"/>
        </w:rPr>
        <w:t>- Занятия по другим разделам программы.</w:t>
      </w:r>
    </w:p>
    <w:p w:rsidR="000B7E6D" w:rsidRPr="00537ED2" w:rsidRDefault="000B7E6D" w:rsidP="00243F88">
      <w:pPr>
        <w:jc w:val="both"/>
        <w:rPr>
          <w:b/>
        </w:rPr>
      </w:pPr>
    </w:p>
    <w:p w:rsidR="00BF2AC8" w:rsidRPr="00537ED2" w:rsidRDefault="00BF2AC8" w:rsidP="00BF2AC8">
      <w:pPr>
        <w:jc w:val="center"/>
        <w:rPr>
          <w:b/>
        </w:rPr>
      </w:pPr>
      <w:r w:rsidRPr="00537ED2">
        <w:rPr>
          <w:b/>
        </w:rPr>
        <w:t>Воспитание любви и интереса к художественному слову,</w:t>
      </w:r>
    </w:p>
    <w:p w:rsidR="00BF2AC8" w:rsidRDefault="00BF2AC8" w:rsidP="00BF2AC8">
      <w:pPr>
        <w:jc w:val="center"/>
        <w:rPr>
          <w:b/>
        </w:rPr>
      </w:pPr>
      <w:r w:rsidRPr="00537ED2">
        <w:rPr>
          <w:b/>
        </w:rPr>
        <w:t>знакомство детей с художественной литературой</w:t>
      </w:r>
      <w:r w:rsidR="0072498D" w:rsidRPr="00537ED2">
        <w:rPr>
          <w:b/>
        </w:rPr>
        <w:t>.</w:t>
      </w:r>
    </w:p>
    <w:p w:rsidR="0021352E" w:rsidRPr="00537ED2" w:rsidRDefault="0021352E" w:rsidP="00BF2AC8">
      <w:pPr>
        <w:jc w:val="center"/>
        <w:rPr>
          <w:b/>
        </w:rPr>
      </w:pPr>
    </w:p>
    <w:p w:rsidR="0072498D" w:rsidRDefault="0072498D" w:rsidP="0021352E">
      <w:pPr>
        <w:rPr>
          <w:lang w:eastAsia="en-US"/>
        </w:rPr>
      </w:pPr>
      <w:r w:rsidRPr="00537ED2">
        <w:rPr>
          <w:b/>
          <w:lang w:eastAsia="en-US"/>
        </w:rPr>
        <w:t xml:space="preserve">Цель: </w:t>
      </w:r>
      <w:r w:rsidRPr="00537ED2">
        <w:rPr>
          <w:lang w:eastAsia="en-US"/>
        </w:rPr>
        <w:t>формирование интереса и потребности в чтении (восприятие книг)</w:t>
      </w:r>
    </w:p>
    <w:p w:rsidR="0021352E" w:rsidRPr="00537ED2" w:rsidRDefault="0021352E" w:rsidP="0021352E"/>
    <w:p w:rsidR="000D60EC" w:rsidRPr="00537ED2" w:rsidRDefault="0072498D" w:rsidP="0021352E">
      <w:pPr>
        <w:rPr>
          <w:b/>
          <w:lang w:eastAsia="en-US"/>
        </w:rPr>
      </w:pPr>
      <w:r w:rsidRPr="00537ED2">
        <w:rPr>
          <w:b/>
          <w:lang w:eastAsia="en-US"/>
        </w:rPr>
        <w:t>Задачи</w:t>
      </w:r>
      <w:r w:rsidR="000D60EC" w:rsidRPr="00537ED2">
        <w:rPr>
          <w:b/>
          <w:lang w:eastAsia="en-US"/>
        </w:rPr>
        <w:t>:</w:t>
      </w:r>
    </w:p>
    <w:p w:rsidR="000D60EC" w:rsidRPr="00537ED2" w:rsidRDefault="000D60EC" w:rsidP="000D60EC">
      <w:pPr>
        <w:jc w:val="center"/>
        <w:rPr>
          <w:lang w:eastAsia="en-US"/>
        </w:rPr>
      </w:pPr>
      <w:r w:rsidRPr="00537ED2">
        <w:rPr>
          <w:lang w:eastAsia="en-US"/>
        </w:rPr>
        <w:t>- 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0D60EC" w:rsidRPr="00537ED2" w:rsidRDefault="000D60EC" w:rsidP="000D60EC">
      <w:pPr>
        <w:rPr>
          <w:lang w:eastAsia="en-US"/>
        </w:rPr>
      </w:pPr>
      <w:r w:rsidRPr="00537ED2">
        <w:rPr>
          <w:lang w:eastAsia="en-US"/>
        </w:rPr>
        <w:t xml:space="preserve">       - развивать художественное восприятия и эстетический вкус;</w:t>
      </w:r>
    </w:p>
    <w:p w:rsidR="000D60EC" w:rsidRPr="00537ED2" w:rsidRDefault="000D60EC" w:rsidP="000D60EC">
      <w:pPr>
        <w:rPr>
          <w:lang w:eastAsia="en-US"/>
        </w:rPr>
      </w:pPr>
      <w:r w:rsidRPr="00537ED2">
        <w:rPr>
          <w:lang w:eastAsia="en-US"/>
        </w:rPr>
        <w:t xml:space="preserve">       - развивать литературную речь;</w:t>
      </w:r>
    </w:p>
    <w:p w:rsidR="0021352E" w:rsidRDefault="000D60EC" w:rsidP="000D60EC">
      <w:pPr>
        <w:rPr>
          <w:lang w:eastAsia="en-US"/>
        </w:rPr>
      </w:pPr>
      <w:r w:rsidRPr="00537ED2">
        <w:rPr>
          <w:lang w:eastAsia="en-US"/>
        </w:rPr>
        <w:t xml:space="preserve">       - формировать и совершенствовать связную речь, поощрять собственное словесное </w:t>
      </w:r>
    </w:p>
    <w:p w:rsidR="000D60EC" w:rsidRPr="00537ED2" w:rsidRDefault="000D60EC" w:rsidP="000D60EC">
      <w:pPr>
        <w:rPr>
          <w:lang w:eastAsia="en-US"/>
        </w:rPr>
      </w:pPr>
      <w:r w:rsidRPr="00537ED2">
        <w:rPr>
          <w:lang w:eastAsia="en-US"/>
        </w:rPr>
        <w:t>творчество через прототипы, данные в художественном тексте</w:t>
      </w:r>
    </w:p>
    <w:p w:rsidR="000D60EC" w:rsidRPr="00537ED2" w:rsidRDefault="000D60EC" w:rsidP="00BF2AC8">
      <w:pPr>
        <w:jc w:val="center"/>
      </w:pPr>
    </w:p>
    <w:p w:rsidR="000D60EC" w:rsidRPr="00537ED2" w:rsidRDefault="000D60EC" w:rsidP="0021352E">
      <w:pPr>
        <w:rPr>
          <w:b/>
          <w:lang w:eastAsia="en-US"/>
        </w:rPr>
      </w:pPr>
      <w:r w:rsidRPr="00537ED2">
        <w:rPr>
          <w:b/>
          <w:lang w:eastAsia="en-US"/>
        </w:rPr>
        <w:t>Формы.</w:t>
      </w:r>
    </w:p>
    <w:p w:rsidR="000D60EC" w:rsidRPr="00537ED2" w:rsidRDefault="000D60EC" w:rsidP="000D60EC">
      <w:pPr>
        <w:rPr>
          <w:lang w:eastAsia="en-US"/>
        </w:rPr>
      </w:pPr>
      <w:r w:rsidRPr="00537ED2">
        <w:rPr>
          <w:lang w:eastAsia="en-US"/>
        </w:rPr>
        <w:t>- Чтение литературного произведения.</w:t>
      </w:r>
    </w:p>
    <w:p w:rsidR="000D60EC" w:rsidRPr="00537ED2" w:rsidRDefault="000D60EC" w:rsidP="000D60EC">
      <w:pPr>
        <w:rPr>
          <w:lang w:eastAsia="en-US"/>
        </w:rPr>
      </w:pPr>
      <w:r w:rsidRPr="00537ED2">
        <w:rPr>
          <w:lang w:eastAsia="en-US"/>
        </w:rPr>
        <w:t>- Рассказ литературного произведения.</w:t>
      </w:r>
    </w:p>
    <w:p w:rsidR="000D60EC" w:rsidRPr="00537ED2" w:rsidRDefault="000D60EC" w:rsidP="000D60EC">
      <w:pPr>
        <w:rPr>
          <w:lang w:eastAsia="en-US"/>
        </w:rPr>
      </w:pPr>
      <w:r w:rsidRPr="00537ED2">
        <w:rPr>
          <w:lang w:eastAsia="en-US"/>
        </w:rPr>
        <w:t>- Беседа о прочитанном произведении.</w:t>
      </w:r>
    </w:p>
    <w:p w:rsidR="000D60EC" w:rsidRPr="00537ED2" w:rsidRDefault="000D60EC" w:rsidP="000D60EC">
      <w:pPr>
        <w:rPr>
          <w:lang w:eastAsia="en-US"/>
        </w:rPr>
      </w:pPr>
      <w:r w:rsidRPr="00537ED2">
        <w:rPr>
          <w:lang w:eastAsia="en-US"/>
        </w:rPr>
        <w:t>- Обсуждение литературного произведения.</w:t>
      </w:r>
    </w:p>
    <w:p w:rsidR="000D60EC" w:rsidRPr="00537ED2" w:rsidRDefault="000D60EC" w:rsidP="000D60EC">
      <w:pPr>
        <w:jc w:val="both"/>
        <w:rPr>
          <w:lang w:eastAsia="en-US"/>
        </w:rPr>
      </w:pPr>
      <w:r w:rsidRPr="00537ED2">
        <w:rPr>
          <w:lang w:eastAsia="en-US"/>
        </w:rPr>
        <w:t>- Инсценирование литературного произведения.</w:t>
      </w:r>
    </w:p>
    <w:p w:rsidR="000D60EC" w:rsidRPr="00537ED2" w:rsidRDefault="000D60EC" w:rsidP="000D60EC">
      <w:pPr>
        <w:rPr>
          <w:lang w:eastAsia="en-US"/>
        </w:rPr>
      </w:pPr>
      <w:r w:rsidRPr="00537ED2">
        <w:rPr>
          <w:lang w:eastAsia="en-US"/>
        </w:rPr>
        <w:t>- Театрализованная игра.</w:t>
      </w:r>
    </w:p>
    <w:p w:rsidR="000D60EC" w:rsidRPr="00537ED2" w:rsidRDefault="000D60EC" w:rsidP="000D60EC">
      <w:pPr>
        <w:rPr>
          <w:lang w:eastAsia="en-US"/>
        </w:rPr>
      </w:pPr>
      <w:r w:rsidRPr="00537ED2">
        <w:rPr>
          <w:lang w:eastAsia="en-US"/>
        </w:rPr>
        <w:t>- Игра на основе сюжета литературного произведения.</w:t>
      </w:r>
    </w:p>
    <w:p w:rsidR="000D60EC" w:rsidRPr="00537ED2" w:rsidRDefault="000D60EC" w:rsidP="000D60EC">
      <w:pPr>
        <w:rPr>
          <w:lang w:eastAsia="en-US"/>
        </w:rPr>
      </w:pPr>
      <w:r w:rsidRPr="00537ED2">
        <w:rPr>
          <w:lang w:eastAsia="en-US"/>
        </w:rPr>
        <w:t>- Продуктивная деятельность по мотивам прочитанного.</w:t>
      </w:r>
    </w:p>
    <w:p w:rsidR="000D60EC" w:rsidRPr="00537ED2" w:rsidRDefault="000D60EC" w:rsidP="000D60EC">
      <w:pPr>
        <w:rPr>
          <w:lang w:eastAsia="en-US"/>
        </w:rPr>
      </w:pPr>
      <w:r w:rsidRPr="00537ED2">
        <w:rPr>
          <w:lang w:eastAsia="en-US"/>
        </w:rPr>
        <w:t>- Сочинение по мотивам прочитанного.</w:t>
      </w:r>
    </w:p>
    <w:p w:rsidR="000D60EC" w:rsidRDefault="000D60EC" w:rsidP="000D60EC">
      <w:pPr>
        <w:rPr>
          <w:lang w:eastAsia="en-US"/>
        </w:rPr>
      </w:pPr>
      <w:r w:rsidRPr="00537ED2">
        <w:rPr>
          <w:lang w:eastAsia="en-US"/>
        </w:rPr>
        <w:t>- Ситуативная беседа по мотивам прочитанного.</w:t>
      </w:r>
    </w:p>
    <w:p w:rsidR="000B7E6D" w:rsidRPr="00537ED2" w:rsidRDefault="000B7E6D" w:rsidP="000D60EC">
      <w:pPr>
        <w:rPr>
          <w:b/>
          <w:lang w:eastAsia="en-US"/>
        </w:rPr>
      </w:pPr>
    </w:p>
    <w:p w:rsidR="00BF2AC8" w:rsidRPr="00537ED2" w:rsidRDefault="00BF2AC8" w:rsidP="00BF2AC8">
      <w:pPr>
        <w:jc w:val="center"/>
        <w:rPr>
          <w:b/>
        </w:rPr>
      </w:pPr>
      <w:r w:rsidRPr="00537ED2">
        <w:rPr>
          <w:b/>
        </w:rPr>
        <w:t xml:space="preserve">Основные принципы организации работы </w:t>
      </w:r>
    </w:p>
    <w:p w:rsidR="00BF2AC8" w:rsidRPr="00537ED2" w:rsidRDefault="00BF2AC8" w:rsidP="00BF2AC8">
      <w:pPr>
        <w:jc w:val="center"/>
        <w:rPr>
          <w:b/>
        </w:rPr>
      </w:pPr>
      <w:r w:rsidRPr="00537ED2">
        <w:rPr>
          <w:b/>
        </w:rPr>
        <w:t>по воспитанию у детей интереса к художественному слову</w:t>
      </w:r>
    </w:p>
    <w:p w:rsidR="00BF2AC8" w:rsidRPr="00537ED2" w:rsidRDefault="00BF2AC8" w:rsidP="00BF2AC8">
      <w:pPr>
        <w:jc w:val="center"/>
        <w:rPr>
          <w:b/>
        </w:rPr>
      </w:pPr>
    </w:p>
    <w:tbl>
      <w:tblPr>
        <w:tblW w:w="0" w:type="auto"/>
        <w:tblLook w:val="04A0"/>
      </w:tblPr>
      <w:tblGrid>
        <w:gridCol w:w="9571"/>
      </w:tblGrid>
      <w:tr w:rsidR="00BF2AC8" w:rsidRPr="00537ED2" w:rsidTr="002F6320">
        <w:tc>
          <w:tcPr>
            <w:tcW w:w="14785" w:type="dxa"/>
          </w:tcPr>
          <w:p w:rsidR="00BF2AC8" w:rsidRPr="00537ED2" w:rsidRDefault="002F6320" w:rsidP="00B623B2">
            <w:pPr>
              <w:jc w:val="both"/>
              <w:rPr>
                <w:lang w:eastAsia="en-US"/>
              </w:rPr>
            </w:pPr>
            <w:r w:rsidRPr="00537ED2">
              <w:rPr>
                <w:lang w:eastAsia="en-US"/>
              </w:rPr>
              <w:t xml:space="preserve">- </w:t>
            </w:r>
            <w:r w:rsidR="00BF2AC8" w:rsidRPr="00537ED2">
              <w:rPr>
                <w:lang w:eastAsia="en-US"/>
              </w:rPr>
              <w:t>Ежедневное чтение детям вслух является обязательным и ра</w:t>
            </w:r>
            <w:r w:rsidRPr="00537ED2">
              <w:rPr>
                <w:lang w:eastAsia="en-US"/>
              </w:rPr>
              <w:t>ссматривается как традиция.</w:t>
            </w:r>
          </w:p>
        </w:tc>
      </w:tr>
      <w:tr w:rsidR="00BF2AC8" w:rsidRPr="00537ED2" w:rsidTr="002F6320">
        <w:tc>
          <w:tcPr>
            <w:tcW w:w="14785" w:type="dxa"/>
          </w:tcPr>
          <w:p w:rsidR="00BF2AC8" w:rsidRPr="00537ED2" w:rsidRDefault="002F6320" w:rsidP="00B623B2">
            <w:pPr>
              <w:jc w:val="both"/>
              <w:rPr>
                <w:lang w:eastAsia="en-US"/>
              </w:rPr>
            </w:pPr>
            <w:r w:rsidRPr="00537ED2">
              <w:rPr>
                <w:lang w:eastAsia="en-US"/>
              </w:rPr>
              <w:t xml:space="preserve">- </w:t>
            </w:r>
            <w:r w:rsidR="00BF2AC8" w:rsidRPr="00537ED2">
              <w:rPr>
                <w:lang w:eastAsia="en-US"/>
              </w:rPr>
              <w:t xml:space="preserve">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w:t>
            </w:r>
            <w:r w:rsidRPr="00537ED2">
              <w:rPr>
                <w:lang w:eastAsia="en-US"/>
              </w:rPr>
              <w:t>но и на уровне зрительного ряда.</w:t>
            </w:r>
          </w:p>
        </w:tc>
      </w:tr>
      <w:tr w:rsidR="00BF2AC8" w:rsidRPr="00537ED2" w:rsidTr="002F6320">
        <w:tc>
          <w:tcPr>
            <w:tcW w:w="14785" w:type="dxa"/>
          </w:tcPr>
          <w:p w:rsidR="00BF2AC8" w:rsidRPr="00537ED2" w:rsidRDefault="002F6320" w:rsidP="00B623B2">
            <w:pPr>
              <w:jc w:val="both"/>
              <w:rPr>
                <w:lang w:eastAsia="en-US"/>
              </w:rPr>
            </w:pPr>
            <w:r w:rsidRPr="00537ED2">
              <w:rPr>
                <w:lang w:eastAsia="en-US"/>
              </w:rPr>
              <w:t xml:space="preserve">- </w:t>
            </w:r>
            <w:r w:rsidR="00BF2AC8" w:rsidRPr="00537ED2">
              <w:rPr>
                <w:lang w:eastAsia="en-US"/>
              </w:rPr>
              <w:t xml:space="preserve">Создание по поводу художественной литературы детско – родительских проектов с включением различных видов деятельности: игровой, продуктивной, познавательно – исследовательской, в ходе чего создаются целостные продукты в виде книг – самоделок, выставок изобразительного творчества, макетов, плакатов, карт, схем, сценариев викторин, досугов, детско </w:t>
            </w:r>
            <w:r w:rsidRPr="00537ED2">
              <w:rPr>
                <w:lang w:eastAsia="en-US"/>
              </w:rPr>
              <w:t>– родительских праздников и др.</w:t>
            </w:r>
          </w:p>
        </w:tc>
      </w:tr>
      <w:tr w:rsidR="00BF2AC8" w:rsidRPr="00537ED2" w:rsidTr="000B7E6D">
        <w:trPr>
          <w:trHeight w:val="697"/>
        </w:trPr>
        <w:tc>
          <w:tcPr>
            <w:tcW w:w="14785" w:type="dxa"/>
          </w:tcPr>
          <w:p w:rsidR="00BF2AC8" w:rsidRPr="00537ED2" w:rsidRDefault="002F6320" w:rsidP="00B623B2">
            <w:pPr>
              <w:jc w:val="both"/>
              <w:rPr>
                <w:lang w:eastAsia="en-US"/>
              </w:rPr>
            </w:pPr>
            <w:r w:rsidRPr="00537ED2">
              <w:rPr>
                <w:lang w:eastAsia="en-US"/>
              </w:rPr>
              <w:t xml:space="preserve">- </w:t>
            </w:r>
            <w:r w:rsidR="00BF2AC8" w:rsidRPr="00537ED2">
              <w:rPr>
                <w:lang w:eastAsia="en-US"/>
              </w:rPr>
              <w:t>Отказ от обучающих занятий по ознакомлению с художественной литературой в пользу свободного непринужденного чтения</w:t>
            </w:r>
            <w:r w:rsidRPr="00537ED2">
              <w:rPr>
                <w:lang w:eastAsia="en-US"/>
              </w:rPr>
              <w:t>.</w:t>
            </w:r>
          </w:p>
          <w:p w:rsidR="00861756" w:rsidRPr="00537ED2" w:rsidRDefault="00861756" w:rsidP="00B623B2">
            <w:pPr>
              <w:jc w:val="both"/>
              <w:rPr>
                <w:lang w:eastAsia="en-US"/>
              </w:rPr>
            </w:pPr>
          </w:p>
        </w:tc>
      </w:tr>
    </w:tbl>
    <w:p w:rsidR="00BF2AC8" w:rsidRDefault="00BF2AC8" w:rsidP="000B7E6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rPr>
          <w:rFonts w:eastAsia="Calibri"/>
          <w:b/>
        </w:rPr>
        <w:t>2.1.4. Образовательная область «Художественно-эстетическое развитие»</w:t>
      </w:r>
    </w:p>
    <w:p w:rsidR="0021352E" w:rsidRPr="00537ED2" w:rsidRDefault="0021352E" w:rsidP="00BF2AC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eastAsia="Calibri"/>
          <w:b/>
        </w:rPr>
      </w:pPr>
    </w:p>
    <w:p w:rsidR="000D60EC" w:rsidRPr="00537ED2" w:rsidRDefault="00BF2AC8" w:rsidP="002135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b/>
        </w:rPr>
        <w:t>Цель:</w:t>
      </w:r>
    </w:p>
    <w:p w:rsidR="00BF2AC8" w:rsidRDefault="00BF2AC8" w:rsidP="00BF2AC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Формирование интереса к эстетической стороне действительности, удолетворения потребности детей в самовыражении.</w:t>
      </w:r>
    </w:p>
    <w:p w:rsidR="0021352E" w:rsidRPr="00537ED2" w:rsidRDefault="0021352E" w:rsidP="00BF2AC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p>
    <w:p w:rsidR="00BF2AC8" w:rsidRPr="00537ED2" w:rsidRDefault="00BF2AC8" w:rsidP="00BF2AC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eastAsia="Calibri"/>
          <w:b/>
        </w:rPr>
      </w:pPr>
      <w:r w:rsidRPr="00537ED2">
        <w:rPr>
          <w:rFonts w:eastAsia="Calibri"/>
          <w:b/>
        </w:rPr>
        <w:t>Задачи:</w:t>
      </w:r>
    </w:p>
    <w:p w:rsidR="00BF2AC8" w:rsidRPr="00537ED2" w:rsidRDefault="00BF2AC8" w:rsidP="00BF2AC8">
      <w:pPr>
        <w:suppressAutoHyphens/>
        <w:ind w:firstLine="360"/>
        <w:jc w:val="both"/>
        <w:rPr>
          <w:rFonts w:eastAsia="Calibri"/>
          <w:lang w:eastAsia="ar-SA"/>
        </w:rPr>
      </w:pPr>
      <w:r w:rsidRPr="00537ED2">
        <w:rPr>
          <w:rFonts w:eastAsia="Calibri"/>
          <w:lang w:eastAsia="ar-SA"/>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BF2AC8" w:rsidRPr="00537ED2" w:rsidRDefault="00BF2AC8" w:rsidP="00BF2AC8">
      <w:pPr>
        <w:suppressAutoHyphens/>
        <w:ind w:firstLine="360"/>
        <w:jc w:val="both"/>
        <w:rPr>
          <w:rFonts w:eastAsia="Calibri"/>
          <w:lang w:eastAsia="ar-SA"/>
        </w:rPr>
      </w:pPr>
      <w:r w:rsidRPr="00537ED2">
        <w:rPr>
          <w:rFonts w:eastAsia="Calibri"/>
          <w:lang w:eastAsia="ar-SA"/>
        </w:rPr>
        <w:t xml:space="preserve">- становление эстетического отношения к окружающему миру; формирование элементарных представлений о видах искусства; </w:t>
      </w:r>
    </w:p>
    <w:p w:rsidR="00BF2AC8" w:rsidRPr="00537ED2" w:rsidRDefault="00BF2AC8" w:rsidP="00BF2AC8">
      <w:pPr>
        <w:suppressAutoHyphens/>
        <w:ind w:firstLine="360"/>
        <w:jc w:val="both"/>
        <w:rPr>
          <w:rFonts w:eastAsia="Calibri"/>
          <w:lang w:eastAsia="ar-SA"/>
        </w:rPr>
      </w:pPr>
      <w:r w:rsidRPr="00537ED2">
        <w:rPr>
          <w:rFonts w:eastAsia="Calibri"/>
          <w:lang w:eastAsia="ar-SA"/>
        </w:rPr>
        <w:t>-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F2AC8" w:rsidRPr="00537ED2" w:rsidRDefault="00BF2AC8" w:rsidP="00BF2AC8">
      <w:pPr>
        <w:suppressAutoHyphens/>
        <w:ind w:firstLine="360"/>
        <w:jc w:val="both"/>
        <w:rPr>
          <w:rFonts w:eastAsia="Calibri"/>
          <w:lang w:eastAsia="ar-SA"/>
        </w:rPr>
      </w:pPr>
    </w:p>
    <w:p w:rsidR="000D60EC" w:rsidRPr="00537ED2" w:rsidRDefault="00BF2AC8" w:rsidP="00BF2AC8">
      <w:pPr>
        <w:suppressAutoHyphens/>
        <w:jc w:val="both"/>
        <w:rPr>
          <w:rFonts w:eastAsia="Calibri"/>
          <w:lang w:eastAsia="ar-SA"/>
        </w:rPr>
      </w:pPr>
      <w:r w:rsidRPr="00537ED2">
        <w:rPr>
          <w:rFonts w:eastAsia="Calibri"/>
          <w:b/>
          <w:lang w:eastAsia="ar-SA"/>
        </w:rPr>
        <w:t>Приобщение к искусству</w:t>
      </w:r>
      <w:r w:rsidR="00BB54FD">
        <w:rPr>
          <w:rFonts w:eastAsia="Calibri"/>
          <w:lang w:eastAsia="ar-SA"/>
        </w:rPr>
        <w:t>.</w:t>
      </w:r>
    </w:p>
    <w:p w:rsidR="00BF2AC8" w:rsidRPr="00537ED2" w:rsidRDefault="002F6320" w:rsidP="00BF2AC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t>Программа «</w:t>
      </w:r>
      <w:r w:rsidR="00BF2AC8" w:rsidRPr="00537ED2">
        <w:t xml:space="preserve">От рождения до школы» под редакцией Н.Е. Вераксы, Т.С. Комаровой, М.А.Васильевой.                                                                                     </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стр.105.</w:t>
      </w:r>
    </w:p>
    <w:p w:rsidR="00BF2AC8" w:rsidRPr="00537ED2" w:rsidRDefault="00BF2AC8" w:rsidP="00BF2AC8">
      <w:pPr>
        <w:tabs>
          <w:tab w:val="left" w:pos="0"/>
          <w:tab w:val="left" w:pos="1832"/>
          <w:tab w:val="left" w:pos="2748"/>
        </w:tabs>
        <w:jc w:val="both"/>
        <w:rPr>
          <w:rFonts w:eastAsia="Calibri"/>
        </w:rPr>
      </w:pPr>
      <w:r w:rsidRPr="00537ED2">
        <w:rPr>
          <w:rFonts w:eastAsia="Calibri"/>
        </w:rPr>
        <w:t>Младшая группа</w:t>
      </w:r>
      <w:r w:rsidR="002F6320" w:rsidRPr="00537ED2">
        <w:rPr>
          <w:rFonts w:eastAsia="Calibri"/>
        </w:rPr>
        <w:t xml:space="preserve"> (</w:t>
      </w:r>
      <w:r w:rsidRPr="00537ED2">
        <w:rPr>
          <w:rFonts w:eastAsia="Calibri"/>
        </w:rPr>
        <w:t>от 3 до 4 лет) стр.105-106.</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группа(от 4 до 5 лет) стр.106</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стр.107.</w:t>
      </w:r>
    </w:p>
    <w:p w:rsidR="00BF2AC8" w:rsidRPr="00537ED2" w:rsidRDefault="00BF2AC8" w:rsidP="00BF2AC8">
      <w:pPr>
        <w:tabs>
          <w:tab w:val="left" w:pos="0"/>
        </w:tabs>
        <w:suppressAutoHyphens/>
        <w:jc w:val="both"/>
        <w:rPr>
          <w:rFonts w:eastAsia="Calibri"/>
        </w:rPr>
      </w:pPr>
      <w:r w:rsidRPr="00537ED2">
        <w:rPr>
          <w:rFonts w:eastAsia="Calibri"/>
        </w:rPr>
        <w:t>Подготовительная к школе группа (от 6 до 7 лет)стр.107-109.</w:t>
      </w:r>
    </w:p>
    <w:p w:rsidR="002F6320" w:rsidRPr="00537ED2" w:rsidRDefault="002F6320" w:rsidP="00BF2AC8">
      <w:pPr>
        <w:suppressAutoHyphens/>
        <w:jc w:val="both"/>
        <w:rPr>
          <w:rFonts w:eastAsia="Calibri"/>
        </w:rPr>
      </w:pPr>
    </w:p>
    <w:p w:rsidR="00BF2AC8" w:rsidRPr="00537ED2" w:rsidRDefault="00BF2AC8" w:rsidP="00BF2AC8">
      <w:pPr>
        <w:suppressAutoHyphens/>
        <w:jc w:val="both"/>
        <w:rPr>
          <w:rFonts w:eastAsia="Calibri"/>
          <w:b/>
          <w:lang w:eastAsia="ar-SA"/>
        </w:rPr>
      </w:pPr>
      <w:r w:rsidRPr="00537ED2">
        <w:rPr>
          <w:rFonts w:eastAsia="Calibri"/>
          <w:b/>
        </w:rPr>
        <w:t>Изобразительная деятельность.</w:t>
      </w:r>
    </w:p>
    <w:p w:rsidR="00BF2AC8" w:rsidRPr="00537ED2" w:rsidRDefault="00BF2AC8" w:rsidP="00BF2AC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стр.109-110.</w:t>
      </w:r>
    </w:p>
    <w:p w:rsidR="00BF2AC8" w:rsidRPr="00537ED2" w:rsidRDefault="002F6320" w:rsidP="00BF2AC8">
      <w:pPr>
        <w:tabs>
          <w:tab w:val="left" w:pos="360"/>
          <w:tab w:val="left" w:pos="1832"/>
          <w:tab w:val="left" w:pos="2748"/>
        </w:tabs>
        <w:jc w:val="both"/>
        <w:rPr>
          <w:rFonts w:eastAsia="Calibri"/>
        </w:rPr>
      </w:pPr>
      <w:r w:rsidRPr="00537ED2">
        <w:rPr>
          <w:rFonts w:eastAsia="Calibri"/>
        </w:rPr>
        <w:t>Младшая группа (</w:t>
      </w:r>
      <w:r w:rsidR="00BF2AC8" w:rsidRPr="00537ED2">
        <w:rPr>
          <w:rFonts w:eastAsia="Calibri"/>
        </w:rPr>
        <w:t>от 3 до 4 лет) стр.110-112.</w:t>
      </w:r>
    </w:p>
    <w:p w:rsidR="00BF2AC8" w:rsidRPr="00537ED2" w:rsidRDefault="00BF2AC8" w:rsidP="00BF2AC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группа(от 4 до 5 лет) стр.112-114.</w:t>
      </w:r>
    </w:p>
    <w:p w:rsidR="00BF2AC8" w:rsidRPr="00537ED2" w:rsidRDefault="00BF2AC8" w:rsidP="00BF2AC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стр.114-118.</w:t>
      </w:r>
    </w:p>
    <w:p w:rsidR="00BF2AC8" w:rsidRPr="00537ED2" w:rsidRDefault="00BF2AC8" w:rsidP="00BF2AC8">
      <w:pPr>
        <w:suppressAutoHyphens/>
        <w:jc w:val="both"/>
        <w:rPr>
          <w:rFonts w:eastAsia="Calibri"/>
        </w:rPr>
      </w:pPr>
      <w:r w:rsidRPr="00537ED2">
        <w:rPr>
          <w:rFonts w:eastAsia="Calibri"/>
        </w:rPr>
        <w:t>Подготовительная к школе группа (от 6 до 7 лет)стр.118-121.</w:t>
      </w:r>
    </w:p>
    <w:p w:rsidR="000D60EC" w:rsidRPr="00537ED2" w:rsidRDefault="000D60EC" w:rsidP="00BF2AC8">
      <w:pPr>
        <w:suppressAutoHyphens/>
        <w:jc w:val="both"/>
        <w:rPr>
          <w:rFonts w:eastAsia="Calibri"/>
        </w:rPr>
      </w:pPr>
    </w:p>
    <w:p w:rsidR="00BF2AC8" w:rsidRPr="00537ED2" w:rsidRDefault="00BF2AC8" w:rsidP="00BF2AC8">
      <w:pPr>
        <w:suppressAutoHyphens/>
        <w:jc w:val="both"/>
        <w:rPr>
          <w:rFonts w:eastAsia="Calibri"/>
          <w:b/>
        </w:rPr>
      </w:pPr>
      <w:r w:rsidRPr="00537ED2">
        <w:rPr>
          <w:rFonts w:eastAsia="Calibri"/>
          <w:b/>
        </w:rPr>
        <w:t>Конструктивно- модельная деятельность.</w:t>
      </w:r>
    </w:p>
    <w:p w:rsidR="00BF2AC8" w:rsidRPr="00537ED2" w:rsidRDefault="00BF2AC8" w:rsidP="00BF2AC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стр.122.</w:t>
      </w:r>
    </w:p>
    <w:p w:rsidR="00BF2AC8" w:rsidRPr="00537ED2" w:rsidRDefault="00BF2AC8" w:rsidP="00BF2AC8">
      <w:pPr>
        <w:tabs>
          <w:tab w:val="left" w:pos="360"/>
          <w:tab w:val="left" w:pos="1832"/>
          <w:tab w:val="left" w:pos="2748"/>
        </w:tabs>
        <w:jc w:val="both"/>
        <w:rPr>
          <w:rFonts w:eastAsia="Calibri"/>
        </w:rPr>
      </w:pPr>
      <w:r w:rsidRPr="00537ED2">
        <w:rPr>
          <w:rFonts w:eastAsia="Calibri"/>
        </w:rPr>
        <w:t>Младшая группа</w:t>
      </w:r>
      <w:r w:rsidR="002F6320" w:rsidRPr="00537ED2">
        <w:rPr>
          <w:rFonts w:eastAsia="Calibri"/>
        </w:rPr>
        <w:t xml:space="preserve"> (</w:t>
      </w:r>
      <w:r w:rsidRPr="00537ED2">
        <w:rPr>
          <w:rFonts w:eastAsia="Calibri"/>
        </w:rPr>
        <w:t>от 3 до 4 лет) стр.122-1123.</w:t>
      </w:r>
    </w:p>
    <w:p w:rsidR="00BF2AC8" w:rsidRPr="00537ED2" w:rsidRDefault="00BF2AC8" w:rsidP="00BF2AC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группа(от 4 до 5 лет) стр.123.</w:t>
      </w:r>
    </w:p>
    <w:p w:rsidR="00BF2AC8" w:rsidRPr="00537ED2" w:rsidRDefault="00BF2AC8" w:rsidP="00BF2AC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стр.123-124.</w:t>
      </w:r>
    </w:p>
    <w:p w:rsidR="00BF2AC8" w:rsidRPr="00537ED2" w:rsidRDefault="00BF2AC8" w:rsidP="00BF2AC8">
      <w:pPr>
        <w:suppressAutoHyphens/>
        <w:jc w:val="both"/>
        <w:rPr>
          <w:rFonts w:eastAsia="Calibri"/>
        </w:rPr>
      </w:pPr>
      <w:r w:rsidRPr="00537ED2">
        <w:rPr>
          <w:rFonts w:eastAsia="Calibri"/>
        </w:rPr>
        <w:t>Подготовительная к школе группа (от 6 до 7 лет)стр.124-125.</w:t>
      </w:r>
    </w:p>
    <w:p w:rsidR="00BF2AC8" w:rsidRPr="00537ED2" w:rsidRDefault="00BF2AC8" w:rsidP="00BF2AC8">
      <w:pPr>
        <w:suppressAutoHyphens/>
        <w:jc w:val="both"/>
        <w:rPr>
          <w:rFonts w:eastAsia="Calibri"/>
        </w:rPr>
      </w:pPr>
    </w:p>
    <w:p w:rsidR="00BF2AC8" w:rsidRPr="00537ED2" w:rsidRDefault="00BF2AC8" w:rsidP="00BF2AC8">
      <w:pPr>
        <w:suppressAutoHyphens/>
        <w:jc w:val="both"/>
        <w:rPr>
          <w:rFonts w:eastAsia="Calibri"/>
          <w:b/>
          <w:lang w:eastAsia="ar-SA"/>
        </w:rPr>
      </w:pPr>
      <w:r w:rsidRPr="00537ED2">
        <w:rPr>
          <w:rFonts w:eastAsia="Calibri"/>
          <w:b/>
        </w:rPr>
        <w:t>Музыкальная деятельность.</w:t>
      </w:r>
    </w:p>
    <w:p w:rsidR="00BF2AC8" w:rsidRPr="00537ED2" w:rsidRDefault="00BF2AC8" w:rsidP="00BF2AC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стр.125.</w:t>
      </w:r>
    </w:p>
    <w:p w:rsidR="00BF2AC8" w:rsidRPr="00537ED2" w:rsidRDefault="00BF2AC8" w:rsidP="00BF2AC8">
      <w:pPr>
        <w:tabs>
          <w:tab w:val="left" w:pos="360"/>
          <w:tab w:val="left" w:pos="1832"/>
          <w:tab w:val="left" w:pos="2748"/>
        </w:tabs>
        <w:jc w:val="both"/>
        <w:rPr>
          <w:rFonts w:eastAsia="Calibri"/>
        </w:rPr>
      </w:pPr>
      <w:r w:rsidRPr="00537ED2">
        <w:rPr>
          <w:rFonts w:eastAsia="Calibri"/>
        </w:rPr>
        <w:t>Младшая группа</w:t>
      </w:r>
      <w:r w:rsidR="002F6320" w:rsidRPr="00537ED2">
        <w:rPr>
          <w:rFonts w:eastAsia="Calibri"/>
        </w:rPr>
        <w:t xml:space="preserve"> (</w:t>
      </w:r>
      <w:r w:rsidRPr="00537ED2">
        <w:rPr>
          <w:rFonts w:eastAsia="Calibri"/>
        </w:rPr>
        <w:t>от 3 до 4 лет) стр.125-126.</w:t>
      </w:r>
    </w:p>
    <w:p w:rsidR="00BF2AC8" w:rsidRPr="00537ED2" w:rsidRDefault="00BF2AC8" w:rsidP="00BF2AC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группа(от 4 до 5 лет) стр.126-127.</w:t>
      </w:r>
    </w:p>
    <w:p w:rsidR="00BF2AC8" w:rsidRPr="00537ED2" w:rsidRDefault="00BF2AC8" w:rsidP="00BF2AC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стр.128-129.</w:t>
      </w:r>
    </w:p>
    <w:p w:rsidR="00BF2AC8" w:rsidRPr="00537ED2" w:rsidRDefault="00BF2AC8" w:rsidP="00BF2AC8">
      <w:pPr>
        <w:suppressAutoHyphens/>
        <w:jc w:val="both"/>
        <w:rPr>
          <w:rFonts w:eastAsia="Calibri"/>
        </w:rPr>
      </w:pPr>
      <w:r w:rsidRPr="00537ED2">
        <w:rPr>
          <w:rFonts w:eastAsia="Calibri"/>
        </w:rPr>
        <w:t>Подготовительная к школе группа (от 6 до 7 лет)стр.129-130.</w:t>
      </w:r>
    </w:p>
    <w:p w:rsidR="00BF2AC8" w:rsidRPr="00537ED2" w:rsidRDefault="00BF2AC8" w:rsidP="00BF2AC8">
      <w:pPr>
        <w:suppressAutoHyphens/>
        <w:jc w:val="both"/>
        <w:rPr>
          <w:rFonts w:eastAsia="Calibri"/>
        </w:rPr>
      </w:pPr>
    </w:p>
    <w:p w:rsidR="00BF2AC8" w:rsidRPr="00537ED2" w:rsidRDefault="00BF2AC8" w:rsidP="00BF2AC8">
      <w:pPr>
        <w:jc w:val="center"/>
        <w:rPr>
          <w:b/>
        </w:rPr>
      </w:pPr>
      <w:r w:rsidRPr="00537ED2">
        <w:rPr>
          <w:b/>
        </w:rPr>
        <w:t>Образовательная область «Художественно – эстетическое развитие»</w:t>
      </w:r>
    </w:p>
    <w:p w:rsidR="00BF2AC8" w:rsidRPr="00537ED2" w:rsidRDefault="00BF2AC8" w:rsidP="00FF6587">
      <w:pPr>
        <w:rPr>
          <w:b/>
        </w:rPr>
      </w:pPr>
      <w:r w:rsidRPr="00537ED2">
        <w:rPr>
          <w:b/>
        </w:rPr>
        <w:t>Задачи образовательной области «Художественно – эстетическое развитие» в соответствии с ФГОС ДО</w:t>
      </w:r>
    </w:p>
    <w:p w:rsidR="002F6320" w:rsidRPr="00537ED2" w:rsidRDefault="002F6320" w:rsidP="00BF2AC8">
      <w:pPr>
        <w:jc w:val="center"/>
        <w:rPr>
          <w:b/>
        </w:rPr>
      </w:pPr>
    </w:p>
    <w:tbl>
      <w:tblPr>
        <w:tblW w:w="0" w:type="auto"/>
        <w:tblLook w:val="04A0"/>
      </w:tblPr>
      <w:tblGrid>
        <w:gridCol w:w="9571"/>
      </w:tblGrid>
      <w:tr w:rsidR="00BF2AC8" w:rsidRPr="00537ED2" w:rsidTr="002F6320">
        <w:tc>
          <w:tcPr>
            <w:tcW w:w="9571" w:type="dxa"/>
            <w:hideMark/>
          </w:tcPr>
          <w:p w:rsidR="00BF2AC8" w:rsidRPr="00537ED2" w:rsidRDefault="00BF2AC8" w:rsidP="001B4E77">
            <w:pPr>
              <w:pStyle w:val="a3"/>
              <w:numPr>
                <w:ilvl w:val="0"/>
                <w:numId w:val="65"/>
              </w:numPr>
              <w:ind w:left="1418" w:hanging="709"/>
              <w:jc w:val="both"/>
              <w:rPr>
                <w:lang w:eastAsia="en-US"/>
              </w:rPr>
            </w:pPr>
            <w:r w:rsidRPr="00537ED2">
              <w:rPr>
                <w:lang w:eastAsia="en-US"/>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tc>
      </w:tr>
      <w:tr w:rsidR="00BF2AC8" w:rsidRPr="00537ED2" w:rsidTr="002F6320">
        <w:tc>
          <w:tcPr>
            <w:tcW w:w="9571" w:type="dxa"/>
            <w:hideMark/>
          </w:tcPr>
          <w:p w:rsidR="00BF2AC8" w:rsidRPr="00537ED2" w:rsidRDefault="00BF2AC8" w:rsidP="001B4E77">
            <w:pPr>
              <w:pStyle w:val="a3"/>
              <w:numPr>
                <w:ilvl w:val="0"/>
                <w:numId w:val="65"/>
              </w:numPr>
              <w:ind w:left="0" w:firstLine="709"/>
              <w:jc w:val="both"/>
              <w:rPr>
                <w:lang w:eastAsia="en-US"/>
              </w:rPr>
            </w:pPr>
            <w:r w:rsidRPr="00537ED2">
              <w:rPr>
                <w:lang w:eastAsia="en-US"/>
              </w:rPr>
              <w:t>Становление эстетического отношения к окружающему миру</w:t>
            </w:r>
          </w:p>
        </w:tc>
      </w:tr>
      <w:tr w:rsidR="00BF2AC8" w:rsidRPr="00537ED2" w:rsidTr="002F6320">
        <w:tc>
          <w:tcPr>
            <w:tcW w:w="9571" w:type="dxa"/>
            <w:hideMark/>
          </w:tcPr>
          <w:p w:rsidR="00BF2AC8" w:rsidRPr="00537ED2" w:rsidRDefault="00BF2AC8" w:rsidP="001B4E77">
            <w:pPr>
              <w:pStyle w:val="a3"/>
              <w:numPr>
                <w:ilvl w:val="0"/>
                <w:numId w:val="65"/>
              </w:numPr>
              <w:ind w:left="0" w:firstLine="709"/>
              <w:jc w:val="both"/>
              <w:rPr>
                <w:lang w:eastAsia="en-US"/>
              </w:rPr>
            </w:pPr>
            <w:r w:rsidRPr="00537ED2">
              <w:rPr>
                <w:lang w:eastAsia="en-US"/>
              </w:rPr>
              <w:t>Формирование элементарных представлений о видах искусства</w:t>
            </w:r>
          </w:p>
        </w:tc>
      </w:tr>
      <w:tr w:rsidR="00BF2AC8" w:rsidRPr="00537ED2" w:rsidTr="002F6320">
        <w:tc>
          <w:tcPr>
            <w:tcW w:w="9571" w:type="dxa"/>
            <w:hideMark/>
          </w:tcPr>
          <w:p w:rsidR="00BF2AC8" w:rsidRPr="00537ED2" w:rsidRDefault="00BF2AC8" w:rsidP="001B4E77">
            <w:pPr>
              <w:pStyle w:val="a3"/>
              <w:numPr>
                <w:ilvl w:val="0"/>
                <w:numId w:val="65"/>
              </w:numPr>
              <w:ind w:left="0" w:firstLine="709"/>
              <w:jc w:val="both"/>
              <w:rPr>
                <w:lang w:eastAsia="en-US"/>
              </w:rPr>
            </w:pPr>
            <w:r w:rsidRPr="00537ED2">
              <w:rPr>
                <w:lang w:eastAsia="en-US"/>
              </w:rPr>
              <w:t>Восприятие музыки, художественной литературы, фольклора</w:t>
            </w:r>
          </w:p>
        </w:tc>
      </w:tr>
      <w:tr w:rsidR="00BF2AC8" w:rsidRPr="00537ED2" w:rsidTr="002F6320">
        <w:tc>
          <w:tcPr>
            <w:tcW w:w="9571" w:type="dxa"/>
            <w:hideMark/>
          </w:tcPr>
          <w:p w:rsidR="00BF2AC8" w:rsidRPr="00537ED2" w:rsidRDefault="00BF2AC8" w:rsidP="001B4E77">
            <w:pPr>
              <w:pStyle w:val="a3"/>
              <w:numPr>
                <w:ilvl w:val="0"/>
                <w:numId w:val="65"/>
              </w:numPr>
              <w:ind w:left="0" w:firstLine="709"/>
              <w:jc w:val="both"/>
              <w:rPr>
                <w:lang w:eastAsia="en-US"/>
              </w:rPr>
            </w:pPr>
            <w:r w:rsidRPr="00537ED2">
              <w:rPr>
                <w:lang w:eastAsia="en-US"/>
              </w:rPr>
              <w:t>Стимулирование сопереживания персонажам художественных произведений</w:t>
            </w:r>
          </w:p>
        </w:tc>
      </w:tr>
      <w:tr w:rsidR="00BF2AC8" w:rsidRPr="00537ED2" w:rsidTr="002F6320">
        <w:tc>
          <w:tcPr>
            <w:tcW w:w="9571" w:type="dxa"/>
            <w:hideMark/>
          </w:tcPr>
          <w:p w:rsidR="00BF2AC8" w:rsidRPr="00537ED2" w:rsidRDefault="00BF2AC8" w:rsidP="001B4E77">
            <w:pPr>
              <w:pStyle w:val="a3"/>
              <w:numPr>
                <w:ilvl w:val="0"/>
                <w:numId w:val="65"/>
              </w:numPr>
              <w:ind w:left="1418" w:hanging="709"/>
              <w:jc w:val="both"/>
              <w:rPr>
                <w:lang w:eastAsia="en-US"/>
              </w:rPr>
            </w:pPr>
            <w:r w:rsidRPr="00537ED2">
              <w:rPr>
                <w:lang w:eastAsia="en-US"/>
              </w:rPr>
              <w:t>Реализация самостоятельной творческой деятельности детей (изобразительной, конструктивно – модельной, музыкальной и др.)</w:t>
            </w:r>
          </w:p>
        </w:tc>
      </w:tr>
    </w:tbl>
    <w:p w:rsidR="002F6320" w:rsidRPr="00537ED2" w:rsidRDefault="002F6320" w:rsidP="000B7E6D">
      <w:pPr>
        <w:rPr>
          <w:b/>
        </w:rPr>
      </w:pPr>
    </w:p>
    <w:p w:rsidR="00BF2AC8" w:rsidRPr="00537ED2" w:rsidRDefault="00BF2AC8" w:rsidP="00BF2AC8">
      <w:pPr>
        <w:jc w:val="center"/>
        <w:rPr>
          <w:b/>
        </w:rPr>
      </w:pPr>
      <w:r w:rsidRPr="00537ED2">
        <w:rPr>
          <w:b/>
        </w:rPr>
        <w:t xml:space="preserve">Задачи художественно – эстетического развития </w:t>
      </w:r>
    </w:p>
    <w:p w:rsidR="00FF6587" w:rsidRPr="00537ED2" w:rsidRDefault="00BF2AC8" w:rsidP="00BB54FD">
      <w:pPr>
        <w:jc w:val="center"/>
        <w:rPr>
          <w:b/>
        </w:rPr>
      </w:pPr>
      <w:r w:rsidRPr="00537ED2">
        <w:rPr>
          <w:b/>
        </w:rPr>
        <w:t>в младшем дошкольном возрасте</w:t>
      </w:r>
    </w:p>
    <w:tbl>
      <w:tblPr>
        <w:tblW w:w="0" w:type="auto"/>
        <w:tblLook w:val="04A0"/>
      </w:tblPr>
      <w:tblGrid>
        <w:gridCol w:w="2392"/>
        <w:gridCol w:w="2393"/>
        <w:gridCol w:w="2393"/>
        <w:gridCol w:w="2393"/>
      </w:tblGrid>
      <w:tr w:rsidR="00BF2AC8" w:rsidRPr="00537ED2" w:rsidTr="00B623B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Эстетическое восприятие мира природы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Эстетическое восприятие социального мира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Художественное восприятие произведений искусства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Художественно – изобразительная деятельность</w:t>
            </w:r>
          </w:p>
        </w:tc>
      </w:tr>
      <w:tr w:rsidR="00BF2AC8" w:rsidRPr="00537ED2" w:rsidTr="00B623B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66"/>
              </w:numPr>
              <w:ind w:left="0" w:firstLine="0"/>
              <w:jc w:val="both"/>
              <w:rPr>
                <w:lang w:eastAsia="en-US"/>
              </w:rPr>
            </w:pPr>
            <w:r w:rsidRPr="00537ED2">
              <w:rPr>
                <w:lang w:eastAsia="en-US"/>
              </w:rPr>
              <w:t>побуждать детей наблюдать за окружающей живой природой, всматриваться, замечать красоту природы;</w:t>
            </w:r>
          </w:p>
          <w:p w:rsidR="00BF2AC8" w:rsidRPr="00537ED2" w:rsidRDefault="00BF2AC8" w:rsidP="001B4E77">
            <w:pPr>
              <w:pStyle w:val="a3"/>
              <w:numPr>
                <w:ilvl w:val="0"/>
                <w:numId w:val="66"/>
              </w:numPr>
              <w:ind w:left="0" w:firstLine="0"/>
              <w:jc w:val="both"/>
              <w:rPr>
                <w:lang w:eastAsia="en-US"/>
              </w:rPr>
            </w:pPr>
            <w:r w:rsidRPr="00537ED2">
              <w:rPr>
                <w:lang w:eastAsia="en-US"/>
              </w:rPr>
              <w:t xml:space="preserve"> обогащать яркими впечатлениями от разнообразия красоты природы;</w:t>
            </w:r>
          </w:p>
          <w:p w:rsidR="00BF2AC8" w:rsidRPr="00537ED2" w:rsidRDefault="00BF2AC8" w:rsidP="001B4E77">
            <w:pPr>
              <w:pStyle w:val="a3"/>
              <w:numPr>
                <w:ilvl w:val="0"/>
                <w:numId w:val="66"/>
              </w:numPr>
              <w:ind w:left="0" w:firstLine="0"/>
              <w:jc w:val="both"/>
              <w:rPr>
                <w:lang w:eastAsia="en-US"/>
              </w:rPr>
            </w:pPr>
            <w:r w:rsidRPr="00537ED2">
              <w:rPr>
                <w:lang w:eastAsia="en-US"/>
              </w:rPr>
              <w:t xml:space="preserve">  воспитывать эмоциональный отклик на окружающую природу;</w:t>
            </w:r>
          </w:p>
          <w:p w:rsidR="00BF2AC8" w:rsidRPr="00537ED2" w:rsidRDefault="00BF2AC8" w:rsidP="001B4E77">
            <w:pPr>
              <w:pStyle w:val="a3"/>
              <w:numPr>
                <w:ilvl w:val="0"/>
                <w:numId w:val="66"/>
              </w:numPr>
              <w:ind w:left="0" w:firstLine="0"/>
              <w:jc w:val="both"/>
              <w:rPr>
                <w:lang w:eastAsia="en-US"/>
              </w:rPr>
            </w:pPr>
            <w:r w:rsidRPr="00537ED2">
              <w:rPr>
                <w:lang w:eastAsia="en-US"/>
              </w:rPr>
              <w:t>воспитывать любовь ко всему живому, умение любоваться, видеть красоту вокруг себя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66"/>
              </w:numPr>
              <w:ind w:left="0" w:firstLine="0"/>
              <w:jc w:val="both"/>
              <w:rPr>
                <w:lang w:eastAsia="en-US"/>
              </w:rPr>
            </w:pPr>
            <w:r w:rsidRPr="00537ED2">
              <w:rPr>
                <w:lang w:eastAsia="en-US"/>
              </w:rPr>
              <w:t>дать детям представление о том, что все люди трудятся;</w:t>
            </w:r>
          </w:p>
          <w:p w:rsidR="00BF2AC8" w:rsidRPr="00537ED2" w:rsidRDefault="00BF2AC8" w:rsidP="001B4E77">
            <w:pPr>
              <w:pStyle w:val="a3"/>
              <w:numPr>
                <w:ilvl w:val="0"/>
                <w:numId w:val="66"/>
              </w:numPr>
              <w:ind w:left="0" w:firstLine="0"/>
              <w:jc w:val="both"/>
              <w:rPr>
                <w:lang w:eastAsia="en-US"/>
              </w:rPr>
            </w:pPr>
            <w:r w:rsidRPr="00537ED2">
              <w:rPr>
                <w:lang w:eastAsia="en-US"/>
              </w:rPr>
              <w:t>воспитывать интерес, уважение к труду, людям труда;</w:t>
            </w:r>
          </w:p>
          <w:p w:rsidR="00BF2AC8" w:rsidRPr="00537ED2" w:rsidRDefault="00BF2AC8" w:rsidP="001B4E77">
            <w:pPr>
              <w:pStyle w:val="a3"/>
              <w:numPr>
                <w:ilvl w:val="0"/>
                <w:numId w:val="66"/>
              </w:numPr>
              <w:ind w:left="0" w:firstLine="0"/>
              <w:jc w:val="both"/>
              <w:rPr>
                <w:lang w:eastAsia="en-US"/>
              </w:rPr>
            </w:pPr>
            <w:r w:rsidRPr="00537ED2">
              <w:rPr>
                <w:lang w:eastAsia="en-US"/>
              </w:rPr>
              <w:t>воспитывать бережное отношение к окружающему предметному миру;</w:t>
            </w:r>
          </w:p>
          <w:p w:rsidR="00BF2AC8" w:rsidRPr="00537ED2" w:rsidRDefault="00BF2AC8" w:rsidP="001B4E77">
            <w:pPr>
              <w:pStyle w:val="a3"/>
              <w:numPr>
                <w:ilvl w:val="0"/>
                <w:numId w:val="66"/>
              </w:numPr>
              <w:ind w:left="0" w:firstLine="0"/>
              <w:jc w:val="both"/>
              <w:rPr>
                <w:lang w:eastAsia="en-US"/>
              </w:rPr>
            </w:pPr>
            <w:r w:rsidRPr="00537ED2">
              <w:rPr>
                <w:lang w:eastAsia="en-US"/>
              </w:rPr>
              <w:t>формировать интерес к окружающим предметам;</w:t>
            </w:r>
          </w:p>
          <w:p w:rsidR="00BF2AC8" w:rsidRPr="00537ED2" w:rsidRDefault="00BF2AC8" w:rsidP="001B4E77">
            <w:pPr>
              <w:pStyle w:val="a3"/>
              <w:numPr>
                <w:ilvl w:val="0"/>
                <w:numId w:val="66"/>
              </w:numPr>
              <w:ind w:left="0" w:firstLine="0"/>
              <w:jc w:val="both"/>
              <w:rPr>
                <w:lang w:eastAsia="en-US"/>
              </w:rPr>
            </w:pPr>
            <w:r w:rsidRPr="00537ED2">
              <w:rPr>
                <w:lang w:eastAsia="en-US"/>
              </w:rPr>
              <w:t>уметь обследовать их, осуществлять простейший сенсорный анализ, выделять ярко выраженные свойства, качества предмета;</w:t>
            </w:r>
          </w:p>
          <w:p w:rsidR="00BF2AC8" w:rsidRPr="00537ED2" w:rsidRDefault="00BF2AC8" w:rsidP="001B4E77">
            <w:pPr>
              <w:pStyle w:val="a3"/>
              <w:numPr>
                <w:ilvl w:val="0"/>
                <w:numId w:val="66"/>
              </w:numPr>
              <w:ind w:left="0" w:firstLine="0"/>
              <w:jc w:val="both"/>
              <w:rPr>
                <w:lang w:eastAsia="en-US"/>
              </w:rPr>
            </w:pPr>
            <w:r w:rsidRPr="00537ED2">
              <w:rPr>
                <w:lang w:eastAsia="en-US"/>
              </w:rPr>
              <w:t>различать эмоциональное состояние людей, воспитывать чувство симпатии к другим детям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66"/>
              </w:numPr>
              <w:ind w:left="0" w:firstLine="0"/>
              <w:jc w:val="both"/>
              <w:rPr>
                <w:lang w:eastAsia="en-US"/>
              </w:rPr>
            </w:pPr>
            <w:r w:rsidRPr="00537ED2">
              <w:rPr>
                <w:lang w:eastAsia="en-US"/>
              </w:rPr>
              <w:t>развивать эстетические чувства, художественное восприятие ребенка;</w:t>
            </w:r>
          </w:p>
          <w:p w:rsidR="00BF2AC8" w:rsidRPr="00537ED2" w:rsidRDefault="00BF2AC8" w:rsidP="001B4E77">
            <w:pPr>
              <w:pStyle w:val="a3"/>
              <w:numPr>
                <w:ilvl w:val="0"/>
                <w:numId w:val="66"/>
              </w:numPr>
              <w:ind w:left="0" w:firstLine="0"/>
              <w:jc w:val="both"/>
              <w:rPr>
                <w:lang w:eastAsia="en-US"/>
              </w:rPr>
            </w:pPr>
            <w:r w:rsidRPr="00537ED2">
              <w:rPr>
                <w:lang w:eastAsia="en-US"/>
              </w:rPr>
              <w:t>воспитывать эмоциональный отклик на произведения искусства;</w:t>
            </w:r>
          </w:p>
          <w:p w:rsidR="00BF2AC8" w:rsidRPr="00537ED2" w:rsidRDefault="00BF2AC8" w:rsidP="001B4E77">
            <w:pPr>
              <w:pStyle w:val="a3"/>
              <w:numPr>
                <w:ilvl w:val="0"/>
                <w:numId w:val="66"/>
              </w:numPr>
              <w:ind w:left="0" w:firstLine="0"/>
              <w:jc w:val="both"/>
              <w:rPr>
                <w:lang w:eastAsia="en-US"/>
              </w:rPr>
            </w:pPr>
            <w:r w:rsidRPr="00537ED2">
              <w:rPr>
                <w:lang w:eastAsia="en-US"/>
              </w:rPr>
              <w:t>учить замечать яркость цветовых образов изобразительного и прикладного искусства;</w:t>
            </w:r>
          </w:p>
          <w:p w:rsidR="00BF2AC8" w:rsidRPr="00537ED2" w:rsidRDefault="00BF2AC8" w:rsidP="001B4E77">
            <w:pPr>
              <w:pStyle w:val="a3"/>
              <w:numPr>
                <w:ilvl w:val="0"/>
                <w:numId w:val="66"/>
              </w:numPr>
              <w:ind w:left="0" w:firstLine="0"/>
              <w:jc w:val="both"/>
              <w:rPr>
                <w:lang w:eastAsia="en-US"/>
              </w:rPr>
            </w:pPr>
            <w:r w:rsidRPr="00537ED2">
              <w:rPr>
                <w:lang w:eastAsia="en-US"/>
              </w:rPr>
              <w:t>учить выделять средства выразительности в произведениях искусства;</w:t>
            </w:r>
          </w:p>
          <w:p w:rsidR="00BF2AC8" w:rsidRPr="00537ED2" w:rsidRDefault="00BF2AC8" w:rsidP="001B4E77">
            <w:pPr>
              <w:pStyle w:val="a3"/>
              <w:numPr>
                <w:ilvl w:val="0"/>
                <w:numId w:val="66"/>
              </w:numPr>
              <w:ind w:left="0" w:firstLine="0"/>
              <w:jc w:val="both"/>
              <w:rPr>
                <w:lang w:eastAsia="en-US"/>
              </w:rPr>
            </w:pPr>
            <w:r w:rsidRPr="00537ED2">
              <w:rPr>
                <w:lang w:eastAsia="en-US"/>
              </w:rPr>
              <w:t>дать элементарные представления об архитектуре;</w:t>
            </w:r>
          </w:p>
          <w:p w:rsidR="00BF2AC8" w:rsidRPr="00537ED2" w:rsidRDefault="00BF2AC8" w:rsidP="001B4E77">
            <w:pPr>
              <w:pStyle w:val="a3"/>
              <w:numPr>
                <w:ilvl w:val="0"/>
                <w:numId w:val="66"/>
              </w:numPr>
              <w:ind w:left="0" w:firstLine="0"/>
              <w:jc w:val="both"/>
              <w:rPr>
                <w:lang w:eastAsia="en-US"/>
              </w:rPr>
            </w:pPr>
            <w:r w:rsidRPr="00537ED2">
              <w:rPr>
                <w:lang w:eastAsia="en-US"/>
              </w:rPr>
              <w:t>учить делиться своими впечатлениями со взрослыми, сверстниками;</w:t>
            </w:r>
          </w:p>
          <w:p w:rsidR="00BF2AC8" w:rsidRPr="00537ED2" w:rsidRDefault="00BF2AC8" w:rsidP="001B4E77">
            <w:pPr>
              <w:pStyle w:val="a3"/>
              <w:numPr>
                <w:ilvl w:val="0"/>
                <w:numId w:val="66"/>
              </w:numPr>
              <w:ind w:left="0" w:firstLine="0"/>
              <w:jc w:val="both"/>
              <w:rPr>
                <w:lang w:eastAsia="en-US"/>
              </w:rPr>
            </w:pPr>
            <w:r w:rsidRPr="00537ED2">
              <w:rPr>
                <w:lang w:eastAsia="en-US"/>
              </w:rPr>
              <w:t>формировать эмоционально – эстетическое отношение ребенка к народной культуре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66"/>
              </w:numPr>
              <w:ind w:left="0" w:firstLine="0"/>
              <w:jc w:val="both"/>
              <w:rPr>
                <w:lang w:eastAsia="en-US"/>
              </w:rPr>
            </w:pPr>
            <w:r w:rsidRPr="00537ED2">
              <w:rPr>
                <w:lang w:eastAsia="en-US"/>
              </w:rPr>
              <w:t>развивать интерес детей к изобразительной деятельности, к образному отражению увиденного, услышанного, прочувствованного;</w:t>
            </w:r>
          </w:p>
          <w:p w:rsidR="00BF2AC8" w:rsidRPr="00537ED2" w:rsidRDefault="00BF2AC8" w:rsidP="001B4E77">
            <w:pPr>
              <w:pStyle w:val="a3"/>
              <w:numPr>
                <w:ilvl w:val="0"/>
                <w:numId w:val="66"/>
              </w:numPr>
              <w:ind w:left="0" w:firstLine="0"/>
              <w:jc w:val="both"/>
              <w:rPr>
                <w:lang w:eastAsia="en-US"/>
              </w:rPr>
            </w:pPr>
            <w:r w:rsidRPr="00537ED2">
              <w:rPr>
                <w:lang w:eastAsia="en-US"/>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BF2AC8" w:rsidRPr="00537ED2" w:rsidRDefault="00BF2AC8" w:rsidP="001B4E77">
            <w:pPr>
              <w:pStyle w:val="a3"/>
              <w:numPr>
                <w:ilvl w:val="0"/>
                <w:numId w:val="66"/>
              </w:numPr>
              <w:ind w:left="0" w:firstLine="0"/>
              <w:jc w:val="both"/>
              <w:rPr>
                <w:lang w:eastAsia="en-US"/>
              </w:rPr>
            </w:pPr>
            <w:r w:rsidRPr="00537ED2">
              <w:rPr>
                <w:lang w:eastAsia="en-US"/>
              </w:rPr>
              <w:t>учить создавать образ из округлых форм и цветовых пятен;</w:t>
            </w:r>
          </w:p>
          <w:p w:rsidR="00BF2AC8" w:rsidRPr="00537ED2" w:rsidRDefault="00BF2AC8" w:rsidP="001B4E77">
            <w:pPr>
              <w:pStyle w:val="a3"/>
              <w:numPr>
                <w:ilvl w:val="0"/>
                <w:numId w:val="66"/>
              </w:numPr>
              <w:ind w:left="0" w:firstLine="0"/>
              <w:jc w:val="both"/>
              <w:rPr>
                <w:lang w:eastAsia="en-US"/>
              </w:rPr>
            </w:pPr>
            <w:r w:rsidRPr="00537ED2">
              <w:rPr>
                <w:lang w:eastAsia="en-US"/>
              </w:rPr>
              <w:t>учить гармонично располагать предметы на плоскости листа;</w:t>
            </w:r>
          </w:p>
          <w:p w:rsidR="00BF2AC8" w:rsidRPr="00537ED2" w:rsidRDefault="00BF2AC8" w:rsidP="001B4E77">
            <w:pPr>
              <w:pStyle w:val="a3"/>
              <w:numPr>
                <w:ilvl w:val="0"/>
                <w:numId w:val="66"/>
              </w:numPr>
              <w:ind w:left="0" w:firstLine="0"/>
              <w:jc w:val="both"/>
              <w:rPr>
                <w:lang w:eastAsia="en-US"/>
              </w:rPr>
            </w:pPr>
            <w:r w:rsidRPr="00537ED2">
              <w:rPr>
                <w:lang w:eastAsia="en-US"/>
              </w:rPr>
              <w:t>развивать воображение, творческие способности;</w:t>
            </w:r>
          </w:p>
          <w:p w:rsidR="00BF2AC8" w:rsidRPr="00537ED2" w:rsidRDefault="00BF2AC8" w:rsidP="001B4E77">
            <w:pPr>
              <w:pStyle w:val="a3"/>
              <w:numPr>
                <w:ilvl w:val="0"/>
                <w:numId w:val="66"/>
              </w:numPr>
              <w:ind w:left="0" w:firstLine="0"/>
              <w:jc w:val="both"/>
              <w:rPr>
                <w:lang w:eastAsia="en-US"/>
              </w:rPr>
            </w:pPr>
            <w:r w:rsidRPr="00537ED2">
              <w:rPr>
                <w:lang w:eastAsia="en-US"/>
              </w:rPr>
              <w:t>учить видеть средства выразительности в произведениях искусства (цвет, ритм, объем);</w:t>
            </w:r>
          </w:p>
          <w:p w:rsidR="00BF2AC8" w:rsidRPr="00537ED2" w:rsidRDefault="00BF2AC8" w:rsidP="001B4E77">
            <w:pPr>
              <w:pStyle w:val="a3"/>
              <w:numPr>
                <w:ilvl w:val="0"/>
                <w:numId w:val="66"/>
              </w:numPr>
              <w:ind w:left="0" w:firstLine="0"/>
              <w:jc w:val="both"/>
              <w:rPr>
                <w:lang w:eastAsia="en-US"/>
              </w:rPr>
            </w:pPr>
            <w:r w:rsidRPr="00537ED2">
              <w:rPr>
                <w:lang w:eastAsia="en-US"/>
              </w:rPr>
              <w:t>знакомить с разнообразием изобразительных материалов</w:t>
            </w:r>
          </w:p>
        </w:tc>
      </w:tr>
    </w:tbl>
    <w:p w:rsidR="00BF2AC8" w:rsidRPr="00537ED2" w:rsidRDefault="00BF2AC8" w:rsidP="00BB54FD">
      <w:pPr>
        <w:rPr>
          <w:b/>
        </w:rPr>
      </w:pPr>
      <w:r w:rsidRPr="00537ED2">
        <w:rPr>
          <w:b/>
        </w:rPr>
        <w:t xml:space="preserve">Задачи художественно – эстетического развития </w:t>
      </w:r>
    </w:p>
    <w:p w:rsidR="00BF2AC8" w:rsidRDefault="00BF2AC8" w:rsidP="00BF2AC8">
      <w:pPr>
        <w:jc w:val="center"/>
        <w:rPr>
          <w:b/>
        </w:rPr>
      </w:pPr>
      <w:r w:rsidRPr="00537ED2">
        <w:rPr>
          <w:b/>
        </w:rPr>
        <w:t>в старшем дошкольном возрасте</w:t>
      </w:r>
    </w:p>
    <w:p w:rsidR="00FF6587" w:rsidRPr="00537ED2" w:rsidRDefault="00FF6587" w:rsidP="00BF2AC8">
      <w:pPr>
        <w:jc w:val="center"/>
        <w:rPr>
          <w:b/>
        </w:rPr>
      </w:pPr>
    </w:p>
    <w:tbl>
      <w:tblPr>
        <w:tblW w:w="0" w:type="auto"/>
        <w:tblLook w:val="04A0"/>
      </w:tblPr>
      <w:tblGrid>
        <w:gridCol w:w="2344"/>
        <w:gridCol w:w="2382"/>
        <w:gridCol w:w="2453"/>
        <w:gridCol w:w="2392"/>
      </w:tblGrid>
      <w:tr w:rsidR="00BF2AC8" w:rsidRPr="00537ED2" w:rsidTr="00B623B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Эстетическое восприятие мира природы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Эстетическое восприятие социального мира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Художественное восприятие произведений искусства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Художественно – изобразительная деятельность</w:t>
            </w:r>
          </w:p>
        </w:tc>
      </w:tr>
      <w:tr w:rsidR="00BF2AC8" w:rsidRPr="00537ED2" w:rsidTr="00B623B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66"/>
              </w:numPr>
              <w:ind w:left="0" w:firstLine="0"/>
              <w:jc w:val="both"/>
              <w:rPr>
                <w:lang w:eastAsia="en-US"/>
              </w:rPr>
            </w:pPr>
            <w:r w:rsidRPr="00537ED2">
              <w:rPr>
                <w:lang w:eastAsia="en-US"/>
              </w:rPr>
              <w:t>разв</w:t>
            </w:r>
            <w:r w:rsidR="00244681" w:rsidRPr="00537ED2">
              <w:rPr>
                <w:lang w:eastAsia="en-US"/>
              </w:rPr>
              <w:t xml:space="preserve">ивать интерес, желание, умение </w:t>
            </w:r>
            <w:r w:rsidRPr="00537ED2">
              <w:rPr>
                <w:lang w:eastAsia="en-US"/>
              </w:rPr>
              <w:t>наблюдать за окружающей живой и неживой природой;</w:t>
            </w:r>
          </w:p>
          <w:p w:rsidR="00BF2AC8" w:rsidRPr="00537ED2" w:rsidRDefault="00BF2AC8" w:rsidP="001B4E77">
            <w:pPr>
              <w:pStyle w:val="a3"/>
              <w:numPr>
                <w:ilvl w:val="0"/>
                <w:numId w:val="66"/>
              </w:numPr>
              <w:ind w:left="0" w:firstLine="0"/>
              <w:jc w:val="both"/>
              <w:rPr>
                <w:lang w:eastAsia="en-US"/>
              </w:rPr>
            </w:pPr>
            <w:r w:rsidRPr="00537ED2">
              <w:rPr>
                <w:lang w:eastAsia="en-US"/>
              </w:rPr>
              <w:t xml:space="preserve"> в</w:t>
            </w:r>
            <w:r w:rsidR="00244681" w:rsidRPr="00537ED2">
              <w:rPr>
                <w:lang w:eastAsia="en-US"/>
              </w:rPr>
              <w:t xml:space="preserve">оспитывать эмоциональный отклик на </w:t>
            </w:r>
            <w:r w:rsidRPr="00537ED2">
              <w:rPr>
                <w:lang w:eastAsia="en-US"/>
              </w:rPr>
              <w:t>красоту природы, любовь к природе, основы экологической культуры;</w:t>
            </w:r>
          </w:p>
          <w:p w:rsidR="00BF2AC8" w:rsidRPr="00537ED2" w:rsidRDefault="00BF2AC8" w:rsidP="001B4E77">
            <w:pPr>
              <w:pStyle w:val="a3"/>
              <w:numPr>
                <w:ilvl w:val="0"/>
                <w:numId w:val="66"/>
              </w:numPr>
              <w:ind w:left="0" w:firstLine="0"/>
              <w:jc w:val="both"/>
              <w:rPr>
                <w:lang w:eastAsia="en-US"/>
              </w:rPr>
            </w:pPr>
            <w:r w:rsidRPr="00537ED2">
              <w:rPr>
                <w:lang w:eastAsia="en-US"/>
              </w:rPr>
              <w:t xml:space="preserve">  Подводить к умению одухотворять природу, представлять себя в роли животного, растения, передавать его облик, характер, настроение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66"/>
              </w:numPr>
              <w:ind w:left="0" w:firstLine="0"/>
              <w:jc w:val="both"/>
              <w:rPr>
                <w:lang w:eastAsia="en-US"/>
              </w:rPr>
            </w:pPr>
            <w:r w:rsidRPr="00537ED2">
              <w:rPr>
                <w:lang w:eastAsia="en-US"/>
              </w:rPr>
              <w:t>дать детям представление о труде взрослых, о профессиях;</w:t>
            </w:r>
          </w:p>
          <w:p w:rsidR="00BF2AC8" w:rsidRPr="00537ED2" w:rsidRDefault="00BF2AC8" w:rsidP="001B4E77">
            <w:pPr>
              <w:pStyle w:val="a3"/>
              <w:numPr>
                <w:ilvl w:val="0"/>
                <w:numId w:val="66"/>
              </w:numPr>
              <w:ind w:left="0" w:firstLine="0"/>
              <w:jc w:val="both"/>
              <w:rPr>
                <w:lang w:eastAsia="en-US"/>
              </w:rPr>
            </w:pPr>
            <w:r w:rsidRPr="00537ED2">
              <w:rPr>
                <w:lang w:eastAsia="en-US"/>
              </w:rPr>
              <w:t>воспитывать интерес, уважение к людям, которые трудятся на благо других людей;</w:t>
            </w:r>
          </w:p>
          <w:p w:rsidR="00BF2AC8" w:rsidRPr="00537ED2" w:rsidRDefault="00BF2AC8" w:rsidP="001B4E77">
            <w:pPr>
              <w:pStyle w:val="a3"/>
              <w:numPr>
                <w:ilvl w:val="0"/>
                <w:numId w:val="66"/>
              </w:numPr>
              <w:ind w:left="0" w:firstLine="0"/>
              <w:jc w:val="both"/>
              <w:rPr>
                <w:lang w:eastAsia="en-US"/>
              </w:rPr>
            </w:pPr>
            <w:r w:rsidRPr="00537ED2">
              <w:rPr>
                <w:lang w:eastAsia="en-US"/>
              </w:rPr>
              <w:t>воспитывать бережное отношение к предметам рукотворного мира;</w:t>
            </w:r>
          </w:p>
          <w:p w:rsidR="00BF2AC8" w:rsidRPr="00537ED2" w:rsidRDefault="00BF2AC8" w:rsidP="001B4E77">
            <w:pPr>
              <w:pStyle w:val="a3"/>
              <w:numPr>
                <w:ilvl w:val="0"/>
                <w:numId w:val="66"/>
              </w:numPr>
              <w:ind w:left="0" w:firstLine="0"/>
              <w:jc w:val="both"/>
              <w:rPr>
                <w:lang w:eastAsia="en-US"/>
              </w:rPr>
            </w:pPr>
            <w:r w:rsidRPr="00537ED2">
              <w:rPr>
                <w:lang w:eastAsia="en-US"/>
              </w:rPr>
              <w:t>формировать знания о Родине, Москве, родному городу, селу;</w:t>
            </w:r>
          </w:p>
          <w:p w:rsidR="00BF2AC8" w:rsidRPr="00537ED2" w:rsidRDefault="00BF2AC8" w:rsidP="001B4E77">
            <w:pPr>
              <w:pStyle w:val="a3"/>
              <w:numPr>
                <w:ilvl w:val="0"/>
                <w:numId w:val="66"/>
              </w:numPr>
              <w:ind w:left="0" w:firstLine="0"/>
              <w:jc w:val="both"/>
              <w:rPr>
                <w:lang w:eastAsia="en-US"/>
              </w:rPr>
            </w:pPr>
            <w:r w:rsidRPr="00537ED2">
              <w:rPr>
                <w:lang w:eastAsia="en-US"/>
              </w:rPr>
              <w:t>знакомить с ближайшим окружением, учить любоваться красотой окружающих предметов;</w:t>
            </w:r>
          </w:p>
          <w:p w:rsidR="00BF2AC8" w:rsidRPr="00537ED2" w:rsidRDefault="00BF2AC8" w:rsidP="001B4E77">
            <w:pPr>
              <w:pStyle w:val="a3"/>
              <w:numPr>
                <w:ilvl w:val="0"/>
                <w:numId w:val="66"/>
              </w:numPr>
              <w:ind w:left="0" w:firstLine="0"/>
              <w:jc w:val="both"/>
              <w:rPr>
                <w:lang w:eastAsia="en-US"/>
              </w:rPr>
            </w:pPr>
            <w:r w:rsidRPr="00537ED2">
              <w:rPr>
                <w:lang w:eastAsia="en-US"/>
              </w:rPr>
              <w:t>учить выделять особенности строения предметов, их свойства и качества, назначение;</w:t>
            </w:r>
          </w:p>
          <w:p w:rsidR="00BF2AC8" w:rsidRPr="00537ED2" w:rsidRDefault="00BF2AC8" w:rsidP="001B4E77">
            <w:pPr>
              <w:pStyle w:val="a3"/>
              <w:numPr>
                <w:ilvl w:val="0"/>
                <w:numId w:val="66"/>
              </w:numPr>
              <w:ind w:left="0" w:firstLine="0"/>
              <w:jc w:val="both"/>
              <w:rPr>
                <w:lang w:eastAsia="en-US"/>
              </w:rPr>
            </w:pPr>
            <w:r w:rsidRPr="00537ED2">
              <w:rPr>
                <w:lang w:eastAsia="en-US"/>
              </w:rPr>
              <w:t>знакомить с изменениями, происходящими в окружающем мире;</w:t>
            </w:r>
          </w:p>
          <w:p w:rsidR="00BF2AC8" w:rsidRPr="00537ED2" w:rsidRDefault="00BF2AC8" w:rsidP="001B4E77">
            <w:pPr>
              <w:pStyle w:val="a3"/>
              <w:numPr>
                <w:ilvl w:val="0"/>
                <w:numId w:val="66"/>
              </w:numPr>
              <w:ind w:left="0" w:firstLine="0"/>
              <w:jc w:val="both"/>
              <w:rPr>
                <w:lang w:eastAsia="en-US"/>
              </w:rPr>
            </w:pPr>
            <w:r w:rsidRPr="00537ED2">
              <w:rPr>
                <w:lang w:eastAsia="en-US"/>
              </w:rPr>
              <w:t>развивать эмоциональный отклик на человеческие взаимоотношения, поступки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681" w:rsidRPr="00537ED2" w:rsidRDefault="00BF2AC8" w:rsidP="001B4E77">
            <w:pPr>
              <w:pStyle w:val="a3"/>
              <w:numPr>
                <w:ilvl w:val="0"/>
                <w:numId w:val="66"/>
              </w:numPr>
              <w:ind w:left="0" w:firstLine="0"/>
              <w:jc w:val="both"/>
              <w:rPr>
                <w:lang w:eastAsia="en-US"/>
              </w:rPr>
            </w:pPr>
            <w:r w:rsidRPr="00537ED2">
              <w:rPr>
                <w:lang w:eastAsia="en-US"/>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BF2AC8" w:rsidRPr="00537ED2" w:rsidRDefault="00762DF2" w:rsidP="001B4E77">
            <w:pPr>
              <w:pStyle w:val="a3"/>
              <w:numPr>
                <w:ilvl w:val="0"/>
                <w:numId w:val="66"/>
              </w:numPr>
              <w:ind w:left="0" w:firstLine="0"/>
              <w:jc w:val="both"/>
              <w:rPr>
                <w:lang w:eastAsia="en-US"/>
              </w:rPr>
            </w:pPr>
            <w:r>
              <w:rPr>
                <w:lang w:eastAsia="en-US"/>
              </w:rPr>
              <w:t xml:space="preserve">развивать </w:t>
            </w:r>
            <w:r w:rsidR="00BF2AC8" w:rsidRPr="00537ED2">
              <w:rPr>
                <w:lang w:eastAsia="en-US"/>
              </w:rPr>
              <w:t>эмоционально</w:t>
            </w:r>
            <w:r>
              <w:rPr>
                <w:lang w:eastAsia="en-US"/>
              </w:rPr>
              <w:t xml:space="preserve"> – эстетическую отзывчивость на </w:t>
            </w:r>
            <w:r w:rsidR="00BF2AC8" w:rsidRPr="00537ED2">
              <w:rPr>
                <w:lang w:eastAsia="en-US"/>
              </w:rPr>
              <w:t>произведения  искусства;</w:t>
            </w:r>
          </w:p>
          <w:p w:rsidR="00BF2AC8" w:rsidRPr="00537ED2" w:rsidRDefault="00BF2AC8" w:rsidP="001B4E77">
            <w:pPr>
              <w:pStyle w:val="a3"/>
              <w:numPr>
                <w:ilvl w:val="0"/>
                <w:numId w:val="66"/>
              </w:numPr>
              <w:ind w:left="0" w:firstLine="0"/>
              <w:jc w:val="both"/>
              <w:rPr>
                <w:lang w:eastAsia="en-US"/>
              </w:rPr>
            </w:pPr>
            <w:r w:rsidRPr="00537ED2">
              <w:rPr>
                <w:lang w:eastAsia="en-US"/>
              </w:rPr>
              <w:t>учить выделять средства выразительности в произведениях искусства;</w:t>
            </w:r>
          </w:p>
          <w:p w:rsidR="00BF2AC8" w:rsidRPr="00537ED2" w:rsidRDefault="00BF2AC8" w:rsidP="001B4E77">
            <w:pPr>
              <w:pStyle w:val="a3"/>
              <w:numPr>
                <w:ilvl w:val="0"/>
                <w:numId w:val="66"/>
              </w:numPr>
              <w:ind w:left="0" w:firstLine="0"/>
              <w:jc w:val="both"/>
              <w:rPr>
                <w:lang w:eastAsia="en-US"/>
              </w:rPr>
            </w:pPr>
            <w:r w:rsidRPr="00537ED2">
              <w:rPr>
                <w:lang w:eastAsia="en-US"/>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BF2AC8" w:rsidRPr="00537ED2" w:rsidRDefault="00BF2AC8" w:rsidP="001B4E77">
            <w:pPr>
              <w:pStyle w:val="a3"/>
              <w:numPr>
                <w:ilvl w:val="0"/>
                <w:numId w:val="66"/>
              </w:numPr>
              <w:ind w:left="0" w:firstLine="0"/>
              <w:jc w:val="both"/>
              <w:rPr>
                <w:lang w:eastAsia="en-US"/>
              </w:rPr>
            </w:pPr>
            <w:r w:rsidRPr="00537ED2">
              <w:rPr>
                <w:lang w:eastAsia="en-US"/>
              </w:rPr>
              <w:t>развивать представления детей об архитектуре;</w:t>
            </w:r>
          </w:p>
          <w:p w:rsidR="00BF2AC8" w:rsidRPr="00537ED2" w:rsidRDefault="00BF2AC8" w:rsidP="001B4E77">
            <w:pPr>
              <w:pStyle w:val="a3"/>
              <w:numPr>
                <w:ilvl w:val="0"/>
                <w:numId w:val="66"/>
              </w:numPr>
              <w:ind w:left="0" w:firstLine="0"/>
              <w:jc w:val="both"/>
              <w:rPr>
                <w:lang w:eastAsia="en-US"/>
              </w:rPr>
            </w:pPr>
            <w:r w:rsidRPr="00537ED2">
              <w:rPr>
                <w:lang w:eastAsia="en-US"/>
              </w:rPr>
              <w:t>формировать чувство цвета, его гармонии, симметрии, формы, ритма;</w:t>
            </w:r>
          </w:p>
          <w:p w:rsidR="00BF2AC8" w:rsidRPr="00537ED2" w:rsidRDefault="00BF2AC8" w:rsidP="001B4E77">
            <w:pPr>
              <w:pStyle w:val="a3"/>
              <w:numPr>
                <w:ilvl w:val="0"/>
                <w:numId w:val="66"/>
              </w:numPr>
              <w:ind w:left="0" w:firstLine="0"/>
              <w:jc w:val="both"/>
              <w:rPr>
                <w:lang w:eastAsia="en-US"/>
              </w:rPr>
            </w:pPr>
          </w:p>
          <w:p w:rsidR="00BF2AC8" w:rsidRPr="00537ED2" w:rsidRDefault="00BF2AC8" w:rsidP="001B4E77">
            <w:pPr>
              <w:pStyle w:val="a3"/>
              <w:numPr>
                <w:ilvl w:val="0"/>
                <w:numId w:val="66"/>
              </w:numPr>
              <w:ind w:left="0" w:firstLine="0"/>
              <w:jc w:val="both"/>
              <w:rPr>
                <w:lang w:eastAsia="en-US"/>
              </w:rPr>
            </w:pPr>
            <w:r w:rsidRPr="00537ED2">
              <w:rPr>
                <w:lang w:eastAsia="en-US"/>
              </w:rPr>
              <w:t>Знакомить с произведениями искусства, знать, для чего создаются красивые вещи;</w:t>
            </w:r>
          </w:p>
          <w:p w:rsidR="00BF2AC8" w:rsidRPr="00537ED2" w:rsidRDefault="00BF2AC8" w:rsidP="001B4E77">
            <w:pPr>
              <w:pStyle w:val="a3"/>
              <w:numPr>
                <w:ilvl w:val="0"/>
                <w:numId w:val="66"/>
              </w:numPr>
              <w:ind w:left="0" w:firstLine="0"/>
              <w:jc w:val="both"/>
              <w:rPr>
                <w:lang w:eastAsia="en-US"/>
              </w:rPr>
            </w:pPr>
            <w:r w:rsidRPr="00537ED2">
              <w:rPr>
                <w:lang w:eastAsia="en-US"/>
              </w:rPr>
              <w:t xml:space="preserve">Содействовать эмоциональному общению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66"/>
              </w:numPr>
              <w:ind w:left="0" w:firstLine="0"/>
              <w:jc w:val="both"/>
              <w:rPr>
                <w:lang w:eastAsia="en-US"/>
              </w:rPr>
            </w:pPr>
            <w:r w:rsidRPr="00537ED2">
              <w:rPr>
                <w:lang w:eastAsia="en-US"/>
              </w:rPr>
              <w:t>развивать устойчивый интерес детей к разным видам изобразительной деятельности;</w:t>
            </w:r>
          </w:p>
          <w:p w:rsidR="00BF2AC8" w:rsidRPr="00537ED2" w:rsidRDefault="00BF2AC8" w:rsidP="001B4E77">
            <w:pPr>
              <w:pStyle w:val="a3"/>
              <w:numPr>
                <w:ilvl w:val="0"/>
                <w:numId w:val="66"/>
              </w:numPr>
              <w:ind w:left="0" w:firstLine="0"/>
              <w:jc w:val="both"/>
              <w:rPr>
                <w:lang w:eastAsia="en-US"/>
              </w:rPr>
            </w:pPr>
            <w:r w:rsidRPr="00537ED2">
              <w:rPr>
                <w:lang w:eastAsia="en-US"/>
              </w:rPr>
              <w:t>развивать эстетические чувства;</w:t>
            </w:r>
          </w:p>
          <w:p w:rsidR="00BF2AC8" w:rsidRPr="00537ED2" w:rsidRDefault="00BF2AC8" w:rsidP="001B4E77">
            <w:pPr>
              <w:pStyle w:val="a3"/>
              <w:numPr>
                <w:ilvl w:val="0"/>
                <w:numId w:val="66"/>
              </w:numPr>
              <w:ind w:left="0" w:firstLine="0"/>
              <w:jc w:val="both"/>
              <w:rPr>
                <w:lang w:eastAsia="en-US"/>
              </w:rPr>
            </w:pPr>
            <w:r w:rsidRPr="00537ED2">
              <w:rPr>
                <w:lang w:eastAsia="en-US"/>
              </w:rPr>
              <w:t>учить создавать художественный образ;</w:t>
            </w:r>
          </w:p>
          <w:p w:rsidR="00BF2AC8" w:rsidRPr="00537ED2" w:rsidRDefault="00BF2AC8" w:rsidP="001B4E77">
            <w:pPr>
              <w:pStyle w:val="a3"/>
              <w:numPr>
                <w:ilvl w:val="0"/>
                <w:numId w:val="66"/>
              </w:numPr>
              <w:ind w:left="0" w:firstLine="0"/>
              <w:jc w:val="both"/>
              <w:rPr>
                <w:lang w:eastAsia="en-US"/>
              </w:rPr>
            </w:pPr>
            <w:r w:rsidRPr="00537ED2">
              <w:rPr>
                <w:lang w:eastAsia="en-US"/>
              </w:rPr>
              <w:t>учить отражать свои впечатления от окружающего мира в продуктивной деятельности, придумывать, фантазировать, экспериментировать;</w:t>
            </w:r>
          </w:p>
          <w:p w:rsidR="00BF2AC8" w:rsidRPr="00537ED2" w:rsidRDefault="00BF2AC8" w:rsidP="001B4E77">
            <w:pPr>
              <w:pStyle w:val="a3"/>
              <w:numPr>
                <w:ilvl w:val="0"/>
                <w:numId w:val="66"/>
              </w:numPr>
              <w:ind w:left="0" w:firstLine="0"/>
              <w:jc w:val="both"/>
              <w:rPr>
                <w:lang w:eastAsia="en-US"/>
              </w:rPr>
            </w:pPr>
            <w:r w:rsidRPr="00537ED2">
              <w:rPr>
                <w:lang w:eastAsia="en-US"/>
              </w:rPr>
              <w:t>учить изображать себя в общении с близкими, животными, растениями, отражать общественные события;</w:t>
            </w:r>
          </w:p>
          <w:p w:rsidR="00BF2AC8" w:rsidRPr="00537ED2" w:rsidRDefault="00BF2AC8" w:rsidP="001B4E77">
            <w:pPr>
              <w:pStyle w:val="a3"/>
              <w:numPr>
                <w:ilvl w:val="0"/>
                <w:numId w:val="66"/>
              </w:numPr>
              <w:ind w:left="0" w:firstLine="0"/>
              <w:jc w:val="both"/>
              <w:rPr>
                <w:lang w:eastAsia="en-US"/>
              </w:rPr>
            </w:pPr>
            <w:r w:rsidRPr="00537ED2">
              <w:rPr>
                <w:lang w:eastAsia="en-US"/>
              </w:rPr>
              <w:t>развивать художественное творчество детей;</w:t>
            </w:r>
          </w:p>
          <w:p w:rsidR="00BF2AC8" w:rsidRPr="00537ED2" w:rsidRDefault="00BF2AC8" w:rsidP="001B4E77">
            <w:pPr>
              <w:pStyle w:val="a3"/>
              <w:numPr>
                <w:ilvl w:val="0"/>
                <w:numId w:val="66"/>
              </w:numPr>
              <w:ind w:left="0" w:firstLine="0"/>
              <w:jc w:val="both"/>
              <w:rPr>
                <w:lang w:eastAsia="en-US"/>
              </w:rPr>
            </w:pPr>
            <w:r w:rsidRPr="00537ED2">
              <w:rPr>
                <w:lang w:eastAsia="en-US"/>
              </w:rPr>
              <w:t>учить передавать животных, человека в движении;</w:t>
            </w:r>
          </w:p>
          <w:p w:rsidR="00BF2AC8" w:rsidRPr="00537ED2" w:rsidRDefault="00BF2AC8" w:rsidP="001B4E77">
            <w:pPr>
              <w:pStyle w:val="a3"/>
              <w:numPr>
                <w:ilvl w:val="0"/>
                <w:numId w:val="66"/>
              </w:numPr>
              <w:ind w:left="0" w:firstLine="0"/>
              <w:jc w:val="both"/>
              <w:rPr>
                <w:lang w:eastAsia="en-US"/>
              </w:rPr>
            </w:pPr>
            <w:r w:rsidRPr="00537ED2">
              <w:rPr>
                <w:lang w:eastAsia="en-US"/>
              </w:rPr>
              <w:t>учить использовать в изодеятельности разнообразные изобразительные материалы</w:t>
            </w:r>
          </w:p>
        </w:tc>
      </w:tr>
    </w:tbl>
    <w:p w:rsidR="000B7E6D" w:rsidRDefault="000B7E6D" w:rsidP="000B7E6D">
      <w:pPr>
        <w:rPr>
          <w:b/>
        </w:rPr>
      </w:pPr>
    </w:p>
    <w:p w:rsidR="00BF2AC8" w:rsidRPr="00537ED2" w:rsidRDefault="00BF2AC8" w:rsidP="000B7E6D">
      <w:pPr>
        <w:rPr>
          <w:b/>
        </w:rPr>
      </w:pPr>
      <w:r w:rsidRPr="00537ED2">
        <w:rPr>
          <w:b/>
        </w:rPr>
        <w:t>Виды детского конструирования</w:t>
      </w:r>
    </w:p>
    <w:p w:rsidR="00BF2AC8" w:rsidRPr="00537ED2" w:rsidRDefault="00BF2AC8" w:rsidP="00C668B8">
      <w:pPr>
        <w:rPr>
          <w:b/>
        </w:rPr>
      </w:pPr>
    </w:p>
    <w:tbl>
      <w:tblPr>
        <w:tblW w:w="0" w:type="auto"/>
        <w:tblLook w:val="04A0"/>
      </w:tblPr>
      <w:tblGrid>
        <w:gridCol w:w="3178"/>
        <w:gridCol w:w="3178"/>
        <w:gridCol w:w="3215"/>
      </w:tblGrid>
      <w:tr w:rsidR="00BF2AC8" w:rsidRPr="00537ED2" w:rsidTr="00B623B2">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p>
          <w:p w:rsidR="00BF2AC8" w:rsidRPr="00537ED2" w:rsidRDefault="00BF2AC8" w:rsidP="00B623B2">
            <w:pPr>
              <w:jc w:val="center"/>
              <w:rPr>
                <w:b/>
                <w:lang w:eastAsia="en-US"/>
              </w:rPr>
            </w:pPr>
            <w:r w:rsidRPr="00537ED2">
              <w:rPr>
                <w:b/>
                <w:lang w:eastAsia="en-US"/>
              </w:rPr>
              <w:t>Из строительного материала</w:t>
            </w:r>
          </w:p>
          <w:p w:rsidR="00BF2AC8" w:rsidRPr="00537ED2" w:rsidRDefault="00BF2AC8" w:rsidP="00B623B2">
            <w:pPr>
              <w:jc w:val="center"/>
              <w:rPr>
                <w:b/>
                <w:lang w:eastAsia="en-US"/>
              </w:rPr>
            </w:pPr>
          </w:p>
        </w:tc>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p>
          <w:p w:rsidR="00BF2AC8" w:rsidRPr="00537ED2" w:rsidRDefault="00BF2AC8" w:rsidP="00B623B2">
            <w:pPr>
              <w:jc w:val="center"/>
              <w:rPr>
                <w:b/>
                <w:lang w:eastAsia="en-US"/>
              </w:rPr>
            </w:pPr>
            <w:r w:rsidRPr="00537ED2">
              <w:rPr>
                <w:b/>
                <w:lang w:eastAsia="en-US"/>
              </w:rPr>
              <w:t>Практическое и компьютерное</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p>
          <w:p w:rsidR="00BF2AC8" w:rsidRPr="00537ED2" w:rsidRDefault="00BF2AC8" w:rsidP="00B623B2">
            <w:pPr>
              <w:jc w:val="center"/>
              <w:rPr>
                <w:b/>
                <w:lang w:eastAsia="en-US"/>
              </w:rPr>
            </w:pPr>
            <w:r w:rsidRPr="00537ED2">
              <w:rPr>
                <w:b/>
                <w:lang w:eastAsia="en-US"/>
              </w:rPr>
              <w:t>Из деталей конструкторов</w:t>
            </w:r>
          </w:p>
          <w:p w:rsidR="00BF2AC8" w:rsidRPr="00537ED2" w:rsidRDefault="00BF2AC8" w:rsidP="00B623B2">
            <w:pPr>
              <w:jc w:val="center"/>
              <w:rPr>
                <w:b/>
                <w:lang w:eastAsia="en-US"/>
              </w:rPr>
            </w:pPr>
          </w:p>
          <w:p w:rsidR="00BF2AC8" w:rsidRPr="00537ED2" w:rsidRDefault="00BF2AC8" w:rsidP="00B623B2">
            <w:pPr>
              <w:jc w:val="center"/>
              <w:rPr>
                <w:b/>
                <w:lang w:eastAsia="en-US"/>
              </w:rPr>
            </w:pPr>
          </w:p>
        </w:tc>
      </w:tr>
      <w:tr w:rsidR="00BF2AC8" w:rsidRPr="00537ED2" w:rsidTr="00B623B2">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p>
          <w:p w:rsidR="00BF2AC8" w:rsidRPr="00537ED2" w:rsidRDefault="00BF2AC8" w:rsidP="00B623B2">
            <w:pPr>
              <w:jc w:val="center"/>
              <w:rPr>
                <w:b/>
                <w:lang w:eastAsia="en-US"/>
              </w:rPr>
            </w:pPr>
            <w:r w:rsidRPr="00537ED2">
              <w:rPr>
                <w:b/>
                <w:lang w:eastAsia="en-US"/>
              </w:rPr>
              <w:t>Из бумаги</w:t>
            </w:r>
          </w:p>
          <w:p w:rsidR="00BF2AC8" w:rsidRPr="00537ED2" w:rsidRDefault="00BF2AC8" w:rsidP="00B623B2">
            <w:pPr>
              <w:jc w:val="center"/>
              <w:rPr>
                <w:b/>
                <w:lang w:eastAsia="en-US"/>
              </w:rPr>
            </w:pPr>
          </w:p>
        </w:tc>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p>
          <w:p w:rsidR="00BF2AC8" w:rsidRPr="00537ED2" w:rsidRDefault="00BF2AC8" w:rsidP="00B623B2">
            <w:pPr>
              <w:jc w:val="center"/>
              <w:rPr>
                <w:b/>
                <w:lang w:eastAsia="en-US"/>
              </w:rPr>
            </w:pPr>
            <w:r w:rsidRPr="00537ED2">
              <w:rPr>
                <w:b/>
                <w:lang w:eastAsia="en-US"/>
              </w:rPr>
              <w:t>Из природного материала</w:t>
            </w:r>
          </w:p>
          <w:p w:rsidR="00BF2AC8" w:rsidRPr="00537ED2" w:rsidRDefault="00BF2AC8" w:rsidP="00B623B2">
            <w:pPr>
              <w:jc w:val="center"/>
              <w:rPr>
                <w:b/>
                <w:lang w:eastAsia="en-US"/>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jc w:val="center"/>
              <w:rPr>
                <w:b/>
                <w:lang w:eastAsia="en-US"/>
              </w:rPr>
            </w:pPr>
          </w:p>
          <w:p w:rsidR="00BF2AC8" w:rsidRPr="00537ED2" w:rsidRDefault="00BF2AC8" w:rsidP="00B623B2">
            <w:pPr>
              <w:jc w:val="center"/>
              <w:rPr>
                <w:b/>
                <w:lang w:eastAsia="en-US"/>
              </w:rPr>
            </w:pPr>
            <w:r w:rsidRPr="00537ED2">
              <w:rPr>
                <w:b/>
                <w:lang w:eastAsia="en-US"/>
              </w:rPr>
              <w:t>Из крупногабаритных модулей</w:t>
            </w:r>
          </w:p>
          <w:p w:rsidR="00BF2AC8" w:rsidRPr="00537ED2" w:rsidRDefault="00BF2AC8" w:rsidP="00B623B2">
            <w:pPr>
              <w:jc w:val="center"/>
              <w:rPr>
                <w:b/>
                <w:lang w:eastAsia="en-US"/>
              </w:rPr>
            </w:pPr>
          </w:p>
        </w:tc>
      </w:tr>
    </w:tbl>
    <w:p w:rsidR="00BF2AC8" w:rsidRPr="00537ED2" w:rsidRDefault="00BF2AC8" w:rsidP="00BF2AC8">
      <w:pPr>
        <w:rPr>
          <w:b/>
        </w:rPr>
      </w:pPr>
    </w:p>
    <w:p w:rsidR="00BF2AC8" w:rsidRPr="00537ED2" w:rsidRDefault="00BF2AC8" w:rsidP="00BF2AC8">
      <w:pPr>
        <w:jc w:val="center"/>
        <w:rPr>
          <w:b/>
        </w:rPr>
      </w:pPr>
      <w:r w:rsidRPr="00537ED2">
        <w:rPr>
          <w:b/>
        </w:rPr>
        <w:t>Детское конструирование</w:t>
      </w:r>
    </w:p>
    <w:p w:rsidR="00BF2AC8" w:rsidRDefault="00BF2AC8" w:rsidP="00BF2AC8">
      <w:pPr>
        <w:jc w:val="center"/>
        <w:rPr>
          <w:b/>
        </w:rPr>
      </w:pPr>
      <w:r w:rsidRPr="00537ED2">
        <w:rPr>
          <w:b/>
        </w:rPr>
        <w:t>Формы организации обучения конструированию</w:t>
      </w:r>
    </w:p>
    <w:p w:rsidR="00FF6587" w:rsidRDefault="00FF6587" w:rsidP="00BF2AC8">
      <w:pPr>
        <w:jc w:val="center"/>
        <w:rPr>
          <w:b/>
        </w:rPr>
      </w:pPr>
    </w:p>
    <w:p w:rsidR="00FF6587" w:rsidRPr="00FF6587" w:rsidRDefault="00FF6587" w:rsidP="001B4E77">
      <w:pPr>
        <w:pStyle w:val="a3"/>
        <w:numPr>
          <w:ilvl w:val="0"/>
          <w:numId w:val="93"/>
        </w:numPr>
        <w:ind w:left="284"/>
      </w:pPr>
      <w:r w:rsidRPr="00FF6587">
        <w:rPr>
          <w:lang w:eastAsia="en-US"/>
        </w:rPr>
        <w:t>Конструирование по модели</w:t>
      </w:r>
    </w:p>
    <w:p w:rsidR="00FF6587" w:rsidRPr="00FF6587" w:rsidRDefault="00FF6587" w:rsidP="001B4E77">
      <w:pPr>
        <w:pStyle w:val="a3"/>
        <w:numPr>
          <w:ilvl w:val="0"/>
          <w:numId w:val="93"/>
        </w:numPr>
        <w:ind w:left="284"/>
      </w:pPr>
      <w:r w:rsidRPr="00FF6587">
        <w:rPr>
          <w:lang w:eastAsia="en-US"/>
        </w:rPr>
        <w:t>Конструирование по условиям</w:t>
      </w:r>
    </w:p>
    <w:p w:rsidR="00FF6587" w:rsidRPr="00FF6587" w:rsidRDefault="00FF6587" w:rsidP="001B4E77">
      <w:pPr>
        <w:pStyle w:val="a3"/>
        <w:numPr>
          <w:ilvl w:val="0"/>
          <w:numId w:val="93"/>
        </w:numPr>
        <w:ind w:left="284"/>
        <w:rPr>
          <w:lang w:eastAsia="en-US"/>
        </w:rPr>
      </w:pPr>
      <w:r w:rsidRPr="00FF6587">
        <w:rPr>
          <w:lang w:eastAsia="en-US"/>
        </w:rPr>
        <w:t xml:space="preserve">Конструирование по образцу </w:t>
      </w:r>
    </w:p>
    <w:p w:rsidR="00FF6587" w:rsidRPr="00FF6587" w:rsidRDefault="00FF6587" w:rsidP="001B4E77">
      <w:pPr>
        <w:pStyle w:val="a3"/>
        <w:numPr>
          <w:ilvl w:val="0"/>
          <w:numId w:val="93"/>
        </w:numPr>
        <w:ind w:left="284"/>
        <w:rPr>
          <w:lang w:eastAsia="en-US"/>
        </w:rPr>
      </w:pPr>
      <w:r w:rsidRPr="00FF6587">
        <w:rPr>
          <w:lang w:eastAsia="en-US"/>
        </w:rPr>
        <w:t xml:space="preserve">Конструирование по замыслу </w:t>
      </w:r>
    </w:p>
    <w:p w:rsidR="00FF6587" w:rsidRPr="00FF6587" w:rsidRDefault="00FF6587" w:rsidP="001B4E77">
      <w:pPr>
        <w:pStyle w:val="a3"/>
        <w:numPr>
          <w:ilvl w:val="0"/>
          <w:numId w:val="93"/>
        </w:numPr>
        <w:ind w:left="284"/>
        <w:rPr>
          <w:lang w:eastAsia="en-US"/>
        </w:rPr>
      </w:pPr>
      <w:r w:rsidRPr="00FF6587">
        <w:rPr>
          <w:lang w:eastAsia="en-US"/>
        </w:rPr>
        <w:t>Конструирование по теме</w:t>
      </w:r>
    </w:p>
    <w:p w:rsidR="00FF6587" w:rsidRPr="00FF6587" w:rsidRDefault="00FF6587" w:rsidP="001B4E77">
      <w:pPr>
        <w:pStyle w:val="a3"/>
        <w:numPr>
          <w:ilvl w:val="0"/>
          <w:numId w:val="93"/>
        </w:numPr>
        <w:ind w:left="284"/>
        <w:rPr>
          <w:lang w:eastAsia="en-US"/>
        </w:rPr>
      </w:pPr>
      <w:r w:rsidRPr="00FF6587">
        <w:rPr>
          <w:lang w:eastAsia="en-US"/>
        </w:rPr>
        <w:t>Каркасное конструирование</w:t>
      </w:r>
    </w:p>
    <w:p w:rsidR="00FF6587" w:rsidRPr="00FF6587" w:rsidRDefault="00FF6587" w:rsidP="001B4E77">
      <w:pPr>
        <w:pStyle w:val="a3"/>
        <w:numPr>
          <w:ilvl w:val="0"/>
          <w:numId w:val="93"/>
        </w:numPr>
        <w:ind w:left="284"/>
        <w:rPr>
          <w:lang w:eastAsia="en-US"/>
        </w:rPr>
      </w:pPr>
      <w:r w:rsidRPr="00FF6587">
        <w:rPr>
          <w:lang w:eastAsia="en-US"/>
        </w:rPr>
        <w:t>Конструирование по чертежам и схемам</w:t>
      </w:r>
    </w:p>
    <w:p w:rsidR="00BF2AC8" w:rsidRPr="00537ED2" w:rsidRDefault="00BF2AC8" w:rsidP="00C668B8">
      <w:pPr>
        <w:rPr>
          <w:b/>
        </w:rPr>
      </w:pPr>
    </w:p>
    <w:p w:rsidR="00BF2AC8" w:rsidRPr="00537ED2" w:rsidRDefault="00BF2AC8" w:rsidP="00BF2AC8">
      <w:pPr>
        <w:jc w:val="center"/>
        <w:rPr>
          <w:b/>
        </w:rPr>
      </w:pPr>
      <w:r w:rsidRPr="00537ED2">
        <w:rPr>
          <w:b/>
        </w:rPr>
        <w:t>Взаимосвязь конструирования и игры</w:t>
      </w:r>
    </w:p>
    <w:p w:rsidR="00312D03" w:rsidRPr="00537ED2" w:rsidRDefault="00312D03" w:rsidP="00BF2AC8">
      <w:pPr>
        <w:jc w:val="center"/>
        <w:rPr>
          <w:b/>
        </w:rPr>
      </w:pPr>
    </w:p>
    <w:tbl>
      <w:tblPr>
        <w:tblW w:w="0" w:type="auto"/>
        <w:tblInd w:w="1526" w:type="dxa"/>
        <w:tblLook w:val="04A0"/>
      </w:tblPr>
      <w:tblGrid>
        <w:gridCol w:w="6379"/>
      </w:tblGrid>
      <w:tr w:rsidR="00BF2AC8" w:rsidRPr="00537ED2" w:rsidTr="00B623B2">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Ранний возраст:</w:t>
            </w:r>
          </w:p>
          <w:p w:rsidR="00BF2AC8" w:rsidRPr="00537ED2" w:rsidRDefault="00BF2AC8" w:rsidP="00B623B2">
            <w:pPr>
              <w:jc w:val="center"/>
              <w:rPr>
                <w:lang w:eastAsia="en-US"/>
              </w:rPr>
            </w:pPr>
            <w:r w:rsidRPr="00537ED2">
              <w:rPr>
                <w:lang w:eastAsia="en-US"/>
              </w:rPr>
              <w:t>конструирование слито с игрой</w:t>
            </w:r>
          </w:p>
        </w:tc>
      </w:tr>
    </w:tbl>
    <w:p w:rsidR="00BF2AC8" w:rsidRPr="00537ED2" w:rsidRDefault="00BF2AC8" w:rsidP="00BF2AC8">
      <w:pPr>
        <w:jc w:val="center"/>
        <w:rPr>
          <w:b/>
        </w:rPr>
      </w:pPr>
    </w:p>
    <w:tbl>
      <w:tblPr>
        <w:tblW w:w="0" w:type="auto"/>
        <w:tblInd w:w="817" w:type="dxa"/>
        <w:tblLook w:val="04A0"/>
      </w:tblPr>
      <w:tblGrid>
        <w:gridCol w:w="7796"/>
      </w:tblGrid>
      <w:tr w:rsidR="00BF2AC8" w:rsidRPr="00537ED2" w:rsidTr="00B623B2">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Младший дошкольный возраст:</w:t>
            </w:r>
          </w:p>
          <w:p w:rsidR="00BF2AC8" w:rsidRPr="00537ED2" w:rsidRDefault="00BF2AC8" w:rsidP="00B623B2">
            <w:pPr>
              <w:jc w:val="center"/>
              <w:rPr>
                <w:lang w:eastAsia="en-US"/>
              </w:rPr>
            </w:pPr>
            <w:r w:rsidRPr="00537ED2">
              <w:rPr>
                <w:lang w:eastAsia="en-US"/>
              </w:rPr>
              <w:t>игра становится побудителем к конструированию, которое начинает приобретать для детей самостоятельное значение</w:t>
            </w:r>
          </w:p>
        </w:tc>
      </w:tr>
    </w:tbl>
    <w:p w:rsidR="00BF2AC8" w:rsidRPr="00537ED2" w:rsidRDefault="00BF2AC8" w:rsidP="00BF2AC8">
      <w:pPr>
        <w:jc w:val="center"/>
        <w:rPr>
          <w:b/>
        </w:rPr>
      </w:pPr>
    </w:p>
    <w:tbl>
      <w:tblPr>
        <w:tblW w:w="0" w:type="auto"/>
        <w:tblLook w:val="04A0"/>
      </w:tblPr>
      <w:tblGrid>
        <w:gridCol w:w="9571"/>
      </w:tblGrid>
      <w:tr w:rsidR="00BF2AC8" w:rsidRPr="00537ED2" w:rsidTr="00B623B2">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Старший дошкольный возраст:</w:t>
            </w:r>
          </w:p>
          <w:p w:rsidR="00BF2AC8" w:rsidRPr="00537ED2" w:rsidRDefault="00BF2AC8" w:rsidP="00B623B2">
            <w:pPr>
              <w:jc w:val="center"/>
              <w:rPr>
                <w:lang w:eastAsia="en-US"/>
              </w:rPr>
            </w:pPr>
            <w:r w:rsidRPr="00537ED2">
              <w:rPr>
                <w:lang w:eastAsia="en-US"/>
              </w:rPr>
              <w:t xml:space="preserve">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 </w:t>
            </w:r>
          </w:p>
        </w:tc>
      </w:tr>
    </w:tbl>
    <w:p w:rsidR="00BF2AC8" w:rsidRPr="00537ED2" w:rsidRDefault="00A53276" w:rsidP="00A53276">
      <w:pPr>
        <w:rPr>
          <w:b/>
        </w:rPr>
      </w:pPr>
      <w:r>
        <w:rPr>
          <w:b/>
        </w:rPr>
        <w:t xml:space="preserve">                                                             </w:t>
      </w:r>
      <w:r w:rsidR="00BF2AC8" w:rsidRPr="00537ED2">
        <w:rPr>
          <w:b/>
        </w:rPr>
        <w:t>Музыкальное развитие</w:t>
      </w:r>
    </w:p>
    <w:p w:rsidR="00312D03" w:rsidRPr="00537ED2" w:rsidRDefault="00312D03" w:rsidP="00312D03">
      <w:pPr>
        <w:rPr>
          <w:b/>
          <w:lang w:eastAsia="en-US"/>
        </w:rPr>
      </w:pPr>
      <w:r w:rsidRPr="00537ED2">
        <w:rPr>
          <w:b/>
          <w:lang w:eastAsia="en-US"/>
        </w:rPr>
        <w:t>Основные цели:</w:t>
      </w:r>
    </w:p>
    <w:p w:rsidR="00312D03" w:rsidRPr="00537ED2" w:rsidRDefault="00312D03" w:rsidP="00312D03">
      <w:pPr>
        <w:jc w:val="center"/>
        <w:rPr>
          <w:lang w:eastAsia="en-US"/>
        </w:rPr>
      </w:pPr>
      <w:r w:rsidRPr="00537ED2">
        <w:rPr>
          <w:lang w:eastAsia="en-US"/>
        </w:rPr>
        <w:t>развитие музыкальности детей и их способности эмоциональновоспринимать музыку.</w:t>
      </w:r>
    </w:p>
    <w:p w:rsidR="00312D03" w:rsidRPr="00537ED2" w:rsidRDefault="00312D03" w:rsidP="00312D03">
      <w:pPr>
        <w:jc w:val="center"/>
        <w:rPr>
          <w:lang w:eastAsia="en-US"/>
        </w:rPr>
      </w:pPr>
    </w:p>
    <w:p w:rsidR="00312D03" w:rsidRPr="00537ED2" w:rsidRDefault="00312D03" w:rsidP="00312D03">
      <w:pPr>
        <w:rPr>
          <w:b/>
          <w:lang w:eastAsia="en-US"/>
        </w:rPr>
      </w:pPr>
      <w:r w:rsidRPr="00537ED2">
        <w:rPr>
          <w:b/>
          <w:lang w:eastAsia="en-US"/>
        </w:rPr>
        <w:t>Задачи воспитательно – образовательной работы:</w:t>
      </w:r>
    </w:p>
    <w:p w:rsidR="00312D03" w:rsidRPr="00537ED2" w:rsidRDefault="00312D03" w:rsidP="00312D03">
      <w:pPr>
        <w:rPr>
          <w:b/>
          <w:lang w:eastAsia="en-US"/>
        </w:rPr>
      </w:pPr>
    </w:p>
    <w:p w:rsidR="00312D03" w:rsidRPr="00537ED2" w:rsidRDefault="00312D03" w:rsidP="00312D03">
      <w:pPr>
        <w:rPr>
          <w:lang w:eastAsia="en-US"/>
        </w:rPr>
      </w:pPr>
      <w:r w:rsidRPr="00537ED2">
        <w:rPr>
          <w:b/>
          <w:lang w:eastAsia="en-US"/>
        </w:rPr>
        <w:t xml:space="preserve">- </w:t>
      </w:r>
      <w:r w:rsidRPr="00537ED2">
        <w:rPr>
          <w:lang w:eastAsia="en-US"/>
        </w:rPr>
        <w:t>Развитие музыкально – художественной деятельности.</w:t>
      </w:r>
    </w:p>
    <w:p w:rsidR="00312D03" w:rsidRPr="00537ED2" w:rsidRDefault="00312D03" w:rsidP="00312D03">
      <w:pPr>
        <w:rPr>
          <w:lang w:eastAsia="en-US"/>
        </w:rPr>
      </w:pPr>
      <w:r w:rsidRPr="00537ED2">
        <w:rPr>
          <w:lang w:eastAsia="en-US"/>
        </w:rPr>
        <w:t>- Приобщение к музыкальному искусству.</w:t>
      </w:r>
    </w:p>
    <w:p w:rsidR="00312D03" w:rsidRPr="00A51BEE" w:rsidRDefault="00312D03" w:rsidP="00312D03">
      <w:pPr>
        <w:rPr>
          <w:lang w:eastAsia="en-US"/>
        </w:rPr>
      </w:pPr>
      <w:r w:rsidRPr="00537ED2">
        <w:rPr>
          <w:lang w:eastAsia="en-US"/>
        </w:rPr>
        <w:t>- Развитие воображения и творческой активности.</w:t>
      </w:r>
    </w:p>
    <w:p w:rsidR="00475448" w:rsidRPr="00537ED2" w:rsidRDefault="00475448" w:rsidP="00312D03">
      <w:pPr>
        <w:rPr>
          <w:b/>
        </w:rPr>
      </w:pPr>
    </w:p>
    <w:p w:rsidR="00BF2AC8" w:rsidRPr="00537ED2" w:rsidRDefault="00BF2AC8" w:rsidP="00BF2AC8">
      <w:pPr>
        <w:jc w:val="center"/>
        <w:rPr>
          <w:b/>
        </w:rPr>
      </w:pPr>
      <w:r w:rsidRPr="00537ED2">
        <w:rPr>
          <w:b/>
        </w:rPr>
        <w:t>Методы музыкального развития</w:t>
      </w:r>
    </w:p>
    <w:p w:rsidR="00475448" w:rsidRPr="00537ED2" w:rsidRDefault="00475448" w:rsidP="00BF2AC8">
      <w:pPr>
        <w:jc w:val="center"/>
        <w:rPr>
          <w:b/>
        </w:rPr>
      </w:pPr>
    </w:p>
    <w:tbl>
      <w:tblPr>
        <w:tblW w:w="10173" w:type="dxa"/>
        <w:tblLayout w:type="fixed"/>
        <w:tblLook w:val="04A0"/>
      </w:tblPr>
      <w:tblGrid>
        <w:gridCol w:w="2093"/>
        <w:gridCol w:w="1701"/>
        <w:gridCol w:w="1559"/>
        <w:gridCol w:w="1418"/>
        <w:gridCol w:w="1417"/>
        <w:gridCol w:w="1985"/>
      </w:tblGrid>
      <w:tr w:rsidR="00BF2AC8" w:rsidRPr="00537ED2" w:rsidTr="004C006D">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Наглядный:</w:t>
            </w:r>
          </w:p>
          <w:p w:rsidR="00BF2AC8" w:rsidRPr="00537ED2" w:rsidRDefault="00BF2AC8" w:rsidP="00B623B2">
            <w:pPr>
              <w:jc w:val="center"/>
              <w:rPr>
                <w:lang w:eastAsia="en-US"/>
              </w:rPr>
            </w:pPr>
            <w:r w:rsidRPr="00537ED2">
              <w:rPr>
                <w:lang w:eastAsia="en-US"/>
              </w:rPr>
              <w:t>сопровождение музыкального ряда изобразительным, показ движений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Словесный:</w:t>
            </w:r>
          </w:p>
          <w:p w:rsidR="00BF2AC8" w:rsidRPr="00537ED2" w:rsidRDefault="00BF2AC8" w:rsidP="00B623B2">
            <w:pPr>
              <w:jc w:val="center"/>
              <w:rPr>
                <w:lang w:eastAsia="en-US"/>
              </w:rPr>
            </w:pPr>
            <w:r w:rsidRPr="00537ED2">
              <w:rPr>
                <w:lang w:eastAsia="en-US"/>
              </w:rPr>
              <w:t>беседы о различных музыкальных жанрах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Словесно – слуховой:</w:t>
            </w:r>
          </w:p>
          <w:p w:rsidR="00BF2AC8" w:rsidRDefault="004C006D" w:rsidP="00B623B2">
            <w:pPr>
              <w:jc w:val="center"/>
              <w:rPr>
                <w:lang w:eastAsia="en-US"/>
              </w:rPr>
            </w:pPr>
            <w:r>
              <w:rPr>
                <w:lang w:eastAsia="en-US"/>
              </w:rPr>
              <w:t>п</w:t>
            </w:r>
            <w:r w:rsidR="00BF2AC8" w:rsidRPr="00537ED2">
              <w:rPr>
                <w:lang w:eastAsia="en-US"/>
              </w:rPr>
              <w:t>ение</w:t>
            </w:r>
          </w:p>
          <w:p w:rsidR="004C006D" w:rsidRPr="00537ED2" w:rsidRDefault="004C006D" w:rsidP="00B623B2">
            <w:pPr>
              <w:jc w:val="center"/>
              <w:rPr>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Слуховой:</w:t>
            </w:r>
          </w:p>
          <w:p w:rsidR="004C006D" w:rsidRDefault="004C006D" w:rsidP="004C006D">
            <w:pPr>
              <w:jc w:val="center"/>
              <w:rPr>
                <w:lang w:eastAsia="en-US"/>
              </w:rPr>
            </w:pPr>
            <w:r>
              <w:rPr>
                <w:lang w:eastAsia="en-US"/>
              </w:rPr>
              <w:t>с</w:t>
            </w:r>
            <w:r w:rsidR="00BF2AC8" w:rsidRPr="00537ED2">
              <w:rPr>
                <w:lang w:eastAsia="en-US"/>
              </w:rPr>
              <w:t xml:space="preserve">лушание </w:t>
            </w:r>
          </w:p>
          <w:p w:rsidR="00BF2AC8" w:rsidRPr="00537ED2" w:rsidRDefault="00BF2AC8" w:rsidP="004C006D">
            <w:pPr>
              <w:jc w:val="center"/>
              <w:rPr>
                <w:lang w:eastAsia="en-US"/>
              </w:rPr>
            </w:pPr>
            <w:r w:rsidRPr="00537ED2">
              <w:rPr>
                <w:lang w:eastAsia="en-US"/>
              </w:rPr>
              <w:t>музыки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Игровой:</w:t>
            </w:r>
          </w:p>
          <w:p w:rsidR="00BF2AC8" w:rsidRPr="00537ED2" w:rsidRDefault="004C006D" w:rsidP="00B623B2">
            <w:pPr>
              <w:jc w:val="center"/>
              <w:rPr>
                <w:lang w:eastAsia="en-US"/>
              </w:rPr>
            </w:pPr>
            <w:r>
              <w:rPr>
                <w:lang w:eastAsia="en-US"/>
              </w:rPr>
              <w:t>м</w:t>
            </w:r>
            <w:r w:rsidR="00BF2AC8" w:rsidRPr="00537ED2">
              <w:rPr>
                <w:lang w:eastAsia="en-US"/>
              </w:rPr>
              <w:t>узыкаль</w:t>
            </w:r>
            <w:r>
              <w:rPr>
                <w:lang w:eastAsia="en-US"/>
              </w:rPr>
              <w:t>-</w:t>
            </w:r>
            <w:r w:rsidR="00BF2AC8" w:rsidRPr="00537ED2">
              <w:rPr>
                <w:lang w:eastAsia="en-US"/>
              </w:rPr>
              <w:t>ные игры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Практический</w:t>
            </w:r>
            <w:r w:rsidR="004C006D">
              <w:rPr>
                <w:b/>
                <w:lang w:eastAsia="en-US"/>
              </w:rPr>
              <w:t>:</w:t>
            </w:r>
          </w:p>
          <w:p w:rsidR="00BF2AC8" w:rsidRPr="00537ED2" w:rsidRDefault="004C006D" w:rsidP="00B623B2">
            <w:pPr>
              <w:jc w:val="center"/>
              <w:rPr>
                <w:lang w:eastAsia="en-US"/>
              </w:rPr>
            </w:pPr>
            <w:r>
              <w:rPr>
                <w:lang w:eastAsia="en-US"/>
              </w:rPr>
              <w:t>р</w:t>
            </w:r>
            <w:r w:rsidR="00BF2AC8" w:rsidRPr="00537ED2">
              <w:rPr>
                <w:lang w:eastAsia="en-US"/>
              </w:rPr>
              <w:t>азучивание песен, танцев, воспроизведе</w:t>
            </w:r>
            <w:r>
              <w:rPr>
                <w:lang w:eastAsia="en-US"/>
              </w:rPr>
              <w:t>-</w:t>
            </w:r>
            <w:r w:rsidR="00BF2AC8" w:rsidRPr="00537ED2">
              <w:rPr>
                <w:lang w:eastAsia="en-US"/>
              </w:rPr>
              <w:t xml:space="preserve">ние мелодий </w:t>
            </w:r>
          </w:p>
        </w:tc>
      </w:tr>
    </w:tbl>
    <w:p w:rsidR="00BF2AC8" w:rsidRPr="00537ED2" w:rsidRDefault="00BF2AC8" w:rsidP="00BF2AC8">
      <w:pPr>
        <w:jc w:val="center"/>
        <w:rPr>
          <w:b/>
        </w:rPr>
      </w:pPr>
    </w:p>
    <w:p w:rsidR="000B7E6D" w:rsidRPr="00537ED2" w:rsidRDefault="00BF2AC8" w:rsidP="000B7E6D">
      <w:pPr>
        <w:ind w:firstLine="708"/>
        <w:rPr>
          <w:b/>
        </w:rPr>
      </w:pPr>
      <w:r w:rsidRPr="00537ED2">
        <w:rPr>
          <w:b/>
        </w:rPr>
        <w:t>Содержание работы «Слушание»</w:t>
      </w:r>
    </w:p>
    <w:p w:rsidR="00BF2AC8" w:rsidRPr="00537ED2" w:rsidRDefault="00BF2AC8" w:rsidP="001B4E77">
      <w:pPr>
        <w:pStyle w:val="a3"/>
        <w:numPr>
          <w:ilvl w:val="0"/>
          <w:numId w:val="67"/>
        </w:numPr>
        <w:spacing w:after="200"/>
        <w:ind w:left="709" w:hanging="425"/>
        <w:jc w:val="both"/>
      </w:pPr>
      <w:r w:rsidRPr="00537ED2">
        <w:t>Ознакомление с музыкальными произведениями, их запоминание, накопление музыкальных впечатлений.</w:t>
      </w:r>
    </w:p>
    <w:p w:rsidR="00BF2AC8" w:rsidRPr="00537ED2" w:rsidRDefault="00BF2AC8" w:rsidP="001B4E77">
      <w:pPr>
        <w:pStyle w:val="a3"/>
        <w:numPr>
          <w:ilvl w:val="0"/>
          <w:numId w:val="67"/>
        </w:numPr>
        <w:spacing w:after="200"/>
        <w:ind w:left="709" w:hanging="425"/>
        <w:jc w:val="both"/>
      </w:pPr>
      <w:r w:rsidRPr="00537ED2">
        <w:t>Развитие музыкальных способностей и навыков культурного слушания музыки.</w:t>
      </w:r>
    </w:p>
    <w:p w:rsidR="00BF2AC8" w:rsidRPr="00537ED2" w:rsidRDefault="00BF2AC8" w:rsidP="001B4E77">
      <w:pPr>
        <w:pStyle w:val="a3"/>
        <w:numPr>
          <w:ilvl w:val="0"/>
          <w:numId w:val="67"/>
        </w:numPr>
        <w:spacing w:after="200"/>
        <w:ind w:left="709" w:hanging="425"/>
        <w:jc w:val="both"/>
      </w:pPr>
      <w:r w:rsidRPr="00537ED2">
        <w:t>Развитие способности различать характер песен, инструментальных пьес, средств их выразительности; формирование музыкального вкуса.</w:t>
      </w:r>
    </w:p>
    <w:p w:rsidR="00BF2AC8" w:rsidRPr="00537ED2" w:rsidRDefault="00BF2AC8" w:rsidP="001B4E77">
      <w:pPr>
        <w:pStyle w:val="a3"/>
        <w:numPr>
          <w:ilvl w:val="0"/>
          <w:numId w:val="67"/>
        </w:numPr>
        <w:spacing w:after="200"/>
        <w:ind w:left="709" w:hanging="425"/>
        <w:jc w:val="both"/>
      </w:pPr>
      <w:r w:rsidRPr="00537ED2">
        <w:t>Развитие способности эмоционально воспринимать музыку.</w:t>
      </w:r>
    </w:p>
    <w:p w:rsidR="00BF2AC8" w:rsidRPr="00537ED2" w:rsidRDefault="00BF2AC8" w:rsidP="00BF2AC8">
      <w:pPr>
        <w:pStyle w:val="a3"/>
        <w:ind w:left="709"/>
        <w:jc w:val="both"/>
      </w:pPr>
    </w:p>
    <w:p w:rsidR="00BF2AC8" w:rsidRPr="00537ED2" w:rsidRDefault="00BF2AC8" w:rsidP="00BF2AC8">
      <w:pPr>
        <w:pStyle w:val="a3"/>
        <w:ind w:left="708"/>
        <w:rPr>
          <w:b/>
        </w:rPr>
      </w:pPr>
      <w:r w:rsidRPr="00537ED2">
        <w:rPr>
          <w:b/>
        </w:rPr>
        <w:t>Содержание работы «Пение»</w:t>
      </w:r>
    </w:p>
    <w:p w:rsidR="00BF2AC8" w:rsidRPr="00537ED2" w:rsidRDefault="00BF2AC8" w:rsidP="001B4E77">
      <w:pPr>
        <w:pStyle w:val="a3"/>
        <w:numPr>
          <w:ilvl w:val="0"/>
          <w:numId w:val="68"/>
        </w:numPr>
        <w:spacing w:after="200"/>
        <w:ind w:left="709" w:hanging="425"/>
        <w:jc w:val="both"/>
      </w:pPr>
      <w:r w:rsidRPr="00537ED2">
        <w:t>Формирование у детей певческих умений и навыков.</w:t>
      </w:r>
    </w:p>
    <w:p w:rsidR="00BF2AC8" w:rsidRPr="00537ED2" w:rsidRDefault="00BF2AC8" w:rsidP="001B4E77">
      <w:pPr>
        <w:pStyle w:val="a3"/>
        <w:numPr>
          <w:ilvl w:val="0"/>
          <w:numId w:val="68"/>
        </w:numPr>
        <w:spacing w:after="200"/>
        <w:ind w:left="709" w:hanging="425"/>
        <w:jc w:val="both"/>
      </w:pPr>
      <w:r w:rsidRPr="00537ED2">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BF2AC8" w:rsidRPr="00537ED2" w:rsidRDefault="00BF2AC8" w:rsidP="001B4E77">
      <w:pPr>
        <w:pStyle w:val="a3"/>
        <w:numPr>
          <w:ilvl w:val="0"/>
          <w:numId w:val="68"/>
        </w:numPr>
        <w:spacing w:after="200"/>
        <w:ind w:left="709" w:hanging="425"/>
        <w:jc w:val="both"/>
      </w:pPr>
      <w:r w:rsidRPr="00537ED2">
        <w:t>Развитие музыкального слуха, т.е. различение интонационно точного и неточного пения, звуков по высоте, длительности, слушание себя при пении исправление ошибок.</w:t>
      </w:r>
    </w:p>
    <w:p w:rsidR="00BF2AC8" w:rsidRPr="00537ED2" w:rsidRDefault="00BF2AC8" w:rsidP="001B4E77">
      <w:pPr>
        <w:pStyle w:val="a3"/>
        <w:numPr>
          <w:ilvl w:val="0"/>
          <w:numId w:val="68"/>
        </w:numPr>
        <w:spacing w:after="200"/>
        <w:ind w:left="709" w:hanging="425"/>
        <w:jc w:val="both"/>
      </w:pPr>
      <w:r w:rsidRPr="00537ED2">
        <w:t>Развитие певческого голоса, укрепление и расширение его диапазона.</w:t>
      </w:r>
    </w:p>
    <w:p w:rsidR="00312D03" w:rsidRPr="00537ED2" w:rsidRDefault="00BF2AC8" w:rsidP="00BF2AC8">
      <w:pPr>
        <w:ind w:firstLine="708"/>
        <w:rPr>
          <w:b/>
        </w:rPr>
      </w:pPr>
      <w:r w:rsidRPr="00537ED2">
        <w:rPr>
          <w:b/>
        </w:rPr>
        <w:t>Содержание работы «Музыкально – ритмические движения»</w:t>
      </w:r>
    </w:p>
    <w:p w:rsidR="00BF2AC8" w:rsidRPr="00537ED2" w:rsidRDefault="00BF2AC8" w:rsidP="001B4E77">
      <w:pPr>
        <w:pStyle w:val="a3"/>
        <w:numPr>
          <w:ilvl w:val="0"/>
          <w:numId w:val="69"/>
        </w:numPr>
        <w:spacing w:after="200"/>
        <w:ind w:left="709" w:hanging="425"/>
        <w:jc w:val="both"/>
      </w:pPr>
      <w:r w:rsidRPr="00537ED2">
        <w:t>Развитие музыкального восприятия, музыкально – ритмического чувства и в связи с этим ритмичности движений.</w:t>
      </w:r>
    </w:p>
    <w:p w:rsidR="00BF2AC8" w:rsidRPr="00537ED2" w:rsidRDefault="00BF2AC8" w:rsidP="001B4E77">
      <w:pPr>
        <w:pStyle w:val="a3"/>
        <w:numPr>
          <w:ilvl w:val="0"/>
          <w:numId w:val="69"/>
        </w:numPr>
        <w:spacing w:after="200"/>
        <w:ind w:left="709" w:hanging="425"/>
        <w:jc w:val="both"/>
      </w:pPr>
      <w:r w:rsidRPr="00537ED2">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BF2AC8" w:rsidRPr="00537ED2" w:rsidRDefault="00BF2AC8" w:rsidP="001B4E77">
      <w:pPr>
        <w:pStyle w:val="a3"/>
        <w:numPr>
          <w:ilvl w:val="0"/>
          <w:numId w:val="69"/>
        </w:numPr>
        <w:spacing w:after="200"/>
        <w:ind w:left="709" w:hanging="425"/>
        <w:jc w:val="both"/>
      </w:pPr>
      <w:r w:rsidRPr="00537ED2">
        <w:t>Обучение детей музыкально – ритмическим умениям и навыкам через игры, пляски и упражнения.</w:t>
      </w:r>
    </w:p>
    <w:p w:rsidR="00BF2AC8" w:rsidRPr="00537ED2" w:rsidRDefault="00BF2AC8" w:rsidP="001B4E77">
      <w:pPr>
        <w:pStyle w:val="a3"/>
        <w:numPr>
          <w:ilvl w:val="0"/>
          <w:numId w:val="69"/>
        </w:numPr>
        <w:spacing w:after="200"/>
        <w:ind w:left="709" w:hanging="425"/>
        <w:jc w:val="both"/>
      </w:pPr>
      <w:r w:rsidRPr="00537ED2">
        <w:t>Развития художественно – творческих способностей.</w:t>
      </w:r>
    </w:p>
    <w:p w:rsidR="00312D03" w:rsidRPr="00537ED2" w:rsidRDefault="00BF2AC8" w:rsidP="004C006D">
      <w:pPr>
        <w:rPr>
          <w:b/>
        </w:rPr>
      </w:pPr>
      <w:r w:rsidRPr="00537ED2">
        <w:rPr>
          <w:b/>
        </w:rPr>
        <w:t>Содержание работы «Игра на детских музыкальных инструментах»</w:t>
      </w:r>
    </w:p>
    <w:p w:rsidR="00BF2AC8" w:rsidRPr="00537ED2" w:rsidRDefault="00BF2AC8" w:rsidP="001B4E77">
      <w:pPr>
        <w:pStyle w:val="a3"/>
        <w:numPr>
          <w:ilvl w:val="0"/>
          <w:numId w:val="70"/>
        </w:numPr>
        <w:spacing w:after="200"/>
        <w:ind w:left="709" w:hanging="283"/>
        <w:jc w:val="both"/>
      </w:pPr>
      <w:r w:rsidRPr="00537ED2">
        <w:t>Совершенствование эстетического восприятия и чувства ребенка.</w:t>
      </w:r>
    </w:p>
    <w:p w:rsidR="00BF2AC8" w:rsidRPr="00537ED2" w:rsidRDefault="00BF2AC8" w:rsidP="001B4E77">
      <w:pPr>
        <w:pStyle w:val="a3"/>
        <w:numPr>
          <w:ilvl w:val="0"/>
          <w:numId w:val="70"/>
        </w:numPr>
        <w:spacing w:after="200"/>
        <w:ind w:left="709" w:hanging="283"/>
        <w:jc w:val="both"/>
      </w:pPr>
      <w:r w:rsidRPr="00537ED2">
        <w:t>Становление и развитие волевых качеств: выдержка, настойчивость, целеустремленность, усидчивость.</w:t>
      </w:r>
    </w:p>
    <w:p w:rsidR="00BF2AC8" w:rsidRPr="00537ED2" w:rsidRDefault="00BF2AC8" w:rsidP="001B4E77">
      <w:pPr>
        <w:pStyle w:val="a3"/>
        <w:numPr>
          <w:ilvl w:val="0"/>
          <w:numId w:val="70"/>
        </w:numPr>
        <w:spacing w:after="200"/>
        <w:ind w:left="709" w:hanging="283"/>
        <w:jc w:val="both"/>
      </w:pPr>
      <w:r w:rsidRPr="00537ED2">
        <w:t>Развитие сосредоточенности, памяти, фантазии, творческих способностей, музыкального вкуса.</w:t>
      </w:r>
    </w:p>
    <w:p w:rsidR="00BF2AC8" w:rsidRPr="00537ED2" w:rsidRDefault="00BF2AC8" w:rsidP="001B4E77">
      <w:pPr>
        <w:pStyle w:val="a3"/>
        <w:numPr>
          <w:ilvl w:val="0"/>
          <w:numId w:val="70"/>
        </w:numPr>
        <w:spacing w:after="200"/>
        <w:ind w:left="709" w:hanging="283"/>
        <w:jc w:val="both"/>
      </w:pPr>
      <w:r w:rsidRPr="00537ED2">
        <w:t>Знакомство с детскими музыкальными инструментами и обучение игре на них.</w:t>
      </w:r>
    </w:p>
    <w:p w:rsidR="00312D03" w:rsidRPr="00537ED2" w:rsidRDefault="00BF2AC8" w:rsidP="007F4D6A">
      <w:pPr>
        <w:pStyle w:val="a3"/>
        <w:numPr>
          <w:ilvl w:val="0"/>
          <w:numId w:val="70"/>
        </w:numPr>
        <w:spacing w:after="200"/>
        <w:ind w:left="709" w:hanging="283"/>
        <w:jc w:val="both"/>
      </w:pPr>
      <w:r w:rsidRPr="00537ED2">
        <w:t>Развитие координации музыкального мышления и двигательных функций организма</w:t>
      </w:r>
      <w:r w:rsidR="007F4D6A">
        <w:t>.</w:t>
      </w:r>
    </w:p>
    <w:p w:rsidR="00312D03" w:rsidRPr="00537ED2" w:rsidRDefault="00BF2AC8" w:rsidP="00BF2AC8">
      <w:pPr>
        <w:jc w:val="center"/>
        <w:rPr>
          <w:b/>
        </w:rPr>
      </w:pPr>
      <w:r w:rsidRPr="00537ED2">
        <w:rPr>
          <w:b/>
        </w:rPr>
        <w:t>Содержание работы: «Творчество»: песенное, музыкально – игровое, танцевальное; импровизация на детских музыкальных инструментах</w:t>
      </w:r>
    </w:p>
    <w:p w:rsidR="00BF2AC8" w:rsidRPr="00537ED2" w:rsidRDefault="00BF2AC8" w:rsidP="001B4E77">
      <w:pPr>
        <w:pStyle w:val="a3"/>
        <w:numPr>
          <w:ilvl w:val="0"/>
          <w:numId w:val="71"/>
        </w:numPr>
        <w:spacing w:after="200"/>
        <w:ind w:left="709" w:hanging="283"/>
        <w:jc w:val="both"/>
      </w:pPr>
      <w:r w:rsidRPr="00537ED2">
        <w:t>Развивать способность творческого воображения при восприятии музыки.</w:t>
      </w:r>
    </w:p>
    <w:p w:rsidR="00BF2AC8" w:rsidRPr="00537ED2" w:rsidRDefault="00BF2AC8" w:rsidP="001B4E77">
      <w:pPr>
        <w:pStyle w:val="a3"/>
        <w:numPr>
          <w:ilvl w:val="0"/>
          <w:numId w:val="71"/>
        </w:numPr>
        <w:spacing w:after="200"/>
        <w:ind w:left="709" w:hanging="283"/>
        <w:jc w:val="both"/>
      </w:pPr>
      <w:r w:rsidRPr="00537ED2">
        <w:t>Способствовать активизации фантазии ребенка, стремлению к достижению самостоятельно поставленной задачи, к поискам форм воплощения своего замысла.</w:t>
      </w:r>
    </w:p>
    <w:p w:rsidR="00BF2AC8" w:rsidRPr="00537ED2" w:rsidRDefault="00BF2AC8" w:rsidP="001B4E77">
      <w:pPr>
        <w:pStyle w:val="a3"/>
        <w:numPr>
          <w:ilvl w:val="0"/>
          <w:numId w:val="71"/>
        </w:numPr>
        <w:spacing w:after="200"/>
        <w:ind w:left="709" w:hanging="283"/>
        <w:jc w:val="both"/>
      </w:pPr>
      <w:r w:rsidRPr="00537ED2">
        <w:t>Развивать способность к песенному, музыкально – игровому, танцевальному творчеству, к импровизации на инструментах.</w:t>
      </w:r>
    </w:p>
    <w:p w:rsidR="00BF2AC8" w:rsidRPr="00537ED2" w:rsidRDefault="00BF2AC8" w:rsidP="00BF2AC8">
      <w:pPr>
        <w:jc w:val="center"/>
        <w:rPr>
          <w:b/>
        </w:rPr>
      </w:pPr>
      <w:r w:rsidRPr="00537ED2">
        <w:rPr>
          <w:b/>
        </w:rPr>
        <w:t>Формы музыкального развития</w:t>
      </w:r>
    </w:p>
    <w:p w:rsidR="00312D03" w:rsidRPr="00537ED2" w:rsidRDefault="00312D03" w:rsidP="00BF2AC8">
      <w:pPr>
        <w:jc w:val="center"/>
        <w:rPr>
          <w:b/>
        </w:rPr>
      </w:pPr>
    </w:p>
    <w:tbl>
      <w:tblPr>
        <w:tblW w:w="0" w:type="auto"/>
        <w:tblLayout w:type="fixed"/>
        <w:tblLook w:val="04A0"/>
      </w:tblPr>
      <w:tblGrid>
        <w:gridCol w:w="1526"/>
        <w:gridCol w:w="1276"/>
        <w:gridCol w:w="1984"/>
        <w:gridCol w:w="2126"/>
        <w:gridCol w:w="1276"/>
        <w:gridCol w:w="1953"/>
      </w:tblGrid>
      <w:tr w:rsidR="00BF2AC8" w:rsidRPr="00537ED2" w:rsidTr="0015075F">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Фронталь</w:t>
            </w:r>
            <w:r w:rsidR="0015075F">
              <w:rPr>
                <w:b/>
                <w:lang w:eastAsia="en-US"/>
              </w:rPr>
              <w:t>-</w:t>
            </w:r>
            <w:r w:rsidRPr="00537ED2">
              <w:rPr>
                <w:b/>
                <w:lang w:eastAsia="en-US"/>
              </w:rPr>
              <w:t>ные музыкаль</w:t>
            </w:r>
            <w:r w:rsidR="0015075F">
              <w:rPr>
                <w:b/>
                <w:lang w:eastAsia="en-US"/>
              </w:rPr>
              <w:t>-</w:t>
            </w:r>
            <w:r w:rsidRPr="00537ED2">
              <w:rPr>
                <w:b/>
                <w:lang w:eastAsia="en-US"/>
              </w:rPr>
              <w:t>ные занятия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Праздники и развлечения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Игровая музыкальная деятельность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Совместная деятельность взрослых и детей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Музыка на других занятиях</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Индивидуальные музыкальные занятия</w:t>
            </w:r>
          </w:p>
        </w:tc>
      </w:tr>
      <w:tr w:rsidR="00BF2AC8" w:rsidRPr="00537ED2" w:rsidTr="0015075F">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72"/>
              </w:numPr>
              <w:tabs>
                <w:tab w:val="left" w:pos="284"/>
              </w:tabs>
              <w:ind w:left="142" w:hanging="142"/>
              <w:rPr>
                <w:lang w:eastAsia="en-US"/>
              </w:rPr>
            </w:pPr>
            <w:r w:rsidRPr="00537ED2">
              <w:rPr>
                <w:lang w:eastAsia="en-US"/>
              </w:rPr>
              <w:t>Комплексные;</w:t>
            </w:r>
          </w:p>
          <w:p w:rsidR="00BF2AC8" w:rsidRPr="00537ED2" w:rsidRDefault="00BF2AC8" w:rsidP="001B4E77">
            <w:pPr>
              <w:pStyle w:val="a3"/>
              <w:numPr>
                <w:ilvl w:val="0"/>
                <w:numId w:val="72"/>
              </w:numPr>
              <w:tabs>
                <w:tab w:val="left" w:pos="284"/>
              </w:tabs>
              <w:ind w:left="142" w:hanging="142"/>
              <w:rPr>
                <w:lang w:eastAsia="en-US"/>
              </w:rPr>
            </w:pPr>
            <w:r w:rsidRPr="00537ED2">
              <w:rPr>
                <w:lang w:eastAsia="en-US"/>
              </w:rPr>
              <w:t>Тематические;</w:t>
            </w:r>
          </w:p>
          <w:p w:rsidR="00BF2AC8" w:rsidRPr="00537ED2" w:rsidRDefault="00BF2AC8" w:rsidP="001B4E77">
            <w:pPr>
              <w:pStyle w:val="a3"/>
              <w:numPr>
                <w:ilvl w:val="0"/>
                <w:numId w:val="72"/>
              </w:numPr>
              <w:tabs>
                <w:tab w:val="left" w:pos="284"/>
              </w:tabs>
              <w:ind w:left="142" w:hanging="142"/>
              <w:rPr>
                <w:lang w:eastAsia="en-US"/>
              </w:rPr>
            </w:pPr>
            <w:r w:rsidRPr="00537ED2">
              <w:rPr>
                <w:lang w:eastAsia="en-US"/>
              </w:rPr>
              <w:t>Традиционные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pStyle w:val="a3"/>
              <w:ind w:left="0"/>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72"/>
              </w:numPr>
              <w:tabs>
                <w:tab w:val="left" w:pos="259"/>
              </w:tabs>
              <w:ind w:left="0" w:firstLine="0"/>
              <w:jc w:val="both"/>
              <w:rPr>
                <w:lang w:eastAsia="en-US"/>
              </w:rPr>
            </w:pPr>
            <w:r w:rsidRPr="00537ED2">
              <w:rPr>
                <w:lang w:eastAsia="en-US"/>
              </w:rPr>
              <w:t>Театрализованные музыкальные игры;</w:t>
            </w:r>
          </w:p>
          <w:p w:rsidR="00BF2AC8" w:rsidRPr="00537ED2" w:rsidRDefault="00BF2AC8" w:rsidP="001B4E77">
            <w:pPr>
              <w:pStyle w:val="a3"/>
              <w:numPr>
                <w:ilvl w:val="0"/>
                <w:numId w:val="72"/>
              </w:numPr>
              <w:tabs>
                <w:tab w:val="left" w:pos="259"/>
              </w:tabs>
              <w:ind w:left="0" w:firstLine="0"/>
              <w:jc w:val="both"/>
              <w:rPr>
                <w:lang w:eastAsia="en-US"/>
              </w:rPr>
            </w:pPr>
            <w:r w:rsidRPr="00537ED2">
              <w:rPr>
                <w:lang w:eastAsia="en-US"/>
              </w:rPr>
              <w:t>Музыкально – дидактические игры;</w:t>
            </w:r>
          </w:p>
          <w:p w:rsidR="00BF2AC8" w:rsidRPr="00537ED2" w:rsidRDefault="00BF2AC8" w:rsidP="001B4E77">
            <w:pPr>
              <w:pStyle w:val="a3"/>
              <w:numPr>
                <w:ilvl w:val="0"/>
                <w:numId w:val="72"/>
              </w:numPr>
              <w:tabs>
                <w:tab w:val="left" w:pos="259"/>
                <w:tab w:val="left" w:pos="1100"/>
              </w:tabs>
              <w:ind w:left="0" w:firstLine="0"/>
              <w:jc w:val="both"/>
              <w:rPr>
                <w:lang w:eastAsia="en-US"/>
              </w:rPr>
            </w:pPr>
            <w:r w:rsidRPr="00537ED2">
              <w:rPr>
                <w:lang w:eastAsia="en-US"/>
              </w:rPr>
              <w:t>Игры с пением;</w:t>
            </w:r>
          </w:p>
          <w:p w:rsidR="00BF2AC8" w:rsidRPr="00537ED2" w:rsidRDefault="00BF2AC8" w:rsidP="001B4E77">
            <w:pPr>
              <w:pStyle w:val="a3"/>
              <w:numPr>
                <w:ilvl w:val="0"/>
                <w:numId w:val="72"/>
              </w:numPr>
              <w:tabs>
                <w:tab w:val="left" w:pos="259"/>
              </w:tabs>
              <w:ind w:left="0" w:firstLine="0"/>
              <w:jc w:val="both"/>
              <w:rPr>
                <w:lang w:eastAsia="en-US"/>
              </w:rPr>
            </w:pPr>
            <w:r w:rsidRPr="00537ED2">
              <w:rPr>
                <w:lang w:eastAsia="en-US"/>
              </w:rPr>
              <w:t>Ритмические игры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72"/>
              </w:numPr>
              <w:tabs>
                <w:tab w:val="left" w:pos="350"/>
              </w:tabs>
              <w:ind w:left="0" w:firstLine="0"/>
              <w:jc w:val="center"/>
              <w:rPr>
                <w:lang w:eastAsia="en-US"/>
              </w:rPr>
            </w:pPr>
            <w:r w:rsidRPr="00537ED2">
              <w:rPr>
                <w:lang w:eastAsia="en-US"/>
              </w:rPr>
              <w:t>Театрализованная деятельность;</w:t>
            </w:r>
          </w:p>
          <w:p w:rsidR="00BF2AC8" w:rsidRPr="00537ED2" w:rsidRDefault="00BF2AC8" w:rsidP="001B4E77">
            <w:pPr>
              <w:pStyle w:val="a3"/>
              <w:numPr>
                <w:ilvl w:val="0"/>
                <w:numId w:val="72"/>
              </w:numPr>
              <w:ind w:left="67" w:hanging="209"/>
              <w:jc w:val="center"/>
              <w:rPr>
                <w:lang w:eastAsia="en-US"/>
              </w:rPr>
            </w:pPr>
            <w:r w:rsidRPr="00537ED2">
              <w:rPr>
                <w:lang w:eastAsia="en-US"/>
              </w:rPr>
              <w:t>Оркестры;</w:t>
            </w:r>
          </w:p>
          <w:p w:rsidR="00BF2AC8" w:rsidRPr="00537ED2" w:rsidRDefault="00BF2AC8" w:rsidP="001B4E77">
            <w:pPr>
              <w:pStyle w:val="a3"/>
              <w:numPr>
                <w:ilvl w:val="0"/>
                <w:numId w:val="72"/>
              </w:numPr>
              <w:ind w:left="67" w:hanging="209"/>
              <w:jc w:val="center"/>
              <w:rPr>
                <w:lang w:eastAsia="en-US"/>
              </w:rPr>
            </w:pPr>
            <w:r w:rsidRPr="00537ED2">
              <w:rPr>
                <w:lang w:eastAsia="en-US"/>
              </w:rPr>
              <w:t>Ансамбли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AC8" w:rsidRPr="00537ED2" w:rsidRDefault="00BF2AC8" w:rsidP="00B623B2">
            <w:pPr>
              <w:pStyle w:val="a3"/>
              <w:ind w:left="0"/>
              <w:rPr>
                <w:lang w:eastAsia="en-US"/>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72"/>
              </w:numPr>
              <w:tabs>
                <w:tab w:val="left" w:pos="369"/>
              </w:tabs>
              <w:ind w:left="0" w:firstLine="0"/>
              <w:rPr>
                <w:lang w:eastAsia="en-US"/>
              </w:rPr>
            </w:pPr>
            <w:r w:rsidRPr="00537ED2">
              <w:rPr>
                <w:lang w:eastAsia="en-US"/>
              </w:rPr>
              <w:t>Творческие занятия;</w:t>
            </w:r>
          </w:p>
          <w:p w:rsidR="00BF2AC8" w:rsidRPr="00537ED2" w:rsidRDefault="00BF2AC8" w:rsidP="001B4E77">
            <w:pPr>
              <w:pStyle w:val="a3"/>
              <w:numPr>
                <w:ilvl w:val="0"/>
                <w:numId w:val="72"/>
              </w:numPr>
              <w:tabs>
                <w:tab w:val="left" w:pos="369"/>
              </w:tabs>
              <w:ind w:left="0" w:firstLine="0"/>
              <w:rPr>
                <w:lang w:eastAsia="en-US"/>
              </w:rPr>
            </w:pPr>
            <w:r w:rsidRPr="00537ED2">
              <w:rPr>
                <w:lang w:eastAsia="en-US"/>
              </w:rPr>
              <w:t>Развитие слуха и голоса;</w:t>
            </w:r>
          </w:p>
          <w:p w:rsidR="00BF2AC8" w:rsidRPr="00537ED2" w:rsidRDefault="00BF2AC8" w:rsidP="001B4E77">
            <w:pPr>
              <w:pStyle w:val="a3"/>
              <w:numPr>
                <w:ilvl w:val="0"/>
                <w:numId w:val="72"/>
              </w:numPr>
              <w:tabs>
                <w:tab w:val="left" w:pos="369"/>
              </w:tabs>
              <w:ind w:left="0" w:firstLine="0"/>
              <w:rPr>
                <w:lang w:eastAsia="en-US"/>
              </w:rPr>
            </w:pPr>
            <w:r w:rsidRPr="00537ED2">
              <w:rPr>
                <w:lang w:eastAsia="en-US"/>
              </w:rPr>
              <w:t>Упражнения в освоении музыкальных движений;</w:t>
            </w:r>
          </w:p>
          <w:p w:rsidR="00BF2AC8" w:rsidRPr="00537ED2" w:rsidRDefault="00BF2AC8" w:rsidP="001B4E77">
            <w:pPr>
              <w:pStyle w:val="a3"/>
              <w:numPr>
                <w:ilvl w:val="0"/>
                <w:numId w:val="72"/>
              </w:numPr>
              <w:tabs>
                <w:tab w:val="left" w:pos="369"/>
              </w:tabs>
              <w:ind w:left="0" w:firstLine="0"/>
              <w:rPr>
                <w:lang w:eastAsia="en-US"/>
              </w:rPr>
            </w:pPr>
            <w:r w:rsidRPr="00537ED2">
              <w:rPr>
                <w:lang w:eastAsia="en-US"/>
              </w:rPr>
              <w:t>Обучение игре на детских музыкальных инструментах</w:t>
            </w:r>
          </w:p>
        </w:tc>
      </w:tr>
    </w:tbl>
    <w:p w:rsidR="00BF2AC8" w:rsidRPr="00537ED2" w:rsidRDefault="00BF2AC8" w:rsidP="00175C59">
      <w:pPr>
        <w:rPr>
          <w:b/>
        </w:rPr>
      </w:pPr>
    </w:p>
    <w:p w:rsidR="00BF2AC8" w:rsidRPr="00537ED2" w:rsidRDefault="00BF2AC8" w:rsidP="00BF2AC8">
      <w:pPr>
        <w:jc w:val="center"/>
        <w:rPr>
          <w:b/>
        </w:rPr>
      </w:pPr>
      <w:r w:rsidRPr="00537ED2">
        <w:rPr>
          <w:b/>
        </w:rPr>
        <w:t>Формы организации детей</w:t>
      </w:r>
    </w:p>
    <w:p w:rsidR="00244681" w:rsidRPr="00537ED2" w:rsidRDefault="00244681" w:rsidP="00BF2AC8">
      <w:pPr>
        <w:jc w:val="center"/>
        <w:rPr>
          <w:b/>
        </w:rPr>
      </w:pPr>
    </w:p>
    <w:tbl>
      <w:tblPr>
        <w:tblW w:w="0" w:type="auto"/>
        <w:tblLook w:val="04A0"/>
      </w:tblPr>
      <w:tblGrid>
        <w:gridCol w:w="2115"/>
        <w:gridCol w:w="2759"/>
        <w:gridCol w:w="2553"/>
        <w:gridCol w:w="2144"/>
      </w:tblGrid>
      <w:tr w:rsidR="00BF2AC8" w:rsidRPr="00537ED2" w:rsidTr="00B623B2">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 xml:space="preserve">Индивидуальные </w:t>
            </w:r>
          </w:p>
          <w:p w:rsidR="00BF2AC8" w:rsidRPr="00537ED2" w:rsidRDefault="00BF2AC8" w:rsidP="00B623B2">
            <w:pPr>
              <w:jc w:val="center"/>
              <w:rPr>
                <w:b/>
                <w:lang w:eastAsia="en-US"/>
              </w:rPr>
            </w:pPr>
            <w:r w:rsidRPr="00537ED2">
              <w:rPr>
                <w:b/>
                <w:lang w:eastAsia="en-US"/>
              </w:rPr>
              <w:t>Подгрупповые</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Групповые</w:t>
            </w:r>
          </w:p>
          <w:p w:rsidR="00BF2AC8" w:rsidRPr="00537ED2" w:rsidRDefault="00BF2AC8" w:rsidP="00B623B2">
            <w:pPr>
              <w:jc w:val="center"/>
              <w:rPr>
                <w:b/>
                <w:lang w:eastAsia="en-US"/>
              </w:rPr>
            </w:pPr>
            <w:r w:rsidRPr="00537ED2">
              <w:rPr>
                <w:b/>
                <w:lang w:eastAsia="en-US"/>
              </w:rPr>
              <w:t>Подгрупповые</w:t>
            </w:r>
          </w:p>
          <w:p w:rsidR="00BF2AC8" w:rsidRPr="00537ED2" w:rsidRDefault="00BF2AC8" w:rsidP="00B623B2">
            <w:pPr>
              <w:jc w:val="center"/>
              <w:rPr>
                <w:b/>
                <w:lang w:eastAsia="en-US"/>
              </w:rPr>
            </w:pPr>
            <w:r w:rsidRPr="00537ED2">
              <w:rPr>
                <w:b/>
                <w:lang w:eastAsia="en-US"/>
              </w:rPr>
              <w:t>Индивидуальные</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Индивидуальные</w:t>
            </w:r>
          </w:p>
          <w:p w:rsidR="00BF2AC8" w:rsidRPr="00537ED2" w:rsidRDefault="00BF2AC8" w:rsidP="00B623B2">
            <w:pPr>
              <w:jc w:val="center"/>
              <w:rPr>
                <w:b/>
                <w:lang w:eastAsia="en-US"/>
              </w:rPr>
            </w:pPr>
            <w:r w:rsidRPr="00537ED2">
              <w:rPr>
                <w:b/>
                <w:lang w:eastAsia="en-US"/>
              </w:rPr>
              <w:t>Подгрупповые</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Групповые</w:t>
            </w:r>
          </w:p>
          <w:p w:rsidR="00BF2AC8" w:rsidRPr="00537ED2" w:rsidRDefault="00BF2AC8" w:rsidP="00B623B2">
            <w:pPr>
              <w:jc w:val="center"/>
              <w:rPr>
                <w:b/>
                <w:lang w:eastAsia="en-US"/>
              </w:rPr>
            </w:pPr>
            <w:r w:rsidRPr="00537ED2">
              <w:rPr>
                <w:b/>
                <w:lang w:eastAsia="en-US"/>
              </w:rPr>
              <w:t>Подгрупповые</w:t>
            </w:r>
          </w:p>
          <w:p w:rsidR="00BF2AC8" w:rsidRPr="00537ED2" w:rsidRDefault="00BF2AC8" w:rsidP="00B623B2">
            <w:pPr>
              <w:jc w:val="center"/>
              <w:rPr>
                <w:b/>
                <w:lang w:eastAsia="en-US"/>
              </w:rPr>
            </w:pPr>
            <w:r w:rsidRPr="00537ED2">
              <w:rPr>
                <w:b/>
                <w:lang w:eastAsia="en-US"/>
              </w:rPr>
              <w:t>Индивидуальные</w:t>
            </w:r>
          </w:p>
        </w:tc>
      </w:tr>
      <w:tr w:rsidR="00BF2AC8" w:rsidRPr="00537ED2" w:rsidTr="00B623B2">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73"/>
              </w:numPr>
              <w:ind w:left="0" w:firstLine="0"/>
              <w:jc w:val="both"/>
              <w:rPr>
                <w:lang w:eastAsia="en-US"/>
              </w:rPr>
            </w:pPr>
            <w:r w:rsidRPr="00537ED2">
              <w:rPr>
                <w:lang w:eastAsia="en-US"/>
              </w:rPr>
              <w:t>На музыкальных занятиях;</w:t>
            </w:r>
          </w:p>
          <w:p w:rsidR="00BF2AC8" w:rsidRPr="00537ED2" w:rsidRDefault="00BF2AC8" w:rsidP="001B4E77">
            <w:pPr>
              <w:pStyle w:val="a3"/>
              <w:numPr>
                <w:ilvl w:val="0"/>
                <w:numId w:val="73"/>
              </w:numPr>
              <w:ind w:left="0" w:firstLine="0"/>
              <w:jc w:val="both"/>
              <w:rPr>
                <w:lang w:eastAsia="en-US"/>
              </w:rPr>
            </w:pPr>
            <w:r w:rsidRPr="00537ED2">
              <w:rPr>
                <w:lang w:eastAsia="en-US"/>
              </w:rPr>
              <w:t>на других занятиях;</w:t>
            </w:r>
          </w:p>
          <w:p w:rsidR="00BF2AC8" w:rsidRPr="00537ED2" w:rsidRDefault="00BF2AC8" w:rsidP="001B4E77">
            <w:pPr>
              <w:pStyle w:val="a3"/>
              <w:numPr>
                <w:ilvl w:val="0"/>
                <w:numId w:val="73"/>
              </w:numPr>
              <w:ind w:left="0" w:firstLine="0"/>
              <w:jc w:val="both"/>
              <w:rPr>
                <w:lang w:eastAsia="en-US"/>
              </w:rPr>
            </w:pPr>
            <w:r w:rsidRPr="00537ED2">
              <w:rPr>
                <w:lang w:eastAsia="en-US"/>
              </w:rPr>
              <w:t>во время прогулки;</w:t>
            </w:r>
          </w:p>
          <w:p w:rsidR="00BF2AC8" w:rsidRPr="00537ED2" w:rsidRDefault="00BF2AC8" w:rsidP="001B4E77">
            <w:pPr>
              <w:pStyle w:val="a3"/>
              <w:numPr>
                <w:ilvl w:val="0"/>
                <w:numId w:val="73"/>
              </w:numPr>
              <w:ind w:left="0" w:firstLine="0"/>
              <w:jc w:val="both"/>
              <w:rPr>
                <w:lang w:eastAsia="en-US"/>
              </w:rPr>
            </w:pPr>
            <w:r w:rsidRPr="00537ED2">
              <w:rPr>
                <w:lang w:eastAsia="en-US"/>
              </w:rPr>
              <w:t>в сюжетно – ролевых играх;</w:t>
            </w:r>
          </w:p>
          <w:p w:rsidR="00BF2AC8" w:rsidRPr="00537ED2" w:rsidRDefault="00BF2AC8" w:rsidP="001B4E77">
            <w:pPr>
              <w:pStyle w:val="a3"/>
              <w:numPr>
                <w:ilvl w:val="0"/>
                <w:numId w:val="73"/>
              </w:numPr>
              <w:ind w:left="0" w:firstLine="0"/>
              <w:jc w:val="both"/>
              <w:rPr>
                <w:lang w:eastAsia="en-US"/>
              </w:rPr>
            </w:pPr>
            <w:r w:rsidRPr="00537ED2">
              <w:rPr>
                <w:lang w:eastAsia="en-US"/>
              </w:rPr>
              <w:t>на праздниках и развлечениях</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73"/>
              </w:numPr>
              <w:ind w:left="88" w:firstLine="0"/>
              <w:jc w:val="both"/>
              <w:rPr>
                <w:lang w:eastAsia="en-US"/>
              </w:rPr>
            </w:pPr>
            <w:r w:rsidRPr="00537ED2">
              <w:rPr>
                <w:lang w:eastAsia="en-US"/>
              </w:rPr>
              <w:t>Занятия;</w:t>
            </w:r>
          </w:p>
          <w:p w:rsidR="00BF2AC8" w:rsidRPr="00537ED2" w:rsidRDefault="00BF2AC8" w:rsidP="001B4E77">
            <w:pPr>
              <w:pStyle w:val="a3"/>
              <w:numPr>
                <w:ilvl w:val="0"/>
                <w:numId w:val="73"/>
              </w:numPr>
              <w:ind w:left="0" w:firstLine="88"/>
              <w:jc w:val="both"/>
              <w:rPr>
                <w:lang w:eastAsia="en-US"/>
              </w:rPr>
            </w:pPr>
            <w:r w:rsidRPr="00537ED2">
              <w:rPr>
                <w:lang w:eastAsia="en-US"/>
              </w:rPr>
              <w:t>Праздники, развлечения, досуг;</w:t>
            </w:r>
          </w:p>
          <w:p w:rsidR="00BF2AC8" w:rsidRPr="00537ED2" w:rsidRDefault="00BF2AC8" w:rsidP="001B4E77">
            <w:pPr>
              <w:pStyle w:val="a3"/>
              <w:numPr>
                <w:ilvl w:val="0"/>
                <w:numId w:val="73"/>
              </w:numPr>
              <w:ind w:left="0" w:firstLine="88"/>
              <w:jc w:val="both"/>
              <w:rPr>
                <w:lang w:eastAsia="en-US"/>
              </w:rPr>
            </w:pPr>
            <w:r w:rsidRPr="00537ED2">
              <w:rPr>
                <w:lang w:eastAsia="en-US"/>
              </w:rPr>
              <w:t>Музыка в повседневной жизни;</w:t>
            </w:r>
          </w:p>
          <w:p w:rsidR="00BF2AC8" w:rsidRPr="00537ED2" w:rsidRDefault="00BF2AC8" w:rsidP="001B4E77">
            <w:pPr>
              <w:pStyle w:val="a3"/>
              <w:numPr>
                <w:ilvl w:val="0"/>
                <w:numId w:val="73"/>
              </w:numPr>
              <w:ind w:left="0" w:firstLine="88"/>
              <w:jc w:val="both"/>
              <w:rPr>
                <w:lang w:eastAsia="en-US"/>
              </w:rPr>
            </w:pPr>
            <w:r w:rsidRPr="00537ED2">
              <w:rPr>
                <w:lang w:eastAsia="en-US"/>
              </w:rPr>
              <w:t>Театрализованная деятельность;</w:t>
            </w:r>
          </w:p>
          <w:p w:rsidR="00BF2AC8" w:rsidRPr="00537ED2" w:rsidRDefault="00BF2AC8" w:rsidP="001B4E77">
            <w:pPr>
              <w:pStyle w:val="a3"/>
              <w:numPr>
                <w:ilvl w:val="0"/>
                <w:numId w:val="73"/>
              </w:numPr>
              <w:ind w:left="0" w:firstLine="88"/>
              <w:jc w:val="both"/>
              <w:rPr>
                <w:lang w:eastAsia="en-US"/>
              </w:rPr>
            </w:pPr>
            <w:r w:rsidRPr="00537ED2">
              <w:rPr>
                <w:lang w:eastAsia="en-US"/>
              </w:rPr>
              <w:t>Игры с элементами аккомпанемента;</w:t>
            </w:r>
          </w:p>
          <w:p w:rsidR="00BF2AC8" w:rsidRPr="00537ED2" w:rsidRDefault="00BF2AC8" w:rsidP="001B4E77">
            <w:pPr>
              <w:pStyle w:val="a3"/>
              <w:numPr>
                <w:ilvl w:val="0"/>
                <w:numId w:val="73"/>
              </w:numPr>
              <w:ind w:left="0" w:firstLine="88"/>
              <w:jc w:val="both"/>
              <w:rPr>
                <w:lang w:eastAsia="en-US"/>
              </w:rPr>
            </w:pPr>
            <w:r w:rsidRPr="00537ED2">
              <w:rPr>
                <w:lang w:eastAsia="en-US"/>
              </w:rPr>
              <w:t>Празднование дней рождения;</w:t>
            </w:r>
          </w:p>
          <w:p w:rsidR="00BF2AC8" w:rsidRPr="00537ED2" w:rsidRDefault="00BF2AC8" w:rsidP="001B4E77">
            <w:pPr>
              <w:pStyle w:val="a3"/>
              <w:numPr>
                <w:ilvl w:val="0"/>
                <w:numId w:val="73"/>
              </w:numPr>
              <w:ind w:left="0" w:firstLine="88"/>
              <w:jc w:val="both"/>
              <w:rPr>
                <w:lang w:eastAsia="en-US"/>
              </w:rPr>
            </w:pPr>
            <w:r w:rsidRPr="00537ED2">
              <w:rPr>
                <w:lang w:eastAsia="en-US"/>
              </w:rPr>
              <w:t>Оркестры, ансамбли</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73"/>
              </w:numPr>
              <w:ind w:left="0" w:firstLine="58"/>
              <w:jc w:val="both"/>
              <w:rPr>
                <w:lang w:eastAsia="en-US"/>
              </w:rPr>
            </w:pPr>
            <w:r w:rsidRPr="00537ED2">
              <w:rPr>
                <w:lang w:eastAsia="en-US"/>
              </w:rPr>
              <w:t>Импровизация на инструментах;</w:t>
            </w:r>
          </w:p>
          <w:p w:rsidR="00BF2AC8" w:rsidRPr="00537ED2" w:rsidRDefault="00BF2AC8" w:rsidP="001B4E77">
            <w:pPr>
              <w:pStyle w:val="a3"/>
              <w:numPr>
                <w:ilvl w:val="0"/>
                <w:numId w:val="73"/>
              </w:numPr>
              <w:ind w:left="0" w:firstLine="58"/>
              <w:jc w:val="both"/>
              <w:rPr>
                <w:lang w:eastAsia="en-US"/>
              </w:rPr>
            </w:pPr>
            <w:r w:rsidRPr="00537ED2">
              <w:rPr>
                <w:lang w:eastAsia="en-US"/>
              </w:rPr>
              <w:t>Музыкально – дидактические игры;</w:t>
            </w:r>
          </w:p>
          <w:p w:rsidR="00BF2AC8" w:rsidRPr="00537ED2" w:rsidRDefault="00BF2AC8" w:rsidP="001B4E77">
            <w:pPr>
              <w:pStyle w:val="a3"/>
              <w:numPr>
                <w:ilvl w:val="0"/>
                <w:numId w:val="73"/>
              </w:numPr>
              <w:ind w:left="0" w:firstLine="58"/>
              <w:jc w:val="both"/>
              <w:rPr>
                <w:lang w:eastAsia="en-US"/>
              </w:rPr>
            </w:pPr>
            <w:r w:rsidRPr="00537ED2">
              <w:rPr>
                <w:lang w:eastAsia="en-US"/>
              </w:rPr>
              <w:t>Игры – драматизации;</w:t>
            </w:r>
          </w:p>
          <w:p w:rsidR="00BF2AC8" w:rsidRPr="00537ED2" w:rsidRDefault="00BF2AC8" w:rsidP="001B4E77">
            <w:pPr>
              <w:pStyle w:val="a3"/>
              <w:numPr>
                <w:ilvl w:val="0"/>
                <w:numId w:val="73"/>
              </w:numPr>
              <w:ind w:left="0" w:firstLine="58"/>
              <w:jc w:val="both"/>
              <w:rPr>
                <w:lang w:eastAsia="en-US"/>
              </w:rPr>
            </w:pPr>
            <w:r w:rsidRPr="00537ED2">
              <w:rPr>
                <w:lang w:eastAsia="en-US"/>
              </w:rPr>
              <w:t>Аккомпанемент в пении, танце и др.;</w:t>
            </w:r>
          </w:p>
          <w:p w:rsidR="00BF2AC8" w:rsidRPr="00537ED2" w:rsidRDefault="00BF2AC8" w:rsidP="001B4E77">
            <w:pPr>
              <w:pStyle w:val="a3"/>
              <w:numPr>
                <w:ilvl w:val="0"/>
                <w:numId w:val="73"/>
              </w:numPr>
              <w:ind w:left="0" w:firstLine="58"/>
              <w:jc w:val="both"/>
              <w:rPr>
                <w:lang w:eastAsia="en-US"/>
              </w:rPr>
            </w:pPr>
            <w:r w:rsidRPr="00537ED2">
              <w:rPr>
                <w:lang w:eastAsia="en-US"/>
              </w:rPr>
              <w:t>Детский ансамбль, оркестр;</w:t>
            </w:r>
          </w:p>
          <w:p w:rsidR="00BF2AC8" w:rsidRPr="00537ED2" w:rsidRDefault="00BF2AC8" w:rsidP="001B4E77">
            <w:pPr>
              <w:pStyle w:val="a3"/>
              <w:numPr>
                <w:ilvl w:val="0"/>
                <w:numId w:val="73"/>
              </w:numPr>
              <w:ind w:left="0" w:firstLine="58"/>
              <w:jc w:val="both"/>
              <w:rPr>
                <w:lang w:eastAsia="en-US"/>
              </w:rPr>
            </w:pPr>
            <w:r w:rsidRPr="00537ED2">
              <w:rPr>
                <w:lang w:eastAsia="en-US"/>
              </w:rPr>
              <w:t>Игры в «концерт», «спектакль», «музыкальное занятие», «оркестр»;</w:t>
            </w:r>
          </w:p>
          <w:p w:rsidR="00BF2AC8" w:rsidRPr="00537ED2" w:rsidRDefault="00BF2AC8" w:rsidP="001B4E77">
            <w:pPr>
              <w:pStyle w:val="a3"/>
              <w:numPr>
                <w:ilvl w:val="0"/>
                <w:numId w:val="73"/>
              </w:numPr>
              <w:ind w:left="0" w:firstLine="58"/>
              <w:jc w:val="both"/>
              <w:rPr>
                <w:lang w:eastAsia="en-US"/>
              </w:rPr>
            </w:pPr>
            <w:r w:rsidRPr="00537ED2">
              <w:rPr>
                <w:lang w:eastAsia="en-US"/>
              </w:rPr>
              <w:t>Подбор на инструментах знакомых мелодий и сочинение новых</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1B4E77">
            <w:pPr>
              <w:pStyle w:val="a3"/>
              <w:numPr>
                <w:ilvl w:val="0"/>
                <w:numId w:val="73"/>
              </w:numPr>
              <w:ind w:left="68" w:firstLine="0"/>
              <w:jc w:val="both"/>
              <w:rPr>
                <w:lang w:eastAsia="en-US"/>
              </w:rPr>
            </w:pPr>
            <w:r w:rsidRPr="00537ED2">
              <w:rPr>
                <w:lang w:eastAsia="en-US"/>
              </w:rPr>
              <w:t>Открытые музыкальные занятия для родителей;</w:t>
            </w:r>
          </w:p>
          <w:p w:rsidR="00BF2AC8" w:rsidRPr="00537ED2" w:rsidRDefault="00BF2AC8" w:rsidP="001B4E77">
            <w:pPr>
              <w:pStyle w:val="a3"/>
              <w:numPr>
                <w:ilvl w:val="0"/>
                <w:numId w:val="73"/>
              </w:numPr>
              <w:ind w:left="68" w:firstLine="0"/>
              <w:jc w:val="both"/>
              <w:rPr>
                <w:lang w:eastAsia="en-US"/>
              </w:rPr>
            </w:pPr>
            <w:r w:rsidRPr="00537ED2">
              <w:rPr>
                <w:lang w:eastAsia="en-US"/>
              </w:rPr>
              <w:t>Посещение детских музыкальных театров;</w:t>
            </w:r>
          </w:p>
          <w:p w:rsidR="00BF2AC8" w:rsidRPr="00537ED2" w:rsidRDefault="00BF2AC8" w:rsidP="001B4E77">
            <w:pPr>
              <w:pStyle w:val="a3"/>
              <w:numPr>
                <w:ilvl w:val="0"/>
                <w:numId w:val="73"/>
              </w:numPr>
              <w:ind w:left="68" w:firstLine="0"/>
              <w:jc w:val="both"/>
              <w:rPr>
                <w:lang w:eastAsia="en-US"/>
              </w:rPr>
            </w:pPr>
            <w:r w:rsidRPr="00537ED2">
              <w:rPr>
                <w:lang w:eastAsia="en-US"/>
              </w:rPr>
              <w:t>досуги</w:t>
            </w:r>
          </w:p>
        </w:tc>
      </w:tr>
    </w:tbl>
    <w:p w:rsidR="00BB54FD" w:rsidRDefault="00BB54FD" w:rsidP="00BF2AC8">
      <w:pPr>
        <w:suppressAutoHyphens/>
        <w:jc w:val="both"/>
        <w:rPr>
          <w:rFonts w:eastAsia="Calibri"/>
        </w:rPr>
      </w:pPr>
    </w:p>
    <w:p w:rsidR="00BB54FD" w:rsidRDefault="00BB54FD" w:rsidP="00BF2AC8">
      <w:pPr>
        <w:suppressAutoHyphens/>
        <w:jc w:val="both"/>
        <w:rPr>
          <w:rFonts w:eastAsia="Calibri"/>
        </w:rPr>
      </w:pPr>
    </w:p>
    <w:p w:rsidR="00175C59" w:rsidRDefault="00175C59" w:rsidP="00BF2AC8">
      <w:pPr>
        <w:suppressAutoHyphens/>
        <w:jc w:val="both"/>
        <w:rPr>
          <w:rFonts w:eastAsia="Calibri"/>
        </w:rPr>
      </w:pPr>
    </w:p>
    <w:p w:rsidR="00175C59" w:rsidRDefault="00175C59" w:rsidP="00BF2AC8">
      <w:pPr>
        <w:suppressAutoHyphens/>
        <w:jc w:val="both"/>
        <w:rPr>
          <w:rFonts w:eastAsia="Calibri"/>
        </w:rPr>
      </w:pPr>
    </w:p>
    <w:p w:rsidR="00175C59" w:rsidRDefault="00175C59" w:rsidP="00BF2AC8">
      <w:pPr>
        <w:suppressAutoHyphens/>
        <w:jc w:val="both"/>
        <w:rPr>
          <w:rFonts w:eastAsia="Calibri"/>
        </w:rPr>
      </w:pPr>
    </w:p>
    <w:p w:rsidR="00175C59" w:rsidRPr="00537ED2" w:rsidRDefault="00175C59" w:rsidP="00BF2AC8">
      <w:pPr>
        <w:suppressAutoHyphens/>
        <w:jc w:val="both"/>
        <w:rPr>
          <w:rFonts w:eastAsia="Calibri"/>
        </w:rPr>
      </w:pPr>
    </w:p>
    <w:p w:rsidR="00BF2AC8" w:rsidRPr="00537ED2" w:rsidRDefault="00BF2AC8" w:rsidP="000B7E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rPr>
          <w:rFonts w:eastAsia="Calibri"/>
          <w:b/>
        </w:rPr>
        <w:t>2.1.5. Образовательная область «Физическое развитие»</w:t>
      </w:r>
    </w:p>
    <w:p w:rsidR="0015075F" w:rsidRDefault="0015075F" w:rsidP="0015075F">
      <w:pPr>
        <w:pStyle w:val="p5"/>
        <w:spacing w:before="0" w:beforeAutospacing="0" w:after="0" w:afterAutospacing="0"/>
        <w:ind w:firstLine="357"/>
        <w:jc w:val="both"/>
        <w:rPr>
          <w:rFonts w:eastAsia="Calibri"/>
          <w:b/>
        </w:rPr>
      </w:pPr>
    </w:p>
    <w:p w:rsidR="0015075F" w:rsidRDefault="00BF2AC8" w:rsidP="0015075F">
      <w:pPr>
        <w:pStyle w:val="p5"/>
        <w:spacing w:before="0" w:beforeAutospacing="0" w:after="0" w:afterAutospacing="0"/>
        <w:ind w:firstLine="357"/>
        <w:jc w:val="both"/>
        <w:rPr>
          <w:rFonts w:eastAsia="Calibri"/>
        </w:rPr>
      </w:pPr>
      <w:r w:rsidRPr="00537ED2">
        <w:rPr>
          <w:rFonts w:eastAsia="Calibri"/>
          <w:b/>
        </w:rPr>
        <w:t>Цель</w:t>
      </w:r>
      <w:r w:rsidRPr="00537ED2">
        <w:rPr>
          <w:rFonts w:eastAsia="Calibri"/>
        </w:rPr>
        <w:t>:</w:t>
      </w:r>
    </w:p>
    <w:p w:rsidR="00BF2AC8" w:rsidRPr="00537ED2" w:rsidRDefault="00BF2AC8" w:rsidP="0015075F">
      <w:pPr>
        <w:pStyle w:val="p5"/>
        <w:spacing w:before="0" w:beforeAutospacing="0" w:after="0" w:afterAutospacing="0"/>
        <w:ind w:firstLine="357"/>
        <w:jc w:val="both"/>
        <w:rPr>
          <w:bCs/>
        </w:rPr>
      </w:pPr>
      <w:r w:rsidRPr="00537ED2">
        <w:rPr>
          <w:bCs/>
        </w:rPr>
        <w:t>формирование у детей интереса и ценностного отношения к занятиям физической культурой; гармоничное физическое развитие</w:t>
      </w:r>
    </w:p>
    <w:p w:rsidR="0015075F" w:rsidRDefault="0015075F" w:rsidP="0015075F">
      <w:pPr>
        <w:pStyle w:val="p5"/>
        <w:spacing w:before="0" w:beforeAutospacing="0" w:after="0" w:afterAutospacing="0"/>
        <w:ind w:firstLine="357"/>
        <w:jc w:val="both"/>
        <w:rPr>
          <w:rFonts w:eastAsia="Calibri"/>
          <w:b/>
        </w:rPr>
      </w:pPr>
    </w:p>
    <w:p w:rsidR="0015075F" w:rsidRDefault="00BF2AC8" w:rsidP="0015075F">
      <w:pPr>
        <w:pStyle w:val="p5"/>
        <w:spacing w:before="0" w:beforeAutospacing="0" w:after="0" w:afterAutospacing="0"/>
        <w:ind w:firstLine="357"/>
        <w:jc w:val="both"/>
        <w:rPr>
          <w:rFonts w:eastAsia="Calibri"/>
          <w:b/>
        </w:rPr>
      </w:pPr>
      <w:r w:rsidRPr="00537ED2">
        <w:rPr>
          <w:rFonts w:eastAsia="Calibri"/>
          <w:b/>
        </w:rPr>
        <w:t>Задачи:</w:t>
      </w:r>
    </w:p>
    <w:p w:rsidR="00BF2AC8" w:rsidRPr="00537ED2" w:rsidRDefault="00BF2AC8" w:rsidP="0015075F">
      <w:pPr>
        <w:pStyle w:val="p5"/>
        <w:spacing w:before="0" w:beforeAutospacing="0" w:after="0" w:afterAutospacing="0"/>
        <w:ind w:firstLine="357"/>
        <w:jc w:val="both"/>
        <w:rPr>
          <w:b/>
          <w:bCs/>
        </w:rPr>
      </w:pPr>
      <w:r w:rsidRPr="00537ED2">
        <w:rPr>
          <w:rFonts w:eastAsia="Calibri"/>
          <w:lang w:eastAsia="ar-SA"/>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BF2AC8" w:rsidRPr="00537ED2" w:rsidRDefault="00BF2AC8" w:rsidP="00BF2AC8">
      <w:pPr>
        <w:suppressAutoHyphens/>
        <w:ind w:firstLine="360"/>
        <w:jc w:val="both"/>
        <w:rPr>
          <w:rFonts w:eastAsia="Calibri"/>
          <w:lang w:eastAsia="ar-SA"/>
        </w:rPr>
      </w:pPr>
      <w:r w:rsidRPr="00537ED2">
        <w:rPr>
          <w:rFonts w:eastAsia="Calibri"/>
          <w:lang w:eastAsia="ar-SA"/>
        </w:rPr>
        <w:t>- формирование начальных представлений о некоторых видах спорта, овладение подвижными играми с правилами;</w:t>
      </w:r>
    </w:p>
    <w:p w:rsidR="00BF2AC8" w:rsidRPr="00537ED2" w:rsidRDefault="00BF2AC8" w:rsidP="00BF2AC8">
      <w:pPr>
        <w:suppressAutoHyphens/>
        <w:ind w:firstLine="360"/>
        <w:jc w:val="both"/>
        <w:rPr>
          <w:rFonts w:eastAsia="Calibri"/>
          <w:lang w:eastAsia="ar-SA"/>
        </w:rPr>
      </w:pPr>
      <w:r w:rsidRPr="00537ED2">
        <w:rPr>
          <w:rFonts w:eastAsia="Calibri"/>
          <w:lang w:eastAsia="ar-SA"/>
        </w:rPr>
        <w:t>-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12D03" w:rsidRPr="00537ED2" w:rsidRDefault="00312D03" w:rsidP="00BF2AC8">
      <w:pPr>
        <w:suppressAutoHyphens/>
        <w:ind w:firstLine="360"/>
        <w:jc w:val="both"/>
        <w:rPr>
          <w:rFonts w:eastAsia="Calibri"/>
          <w:lang w:eastAsia="ar-SA"/>
        </w:rPr>
      </w:pPr>
    </w:p>
    <w:p w:rsidR="00BF2AC8" w:rsidRPr="00537ED2" w:rsidRDefault="00BF2AC8" w:rsidP="00BF2AC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537ED2">
        <w:rPr>
          <w:rFonts w:eastAsia="Calibri"/>
          <w:b/>
        </w:rPr>
        <w:tab/>
        <w:t>Формирование начальных представлений о здоровом образе жизни.</w:t>
      </w:r>
    </w:p>
    <w:p w:rsidR="00312D03" w:rsidRPr="00537ED2" w:rsidRDefault="00312D03" w:rsidP="00BF2AC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p>
    <w:p w:rsidR="00BF2AC8" w:rsidRPr="00537ED2" w:rsidRDefault="00BF2AC8" w:rsidP="00BF2AC8">
      <w:pPr>
        <w:tabs>
          <w:tab w:val="left" w:pos="0"/>
          <w:tab w:val="left" w:pos="708"/>
          <w:tab w:val="left" w:pos="1416"/>
          <w:tab w:val="left" w:pos="2124"/>
          <w:tab w:val="left" w:pos="2832"/>
          <w:tab w:val="left" w:pos="3540"/>
          <w:tab w:val="left" w:pos="4248"/>
        </w:tabs>
        <w:ind w:hanging="360"/>
        <w:jc w:val="both"/>
        <w:rPr>
          <w:bCs/>
        </w:rPr>
      </w:pPr>
      <w:r w:rsidRPr="00537ED2">
        <w:tab/>
      </w:r>
      <w:r w:rsidR="00244681" w:rsidRPr="00537ED2">
        <w:t>Программа «</w:t>
      </w:r>
      <w:r w:rsidRPr="00537ED2">
        <w:t>От рождения до школы» под редакцией Н.Е. Вераксы, Т.С. Комаровой, М.А. Васильевой</w:t>
      </w:r>
      <w:r w:rsidRPr="00537ED2">
        <w:rPr>
          <w:bCs/>
        </w:rPr>
        <w:t xml:space="preserve">.  </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стр.131-132.</w:t>
      </w:r>
    </w:p>
    <w:p w:rsidR="00BF2AC8" w:rsidRPr="00537ED2" w:rsidRDefault="00BF2AC8" w:rsidP="00BF2AC8">
      <w:pPr>
        <w:tabs>
          <w:tab w:val="left" w:pos="0"/>
          <w:tab w:val="left" w:pos="1832"/>
          <w:tab w:val="left" w:pos="2748"/>
        </w:tabs>
        <w:jc w:val="both"/>
        <w:rPr>
          <w:rFonts w:eastAsia="Calibri"/>
        </w:rPr>
      </w:pPr>
      <w:r w:rsidRPr="00537ED2">
        <w:rPr>
          <w:rFonts w:eastAsia="Calibri"/>
        </w:rPr>
        <w:t>Младшая группа</w:t>
      </w:r>
      <w:r w:rsidR="00244681" w:rsidRPr="00537ED2">
        <w:rPr>
          <w:rFonts w:eastAsia="Calibri"/>
        </w:rPr>
        <w:t xml:space="preserve"> (</w:t>
      </w:r>
      <w:r w:rsidRPr="00537ED2">
        <w:rPr>
          <w:rFonts w:eastAsia="Calibri"/>
        </w:rPr>
        <w:t>от 3 до 4 лет) стр.132.</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группа(от 4 до 5 лет) стр.132-133.</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стр.133.</w:t>
      </w:r>
    </w:p>
    <w:p w:rsidR="00BF2AC8" w:rsidRPr="00537ED2" w:rsidRDefault="00BF2AC8" w:rsidP="00BF2AC8">
      <w:pPr>
        <w:tabs>
          <w:tab w:val="left" w:pos="0"/>
        </w:tabs>
        <w:suppressAutoHyphens/>
        <w:jc w:val="both"/>
        <w:rPr>
          <w:rFonts w:eastAsia="Calibri"/>
        </w:rPr>
      </w:pPr>
      <w:r w:rsidRPr="00537ED2">
        <w:rPr>
          <w:rFonts w:eastAsia="Calibri"/>
        </w:rPr>
        <w:t xml:space="preserve">Подготовительная к школе группа (от 6 до 7 лет)стр.133-134.    </w:t>
      </w:r>
    </w:p>
    <w:p w:rsidR="000B7E6D" w:rsidRDefault="00BF2AC8" w:rsidP="00BF2AC8">
      <w:pPr>
        <w:tabs>
          <w:tab w:val="left" w:pos="0"/>
        </w:tabs>
        <w:suppressAutoHyphens/>
        <w:jc w:val="both"/>
        <w:rPr>
          <w:rFonts w:eastAsia="Calibri"/>
          <w:b/>
        </w:rPr>
      </w:pPr>
      <w:r w:rsidRPr="00537ED2">
        <w:rPr>
          <w:rFonts w:eastAsia="Calibri"/>
          <w:b/>
        </w:rPr>
        <w:tab/>
      </w:r>
    </w:p>
    <w:p w:rsidR="00BF2AC8" w:rsidRPr="00537ED2" w:rsidRDefault="00BF2AC8" w:rsidP="00BF2AC8">
      <w:pPr>
        <w:tabs>
          <w:tab w:val="left" w:pos="0"/>
        </w:tabs>
        <w:suppressAutoHyphens/>
        <w:jc w:val="both"/>
        <w:rPr>
          <w:rFonts w:eastAsia="Calibri"/>
          <w:b/>
        </w:rPr>
      </w:pPr>
      <w:r w:rsidRPr="00537ED2">
        <w:rPr>
          <w:rFonts w:eastAsia="Calibri"/>
          <w:b/>
        </w:rPr>
        <w:t>Физическая культура.</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Вторая группа раннего возраста (от 2 до 3 лет) стр.134.</w:t>
      </w:r>
    </w:p>
    <w:p w:rsidR="00BF2AC8" w:rsidRPr="00537ED2" w:rsidRDefault="00BF2AC8" w:rsidP="00BF2AC8">
      <w:pPr>
        <w:tabs>
          <w:tab w:val="left" w:pos="0"/>
          <w:tab w:val="left" w:pos="1832"/>
          <w:tab w:val="left" w:pos="2748"/>
        </w:tabs>
        <w:jc w:val="both"/>
        <w:rPr>
          <w:rFonts w:eastAsia="Calibri"/>
        </w:rPr>
      </w:pPr>
      <w:r w:rsidRPr="00537ED2">
        <w:rPr>
          <w:rFonts w:eastAsia="Calibri"/>
        </w:rPr>
        <w:t>Младшая группа(от 3 до 4 лет) стр.134-135.</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Средняя группа(от 4 до 5 лет) стр.135-136.</w:t>
      </w:r>
    </w:p>
    <w:p w:rsidR="00BF2AC8" w:rsidRPr="00537ED2" w:rsidRDefault="00BF2AC8" w:rsidP="00BF2A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Старшая группа (от 5 до 6 лет) стр.136.</w:t>
      </w:r>
    </w:p>
    <w:p w:rsidR="00BF2AC8" w:rsidRPr="00537ED2" w:rsidRDefault="00BF2AC8" w:rsidP="00BF2AC8">
      <w:pPr>
        <w:tabs>
          <w:tab w:val="left" w:pos="0"/>
        </w:tabs>
        <w:suppressAutoHyphens/>
        <w:jc w:val="both"/>
        <w:rPr>
          <w:rFonts w:eastAsia="Calibri"/>
        </w:rPr>
      </w:pPr>
      <w:r w:rsidRPr="00537ED2">
        <w:rPr>
          <w:rFonts w:eastAsia="Calibri"/>
        </w:rPr>
        <w:t xml:space="preserve">Подготовительная к школе группа (от 6 до 7 лет)стр.137.    </w:t>
      </w:r>
    </w:p>
    <w:p w:rsidR="00BF2AC8" w:rsidRPr="00537ED2" w:rsidRDefault="00BF2AC8" w:rsidP="00BF2AC8">
      <w:pPr>
        <w:tabs>
          <w:tab w:val="left" w:pos="1350"/>
        </w:tabs>
        <w:ind w:left="360" w:hanging="360"/>
        <w:jc w:val="both"/>
        <w:rPr>
          <w:rFonts w:eastAsia="Calibri"/>
          <w:b/>
        </w:rPr>
      </w:pPr>
      <w:r w:rsidRPr="00537ED2">
        <w:rPr>
          <w:rFonts w:eastAsia="Calibri"/>
          <w:b/>
        </w:rPr>
        <w:tab/>
      </w:r>
      <w:r w:rsidRPr="00537ED2">
        <w:rPr>
          <w:rFonts w:eastAsia="Calibri"/>
          <w:b/>
        </w:rPr>
        <w:tab/>
      </w:r>
      <w:r w:rsidRPr="00537ED2">
        <w:rPr>
          <w:rFonts w:eastAsia="Calibri"/>
          <w:b/>
        </w:rPr>
        <w:tab/>
      </w:r>
      <w:r w:rsidRPr="00537ED2">
        <w:rPr>
          <w:rFonts w:eastAsia="Calibri"/>
          <w:b/>
        </w:rPr>
        <w:tab/>
      </w:r>
      <w:r w:rsidRPr="00537ED2">
        <w:rPr>
          <w:rFonts w:eastAsia="Calibri"/>
          <w:b/>
        </w:rPr>
        <w:tab/>
      </w:r>
    </w:p>
    <w:p w:rsidR="00BF2AC8" w:rsidRPr="00537ED2" w:rsidRDefault="00BF2AC8" w:rsidP="00BF2AC8">
      <w:pPr>
        <w:jc w:val="center"/>
        <w:rPr>
          <w:b/>
        </w:rPr>
      </w:pPr>
      <w:r w:rsidRPr="00537ED2">
        <w:rPr>
          <w:b/>
        </w:rPr>
        <w:t>Направления физического развития</w:t>
      </w:r>
    </w:p>
    <w:p w:rsidR="00244681" w:rsidRPr="00537ED2" w:rsidRDefault="00244681" w:rsidP="00BF2AC8">
      <w:pPr>
        <w:jc w:val="center"/>
        <w:rPr>
          <w:b/>
        </w:rPr>
      </w:pPr>
    </w:p>
    <w:tbl>
      <w:tblPr>
        <w:tblW w:w="0" w:type="auto"/>
        <w:tblLook w:val="04A0"/>
      </w:tblPr>
      <w:tblGrid>
        <w:gridCol w:w="3190"/>
        <w:gridCol w:w="3190"/>
        <w:gridCol w:w="3191"/>
      </w:tblGrid>
      <w:tr w:rsidR="00BF2AC8" w:rsidRPr="00537ED2" w:rsidTr="00B623B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Приобретение детьми опыта в двигательной деятельности:</w:t>
            </w:r>
          </w:p>
          <w:p w:rsidR="00BF2AC8" w:rsidRPr="00537ED2" w:rsidRDefault="00BF2AC8" w:rsidP="00B623B2">
            <w:pPr>
              <w:jc w:val="both"/>
              <w:rPr>
                <w:lang w:eastAsia="en-US"/>
              </w:rPr>
            </w:pPr>
            <w:r w:rsidRPr="00537ED2">
              <w:rPr>
                <w:lang w:eastAsia="en-US"/>
              </w:rPr>
              <w:t>- связанной с выполнением упражнений;</w:t>
            </w:r>
          </w:p>
          <w:p w:rsidR="00BF2AC8" w:rsidRPr="00537ED2" w:rsidRDefault="00BF2AC8" w:rsidP="00B623B2">
            <w:pPr>
              <w:jc w:val="both"/>
              <w:rPr>
                <w:lang w:eastAsia="en-US"/>
              </w:rPr>
            </w:pPr>
            <w:r w:rsidRPr="00537ED2">
              <w:rPr>
                <w:lang w:eastAsia="en-US"/>
              </w:rPr>
              <w:t>- направленной на развитие таких физических качеств как координация и гибкость;</w:t>
            </w:r>
          </w:p>
          <w:p w:rsidR="00BF2AC8" w:rsidRPr="00537ED2" w:rsidRDefault="00BF2AC8" w:rsidP="00B623B2">
            <w:pPr>
              <w:jc w:val="both"/>
              <w:rPr>
                <w:lang w:eastAsia="en-US"/>
              </w:rPr>
            </w:pPr>
            <w:r w:rsidRPr="00537ED2">
              <w:rPr>
                <w:lang w:eastAsia="en-US"/>
              </w:rPr>
              <w:t>- способствующей правильному формированию опорно – двигательной системы организма, развитию равновесия, координации движений, крупной и мелкой моторики;</w:t>
            </w:r>
          </w:p>
          <w:p w:rsidR="00BF2AC8" w:rsidRPr="00537ED2" w:rsidRDefault="00BF2AC8" w:rsidP="00B623B2">
            <w:pPr>
              <w:jc w:val="both"/>
              <w:rPr>
                <w:lang w:eastAsia="en-US"/>
              </w:rPr>
            </w:pPr>
            <w:r w:rsidRPr="00537ED2">
              <w:rPr>
                <w:lang w:eastAsia="en-US"/>
              </w:rPr>
              <w:t>- связанной с правильным, не наносящим вреда организму, выполнением основных движений (ходьба, бег, мягкие прыжки, повороты в обе стороны)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Становление целенаправленности и саморегуляции в двигательной сфере</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 xml:space="preserve">Становление ценностей здорового образа жизни, </w:t>
            </w:r>
          </w:p>
          <w:p w:rsidR="00BF2AC8" w:rsidRPr="00537ED2" w:rsidRDefault="00BF2AC8" w:rsidP="00B623B2">
            <w:pPr>
              <w:jc w:val="center"/>
              <w:rPr>
                <w:lang w:eastAsia="en-US"/>
              </w:rPr>
            </w:pPr>
            <w:r w:rsidRPr="00537ED2">
              <w:rPr>
                <w:lang w:eastAsia="en-US"/>
              </w:rPr>
              <w:t>овладение его элементарными нормами и правилами (в питании, двигательном режиме, закаливании, при формировании полезных привычек и др.)</w:t>
            </w:r>
          </w:p>
        </w:tc>
      </w:tr>
    </w:tbl>
    <w:p w:rsidR="00BF2AC8" w:rsidRPr="00537ED2" w:rsidRDefault="00BF2AC8" w:rsidP="000B7E6D">
      <w:pPr>
        <w:rPr>
          <w:b/>
        </w:rPr>
      </w:pPr>
      <w:r w:rsidRPr="00537ED2">
        <w:rPr>
          <w:b/>
        </w:rPr>
        <w:t>Принципы физического развития</w:t>
      </w:r>
    </w:p>
    <w:p w:rsidR="00244681" w:rsidRPr="00537ED2" w:rsidRDefault="00244681" w:rsidP="00BF2AC8">
      <w:pPr>
        <w:jc w:val="center"/>
        <w:rPr>
          <w:b/>
        </w:rPr>
      </w:pPr>
    </w:p>
    <w:tbl>
      <w:tblPr>
        <w:tblW w:w="0" w:type="auto"/>
        <w:tblLook w:val="04A0"/>
      </w:tblPr>
      <w:tblGrid>
        <w:gridCol w:w="3190"/>
        <w:gridCol w:w="3190"/>
        <w:gridCol w:w="3191"/>
      </w:tblGrid>
      <w:tr w:rsidR="00BF2AC8" w:rsidRPr="00537ED2" w:rsidTr="00B623B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Дидактические</w:t>
            </w:r>
          </w:p>
          <w:p w:rsidR="00BF2AC8" w:rsidRPr="00537ED2" w:rsidRDefault="00BF2AC8" w:rsidP="00B623B2">
            <w:pPr>
              <w:jc w:val="both"/>
              <w:rPr>
                <w:lang w:eastAsia="en-US"/>
              </w:rPr>
            </w:pPr>
            <w:r w:rsidRPr="00537ED2">
              <w:rPr>
                <w:lang w:eastAsia="en-US"/>
              </w:rPr>
              <w:t>- систематичность и последовательность;</w:t>
            </w:r>
          </w:p>
          <w:p w:rsidR="00BF2AC8" w:rsidRPr="00537ED2" w:rsidRDefault="00BF2AC8" w:rsidP="00B623B2">
            <w:pPr>
              <w:jc w:val="both"/>
              <w:rPr>
                <w:lang w:eastAsia="en-US"/>
              </w:rPr>
            </w:pPr>
            <w:r w:rsidRPr="00537ED2">
              <w:rPr>
                <w:lang w:eastAsia="en-US"/>
              </w:rPr>
              <w:t>- развивающее обучение;</w:t>
            </w:r>
          </w:p>
          <w:p w:rsidR="00BF2AC8" w:rsidRPr="00537ED2" w:rsidRDefault="00BF2AC8" w:rsidP="00B623B2">
            <w:pPr>
              <w:jc w:val="both"/>
              <w:rPr>
                <w:lang w:eastAsia="en-US"/>
              </w:rPr>
            </w:pPr>
            <w:r w:rsidRPr="00537ED2">
              <w:rPr>
                <w:lang w:eastAsia="en-US"/>
              </w:rPr>
              <w:t>- доступность;</w:t>
            </w:r>
          </w:p>
          <w:p w:rsidR="00BF2AC8" w:rsidRPr="00537ED2" w:rsidRDefault="00BF2AC8" w:rsidP="00B623B2">
            <w:pPr>
              <w:jc w:val="both"/>
              <w:rPr>
                <w:lang w:eastAsia="en-US"/>
              </w:rPr>
            </w:pPr>
            <w:r w:rsidRPr="00537ED2">
              <w:rPr>
                <w:lang w:eastAsia="en-US"/>
              </w:rPr>
              <w:t>- воспитывающее обучение;</w:t>
            </w:r>
          </w:p>
          <w:p w:rsidR="00BF2AC8" w:rsidRPr="00537ED2" w:rsidRDefault="00BF2AC8" w:rsidP="00B623B2">
            <w:pPr>
              <w:jc w:val="both"/>
              <w:rPr>
                <w:lang w:eastAsia="en-US"/>
              </w:rPr>
            </w:pPr>
            <w:r w:rsidRPr="00537ED2">
              <w:rPr>
                <w:lang w:eastAsia="en-US"/>
              </w:rPr>
              <w:t>- учет индивидуальных и возрастных особенностей;</w:t>
            </w:r>
          </w:p>
          <w:p w:rsidR="00BF2AC8" w:rsidRPr="00537ED2" w:rsidRDefault="00BF2AC8" w:rsidP="00B623B2">
            <w:pPr>
              <w:jc w:val="both"/>
              <w:rPr>
                <w:lang w:eastAsia="en-US"/>
              </w:rPr>
            </w:pPr>
            <w:r w:rsidRPr="00537ED2">
              <w:rPr>
                <w:lang w:eastAsia="en-US"/>
              </w:rPr>
              <w:t>- сознательность и активность ребенка;</w:t>
            </w:r>
          </w:p>
          <w:p w:rsidR="00BF2AC8" w:rsidRPr="00537ED2" w:rsidRDefault="00BF2AC8" w:rsidP="00B623B2">
            <w:pPr>
              <w:jc w:val="both"/>
              <w:rPr>
                <w:lang w:eastAsia="en-US"/>
              </w:rPr>
            </w:pPr>
            <w:r w:rsidRPr="00537ED2">
              <w:rPr>
                <w:lang w:eastAsia="en-US"/>
              </w:rPr>
              <w:t>- наглядность</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Специальные</w:t>
            </w:r>
          </w:p>
          <w:p w:rsidR="00BF2AC8" w:rsidRPr="00537ED2" w:rsidRDefault="00BF2AC8" w:rsidP="00B623B2">
            <w:pPr>
              <w:jc w:val="both"/>
              <w:rPr>
                <w:lang w:eastAsia="en-US"/>
              </w:rPr>
            </w:pPr>
            <w:r w:rsidRPr="00537ED2">
              <w:rPr>
                <w:b/>
                <w:lang w:eastAsia="en-US"/>
              </w:rPr>
              <w:t xml:space="preserve">- </w:t>
            </w:r>
            <w:r w:rsidRPr="00537ED2">
              <w:rPr>
                <w:lang w:eastAsia="en-US"/>
              </w:rPr>
              <w:t>непрерывность;</w:t>
            </w:r>
          </w:p>
          <w:p w:rsidR="00BF2AC8" w:rsidRPr="00537ED2" w:rsidRDefault="00BF2AC8" w:rsidP="00B623B2">
            <w:pPr>
              <w:jc w:val="both"/>
              <w:rPr>
                <w:lang w:eastAsia="en-US"/>
              </w:rPr>
            </w:pPr>
            <w:r w:rsidRPr="00537ED2">
              <w:rPr>
                <w:lang w:eastAsia="en-US"/>
              </w:rPr>
              <w:t>- последовательность наращивания тренирующих воздействий;</w:t>
            </w:r>
          </w:p>
          <w:p w:rsidR="00BF2AC8" w:rsidRPr="00537ED2" w:rsidRDefault="00BF2AC8" w:rsidP="00B623B2">
            <w:pPr>
              <w:jc w:val="both"/>
              <w:rPr>
                <w:b/>
                <w:lang w:eastAsia="en-US"/>
              </w:rPr>
            </w:pPr>
            <w:r w:rsidRPr="00537ED2">
              <w:rPr>
                <w:lang w:eastAsia="en-US"/>
              </w:rPr>
              <w:t>- цикличность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Гигиенические</w:t>
            </w:r>
          </w:p>
          <w:p w:rsidR="00BF2AC8" w:rsidRPr="00537ED2" w:rsidRDefault="00BF2AC8" w:rsidP="00B623B2">
            <w:pPr>
              <w:jc w:val="both"/>
              <w:rPr>
                <w:lang w:eastAsia="en-US"/>
              </w:rPr>
            </w:pPr>
            <w:r w:rsidRPr="00537ED2">
              <w:rPr>
                <w:lang w:eastAsia="en-US"/>
              </w:rPr>
              <w:t>- сбалансированность нагрузок;</w:t>
            </w:r>
          </w:p>
          <w:p w:rsidR="00BF2AC8" w:rsidRPr="00537ED2" w:rsidRDefault="00BF2AC8" w:rsidP="00B623B2">
            <w:pPr>
              <w:jc w:val="both"/>
              <w:rPr>
                <w:lang w:eastAsia="en-US"/>
              </w:rPr>
            </w:pPr>
            <w:r w:rsidRPr="00537ED2">
              <w:rPr>
                <w:lang w:eastAsia="en-US"/>
              </w:rPr>
              <w:t>- рациональность чередования деятельности и отдыха;</w:t>
            </w:r>
          </w:p>
          <w:p w:rsidR="00BF2AC8" w:rsidRPr="00537ED2" w:rsidRDefault="00BF2AC8" w:rsidP="00B623B2">
            <w:pPr>
              <w:jc w:val="both"/>
              <w:rPr>
                <w:lang w:eastAsia="en-US"/>
              </w:rPr>
            </w:pPr>
            <w:r w:rsidRPr="00537ED2">
              <w:rPr>
                <w:lang w:eastAsia="en-US"/>
              </w:rPr>
              <w:t>- возрастная адекватность;</w:t>
            </w:r>
          </w:p>
          <w:p w:rsidR="00BF2AC8" w:rsidRPr="00537ED2" w:rsidRDefault="00BF2AC8" w:rsidP="00B623B2">
            <w:pPr>
              <w:jc w:val="both"/>
              <w:rPr>
                <w:lang w:eastAsia="en-US"/>
              </w:rPr>
            </w:pPr>
            <w:r w:rsidRPr="00537ED2">
              <w:rPr>
                <w:lang w:eastAsia="en-US"/>
              </w:rPr>
              <w:t>- оздоровительная направленность всего образовательного процесса;</w:t>
            </w:r>
          </w:p>
          <w:p w:rsidR="00BF2AC8" w:rsidRPr="00537ED2" w:rsidRDefault="00BF2AC8" w:rsidP="00B623B2">
            <w:pPr>
              <w:jc w:val="both"/>
              <w:rPr>
                <w:lang w:eastAsia="en-US"/>
              </w:rPr>
            </w:pPr>
            <w:r w:rsidRPr="00537ED2">
              <w:rPr>
                <w:lang w:eastAsia="en-US"/>
              </w:rPr>
              <w:t>- осуществление личностно – ориентированного обучения и воспитания</w:t>
            </w:r>
          </w:p>
        </w:tc>
      </w:tr>
    </w:tbl>
    <w:p w:rsidR="00244681" w:rsidRPr="00537ED2" w:rsidRDefault="00244681" w:rsidP="00FB4655">
      <w:pPr>
        <w:rPr>
          <w:b/>
        </w:rPr>
      </w:pPr>
    </w:p>
    <w:p w:rsidR="00BF2AC8" w:rsidRPr="00537ED2" w:rsidRDefault="009D60D7" w:rsidP="00BF2AC8">
      <w:pPr>
        <w:jc w:val="center"/>
        <w:rPr>
          <w:b/>
        </w:rPr>
      </w:pPr>
      <w:r w:rsidRPr="00537ED2">
        <w:rPr>
          <w:b/>
        </w:rPr>
        <w:t>Средства и формы</w:t>
      </w:r>
    </w:p>
    <w:p w:rsidR="00244681" w:rsidRPr="00537ED2" w:rsidRDefault="00244681" w:rsidP="00BF2AC8">
      <w:pPr>
        <w:jc w:val="center"/>
        <w:rPr>
          <w:b/>
        </w:rPr>
      </w:pPr>
    </w:p>
    <w:tbl>
      <w:tblPr>
        <w:tblW w:w="0" w:type="auto"/>
        <w:tblLook w:val="04A0"/>
      </w:tblPr>
      <w:tblGrid>
        <w:gridCol w:w="2943"/>
        <w:gridCol w:w="3314"/>
        <w:gridCol w:w="3314"/>
      </w:tblGrid>
      <w:tr w:rsidR="00BF2AC8" w:rsidRPr="00537ED2" w:rsidTr="00B623B2">
        <w:trPr>
          <w:trHeight w:val="659"/>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Средства физического развития</w:t>
            </w:r>
          </w:p>
        </w:tc>
        <w:tc>
          <w:tcPr>
            <w:tcW w:w="6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Формы физического развития</w:t>
            </w:r>
          </w:p>
        </w:tc>
      </w:tr>
      <w:tr w:rsidR="00BF2AC8" w:rsidRPr="00537ED2" w:rsidTr="00B623B2">
        <w:trPr>
          <w:trHeight w:val="659"/>
        </w:trPr>
        <w:tc>
          <w:tcPr>
            <w:tcW w:w="29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Двигательная активность, занятия физкультурой</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Физкультурные занятия</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Занятия по плаванию</w:t>
            </w:r>
          </w:p>
        </w:tc>
      </w:tr>
      <w:tr w:rsidR="00BF2AC8" w:rsidRPr="00537ED2" w:rsidTr="00B623B2">
        <w:trPr>
          <w:trHeight w:val="65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AC8" w:rsidRPr="00537ED2" w:rsidRDefault="00BF2AC8" w:rsidP="00B623B2">
            <w:pPr>
              <w:rPr>
                <w:lang w:eastAsia="en-US"/>
              </w:rPr>
            </w:pP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Закаливающие процедуры</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Утренняя гимнастика</w:t>
            </w:r>
          </w:p>
        </w:tc>
      </w:tr>
      <w:tr w:rsidR="00BF2AC8" w:rsidRPr="00537ED2" w:rsidTr="00B623B2">
        <w:trPr>
          <w:trHeight w:val="659"/>
        </w:trPr>
        <w:tc>
          <w:tcPr>
            <w:tcW w:w="29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Эколого – природные факторы (солнце, воздух, вода)</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Подвижные игры</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Корригирующая гимнастика</w:t>
            </w:r>
          </w:p>
        </w:tc>
      </w:tr>
      <w:tr w:rsidR="00BF2AC8" w:rsidRPr="00537ED2" w:rsidTr="00B623B2">
        <w:trPr>
          <w:trHeight w:val="65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AC8" w:rsidRPr="00537ED2" w:rsidRDefault="00BF2AC8" w:rsidP="00B623B2">
            <w:pPr>
              <w:rPr>
                <w:lang w:eastAsia="en-US"/>
              </w:rPr>
            </w:pP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Физкультминутки</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Гимнастика пробуждения</w:t>
            </w:r>
          </w:p>
        </w:tc>
      </w:tr>
      <w:tr w:rsidR="00BF2AC8" w:rsidRPr="00537ED2" w:rsidTr="00B623B2">
        <w:trPr>
          <w:trHeight w:val="659"/>
        </w:trPr>
        <w:tc>
          <w:tcPr>
            <w:tcW w:w="29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Психогигиенические факторы (гигиена сна, питания, занятий)</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ЛФК</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Физкультурные упражнения на прогулке</w:t>
            </w:r>
          </w:p>
        </w:tc>
      </w:tr>
      <w:tr w:rsidR="00BF2AC8" w:rsidRPr="00537ED2" w:rsidTr="00B623B2">
        <w:trPr>
          <w:trHeight w:val="65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AC8" w:rsidRPr="00537ED2" w:rsidRDefault="00BF2AC8" w:rsidP="00B623B2">
            <w:pPr>
              <w:rPr>
                <w:lang w:eastAsia="en-US"/>
              </w:rPr>
            </w:pP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Спортивные игры, развлечения, праздники и соревнования</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Ритмика</w:t>
            </w:r>
          </w:p>
        </w:tc>
      </w:tr>
      <w:tr w:rsidR="00BF2AC8" w:rsidRPr="00537ED2" w:rsidTr="00B623B2">
        <w:trPr>
          <w:trHeight w:val="65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AC8" w:rsidRPr="00537ED2" w:rsidRDefault="00BF2AC8" w:rsidP="00B623B2">
            <w:pPr>
              <w:rPr>
                <w:lang w:eastAsia="en-US"/>
              </w:rPr>
            </w:pP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Кружки, секции</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Музыкальные занятия</w:t>
            </w:r>
          </w:p>
        </w:tc>
      </w:tr>
      <w:tr w:rsidR="00BF2AC8" w:rsidRPr="00537ED2" w:rsidTr="00B623B2">
        <w:trPr>
          <w:trHeight w:val="65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AC8" w:rsidRPr="00537ED2" w:rsidRDefault="00BF2AC8" w:rsidP="00B623B2">
            <w:pPr>
              <w:rPr>
                <w:lang w:eastAsia="en-US"/>
              </w:rPr>
            </w:pPr>
          </w:p>
        </w:tc>
        <w:tc>
          <w:tcPr>
            <w:tcW w:w="6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Самостоятельная двигательно – игровая деятельность детей</w:t>
            </w:r>
          </w:p>
        </w:tc>
      </w:tr>
    </w:tbl>
    <w:p w:rsidR="00BF2AC8" w:rsidRPr="00537ED2" w:rsidRDefault="00BF2AC8" w:rsidP="00BF2AC8">
      <w:pPr>
        <w:jc w:val="center"/>
        <w:rPr>
          <w:b/>
        </w:rPr>
      </w:pPr>
      <w:r w:rsidRPr="00537ED2">
        <w:rPr>
          <w:b/>
        </w:rPr>
        <w:t>Здоровьесберегающие технологии</w:t>
      </w:r>
    </w:p>
    <w:p w:rsidR="00BF2AC8" w:rsidRPr="00537ED2" w:rsidRDefault="00BF2AC8" w:rsidP="00BF2AC8">
      <w:pPr>
        <w:jc w:val="center"/>
        <w:rPr>
          <w:b/>
        </w:rPr>
      </w:pPr>
    </w:p>
    <w:tbl>
      <w:tblPr>
        <w:tblW w:w="10173" w:type="dxa"/>
        <w:tblLook w:val="04A0"/>
      </w:tblPr>
      <w:tblGrid>
        <w:gridCol w:w="5211"/>
        <w:gridCol w:w="4962"/>
      </w:tblGrid>
      <w:tr w:rsidR="00BF2AC8" w:rsidRPr="00537ED2" w:rsidTr="0015075F">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both"/>
              <w:rPr>
                <w:lang w:eastAsia="en-US"/>
              </w:rPr>
            </w:pPr>
            <w:r w:rsidRPr="00537ED2">
              <w:rPr>
                <w:b/>
                <w:lang w:eastAsia="en-US"/>
              </w:rPr>
              <w:t>Технология</w:t>
            </w:r>
            <w:r w:rsidRPr="00537ED2">
              <w:rPr>
                <w:lang w:eastAsia="en-US"/>
              </w:rPr>
              <w:t xml:space="preserve"> – научное прогнозирование и точное воспроизведение педагогических действий, которые обеспечивают достижение  запланированных результатов.</w:t>
            </w:r>
          </w:p>
        </w:tc>
      </w:tr>
      <w:tr w:rsidR="00BF2AC8" w:rsidRPr="00537ED2" w:rsidTr="0015075F">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b/>
                <w:lang w:eastAsia="en-US"/>
              </w:rPr>
              <w:t>Здоровьесберегающие технологии</w:t>
            </w:r>
            <w:r w:rsidRPr="00537ED2">
              <w:rPr>
                <w:lang w:eastAsia="en-US"/>
              </w:rPr>
              <w:t xml:space="preserve"> – это технологии, направленные на сохранение здоровья и активное формирование здорового образа жизни и здоровья воспитанников</w:t>
            </w:r>
          </w:p>
        </w:tc>
      </w:tr>
      <w:tr w:rsidR="00BF2AC8" w:rsidRPr="00537ED2" w:rsidTr="0015075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Медико – профилактические:</w:t>
            </w:r>
          </w:p>
          <w:p w:rsidR="00BF2AC8" w:rsidRPr="00537ED2" w:rsidRDefault="00BF2AC8" w:rsidP="00B623B2">
            <w:pPr>
              <w:jc w:val="both"/>
              <w:rPr>
                <w:lang w:eastAsia="en-US"/>
              </w:rPr>
            </w:pPr>
            <w:r w:rsidRPr="00537ED2">
              <w:rPr>
                <w:lang w:eastAsia="en-US"/>
              </w:rPr>
              <w:t>-организация мониторинга здоровья дошкольников;</w:t>
            </w:r>
          </w:p>
          <w:p w:rsidR="00BF2AC8" w:rsidRPr="00537ED2" w:rsidRDefault="00BF2AC8" w:rsidP="00B623B2">
            <w:pPr>
              <w:jc w:val="both"/>
              <w:rPr>
                <w:lang w:eastAsia="en-US"/>
              </w:rPr>
            </w:pPr>
            <w:r w:rsidRPr="00537ED2">
              <w:rPr>
                <w:lang w:eastAsia="en-US"/>
              </w:rPr>
              <w:t>- организация и контроль питания детей;</w:t>
            </w:r>
          </w:p>
          <w:p w:rsidR="00BF2AC8" w:rsidRPr="00537ED2" w:rsidRDefault="00BF2AC8" w:rsidP="00B623B2">
            <w:pPr>
              <w:jc w:val="both"/>
              <w:rPr>
                <w:lang w:eastAsia="en-US"/>
              </w:rPr>
            </w:pPr>
            <w:r w:rsidRPr="00537ED2">
              <w:rPr>
                <w:lang w:eastAsia="en-US"/>
              </w:rPr>
              <w:t>- физическое развитие дошкольников;</w:t>
            </w:r>
          </w:p>
          <w:p w:rsidR="00BF2AC8" w:rsidRPr="00537ED2" w:rsidRDefault="00BF2AC8" w:rsidP="00B623B2">
            <w:pPr>
              <w:jc w:val="both"/>
              <w:rPr>
                <w:lang w:eastAsia="en-US"/>
              </w:rPr>
            </w:pPr>
            <w:r w:rsidRPr="00537ED2">
              <w:rPr>
                <w:lang w:eastAsia="en-US"/>
              </w:rPr>
              <w:t>- закаливание;</w:t>
            </w:r>
          </w:p>
          <w:p w:rsidR="00BF2AC8" w:rsidRPr="00537ED2" w:rsidRDefault="00BF2AC8" w:rsidP="0015075F">
            <w:pPr>
              <w:rPr>
                <w:lang w:eastAsia="en-US"/>
              </w:rPr>
            </w:pPr>
            <w:r w:rsidRPr="00537ED2">
              <w:rPr>
                <w:lang w:eastAsia="en-US"/>
              </w:rPr>
              <w:t>- организация профилактических мероприятий;</w:t>
            </w:r>
          </w:p>
          <w:p w:rsidR="00BF2AC8" w:rsidRPr="00537ED2" w:rsidRDefault="00BF2AC8" w:rsidP="00B623B2">
            <w:pPr>
              <w:jc w:val="both"/>
              <w:rPr>
                <w:lang w:eastAsia="en-US"/>
              </w:rPr>
            </w:pPr>
            <w:r w:rsidRPr="00537ED2">
              <w:rPr>
                <w:lang w:eastAsia="en-US"/>
              </w:rPr>
              <w:t>- организация обеспечения требований СанПиНов;</w:t>
            </w:r>
          </w:p>
          <w:p w:rsidR="00BF2AC8" w:rsidRPr="00537ED2" w:rsidRDefault="00BF2AC8" w:rsidP="00B623B2">
            <w:pPr>
              <w:jc w:val="both"/>
              <w:rPr>
                <w:lang w:eastAsia="en-US"/>
              </w:rPr>
            </w:pPr>
            <w:r w:rsidRPr="00537ED2">
              <w:rPr>
                <w:lang w:eastAsia="en-US"/>
              </w:rPr>
              <w:t>- организация здоровьесберегающей среды</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Физкультурно – оздоровительные:</w:t>
            </w:r>
          </w:p>
          <w:p w:rsidR="00BF2AC8" w:rsidRPr="00537ED2" w:rsidRDefault="00BF2AC8" w:rsidP="0015075F">
            <w:pPr>
              <w:rPr>
                <w:lang w:eastAsia="en-US"/>
              </w:rPr>
            </w:pPr>
            <w:r w:rsidRPr="00537ED2">
              <w:rPr>
                <w:b/>
                <w:lang w:eastAsia="en-US"/>
              </w:rPr>
              <w:t xml:space="preserve">- </w:t>
            </w:r>
            <w:r w:rsidRPr="00537ED2">
              <w:rPr>
                <w:lang w:eastAsia="en-US"/>
              </w:rPr>
              <w:t>развитие физических качеств, двигательной активности;</w:t>
            </w:r>
          </w:p>
          <w:p w:rsidR="00BF2AC8" w:rsidRPr="00537ED2" w:rsidRDefault="00BF2AC8" w:rsidP="00B623B2">
            <w:pPr>
              <w:jc w:val="both"/>
              <w:rPr>
                <w:lang w:eastAsia="en-US"/>
              </w:rPr>
            </w:pPr>
            <w:r w:rsidRPr="00537ED2">
              <w:rPr>
                <w:lang w:eastAsia="en-US"/>
              </w:rPr>
              <w:t>- становление физической культуры детей;</w:t>
            </w:r>
          </w:p>
          <w:p w:rsidR="00BF2AC8" w:rsidRPr="00537ED2" w:rsidRDefault="00BF2AC8" w:rsidP="00B623B2">
            <w:pPr>
              <w:jc w:val="both"/>
              <w:rPr>
                <w:lang w:eastAsia="en-US"/>
              </w:rPr>
            </w:pPr>
            <w:r w:rsidRPr="00537ED2">
              <w:rPr>
                <w:lang w:eastAsia="en-US"/>
              </w:rPr>
              <w:t>- дыхательная гимнастика;</w:t>
            </w:r>
          </w:p>
          <w:p w:rsidR="00BF2AC8" w:rsidRPr="00537ED2" w:rsidRDefault="00BF2AC8" w:rsidP="00B623B2">
            <w:pPr>
              <w:jc w:val="both"/>
              <w:rPr>
                <w:lang w:eastAsia="en-US"/>
              </w:rPr>
            </w:pPr>
            <w:r w:rsidRPr="00537ED2">
              <w:rPr>
                <w:lang w:eastAsia="en-US"/>
              </w:rPr>
              <w:t>- массаж и самомассаж;</w:t>
            </w:r>
          </w:p>
          <w:p w:rsidR="00BF2AC8" w:rsidRPr="00537ED2" w:rsidRDefault="00BF2AC8" w:rsidP="0015075F">
            <w:pPr>
              <w:rPr>
                <w:lang w:eastAsia="en-US"/>
              </w:rPr>
            </w:pPr>
            <w:r w:rsidRPr="00537ED2">
              <w:rPr>
                <w:lang w:eastAsia="en-US"/>
              </w:rPr>
              <w:t>- профилактика плоскостопия и формирование правильной осанки;</w:t>
            </w:r>
          </w:p>
          <w:p w:rsidR="00BF2AC8" w:rsidRPr="00537ED2" w:rsidRDefault="00BF2AC8" w:rsidP="00B623B2">
            <w:pPr>
              <w:jc w:val="both"/>
              <w:rPr>
                <w:lang w:eastAsia="en-US"/>
              </w:rPr>
            </w:pPr>
            <w:r w:rsidRPr="00537ED2">
              <w:rPr>
                <w:lang w:eastAsia="en-US"/>
              </w:rPr>
              <w:t>- воспитание привычки к повседневной физической активности и заботе о здоровье</w:t>
            </w:r>
          </w:p>
        </w:tc>
      </w:tr>
    </w:tbl>
    <w:p w:rsidR="00BF2AC8" w:rsidRPr="00537ED2" w:rsidRDefault="00BF2AC8" w:rsidP="00FB4655">
      <w:pPr>
        <w:rPr>
          <w:b/>
        </w:rPr>
      </w:pPr>
    </w:p>
    <w:tbl>
      <w:tblPr>
        <w:tblpPr w:leftFromText="180" w:rightFromText="180" w:vertAnchor="text" w:tblpY="1"/>
        <w:tblW w:w="0" w:type="auto"/>
        <w:tblLook w:val="04A0"/>
      </w:tblPr>
      <w:tblGrid>
        <w:gridCol w:w="1444"/>
        <w:gridCol w:w="1602"/>
        <w:gridCol w:w="1728"/>
        <w:gridCol w:w="1817"/>
        <w:gridCol w:w="1540"/>
        <w:gridCol w:w="1440"/>
      </w:tblGrid>
      <w:tr w:rsidR="009D60D7" w:rsidRPr="00537ED2" w:rsidTr="009D60D7">
        <w:tc>
          <w:tcPr>
            <w:tcW w:w="101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D7" w:rsidRPr="00537ED2" w:rsidRDefault="009D60D7" w:rsidP="009D60D7">
            <w:pPr>
              <w:jc w:val="center"/>
              <w:rPr>
                <w:b/>
                <w:lang w:eastAsia="en-US"/>
              </w:rPr>
            </w:pPr>
            <w:r w:rsidRPr="00537ED2">
              <w:rPr>
                <w:b/>
                <w:lang w:eastAsia="en-US"/>
              </w:rPr>
              <w:t>Психологическая безопасность</w:t>
            </w:r>
          </w:p>
        </w:tc>
      </w:tr>
      <w:tr w:rsidR="009D60D7" w:rsidRPr="00537ED2" w:rsidTr="00615122">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D7" w:rsidRPr="00537ED2" w:rsidRDefault="009D60D7" w:rsidP="009D60D7">
            <w:pPr>
              <w:jc w:val="center"/>
              <w:rPr>
                <w:lang w:eastAsia="en-US"/>
              </w:rPr>
            </w:pPr>
            <w:r w:rsidRPr="00537ED2">
              <w:rPr>
                <w:lang w:eastAsia="en-US"/>
              </w:rPr>
              <w:t>Комфортная организация режимных моментов</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D7" w:rsidRPr="00537ED2" w:rsidRDefault="009D60D7" w:rsidP="009D60D7">
            <w:pPr>
              <w:jc w:val="center"/>
              <w:rPr>
                <w:lang w:eastAsia="en-US"/>
              </w:rPr>
            </w:pPr>
            <w:r w:rsidRPr="00537ED2">
              <w:rPr>
                <w:lang w:eastAsia="en-US"/>
              </w:rPr>
              <w:t>Оптимальный двигательный режим</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D7" w:rsidRPr="00537ED2" w:rsidRDefault="009D60D7" w:rsidP="009D60D7">
            <w:pPr>
              <w:jc w:val="center"/>
              <w:rPr>
                <w:lang w:eastAsia="en-US"/>
              </w:rPr>
            </w:pPr>
            <w:r w:rsidRPr="00537ED2">
              <w:rPr>
                <w:lang w:eastAsia="en-US"/>
              </w:rPr>
              <w:t>Правильное распределение интеллектуаль</w:t>
            </w:r>
            <w:r w:rsidR="00615122">
              <w:rPr>
                <w:lang w:eastAsia="en-US"/>
              </w:rPr>
              <w:t>-</w:t>
            </w:r>
            <w:r w:rsidRPr="00537ED2">
              <w:rPr>
                <w:lang w:eastAsia="en-US"/>
              </w:rPr>
              <w:t>ных и физических нагрузок</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D7" w:rsidRPr="00537ED2" w:rsidRDefault="009D60D7" w:rsidP="009D60D7">
            <w:pPr>
              <w:jc w:val="center"/>
              <w:rPr>
                <w:lang w:eastAsia="en-US"/>
              </w:rPr>
            </w:pPr>
            <w:r w:rsidRPr="00537ED2">
              <w:rPr>
                <w:lang w:eastAsia="en-US"/>
              </w:rPr>
              <w:t>Доброжелатель</w:t>
            </w:r>
            <w:r w:rsidR="00615122">
              <w:rPr>
                <w:lang w:eastAsia="en-US"/>
              </w:rPr>
              <w:t>-</w:t>
            </w:r>
            <w:r w:rsidRPr="00537ED2">
              <w:rPr>
                <w:lang w:eastAsia="en-US"/>
              </w:rPr>
              <w:t>ный стиль общения взрослого с детьми</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D7" w:rsidRPr="00537ED2" w:rsidRDefault="009D60D7" w:rsidP="009D60D7">
            <w:pPr>
              <w:jc w:val="center"/>
              <w:rPr>
                <w:lang w:eastAsia="en-US"/>
              </w:rPr>
            </w:pPr>
            <w:r w:rsidRPr="00537ED2">
              <w:rPr>
                <w:lang w:eastAsia="en-US"/>
              </w:rPr>
              <w:t>Целесообраз</w:t>
            </w:r>
            <w:r w:rsidR="00615122">
              <w:rPr>
                <w:lang w:eastAsia="en-US"/>
              </w:rPr>
              <w:t>-</w:t>
            </w:r>
            <w:r w:rsidRPr="00537ED2">
              <w:rPr>
                <w:lang w:eastAsia="en-US"/>
              </w:rPr>
              <w:t>ность в применении приемов и методов</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D7" w:rsidRPr="00537ED2" w:rsidRDefault="009D60D7" w:rsidP="009D60D7">
            <w:pPr>
              <w:jc w:val="center"/>
              <w:rPr>
                <w:lang w:eastAsia="en-US"/>
              </w:rPr>
            </w:pPr>
            <w:r w:rsidRPr="00537ED2">
              <w:rPr>
                <w:lang w:eastAsia="en-US"/>
              </w:rPr>
              <w:t>Использова</w:t>
            </w:r>
            <w:r w:rsidR="00615122">
              <w:rPr>
                <w:lang w:eastAsia="en-US"/>
              </w:rPr>
              <w:t>-</w:t>
            </w:r>
            <w:r w:rsidRPr="00537ED2">
              <w:rPr>
                <w:lang w:eastAsia="en-US"/>
              </w:rPr>
              <w:t>ние приемов релаксации в режиме дня</w:t>
            </w:r>
          </w:p>
        </w:tc>
      </w:tr>
    </w:tbl>
    <w:p w:rsidR="00BF2AC8" w:rsidRPr="00537ED2" w:rsidRDefault="00BF2AC8" w:rsidP="009D60D7">
      <w:pPr>
        <w:rPr>
          <w:b/>
        </w:rPr>
      </w:pPr>
    </w:p>
    <w:tbl>
      <w:tblPr>
        <w:tblW w:w="0" w:type="auto"/>
        <w:tblLook w:val="04A0"/>
      </w:tblPr>
      <w:tblGrid>
        <w:gridCol w:w="1355"/>
        <w:gridCol w:w="1561"/>
        <w:gridCol w:w="1065"/>
        <w:gridCol w:w="1521"/>
        <w:gridCol w:w="1466"/>
        <w:gridCol w:w="1458"/>
        <w:gridCol w:w="1145"/>
      </w:tblGrid>
      <w:tr w:rsidR="00895899" w:rsidRPr="00537ED2" w:rsidTr="00B623B2">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Оздоровительная направленность воспитательно – образовательного процесса</w:t>
            </w:r>
          </w:p>
        </w:tc>
      </w:tr>
      <w:tr w:rsidR="009E1620" w:rsidRPr="00537ED2" w:rsidTr="00B623B2">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Учет гигиенических требований</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Создание условий для оздоровительных режимов</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Береж</w:t>
            </w:r>
            <w:r w:rsidR="00615122">
              <w:rPr>
                <w:lang w:eastAsia="en-US"/>
              </w:rPr>
              <w:t>-</w:t>
            </w:r>
            <w:r w:rsidRPr="00537ED2">
              <w:rPr>
                <w:lang w:eastAsia="en-US"/>
              </w:rPr>
              <w:t>ное отношение к нервной системе ребенка</w:t>
            </w:r>
            <w:r w:rsidR="00440B72">
              <w:rPr>
                <w:lang w:eastAsia="en-US"/>
              </w:rPr>
              <w:t xml:space="preserve">. </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Учет индивидуальных особенно</w:t>
            </w:r>
            <w:r w:rsidR="00615122">
              <w:rPr>
                <w:lang w:eastAsia="en-US"/>
              </w:rPr>
              <w:t>-</w:t>
            </w:r>
            <w:r w:rsidRPr="00537ED2">
              <w:rPr>
                <w:lang w:eastAsia="en-US"/>
              </w:rPr>
              <w:t>стей и интересов детей</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Предоставление ребенку свободы выбора</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Создание условий для самореализации</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lang w:eastAsia="en-US"/>
              </w:rPr>
            </w:pPr>
            <w:r w:rsidRPr="00537ED2">
              <w:rPr>
                <w:lang w:eastAsia="en-US"/>
              </w:rPr>
              <w:t>Ориентация на зону ближай</w:t>
            </w:r>
            <w:r w:rsidR="00440B72">
              <w:rPr>
                <w:lang w:eastAsia="en-US"/>
              </w:rPr>
              <w:t>-</w:t>
            </w:r>
            <w:r w:rsidRPr="00537ED2">
              <w:rPr>
                <w:lang w:eastAsia="en-US"/>
              </w:rPr>
              <w:t>шего развития</w:t>
            </w:r>
          </w:p>
        </w:tc>
      </w:tr>
    </w:tbl>
    <w:p w:rsidR="00BF2AC8" w:rsidRPr="00537ED2" w:rsidRDefault="00BF2AC8" w:rsidP="00C1764C">
      <w:pPr>
        <w:rPr>
          <w:b/>
        </w:rPr>
      </w:pPr>
    </w:p>
    <w:tbl>
      <w:tblPr>
        <w:tblW w:w="10173" w:type="dxa"/>
        <w:tblLook w:val="04A0"/>
      </w:tblPr>
      <w:tblGrid>
        <w:gridCol w:w="3190"/>
        <w:gridCol w:w="3297"/>
        <w:gridCol w:w="3686"/>
      </w:tblGrid>
      <w:tr w:rsidR="00BF2AC8" w:rsidRPr="00537ED2" w:rsidTr="009D60D7">
        <w:tc>
          <w:tcPr>
            <w:tcW w:w="101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Виды здоровьесберегающих технологий</w:t>
            </w:r>
          </w:p>
        </w:tc>
      </w:tr>
      <w:tr w:rsidR="00BF2AC8" w:rsidRPr="00537ED2" w:rsidTr="009D60D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Технологии сохранения и стимулирования здоровья:</w:t>
            </w:r>
          </w:p>
          <w:p w:rsidR="00BF2AC8" w:rsidRPr="00537ED2" w:rsidRDefault="00BF2AC8" w:rsidP="00B623B2">
            <w:pPr>
              <w:jc w:val="both"/>
              <w:rPr>
                <w:lang w:eastAsia="en-US"/>
              </w:rPr>
            </w:pPr>
            <w:r w:rsidRPr="00537ED2">
              <w:rPr>
                <w:lang w:eastAsia="en-US"/>
              </w:rPr>
              <w:t>- стретчинг;</w:t>
            </w:r>
          </w:p>
          <w:p w:rsidR="00BF2AC8" w:rsidRPr="00537ED2" w:rsidRDefault="00BF2AC8" w:rsidP="00B623B2">
            <w:pPr>
              <w:jc w:val="both"/>
              <w:rPr>
                <w:lang w:eastAsia="en-US"/>
              </w:rPr>
            </w:pPr>
            <w:r w:rsidRPr="00537ED2">
              <w:rPr>
                <w:b/>
                <w:lang w:eastAsia="en-US"/>
              </w:rPr>
              <w:t xml:space="preserve">- </w:t>
            </w:r>
            <w:r w:rsidRPr="00537ED2">
              <w:rPr>
                <w:lang w:eastAsia="en-US"/>
              </w:rPr>
              <w:t>ритмопластика;</w:t>
            </w:r>
          </w:p>
          <w:p w:rsidR="00BF2AC8" w:rsidRPr="00537ED2" w:rsidRDefault="00BF2AC8" w:rsidP="00B623B2">
            <w:pPr>
              <w:jc w:val="both"/>
              <w:rPr>
                <w:lang w:eastAsia="en-US"/>
              </w:rPr>
            </w:pPr>
            <w:r w:rsidRPr="00537ED2">
              <w:rPr>
                <w:b/>
                <w:lang w:eastAsia="en-US"/>
              </w:rPr>
              <w:t xml:space="preserve">- </w:t>
            </w:r>
            <w:r w:rsidRPr="00537ED2">
              <w:rPr>
                <w:lang w:eastAsia="en-US"/>
              </w:rPr>
              <w:t>динамические паузы;</w:t>
            </w:r>
          </w:p>
          <w:p w:rsidR="00BF2AC8" w:rsidRPr="00537ED2" w:rsidRDefault="00BF2AC8" w:rsidP="00B623B2">
            <w:pPr>
              <w:jc w:val="both"/>
              <w:rPr>
                <w:lang w:eastAsia="en-US"/>
              </w:rPr>
            </w:pPr>
            <w:r w:rsidRPr="00537ED2">
              <w:rPr>
                <w:lang w:eastAsia="en-US"/>
              </w:rPr>
              <w:t>- подвижные и спортивные игры;</w:t>
            </w:r>
          </w:p>
          <w:p w:rsidR="00BF2AC8" w:rsidRPr="00537ED2" w:rsidRDefault="00BF2AC8" w:rsidP="00B623B2">
            <w:pPr>
              <w:jc w:val="both"/>
              <w:rPr>
                <w:lang w:eastAsia="en-US"/>
              </w:rPr>
            </w:pPr>
            <w:r w:rsidRPr="00537ED2">
              <w:rPr>
                <w:lang w:eastAsia="en-US"/>
              </w:rPr>
              <w:t>- релаксация;</w:t>
            </w:r>
          </w:p>
          <w:p w:rsidR="00BF2AC8" w:rsidRPr="00537ED2" w:rsidRDefault="00BF2AC8" w:rsidP="00B623B2">
            <w:pPr>
              <w:jc w:val="both"/>
              <w:rPr>
                <w:b/>
                <w:lang w:eastAsia="en-US"/>
              </w:rPr>
            </w:pPr>
            <w:r w:rsidRPr="00537ED2">
              <w:rPr>
                <w:lang w:eastAsia="en-US"/>
              </w:rPr>
              <w:t>- различные гиимнастики</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Технологии обучения здоровому образу жизни:</w:t>
            </w:r>
          </w:p>
          <w:p w:rsidR="00BF2AC8" w:rsidRPr="00537ED2" w:rsidRDefault="00BF2AC8" w:rsidP="00440B72">
            <w:pPr>
              <w:ind w:left="71"/>
              <w:jc w:val="both"/>
              <w:rPr>
                <w:lang w:eastAsia="en-US"/>
              </w:rPr>
            </w:pPr>
            <w:r w:rsidRPr="00537ED2">
              <w:rPr>
                <w:lang w:eastAsia="en-US"/>
              </w:rPr>
              <w:t>- физкультурные занятия;</w:t>
            </w:r>
          </w:p>
          <w:p w:rsidR="00BF2AC8" w:rsidRPr="00537ED2" w:rsidRDefault="00BF2AC8" w:rsidP="00440B72">
            <w:pPr>
              <w:ind w:left="71"/>
              <w:rPr>
                <w:lang w:eastAsia="en-US"/>
              </w:rPr>
            </w:pPr>
            <w:r w:rsidRPr="00537ED2">
              <w:rPr>
                <w:lang w:eastAsia="en-US"/>
              </w:rPr>
              <w:t>- проблемно – игровые занятия;</w:t>
            </w:r>
          </w:p>
          <w:p w:rsidR="00BF2AC8" w:rsidRPr="00537ED2" w:rsidRDefault="00BF2AC8" w:rsidP="00440B72">
            <w:pPr>
              <w:ind w:left="71"/>
              <w:jc w:val="both"/>
              <w:rPr>
                <w:lang w:eastAsia="en-US"/>
              </w:rPr>
            </w:pPr>
            <w:r w:rsidRPr="00537ED2">
              <w:rPr>
                <w:lang w:eastAsia="en-US"/>
              </w:rPr>
              <w:t>- коммуникативные игры;</w:t>
            </w:r>
          </w:p>
          <w:p w:rsidR="00BF2AC8" w:rsidRPr="00537ED2" w:rsidRDefault="00BF2AC8" w:rsidP="00440B72">
            <w:pPr>
              <w:ind w:left="71"/>
              <w:rPr>
                <w:lang w:eastAsia="en-US"/>
              </w:rPr>
            </w:pPr>
            <w:r w:rsidRPr="00537ED2">
              <w:rPr>
                <w:lang w:eastAsia="en-US"/>
              </w:rPr>
              <w:t>- занятия из серии «Здоровье»;</w:t>
            </w:r>
          </w:p>
          <w:p w:rsidR="00BF2AC8" w:rsidRPr="00537ED2" w:rsidRDefault="00BF2AC8" w:rsidP="00440B72">
            <w:pPr>
              <w:ind w:left="71"/>
              <w:jc w:val="both"/>
              <w:rPr>
                <w:lang w:eastAsia="en-US"/>
              </w:rPr>
            </w:pPr>
            <w:r w:rsidRPr="00537ED2">
              <w:rPr>
                <w:lang w:eastAsia="en-US"/>
              </w:rPr>
              <w:t>- самомассаж;</w:t>
            </w:r>
          </w:p>
          <w:p w:rsidR="00BF2AC8" w:rsidRPr="00537ED2" w:rsidRDefault="00BF2AC8" w:rsidP="00440B72">
            <w:pPr>
              <w:ind w:left="71"/>
              <w:rPr>
                <w:b/>
                <w:lang w:eastAsia="en-US"/>
              </w:rPr>
            </w:pPr>
            <w:r w:rsidRPr="00537ED2">
              <w:rPr>
                <w:lang w:eastAsia="en-US"/>
              </w:rPr>
              <w:t>- биологическая обратная связь (БОС)</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AC8" w:rsidRPr="00537ED2" w:rsidRDefault="00BF2AC8" w:rsidP="00B623B2">
            <w:pPr>
              <w:jc w:val="center"/>
              <w:rPr>
                <w:b/>
                <w:lang w:eastAsia="en-US"/>
              </w:rPr>
            </w:pPr>
            <w:r w:rsidRPr="00537ED2">
              <w:rPr>
                <w:b/>
                <w:lang w:eastAsia="en-US"/>
              </w:rPr>
              <w:t>Коррекционные технологии:</w:t>
            </w:r>
          </w:p>
          <w:p w:rsidR="00BF2AC8" w:rsidRPr="00537ED2" w:rsidRDefault="00BF2AC8" w:rsidP="00B623B2">
            <w:pPr>
              <w:jc w:val="both"/>
              <w:rPr>
                <w:lang w:eastAsia="en-US"/>
              </w:rPr>
            </w:pPr>
            <w:r w:rsidRPr="00537ED2">
              <w:rPr>
                <w:lang w:eastAsia="en-US"/>
              </w:rPr>
              <w:t>- арттерапия;</w:t>
            </w:r>
          </w:p>
          <w:p w:rsidR="00BF2AC8" w:rsidRPr="00537ED2" w:rsidRDefault="00BF2AC8" w:rsidP="00B623B2">
            <w:pPr>
              <w:jc w:val="both"/>
              <w:rPr>
                <w:lang w:eastAsia="en-US"/>
              </w:rPr>
            </w:pPr>
            <w:r w:rsidRPr="00537ED2">
              <w:rPr>
                <w:lang w:eastAsia="en-US"/>
              </w:rPr>
              <w:t>-технологии музыкального воздействия;</w:t>
            </w:r>
          </w:p>
          <w:p w:rsidR="00BF2AC8" w:rsidRPr="00537ED2" w:rsidRDefault="00BF2AC8" w:rsidP="00B623B2">
            <w:pPr>
              <w:jc w:val="both"/>
              <w:rPr>
                <w:lang w:eastAsia="en-US"/>
              </w:rPr>
            </w:pPr>
            <w:r w:rsidRPr="00537ED2">
              <w:rPr>
                <w:lang w:eastAsia="en-US"/>
              </w:rPr>
              <w:t>- сказкотерапия;</w:t>
            </w:r>
          </w:p>
          <w:p w:rsidR="00BF2AC8" w:rsidRPr="00537ED2" w:rsidRDefault="00BF2AC8" w:rsidP="00B623B2">
            <w:pPr>
              <w:jc w:val="both"/>
              <w:rPr>
                <w:lang w:eastAsia="en-US"/>
              </w:rPr>
            </w:pPr>
            <w:r w:rsidRPr="00537ED2">
              <w:rPr>
                <w:lang w:eastAsia="en-US"/>
              </w:rPr>
              <w:t>- цветотерапия;</w:t>
            </w:r>
          </w:p>
          <w:p w:rsidR="00BF2AC8" w:rsidRPr="00537ED2" w:rsidRDefault="00BF2AC8" w:rsidP="00B623B2">
            <w:pPr>
              <w:jc w:val="both"/>
              <w:rPr>
                <w:lang w:eastAsia="en-US"/>
              </w:rPr>
            </w:pPr>
            <w:r w:rsidRPr="00537ED2">
              <w:rPr>
                <w:lang w:eastAsia="en-US"/>
              </w:rPr>
              <w:t>- психогимнастика;</w:t>
            </w:r>
          </w:p>
          <w:p w:rsidR="00BF2AC8" w:rsidRPr="00537ED2" w:rsidRDefault="00BF2AC8" w:rsidP="00B623B2">
            <w:pPr>
              <w:jc w:val="both"/>
              <w:rPr>
                <w:b/>
                <w:lang w:eastAsia="en-US"/>
              </w:rPr>
            </w:pPr>
            <w:r w:rsidRPr="00537ED2">
              <w:rPr>
                <w:lang w:eastAsia="en-US"/>
              </w:rPr>
              <w:t>- фонетическая ритмика</w:t>
            </w:r>
          </w:p>
        </w:tc>
      </w:tr>
    </w:tbl>
    <w:p w:rsidR="00BB54FD" w:rsidRDefault="00BB54FD" w:rsidP="00312D03">
      <w:pPr>
        <w:spacing w:after="200" w:line="276" w:lineRule="auto"/>
        <w:jc w:val="both"/>
        <w:rPr>
          <w:b/>
          <w:bCs/>
        </w:rPr>
      </w:pPr>
    </w:p>
    <w:p w:rsidR="00C1764C" w:rsidRDefault="00C1764C" w:rsidP="00312D03">
      <w:pPr>
        <w:spacing w:after="200" w:line="276" w:lineRule="auto"/>
        <w:jc w:val="both"/>
        <w:rPr>
          <w:b/>
          <w:bCs/>
        </w:rPr>
      </w:pPr>
    </w:p>
    <w:p w:rsidR="00C1764C" w:rsidRDefault="00C1764C" w:rsidP="00312D03">
      <w:pPr>
        <w:spacing w:after="200" w:line="276" w:lineRule="auto"/>
        <w:jc w:val="both"/>
        <w:rPr>
          <w:b/>
          <w:bCs/>
        </w:rPr>
      </w:pPr>
    </w:p>
    <w:p w:rsidR="00C1764C" w:rsidRPr="00537ED2" w:rsidRDefault="00C1764C" w:rsidP="00312D03">
      <w:pPr>
        <w:spacing w:after="200" w:line="276" w:lineRule="auto"/>
        <w:jc w:val="both"/>
        <w:rPr>
          <w:b/>
          <w:bCs/>
        </w:rPr>
      </w:pPr>
    </w:p>
    <w:p w:rsidR="00BF2AC8" w:rsidRPr="00A23064" w:rsidRDefault="00BF2AC8" w:rsidP="00A23064">
      <w:pPr>
        <w:spacing w:after="200" w:line="276" w:lineRule="auto"/>
        <w:jc w:val="both"/>
        <w:rPr>
          <w:b/>
          <w:bCs/>
        </w:rPr>
      </w:pPr>
      <w:r w:rsidRPr="00537ED2">
        <w:rPr>
          <w:b/>
        </w:rPr>
        <w:t>2.2.Вариативные формы, способы, методы реализации Программы в образовательной деятельности разных видов и культурных практиках</w:t>
      </w:r>
    </w:p>
    <w:p w:rsidR="00BF2AC8" w:rsidRDefault="00BF2AC8" w:rsidP="009D60D7">
      <w:pPr>
        <w:spacing w:before="45"/>
        <w:ind w:right="3210"/>
        <w:rPr>
          <w:b/>
        </w:rPr>
      </w:pPr>
      <w:r w:rsidRPr="00537ED2">
        <w:rPr>
          <w:b/>
          <w:spacing w:val="-3"/>
        </w:rPr>
        <w:t>Методы</w:t>
      </w:r>
      <w:r w:rsidRPr="00537ED2">
        <w:rPr>
          <w:b/>
        </w:rPr>
        <w:t xml:space="preserve">и </w:t>
      </w:r>
      <w:r w:rsidRPr="00537ED2">
        <w:rPr>
          <w:b/>
          <w:spacing w:val="-1"/>
        </w:rPr>
        <w:t>приемы</w:t>
      </w:r>
      <w:r w:rsidRPr="00537ED2">
        <w:rPr>
          <w:b/>
        </w:rPr>
        <w:t>орган</w:t>
      </w:r>
      <w:r w:rsidRPr="00537ED2">
        <w:rPr>
          <w:b/>
          <w:spacing w:val="-2"/>
        </w:rPr>
        <w:t>и</w:t>
      </w:r>
      <w:r w:rsidRPr="00537ED2">
        <w:rPr>
          <w:b/>
          <w:spacing w:val="-3"/>
        </w:rPr>
        <w:t>з</w:t>
      </w:r>
      <w:r w:rsidRPr="00537ED2">
        <w:rPr>
          <w:b/>
        </w:rPr>
        <w:t>а</w:t>
      </w:r>
      <w:r w:rsidRPr="00537ED2">
        <w:rPr>
          <w:b/>
          <w:spacing w:val="-1"/>
        </w:rPr>
        <w:t>ци</w:t>
      </w:r>
      <w:r w:rsidRPr="00537ED2">
        <w:rPr>
          <w:b/>
        </w:rPr>
        <w:t>и</w:t>
      </w:r>
      <w:r w:rsidRPr="00537ED2">
        <w:rPr>
          <w:b/>
          <w:spacing w:val="-2"/>
        </w:rPr>
        <w:t>о</w:t>
      </w:r>
      <w:r w:rsidRPr="00537ED2">
        <w:rPr>
          <w:b/>
          <w:spacing w:val="-9"/>
        </w:rPr>
        <w:t>б</w:t>
      </w:r>
      <w:r w:rsidRPr="00537ED2">
        <w:rPr>
          <w:b/>
          <w:spacing w:val="-2"/>
        </w:rPr>
        <w:t>у</w:t>
      </w:r>
      <w:r w:rsidRPr="00537ED2">
        <w:rPr>
          <w:b/>
        </w:rPr>
        <w:t>ч</w:t>
      </w:r>
      <w:r w:rsidRPr="00537ED2">
        <w:rPr>
          <w:b/>
          <w:spacing w:val="-3"/>
        </w:rPr>
        <w:t>е</w:t>
      </w:r>
      <w:r w:rsidRPr="00537ED2">
        <w:rPr>
          <w:b/>
          <w:spacing w:val="-1"/>
        </w:rPr>
        <w:t>ни</w:t>
      </w:r>
      <w:r w:rsidRPr="00537ED2">
        <w:rPr>
          <w:b/>
        </w:rPr>
        <w:t>яв</w:t>
      </w:r>
      <w:r w:rsidRPr="00537ED2">
        <w:rPr>
          <w:b/>
          <w:spacing w:val="-2"/>
        </w:rPr>
        <w:t>Д</w:t>
      </w:r>
      <w:r w:rsidRPr="00537ED2">
        <w:rPr>
          <w:b/>
          <w:spacing w:val="-17"/>
        </w:rPr>
        <w:t>О</w:t>
      </w:r>
      <w:r w:rsidRPr="00537ED2">
        <w:rPr>
          <w:b/>
          <w:spacing w:val="-46"/>
        </w:rPr>
        <w:t>У</w:t>
      </w:r>
      <w:r w:rsidRPr="00537ED2">
        <w:rPr>
          <w:b/>
        </w:rPr>
        <w:t>.</w:t>
      </w:r>
    </w:p>
    <w:p w:rsidR="00214FDE" w:rsidRPr="00537ED2" w:rsidRDefault="00214FDE" w:rsidP="006C5643">
      <w:pPr>
        <w:spacing w:before="45"/>
        <w:ind w:right="3210" w:firstLine="708"/>
      </w:pPr>
    </w:p>
    <w:tbl>
      <w:tblPr>
        <w:tblStyle w:val="a4"/>
        <w:tblW w:w="4623" w:type="pct"/>
        <w:tblInd w:w="250" w:type="dxa"/>
        <w:tblLayout w:type="fixed"/>
        <w:tblLook w:val="04A0"/>
      </w:tblPr>
      <w:tblGrid>
        <w:gridCol w:w="1494"/>
        <w:gridCol w:w="3217"/>
        <w:gridCol w:w="4138"/>
      </w:tblGrid>
      <w:tr w:rsidR="00214FDE" w:rsidRPr="005F058D" w:rsidTr="000B2DA0">
        <w:tc>
          <w:tcPr>
            <w:tcW w:w="844" w:type="pct"/>
          </w:tcPr>
          <w:p w:rsidR="00214FDE" w:rsidRPr="002854DE" w:rsidRDefault="00214FDE" w:rsidP="000B2DA0">
            <w:pPr>
              <w:pStyle w:val="TableParagraph"/>
              <w:spacing w:line="272" w:lineRule="exact"/>
              <w:ind w:left="102"/>
              <w:rPr>
                <w:rFonts w:ascii="Times New Roman" w:eastAsia="Times New Roman" w:hAnsi="Times New Roman"/>
                <w:b/>
                <w:sz w:val="24"/>
                <w:szCs w:val="24"/>
              </w:rPr>
            </w:pPr>
            <w:r w:rsidRPr="002854DE">
              <w:rPr>
                <w:rFonts w:ascii="Times New Roman" w:hAnsi="Times New Roman"/>
                <w:b/>
                <w:sz w:val="24"/>
                <w:szCs w:val="24"/>
              </w:rPr>
              <w:t>Название</w:t>
            </w:r>
            <w:r w:rsidRPr="002854DE">
              <w:rPr>
                <w:rFonts w:ascii="Times New Roman" w:hAnsi="Times New Roman"/>
                <w:b/>
                <w:spacing w:val="-2"/>
                <w:sz w:val="24"/>
                <w:szCs w:val="24"/>
              </w:rPr>
              <w:t>метода</w:t>
            </w:r>
          </w:p>
        </w:tc>
        <w:tc>
          <w:tcPr>
            <w:tcW w:w="1818" w:type="pct"/>
          </w:tcPr>
          <w:p w:rsidR="00214FDE" w:rsidRPr="005F058D" w:rsidRDefault="00214FDE" w:rsidP="000B2DA0">
            <w:pPr>
              <w:pStyle w:val="TableParagraph"/>
              <w:spacing w:line="272" w:lineRule="exact"/>
              <w:ind w:left="102"/>
              <w:rPr>
                <w:rFonts w:ascii="Times New Roman" w:eastAsia="Times New Roman" w:hAnsi="Times New Roman"/>
                <w:b/>
                <w:sz w:val="24"/>
                <w:szCs w:val="24"/>
              </w:rPr>
            </w:pPr>
            <w:r w:rsidRPr="005F058D">
              <w:rPr>
                <w:rFonts w:ascii="Times New Roman" w:hAnsi="Times New Roman"/>
                <w:b/>
                <w:spacing w:val="-1"/>
                <w:sz w:val="24"/>
                <w:szCs w:val="24"/>
              </w:rPr>
              <w:t xml:space="preserve">Определение </w:t>
            </w:r>
            <w:r w:rsidRPr="005F058D">
              <w:rPr>
                <w:rFonts w:ascii="Times New Roman" w:hAnsi="Times New Roman"/>
                <w:b/>
                <w:spacing w:val="-2"/>
                <w:sz w:val="24"/>
                <w:szCs w:val="24"/>
              </w:rPr>
              <w:t>метода</w:t>
            </w:r>
          </w:p>
        </w:tc>
        <w:tc>
          <w:tcPr>
            <w:tcW w:w="2338" w:type="pct"/>
          </w:tcPr>
          <w:p w:rsidR="00214FDE" w:rsidRPr="005F058D" w:rsidRDefault="00214FDE" w:rsidP="000B2DA0">
            <w:pPr>
              <w:pStyle w:val="TableParagraph"/>
              <w:spacing w:line="272" w:lineRule="exact"/>
              <w:ind w:left="102"/>
              <w:rPr>
                <w:rFonts w:ascii="Times New Roman" w:eastAsia="Times New Roman" w:hAnsi="Times New Roman"/>
                <w:b/>
                <w:sz w:val="24"/>
                <w:szCs w:val="24"/>
              </w:rPr>
            </w:pPr>
            <w:r w:rsidRPr="005F058D">
              <w:rPr>
                <w:rFonts w:ascii="Times New Roman" w:hAnsi="Times New Roman"/>
                <w:b/>
                <w:spacing w:val="-2"/>
                <w:sz w:val="24"/>
                <w:szCs w:val="24"/>
              </w:rPr>
              <w:t>Рекомендаци</w:t>
            </w:r>
            <w:r w:rsidRPr="005F058D">
              <w:rPr>
                <w:rFonts w:ascii="Times New Roman" w:hAnsi="Times New Roman"/>
                <w:b/>
                <w:spacing w:val="-2"/>
                <w:sz w:val="24"/>
                <w:szCs w:val="24"/>
                <w:lang w:val="ru-RU"/>
              </w:rPr>
              <w:t xml:space="preserve">и </w:t>
            </w:r>
            <w:r w:rsidRPr="005F058D">
              <w:rPr>
                <w:rFonts w:ascii="Times New Roman" w:hAnsi="Times New Roman"/>
                <w:b/>
                <w:sz w:val="24"/>
                <w:szCs w:val="24"/>
              </w:rPr>
              <w:t xml:space="preserve"> по их </w:t>
            </w:r>
            <w:r w:rsidRPr="005F058D">
              <w:rPr>
                <w:rFonts w:ascii="Times New Roman" w:hAnsi="Times New Roman"/>
                <w:b/>
                <w:spacing w:val="-1"/>
                <w:sz w:val="24"/>
                <w:szCs w:val="24"/>
              </w:rPr>
              <w:t>применению</w:t>
            </w:r>
          </w:p>
        </w:tc>
      </w:tr>
      <w:tr w:rsidR="00214FDE" w:rsidRPr="005F058D" w:rsidTr="000B2DA0">
        <w:tc>
          <w:tcPr>
            <w:tcW w:w="5000" w:type="pct"/>
            <w:gridSpan w:val="3"/>
          </w:tcPr>
          <w:p w:rsidR="00214FDE" w:rsidRPr="002854DE" w:rsidRDefault="00214FDE" w:rsidP="000B2DA0">
            <w:pPr>
              <w:ind w:right="-1"/>
              <w:jc w:val="center"/>
              <w:rPr>
                <w:sz w:val="24"/>
                <w:szCs w:val="24"/>
              </w:rPr>
            </w:pPr>
            <w:r w:rsidRPr="002854DE">
              <w:rPr>
                <w:b/>
                <w:spacing w:val="-3"/>
                <w:sz w:val="24"/>
                <w:szCs w:val="24"/>
              </w:rPr>
              <w:t>Методы</w:t>
            </w:r>
            <w:r w:rsidRPr="002854DE">
              <w:rPr>
                <w:b/>
                <w:sz w:val="24"/>
                <w:szCs w:val="24"/>
              </w:rPr>
              <w:t xml:space="preserve"> по </w:t>
            </w:r>
            <w:r w:rsidRPr="002854DE">
              <w:rPr>
                <w:b/>
                <w:spacing w:val="-2"/>
                <w:sz w:val="24"/>
                <w:szCs w:val="24"/>
              </w:rPr>
              <w:t xml:space="preserve">источнику </w:t>
            </w:r>
            <w:r w:rsidRPr="002854DE">
              <w:rPr>
                <w:b/>
                <w:sz w:val="24"/>
                <w:szCs w:val="24"/>
              </w:rPr>
              <w:t>знаний</w:t>
            </w:r>
          </w:p>
        </w:tc>
      </w:tr>
      <w:tr w:rsidR="00214FDE" w:rsidRPr="005F058D" w:rsidTr="000B2DA0">
        <w:tc>
          <w:tcPr>
            <w:tcW w:w="844" w:type="pct"/>
          </w:tcPr>
          <w:p w:rsidR="00214FDE" w:rsidRPr="002854DE" w:rsidRDefault="00214FDE" w:rsidP="000B2DA0">
            <w:pPr>
              <w:rPr>
                <w:sz w:val="24"/>
                <w:szCs w:val="24"/>
              </w:rPr>
            </w:pPr>
            <w:r w:rsidRPr="002854DE">
              <w:rPr>
                <w:sz w:val="24"/>
                <w:szCs w:val="24"/>
              </w:rPr>
              <w:t>Словесные</w:t>
            </w:r>
          </w:p>
        </w:tc>
        <w:tc>
          <w:tcPr>
            <w:tcW w:w="1818" w:type="pct"/>
          </w:tcPr>
          <w:p w:rsidR="00214FDE" w:rsidRPr="002854DE" w:rsidRDefault="00214FDE" w:rsidP="000B2DA0">
            <w:pPr>
              <w:rPr>
                <w:sz w:val="24"/>
                <w:szCs w:val="24"/>
              </w:rPr>
            </w:pPr>
            <w:r w:rsidRPr="002854DE">
              <w:rPr>
                <w:sz w:val="24"/>
                <w:szCs w:val="24"/>
              </w:rPr>
              <w:t>Виды:</w:t>
            </w:r>
            <w:r w:rsidRPr="002854DE">
              <w:rPr>
                <w:sz w:val="24"/>
                <w:szCs w:val="24"/>
              </w:rPr>
              <w:tab/>
              <w:t>рассказ, объяснение, беседа.</w:t>
            </w:r>
          </w:p>
        </w:tc>
        <w:tc>
          <w:tcPr>
            <w:tcW w:w="2338" w:type="pct"/>
          </w:tcPr>
          <w:p w:rsidR="00214FDE" w:rsidRPr="002854DE" w:rsidRDefault="00214FDE" w:rsidP="000B2DA0">
            <w:pPr>
              <w:rPr>
                <w:sz w:val="24"/>
                <w:szCs w:val="24"/>
              </w:rPr>
            </w:pPr>
            <w:r w:rsidRPr="002854DE">
              <w:rPr>
                <w:sz w:val="24"/>
                <w:szCs w:val="24"/>
              </w:rPr>
              <w:t>Позволяют</w:t>
            </w:r>
            <w:r w:rsidRPr="002854DE">
              <w:rPr>
                <w:w w:val="95"/>
                <w:sz w:val="24"/>
                <w:szCs w:val="24"/>
              </w:rPr>
              <w:tab/>
            </w:r>
            <w:r w:rsidRPr="002854DE">
              <w:rPr>
                <w:sz w:val="24"/>
                <w:szCs w:val="24"/>
              </w:rPr>
              <w:t xml:space="preserve">в  </w:t>
            </w:r>
            <w:r w:rsidRPr="002854DE">
              <w:rPr>
                <w:spacing w:val="-2"/>
                <w:sz w:val="24"/>
                <w:szCs w:val="24"/>
              </w:rPr>
              <w:t>кратчайший</w:t>
            </w:r>
            <w:r w:rsidRPr="002854DE">
              <w:rPr>
                <w:sz w:val="24"/>
                <w:szCs w:val="24"/>
              </w:rPr>
              <w:t>срок</w:t>
            </w:r>
            <w:r w:rsidRPr="002854DE">
              <w:rPr>
                <w:sz w:val="24"/>
                <w:szCs w:val="24"/>
              </w:rPr>
              <w:tab/>
            </w:r>
            <w:r w:rsidRPr="002854DE">
              <w:rPr>
                <w:spacing w:val="-2"/>
                <w:sz w:val="24"/>
                <w:szCs w:val="24"/>
              </w:rPr>
              <w:t xml:space="preserve">передать  </w:t>
            </w:r>
            <w:r w:rsidRPr="002854DE">
              <w:rPr>
                <w:sz w:val="24"/>
                <w:szCs w:val="24"/>
              </w:rPr>
              <w:t>информацию  детям.</w:t>
            </w:r>
          </w:p>
        </w:tc>
      </w:tr>
      <w:tr w:rsidR="00214FDE" w:rsidRPr="005F058D" w:rsidTr="000B2DA0">
        <w:tc>
          <w:tcPr>
            <w:tcW w:w="844" w:type="pct"/>
          </w:tcPr>
          <w:p w:rsidR="00214FDE" w:rsidRPr="002854DE" w:rsidRDefault="00214FDE" w:rsidP="000B2DA0">
            <w:pPr>
              <w:rPr>
                <w:sz w:val="24"/>
                <w:szCs w:val="24"/>
              </w:rPr>
            </w:pPr>
            <w:r w:rsidRPr="002854DE">
              <w:rPr>
                <w:sz w:val="24"/>
                <w:szCs w:val="24"/>
              </w:rPr>
              <w:t>Наглядные</w:t>
            </w:r>
          </w:p>
        </w:tc>
        <w:tc>
          <w:tcPr>
            <w:tcW w:w="1818" w:type="pct"/>
          </w:tcPr>
          <w:p w:rsidR="00214FDE" w:rsidRPr="002854DE" w:rsidRDefault="00214FDE" w:rsidP="000B2DA0">
            <w:pPr>
              <w:rPr>
                <w:sz w:val="24"/>
                <w:szCs w:val="24"/>
              </w:rPr>
            </w:pPr>
            <w:r w:rsidRPr="002854DE">
              <w:rPr>
                <w:spacing w:val="-3"/>
                <w:sz w:val="24"/>
                <w:szCs w:val="24"/>
              </w:rPr>
              <w:t xml:space="preserve">Под </w:t>
            </w:r>
            <w:r w:rsidRPr="002854DE">
              <w:rPr>
                <w:sz w:val="24"/>
                <w:szCs w:val="24"/>
              </w:rPr>
              <w:t xml:space="preserve">наглядными методами </w:t>
            </w:r>
            <w:r w:rsidRPr="002854DE">
              <w:rPr>
                <w:spacing w:val="-1"/>
                <w:sz w:val="24"/>
                <w:szCs w:val="24"/>
              </w:rPr>
              <w:t xml:space="preserve">образования понимаются </w:t>
            </w:r>
            <w:r w:rsidRPr="002854DE">
              <w:rPr>
                <w:sz w:val="24"/>
                <w:szCs w:val="24"/>
              </w:rPr>
              <w:t xml:space="preserve">такие методы, при </w:t>
            </w:r>
            <w:r w:rsidRPr="002854DE">
              <w:rPr>
                <w:spacing w:val="-4"/>
                <w:sz w:val="24"/>
                <w:szCs w:val="24"/>
              </w:rPr>
              <w:t xml:space="preserve">которых  </w:t>
            </w:r>
            <w:r w:rsidRPr="002854DE">
              <w:rPr>
                <w:spacing w:val="-1"/>
                <w:w w:val="95"/>
                <w:sz w:val="24"/>
                <w:szCs w:val="24"/>
              </w:rPr>
              <w:t>ребенок</w:t>
            </w:r>
            <w:r w:rsidRPr="002854DE">
              <w:rPr>
                <w:sz w:val="24"/>
                <w:szCs w:val="24"/>
              </w:rPr>
              <w:t xml:space="preserve">получает </w:t>
            </w:r>
            <w:r w:rsidRPr="002854DE">
              <w:rPr>
                <w:spacing w:val="-1"/>
                <w:sz w:val="24"/>
                <w:szCs w:val="24"/>
              </w:rPr>
              <w:t xml:space="preserve">информацию, </w:t>
            </w:r>
            <w:r w:rsidRPr="002854DE">
              <w:rPr>
                <w:sz w:val="24"/>
                <w:szCs w:val="24"/>
              </w:rPr>
              <w:t xml:space="preserve">с помощью наглядных пособий и </w:t>
            </w:r>
            <w:r w:rsidRPr="002854DE">
              <w:rPr>
                <w:spacing w:val="-1"/>
                <w:sz w:val="24"/>
                <w:szCs w:val="24"/>
              </w:rPr>
              <w:t xml:space="preserve">технических  средств. </w:t>
            </w:r>
            <w:r w:rsidRPr="002854DE">
              <w:rPr>
                <w:sz w:val="24"/>
                <w:szCs w:val="24"/>
              </w:rPr>
              <w:t xml:space="preserve">Используются во </w:t>
            </w:r>
            <w:r w:rsidRPr="002854DE">
              <w:rPr>
                <w:spacing w:val="-1"/>
                <w:sz w:val="24"/>
                <w:szCs w:val="24"/>
              </w:rPr>
              <w:t xml:space="preserve">взаимосвязи со </w:t>
            </w:r>
            <w:r w:rsidRPr="002854DE">
              <w:rPr>
                <w:sz w:val="24"/>
                <w:szCs w:val="24"/>
              </w:rPr>
              <w:t>словесными</w:t>
            </w:r>
            <w:r w:rsidRPr="002854DE">
              <w:rPr>
                <w:sz w:val="24"/>
                <w:szCs w:val="24"/>
              </w:rPr>
              <w:tab/>
              <w:t xml:space="preserve">и </w:t>
            </w:r>
            <w:r w:rsidRPr="002854DE">
              <w:rPr>
                <w:spacing w:val="-1"/>
                <w:sz w:val="24"/>
                <w:szCs w:val="24"/>
              </w:rPr>
              <w:t xml:space="preserve">практическими </w:t>
            </w:r>
            <w:r w:rsidRPr="002854DE">
              <w:rPr>
                <w:sz w:val="24"/>
                <w:szCs w:val="24"/>
              </w:rPr>
              <w:t>методами о</w:t>
            </w:r>
            <w:r w:rsidRPr="002854DE">
              <w:rPr>
                <w:spacing w:val="-7"/>
                <w:sz w:val="24"/>
                <w:szCs w:val="24"/>
              </w:rPr>
              <w:t>б</w:t>
            </w:r>
            <w:r w:rsidRPr="002854DE">
              <w:rPr>
                <w:spacing w:val="-5"/>
                <w:sz w:val="24"/>
                <w:szCs w:val="24"/>
              </w:rPr>
              <w:t>у</w:t>
            </w:r>
            <w:r w:rsidRPr="002854DE">
              <w:rPr>
                <w:spacing w:val="1"/>
                <w:sz w:val="24"/>
                <w:szCs w:val="24"/>
              </w:rPr>
              <w:t>ч</w:t>
            </w:r>
            <w:r w:rsidRPr="002854DE">
              <w:rPr>
                <w:spacing w:val="-1"/>
                <w:sz w:val="24"/>
                <w:szCs w:val="24"/>
              </w:rPr>
              <w:t>е</w:t>
            </w:r>
            <w:r w:rsidRPr="002854DE">
              <w:rPr>
                <w:sz w:val="24"/>
                <w:szCs w:val="24"/>
              </w:rPr>
              <w:t xml:space="preserve">ния. </w:t>
            </w:r>
            <w:r w:rsidRPr="002854DE">
              <w:rPr>
                <w:spacing w:val="-29"/>
                <w:sz w:val="24"/>
                <w:szCs w:val="24"/>
              </w:rPr>
              <w:t>У</w:t>
            </w:r>
            <w:r w:rsidRPr="002854DE">
              <w:rPr>
                <w:spacing w:val="-1"/>
                <w:sz w:val="24"/>
                <w:szCs w:val="24"/>
              </w:rPr>
              <w:t>с</w:t>
            </w:r>
            <w:r w:rsidRPr="002854DE">
              <w:rPr>
                <w:sz w:val="24"/>
                <w:szCs w:val="24"/>
              </w:rPr>
              <w:t xml:space="preserve">ловно </w:t>
            </w:r>
            <w:r w:rsidRPr="002854DE">
              <w:rPr>
                <w:spacing w:val="-1"/>
                <w:sz w:val="24"/>
                <w:szCs w:val="24"/>
              </w:rPr>
              <w:t>м</w:t>
            </w:r>
            <w:r w:rsidRPr="002854DE">
              <w:rPr>
                <w:spacing w:val="-5"/>
                <w:sz w:val="24"/>
                <w:szCs w:val="24"/>
              </w:rPr>
              <w:t>о</w:t>
            </w:r>
            <w:r w:rsidRPr="002854DE">
              <w:rPr>
                <w:sz w:val="24"/>
                <w:szCs w:val="24"/>
              </w:rPr>
              <w:t xml:space="preserve">жно подразделить на </w:t>
            </w:r>
            <w:r w:rsidRPr="002854DE">
              <w:rPr>
                <w:spacing w:val="-1"/>
                <w:sz w:val="24"/>
                <w:szCs w:val="24"/>
              </w:rPr>
              <w:t xml:space="preserve">две большие </w:t>
            </w:r>
            <w:r w:rsidRPr="002854DE">
              <w:rPr>
                <w:sz w:val="24"/>
                <w:szCs w:val="24"/>
              </w:rPr>
              <w:t>группы:</w:t>
            </w:r>
          </w:p>
          <w:p w:rsidR="00214FDE" w:rsidRPr="002854DE" w:rsidRDefault="00214FDE" w:rsidP="000B2DA0">
            <w:pPr>
              <w:rPr>
                <w:sz w:val="24"/>
                <w:szCs w:val="24"/>
              </w:rPr>
            </w:pPr>
            <w:r w:rsidRPr="002854DE">
              <w:rPr>
                <w:spacing w:val="-3"/>
                <w:sz w:val="24"/>
                <w:szCs w:val="24"/>
              </w:rPr>
              <w:t>метод</w:t>
            </w:r>
            <w:r w:rsidRPr="002854DE">
              <w:rPr>
                <w:sz w:val="24"/>
                <w:szCs w:val="24"/>
              </w:rPr>
              <w:t xml:space="preserve"> иллюстраций</w:t>
            </w:r>
          </w:p>
          <w:p w:rsidR="00214FDE" w:rsidRPr="002854DE" w:rsidRDefault="00214FDE" w:rsidP="000B2DA0">
            <w:r w:rsidRPr="002854DE">
              <w:rPr>
                <w:spacing w:val="-3"/>
                <w:sz w:val="24"/>
                <w:szCs w:val="24"/>
              </w:rPr>
              <w:t xml:space="preserve">метод </w:t>
            </w:r>
            <w:r w:rsidRPr="002854DE">
              <w:rPr>
                <w:spacing w:val="-1"/>
                <w:sz w:val="24"/>
                <w:szCs w:val="24"/>
              </w:rPr>
              <w:t>демонстраций</w:t>
            </w:r>
            <w:r w:rsidRPr="002854DE">
              <w:rPr>
                <w:spacing w:val="-1"/>
              </w:rPr>
              <w:t>.</w:t>
            </w:r>
          </w:p>
        </w:tc>
        <w:tc>
          <w:tcPr>
            <w:tcW w:w="2338" w:type="pct"/>
          </w:tcPr>
          <w:p w:rsidR="00214FDE" w:rsidRPr="002854DE" w:rsidRDefault="00214FDE" w:rsidP="000B2DA0">
            <w:pPr>
              <w:rPr>
                <w:sz w:val="24"/>
                <w:szCs w:val="24"/>
              </w:rPr>
            </w:pPr>
            <w:r w:rsidRPr="002854DE">
              <w:rPr>
                <w:i/>
                <w:spacing w:val="-3"/>
                <w:sz w:val="24"/>
                <w:szCs w:val="24"/>
              </w:rPr>
              <w:t xml:space="preserve">Метод </w:t>
            </w:r>
            <w:r w:rsidRPr="002854DE">
              <w:rPr>
                <w:i/>
                <w:sz w:val="24"/>
                <w:szCs w:val="24"/>
              </w:rPr>
              <w:t>и</w:t>
            </w:r>
            <w:r w:rsidRPr="002854DE">
              <w:rPr>
                <w:i/>
                <w:spacing w:val="-1"/>
                <w:sz w:val="24"/>
                <w:szCs w:val="24"/>
              </w:rPr>
              <w:t>ллюст</w:t>
            </w:r>
            <w:r w:rsidRPr="002854DE">
              <w:rPr>
                <w:i/>
                <w:sz w:val="24"/>
                <w:szCs w:val="24"/>
              </w:rPr>
              <w:t>рац</w:t>
            </w:r>
            <w:r w:rsidRPr="002854DE">
              <w:rPr>
                <w:i/>
                <w:spacing w:val="-1"/>
                <w:sz w:val="24"/>
                <w:szCs w:val="24"/>
              </w:rPr>
              <w:t xml:space="preserve">ий </w:t>
            </w:r>
            <w:r w:rsidRPr="002854DE">
              <w:rPr>
                <w:spacing w:val="-1"/>
                <w:sz w:val="24"/>
                <w:szCs w:val="24"/>
              </w:rPr>
              <w:t xml:space="preserve">предполагает показ </w:t>
            </w:r>
            <w:r w:rsidRPr="002854DE">
              <w:rPr>
                <w:sz w:val="24"/>
                <w:szCs w:val="24"/>
              </w:rPr>
              <w:t xml:space="preserve">детям </w:t>
            </w:r>
            <w:r w:rsidRPr="002854DE">
              <w:rPr>
                <w:spacing w:val="-1"/>
                <w:sz w:val="24"/>
                <w:szCs w:val="24"/>
              </w:rPr>
              <w:t xml:space="preserve">иллюстративных </w:t>
            </w:r>
            <w:r w:rsidRPr="002854DE">
              <w:rPr>
                <w:sz w:val="24"/>
                <w:szCs w:val="24"/>
              </w:rPr>
              <w:t xml:space="preserve">пособий: плакатов картин, </w:t>
            </w:r>
            <w:r w:rsidRPr="002854DE">
              <w:rPr>
                <w:spacing w:val="-1"/>
                <w:sz w:val="24"/>
                <w:szCs w:val="24"/>
              </w:rPr>
              <w:t>зарисовок</w:t>
            </w:r>
            <w:r w:rsidRPr="002854DE">
              <w:rPr>
                <w:sz w:val="24"/>
                <w:szCs w:val="24"/>
              </w:rPr>
              <w:t xml:space="preserve"> на</w:t>
            </w:r>
            <w:r w:rsidRPr="002854DE">
              <w:rPr>
                <w:spacing w:val="-1"/>
                <w:sz w:val="24"/>
                <w:szCs w:val="24"/>
              </w:rPr>
              <w:t xml:space="preserve"> доске </w:t>
            </w:r>
            <w:r w:rsidRPr="002854DE">
              <w:rPr>
                <w:sz w:val="24"/>
                <w:szCs w:val="24"/>
              </w:rPr>
              <w:t xml:space="preserve">и </w:t>
            </w:r>
            <w:r w:rsidRPr="002854DE">
              <w:rPr>
                <w:spacing w:val="-1"/>
                <w:sz w:val="24"/>
                <w:szCs w:val="24"/>
              </w:rPr>
              <w:t>пр.</w:t>
            </w:r>
          </w:p>
          <w:p w:rsidR="00214FDE" w:rsidRPr="002854DE" w:rsidRDefault="00214FDE" w:rsidP="000B2DA0">
            <w:pPr>
              <w:rPr>
                <w:sz w:val="24"/>
                <w:szCs w:val="24"/>
              </w:rPr>
            </w:pPr>
          </w:p>
          <w:p w:rsidR="00214FDE" w:rsidRPr="002854DE" w:rsidRDefault="00214FDE" w:rsidP="000B2DA0">
            <w:r w:rsidRPr="002854DE">
              <w:rPr>
                <w:i/>
                <w:spacing w:val="-3"/>
                <w:sz w:val="24"/>
                <w:szCs w:val="24"/>
              </w:rPr>
              <w:t xml:space="preserve">Метод </w:t>
            </w:r>
            <w:r w:rsidRPr="002854DE">
              <w:rPr>
                <w:i/>
                <w:sz w:val="24"/>
                <w:szCs w:val="24"/>
              </w:rPr>
              <w:t>д</w:t>
            </w:r>
            <w:r w:rsidRPr="002854DE">
              <w:rPr>
                <w:i/>
                <w:spacing w:val="-1"/>
                <w:sz w:val="24"/>
                <w:szCs w:val="24"/>
              </w:rPr>
              <w:t>емонст</w:t>
            </w:r>
            <w:r w:rsidRPr="002854DE">
              <w:rPr>
                <w:i/>
                <w:sz w:val="24"/>
                <w:szCs w:val="24"/>
              </w:rPr>
              <w:t>рац</w:t>
            </w:r>
            <w:r w:rsidRPr="002854DE">
              <w:rPr>
                <w:i/>
                <w:spacing w:val="-1"/>
                <w:sz w:val="24"/>
                <w:szCs w:val="24"/>
              </w:rPr>
              <w:t xml:space="preserve">ий </w:t>
            </w:r>
            <w:r w:rsidRPr="002854DE">
              <w:rPr>
                <w:spacing w:val="-1"/>
                <w:sz w:val="24"/>
                <w:szCs w:val="24"/>
              </w:rPr>
              <w:t xml:space="preserve">связан </w:t>
            </w:r>
            <w:r w:rsidRPr="002854DE">
              <w:rPr>
                <w:sz w:val="24"/>
                <w:szCs w:val="24"/>
              </w:rPr>
              <w:t xml:space="preserve">с показом мультфильмов, </w:t>
            </w:r>
            <w:r w:rsidRPr="002854DE">
              <w:rPr>
                <w:spacing w:val="-1"/>
                <w:sz w:val="24"/>
                <w:szCs w:val="24"/>
              </w:rPr>
              <w:t>диафильмов</w:t>
            </w:r>
            <w:r w:rsidRPr="002854DE">
              <w:rPr>
                <w:sz w:val="24"/>
                <w:szCs w:val="24"/>
              </w:rPr>
              <w:t xml:space="preserve"> и др.</w:t>
            </w:r>
            <w:r w:rsidRPr="002854DE">
              <w:rPr>
                <w:spacing w:val="-4"/>
                <w:sz w:val="24"/>
                <w:szCs w:val="24"/>
              </w:rPr>
              <w:t xml:space="preserve">Такое </w:t>
            </w:r>
            <w:r w:rsidRPr="002854DE">
              <w:rPr>
                <w:sz w:val="24"/>
                <w:szCs w:val="24"/>
              </w:rPr>
              <w:t xml:space="preserve">подразделение </w:t>
            </w:r>
            <w:r w:rsidRPr="002854DE">
              <w:rPr>
                <w:spacing w:val="-1"/>
                <w:sz w:val="24"/>
                <w:szCs w:val="24"/>
              </w:rPr>
              <w:t xml:space="preserve">не </w:t>
            </w:r>
            <w:r w:rsidRPr="002854DE">
              <w:rPr>
                <w:sz w:val="24"/>
                <w:szCs w:val="24"/>
              </w:rPr>
              <w:t xml:space="preserve">исключает </w:t>
            </w:r>
            <w:r w:rsidRPr="002854DE">
              <w:rPr>
                <w:spacing w:val="-1"/>
                <w:sz w:val="24"/>
                <w:szCs w:val="24"/>
              </w:rPr>
              <w:t xml:space="preserve">возможности </w:t>
            </w:r>
            <w:r w:rsidRPr="002854DE">
              <w:rPr>
                <w:sz w:val="24"/>
                <w:szCs w:val="24"/>
              </w:rPr>
              <w:t xml:space="preserve">отнесения </w:t>
            </w:r>
            <w:r w:rsidRPr="002854DE">
              <w:rPr>
                <w:spacing w:val="-1"/>
                <w:sz w:val="24"/>
                <w:szCs w:val="24"/>
              </w:rPr>
              <w:t xml:space="preserve">отдельных </w:t>
            </w:r>
            <w:r w:rsidRPr="002854DE">
              <w:rPr>
                <w:sz w:val="24"/>
                <w:szCs w:val="24"/>
              </w:rPr>
              <w:t xml:space="preserve">средств  </w:t>
            </w:r>
            <w:r w:rsidRPr="002854DE">
              <w:rPr>
                <w:spacing w:val="-1"/>
                <w:sz w:val="24"/>
                <w:szCs w:val="24"/>
              </w:rPr>
              <w:t>наглядности</w:t>
            </w:r>
            <w:r w:rsidRPr="002854DE">
              <w:rPr>
                <w:sz w:val="24"/>
                <w:szCs w:val="24"/>
              </w:rPr>
              <w:t>как к группе</w:t>
            </w:r>
            <w:r w:rsidRPr="002854DE">
              <w:rPr>
                <w:sz w:val="24"/>
                <w:szCs w:val="24"/>
              </w:rPr>
              <w:tab/>
            </w:r>
            <w:r w:rsidRPr="002854DE">
              <w:rPr>
                <w:spacing w:val="-1"/>
                <w:sz w:val="24"/>
                <w:szCs w:val="24"/>
              </w:rPr>
              <w:t>иллюстративных</w:t>
            </w:r>
            <w:r w:rsidR="00256006">
              <w:rPr>
                <w:spacing w:val="-1"/>
                <w:sz w:val="24"/>
                <w:szCs w:val="24"/>
              </w:rPr>
              <w:t xml:space="preserve">, </w:t>
            </w:r>
            <w:r w:rsidRPr="002854DE">
              <w:rPr>
                <w:w w:val="95"/>
                <w:sz w:val="24"/>
                <w:szCs w:val="24"/>
              </w:rPr>
              <w:t>так</w:t>
            </w:r>
            <w:r w:rsidRPr="002854DE">
              <w:rPr>
                <w:w w:val="95"/>
                <w:sz w:val="24"/>
                <w:szCs w:val="24"/>
              </w:rPr>
              <w:tab/>
            </w:r>
            <w:r w:rsidRPr="002854DE">
              <w:rPr>
                <w:sz w:val="24"/>
                <w:szCs w:val="24"/>
              </w:rPr>
              <w:t xml:space="preserve">и </w:t>
            </w:r>
            <w:r w:rsidRPr="002854DE">
              <w:rPr>
                <w:spacing w:val="-1"/>
                <w:sz w:val="24"/>
                <w:szCs w:val="24"/>
              </w:rPr>
              <w:t xml:space="preserve">демонстрационных. </w:t>
            </w:r>
            <w:r w:rsidRPr="002854DE">
              <w:rPr>
                <w:sz w:val="24"/>
                <w:szCs w:val="24"/>
              </w:rPr>
              <w:t xml:space="preserve">В </w:t>
            </w:r>
            <w:r w:rsidRPr="002854DE">
              <w:rPr>
                <w:spacing w:val="-1"/>
                <w:sz w:val="24"/>
                <w:szCs w:val="24"/>
              </w:rPr>
              <w:t xml:space="preserve">современных условиях </w:t>
            </w:r>
            <w:r w:rsidRPr="002854DE">
              <w:rPr>
                <w:sz w:val="24"/>
                <w:szCs w:val="24"/>
              </w:rPr>
              <w:t xml:space="preserve">особое </w:t>
            </w:r>
            <w:r w:rsidRPr="002854DE">
              <w:rPr>
                <w:spacing w:val="-1"/>
                <w:sz w:val="24"/>
                <w:szCs w:val="24"/>
              </w:rPr>
              <w:t xml:space="preserve">внимание </w:t>
            </w:r>
            <w:r w:rsidRPr="002854DE">
              <w:rPr>
                <w:spacing w:val="-3"/>
                <w:sz w:val="24"/>
                <w:szCs w:val="24"/>
              </w:rPr>
              <w:t xml:space="preserve">уделяется </w:t>
            </w:r>
            <w:r w:rsidRPr="002854DE">
              <w:rPr>
                <w:spacing w:val="-1"/>
                <w:sz w:val="24"/>
                <w:szCs w:val="24"/>
              </w:rPr>
              <w:t xml:space="preserve">применению </w:t>
            </w:r>
            <w:r w:rsidRPr="002854DE">
              <w:rPr>
                <w:spacing w:val="-3"/>
                <w:sz w:val="24"/>
                <w:szCs w:val="24"/>
              </w:rPr>
              <w:t xml:space="preserve">такого </w:t>
            </w:r>
            <w:r w:rsidRPr="002854DE">
              <w:rPr>
                <w:sz w:val="24"/>
                <w:szCs w:val="24"/>
              </w:rPr>
              <w:t xml:space="preserve">средства </w:t>
            </w:r>
            <w:r w:rsidRPr="002854DE">
              <w:rPr>
                <w:spacing w:val="-1"/>
                <w:sz w:val="24"/>
                <w:szCs w:val="24"/>
              </w:rPr>
              <w:t xml:space="preserve">наглядности, </w:t>
            </w:r>
            <w:r w:rsidRPr="002854DE">
              <w:rPr>
                <w:sz w:val="24"/>
                <w:szCs w:val="24"/>
              </w:rPr>
              <w:t xml:space="preserve">как </w:t>
            </w:r>
            <w:r w:rsidRPr="002854DE">
              <w:rPr>
                <w:spacing w:val="-3"/>
                <w:sz w:val="24"/>
                <w:szCs w:val="24"/>
              </w:rPr>
              <w:t xml:space="preserve">компьютер. Компьютеры </w:t>
            </w:r>
            <w:r w:rsidRPr="002854DE">
              <w:rPr>
                <w:spacing w:val="-1"/>
                <w:sz w:val="24"/>
                <w:szCs w:val="24"/>
              </w:rPr>
              <w:t xml:space="preserve">дают возможность воспитателю </w:t>
            </w:r>
            <w:r w:rsidRPr="002854DE">
              <w:rPr>
                <w:sz w:val="24"/>
                <w:szCs w:val="24"/>
              </w:rPr>
              <w:t xml:space="preserve">моделировать </w:t>
            </w:r>
            <w:r w:rsidRPr="002854DE">
              <w:rPr>
                <w:spacing w:val="-1"/>
                <w:sz w:val="24"/>
                <w:szCs w:val="24"/>
              </w:rPr>
              <w:t xml:space="preserve">определенные </w:t>
            </w:r>
            <w:r w:rsidRPr="002854DE">
              <w:rPr>
                <w:sz w:val="24"/>
                <w:szCs w:val="24"/>
              </w:rPr>
              <w:t xml:space="preserve">процессы </w:t>
            </w:r>
            <w:r>
              <w:rPr>
                <w:sz w:val="24"/>
                <w:szCs w:val="24"/>
              </w:rPr>
              <w:t xml:space="preserve"> и</w:t>
            </w:r>
            <w:r w:rsidRPr="002854DE">
              <w:rPr>
                <w:sz w:val="24"/>
                <w:szCs w:val="24"/>
              </w:rPr>
              <w:t>ситуации,выбиратьизрядавозможных</w:t>
            </w:r>
            <w:r w:rsidRPr="002854DE">
              <w:rPr>
                <w:spacing w:val="-1"/>
                <w:sz w:val="24"/>
                <w:szCs w:val="24"/>
              </w:rPr>
              <w:t>решенийоптимальные</w:t>
            </w:r>
            <w:r w:rsidRPr="002854DE">
              <w:rPr>
                <w:sz w:val="24"/>
                <w:szCs w:val="24"/>
              </w:rPr>
              <w:t>по</w:t>
            </w:r>
            <w:r w:rsidRPr="002854DE">
              <w:rPr>
                <w:spacing w:val="-1"/>
                <w:sz w:val="24"/>
                <w:szCs w:val="24"/>
              </w:rPr>
              <w:t>определеннымкритериям,</w:t>
            </w:r>
            <w:r w:rsidRPr="002854DE">
              <w:rPr>
                <w:spacing w:val="-5"/>
                <w:sz w:val="24"/>
                <w:szCs w:val="24"/>
              </w:rPr>
              <w:t>т.е.</w:t>
            </w:r>
            <w:r w:rsidRPr="002854DE">
              <w:rPr>
                <w:sz w:val="24"/>
                <w:szCs w:val="24"/>
              </w:rPr>
              <w:t>значительно</w:t>
            </w:r>
            <w:r w:rsidRPr="002854DE">
              <w:rPr>
                <w:spacing w:val="-1"/>
                <w:sz w:val="24"/>
                <w:szCs w:val="24"/>
              </w:rPr>
              <w:t>расширяютвозможности</w:t>
            </w:r>
            <w:r w:rsidRPr="002854DE">
              <w:rPr>
                <w:sz w:val="24"/>
                <w:szCs w:val="24"/>
              </w:rPr>
              <w:t xml:space="preserve">наглядныхметодоввобразовательномпроцессеприреализации </w:t>
            </w:r>
            <w:r w:rsidRPr="002854DE">
              <w:rPr>
                <w:spacing w:val="-1"/>
                <w:sz w:val="24"/>
                <w:szCs w:val="24"/>
              </w:rPr>
              <w:t>ООП</w:t>
            </w:r>
            <w:r w:rsidRPr="002854DE">
              <w:rPr>
                <w:spacing w:val="-3"/>
                <w:sz w:val="24"/>
                <w:szCs w:val="24"/>
              </w:rPr>
              <w:t>дошкольного</w:t>
            </w:r>
            <w:r w:rsidRPr="002854DE">
              <w:rPr>
                <w:spacing w:val="-1"/>
                <w:sz w:val="24"/>
                <w:szCs w:val="24"/>
              </w:rPr>
              <w:t>образования.</w:t>
            </w:r>
          </w:p>
        </w:tc>
      </w:tr>
      <w:tr w:rsidR="00214FDE" w:rsidRPr="005F058D" w:rsidTr="000B2DA0">
        <w:tc>
          <w:tcPr>
            <w:tcW w:w="844" w:type="pct"/>
          </w:tcPr>
          <w:p w:rsidR="00214FDE" w:rsidRPr="002854DE" w:rsidRDefault="00214FDE" w:rsidP="000B2DA0">
            <w:pPr>
              <w:rPr>
                <w:sz w:val="24"/>
                <w:szCs w:val="24"/>
              </w:rPr>
            </w:pPr>
            <w:r w:rsidRPr="002854DE">
              <w:rPr>
                <w:sz w:val="24"/>
                <w:szCs w:val="24"/>
              </w:rPr>
              <w:t>Практические</w:t>
            </w:r>
          </w:p>
        </w:tc>
        <w:tc>
          <w:tcPr>
            <w:tcW w:w="1818" w:type="pct"/>
          </w:tcPr>
          <w:p w:rsidR="00214FDE" w:rsidRPr="002854DE" w:rsidRDefault="00214FDE" w:rsidP="000B2DA0">
            <w:pPr>
              <w:rPr>
                <w:sz w:val="24"/>
                <w:szCs w:val="24"/>
              </w:rPr>
            </w:pPr>
            <w:r w:rsidRPr="002854DE">
              <w:rPr>
                <w:sz w:val="24"/>
                <w:szCs w:val="24"/>
              </w:rPr>
              <w:t>Практические</w:t>
            </w:r>
            <w:r w:rsidRPr="002854DE">
              <w:rPr>
                <w:sz w:val="24"/>
                <w:szCs w:val="24"/>
              </w:rPr>
              <w:tab/>
            </w:r>
            <w:r w:rsidRPr="002854DE">
              <w:rPr>
                <w:spacing w:val="-2"/>
                <w:sz w:val="24"/>
                <w:szCs w:val="24"/>
              </w:rPr>
              <w:t>методыобучения</w:t>
            </w:r>
            <w:r w:rsidRPr="002854DE">
              <w:rPr>
                <w:sz w:val="24"/>
                <w:szCs w:val="24"/>
              </w:rPr>
              <w:t xml:space="preserve">основаны на </w:t>
            </w:r>
            <w:r w:rsidRPr="002854DE">
              <w:rPr>
                <w:spacing w:val="-2"/>
                <w:sz w:val="24"/>
                <w:szCs w:val="24"/>
              </w:rPr>
              <w:t xml:space="preserve">практической </w:t>
            </w:r>
            <w:r w:rsidRPr="002854DE">
              <w:rPr>
                <w:sz w:val="24"/>
                <w:szCs w:val="24"/>
              </w:rPr>
              <w:t xml:space="preserve">деятельности детей и </w:t>
            </w:r>
            <w:r w:rsidRPr="002854DE">
              <w:rPr>
                <w:spacing w:val="-2"/>
                <w:sz w:val="24"/>
                <w:szCs w:val="24"/>
              </w:rPr>
              <w:t>формируют</w:t>
            </w:r>
            <w:r w:rsidRPr="002854DE">
              <w:rPr>
                <w:sz w:val="24"/>
                <w:szCs w:val="24"/>
              </w:rPr>
              <w:t>практическиеуменияинавыки.</w:t>
            </w:r>
          </w:p>
        </w:tc>
        <w:tc>
          <w:tcPr>
            <w:tcW w:w="2338" w:type="pct"/>
          </w:tcPr>
          <w:p w:rsidR="00214FDE" w:rsidRPr="002854DE" w:rsidRDefault="00214FDE" w:rsidP="000B2DA0">
            <w:pPr>
              <w:rPr>
                <w:sz w:val="24"/>
                <w:szCs w:val="24"/>
              </w:rPr>
            </w:pPr>
            <w:r w:rsidRPr="002854DE">
              <w:rPr>
                <w:sz w:val="24"/>
                <w:szCs w:val="24"/>
              </w:rPr>
              <w:t>Выполнениепрактическихзаданийпроводитсяпосле</w:t>
            </w:r>
            <w:r w:rsidRPr="002854DE">
              <w:rPr>
                <w:spacing w:val="-3"/>
                <w:sz w:val="24"/>
                <w:szCs w:val="24"/>
              </w:rPr>
              <w:t>знакомства</w:t>
            </w:r>
            <w:r w:rsidRPr="002854DE">
              <w:rPr>
                <w:sz w:val="24"/>
                <w:szCs w:val="24"/>
              </w:rPr>
              <w:t>детейстемилииным</w:t>
            </w:r>
            <w:r w:rsidRPr="002854DE">
              <w:rPr>
                <w:spacing w:val="-2"/>
                <w:sz w:val="24"/>
                <w:szCs w:val="24"/>
              </w:rPr>
              <w:t>содержанием</w:t>
            </w:r>
            <w:r w:rsidRPr="002854DE">
              <w:rPr>
                <w:sz w:val="24"/>
                <w:szCs w:val="24"/>
              </w:rPr>
              <w:t xml:space="preserve">иносят обобщающийхарактер. </w:t>
            </w:r>
            <w:r w:rsidRPr="002854DE">
              <w:rPr>
                <w:spacing w:val="-3"/>
                <w:sz w:val="24"/>
                <w:szCs w:val="24"/>
              </w:rPr>
              <w:t xml:space="preserve">Упражнения </w:t>
            </w:r>
            <w:r w:rsidRPr="002854DE">
              <w:rPr>
                <w:spacing w:val="-2"/>
                <w:sz w:val="24"/>
                <w:szCs w:val="24"/>
              </w:rPr>
              <w:t xml:space="preserve">могут </w:t>
            </w:r>
            <w:r w:rsidRPr="002854DE">
              <w:rPr>
                <w:sz w:val="24"/>
                <w:szCs w:val="24"/>
              </w:rPr>
              <w:t xml:space="preserve">проводиться не </w:t>
            </w:r>
            <w:r w:rsidRPr="002854DE">
              <w:rPr>
                <w:spacing w:val="-4"/>
                <w:sz w:val="24"/>
                <w:szCs w:val="24"/>
              </w:rPr>
              <w:t xml:space="preserve">только </w:t>
            </w:r>
            <w:r w:rsidRPr="002854DE">
              <w:rPr>
                <w:sz w:val="24"/>
                <w:szCs w:val="24"/>
              </w:rPr>
              <w:t xml:space="preserve">в организованной </w:t>
            </w:r>
            <w:r w:rsidRPr="002854DE">
              <w:rPr>
                <w:spacing w:val="-2"/>
                <w:sz w:val="24"/>
                <w:szCs w:val="24"/>
              </w:rPr>
              <w:t xml:space="preserve">образовательной </w:t>
            </w:r>
            <w:r w:rsidRPr="002854DE">
              <w:rPr>
                <w:sz w:val="24"/>
                <w:szCs w:val="24"/>
              </w:rPr>
              <w:t>деятельности, но и в самостоятельной деятельности.</w:t>
            </w:r>
          </w:p>
        </w:tc>
      </w:tr>
      <w:tr w:rsidR="00214FDE" w:rsidRPr="005F058D" w:rsidTr="000B2DA0">
        <w:tc>
          <w:tcPr>
            <w:tcW w:w="5000" w:type="pct"/>
            <w:gridSpan w:val="3"/>
          </w:tcPr>
          <w:p w:rsidR="00214FDE" w:rsidRPr="005F058D" w:rsidRDefault="00214FDE" w:rsidP="000B2DA0">
            <w:pPr>
              <w:ind w:right="-1"/>
              <w:rPr>
                <w:sz w:val="24"/>
                <w:szCs w:val="24"/>
              </w:rPr>
            </w:pPr>
            <w:r w:rsidRPr="00537ED2">
              <w:rPr>
                <w:b/>
                <w:spacing w:val="-3"/>
                <w:sz w:val="24"/>
                <w:szCs w:val="24"/>
              </w:rPr>
              <w:t xml:space="preserve">                     Методы</w:t>
            </w:r>
            <w:r w:rsidRPr="00537ED2">
              <w:rPr>
                <w:b/>
                <w:sz w:val="24"/>
                <w:szCs w:val="24"/>
              </w:rPr>
              <w:t xml:space="preserve"> по </w:t>
            </w:r>
            <w:r w:rsidRPr="00537ED2">
              <w:rPr>
                <w:b/>
                <w:spacing w:val="-2"/>
                <w:sz w:val="24"/>
                <w:szCs w:val="24"/>
              </w:rPr>
              <w:t xml:space="preserve">характеру образовательной </w:t>
            </w:r>
            <w:r w:rsidRPr="00537ED2">
              <w:rPr>
                <w:b/>
                <w:spacing w:val="-1"/>
                <w:sz w:val="24"/>
                <w:szCs w:val="24"/>
              </w:rPr>
              <w:t>деятельности детей</w:t>
            </w:r>
          </w:p>
        </w:tc>
      </w:tr>
      <w:tr w:rsidR="00214FDE" w:rsidRPr="005F058D" w:rsidTr="000B2DA0">
        <w:tc>
          <w:tcPr>
            <w:tcW w:w="844" w:type="pct"/>
          </w:tcPr>
          <w:p w:rsidR="00214FDE" w:rsidRPr="002854DE" w:rsidRDefault="00214FDE" w:rsidP="000B2DA0">
            <w:pPr>
              <w:pStyle w:val="TableParagraph"/>
              <w:rPr>
                <w:rFonts w:ascii="Times New Roman" w:eastAsia="Times New Roman" w:hAnsi="Times New Roman"/>
                <w:sz w:val="24"/>
                <w:szCs w:val="24"/>
              </w:rPr>
            </w:pPr>
            <w:r w:rsidRPr="002854DE">
              <w:rPr>
                <w:rFonts w:ascii="Times New Roman" w:hAnsi="Times New Roman"/>
                <w:spacing w:val="-1"/>
                <w:sz w:val="24"/>
                <w:szCs w:val="24"/>
              </w:rPr>
              <w:t>Информа</w:t>
            </w:r>
            <w:r w:rsidRPr="002854DE">
              <w:rPr>
                <w:rFonts w:ascii="Times New Roman" w:hAnsi="Times New Roman"/>
                <w:spacing w:val="-1"/>
                <w:sz w:val="24"/>
                <w:szCs w:val="24"/>
                <w:lang w:val="ru-RU"/>
              </w:rPr>
              <w:t>-</w:t>
            </w:r>
            <w:r w:rsidRPr="002854DE">
              <w:rPr>
                <w:rFonts w:ascii="Times New Roman" w:hAnsi="Times New Roman"/>
                <w:spacing w:val="-1"/>
                <w:sz w:val="24"/>
                <w:szCs w:val="24"/>
              </w:rPr>
              <w:t>ционно-рецептив</w:t>
            </w:r>
            <w:r w:rsidRPr="002854DE">
              <w:rPr>
                <w:rFonts w:ascii="Times New Roman" w:hAnsi="Times New Roman"/>
                <w:spacing w:val="-1"/>
                <w:sz w:val="24"/>
                <w:szCs w:val="24"/>
                <w:lang w:val="ru-RU"/>
              </w:rPr>
              <w:t>-</w:t>
            </w:r>
            <w:r w:rsidRPr="002854DE">
              <w:rPr>
                <w:rFonts w:ascii="Times New Roman" w:hAnsi="Times New Roman"/>
                <w:spacing w:val="-1"/>
                <w:sz w:val="24"/>
                <w:szCs w:val="24"/>
              </w:rPr>
              <w:t>ный</w:t>
            </w:r>
          </w:p>
        </w:tc>
        <w:tc>
          <w:tcPr>
            <w:tcW w:w="1818" w:type="pct"/>
          </w:tcPr>
          <w:p w:rsidR="00214FDE" w:rsidRPr="00537ED2" w:rsidRDefault="00214FDE" w:rsidP="000B2DA0">
            <w:pPr>
              <w:pStyle w:val="TableParagraph"/>
              <w:ind w:left="102" w:right="103"/>
              <w:jc w:val="both"/>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Воспитатель сообщает детям </w:t>
            </w:r>
            <w:r w:rsidRPr="00537ED2">
              <w:rPr>
                <w:rFonts w:ascii="Times New Roman" w:hAnsi="Times New Roman"/>
                <w:spacing w:val="-4"/>
                <w:sz w:val="24"/>
                <w:szCs w:val="24"/>
                <w:lang w:val="ru-RU"/>
              </w:rPr>
              <w:t xml:space="preserve">готовую </w:t>
            </w:r>
            <w:r w:rsidRPr="00537ED2">
              <w:rPr>
                <w:rFonts w:ascii="Times New Roman" w:hAnsi="Times New Roman"/>
                <w:spacing w:val="-1"/>
                <w:sz w:val="24"/>
                <w:szCs w:val="24"/>
                <w:lang w:val="ru-RU"/>
              </w:rPr>
              <w:t xml:space="preserve">информацию, </w:t>
            </w:r>
            <w:r w:rsidRPr="00537ED2">
              <w:rPr>
                <w:rFonts w:ascii="Times New Roman" w:hAnsi="Times New Roman"/>
                <w:sz w:val="24"/>
                <w:szCs w:val="24"/>
                <w:lang w:val="ru-RU"/>
              </w:rPr>
              <w:t xml:space="preserve">а они </w:t>
            </w:r>
            <w:r w:rsidRPr="00537ED2">
              <w:rPr>
                <w:rFonts w:ascii="Times New Roman" w:hAnsi="Times New Roman"/>
                <w:spacing w:val="-1"/>
                <w:sz w:val="24"/>
                <w:szCs w:val="24"/>
                <w:lang w:val="ru-RU"/>
              </w:rPr>
              <w:t xml:space="preserve">ее </w:t>
            </w:r>
            <w:r w:rsidRPr="00537ED2">
              <w:rPr>
                <w:rFonts w:ascii="Times New Roman" w:hAnsi="Times New Roman"/>
                <w:spacing w:val="-2"/>
                <w:sz w:val="24"/>
                <w:szCs w:val="24"/>
                <w:lang w:val="ru-RU"/>
              </w:rPr>
              <w:t xml:space="preserve">воспринимают, </w:t>
            </w:r>
            <w:r w:rsidRPr="00537ED2">
              <w:rPr>
                <w:rFonts w:ascii="Times New Roman" w:hAnsi="Times New Roman"/>
                <w:sz w:val="24"/>
                <w:szCs w:val="24"/>
                <w:lang w:val="ru-RU"/>
              </w:rPr>
              <w:t xml:space="preserve">осознают и </w:t>
            </w:r>
            <w:r w:rsidRPr="00537ED2">
              <w:rPr>
                <w:rFonts w:ascii="Times New Roman" w:hAnsi="Times New Roman"/>
                <w:spacing w:val="-2"/>
                <w:sz w:val="24"/>
                <w:szCs w:val="24"/>
                <w:lang w:val="ru-RU"/>
              </w:rPr>
              <w:t>фиксируют</w:t>
            </w:r>
            <w:r w:rsidRPr="00537ED2">
              <w:rPr>
                <w:rFonts w:ascii="Times New Roman" w:hAnsi="Times New Roman"/>
                <w:sz w:val="24"/>
                <w:szCs w:val="24"/>
                <w:lang w:val="ru-RU"/>
              </w:rPr>
              <w:t xml:space="preserve"> в </w:t>
            </w:r>
            <w:r w:rsidRPr="00537ED2">
              <w:rPr>
                <w:rFonts w:ascii="Times New Roman" w:hAnsi="Times New Roman"/>
                <w:spacing w:val="-1"/>
                <w:sz w:val="24"/>
                <w:szCs w:val="24"/>
                <w:lang w:val="ru-RU"/>
              </w:rPr>
              <w:t>памяти.</w:t>
            </w:r>
          </w:p>
        </w:tc>
        <w:tc>
          <w:tcPr>
            <w:tcW w:w="2338" w:type="pct"/>
          </w:tcPr>
          <w:p w:rsidR="00214FDE" w:rsidRPr="00537ED2" w:rsidRDefault="00214FDE" w:rsidP="000B2DA0">
            <w:pPr>
              <w:pStyle w:val="TableParagraph"/>
              <w:ind w:left="102" w:right="796"/>
              <w:jc w:val="both"/>
              <w:rPr>
                <w:rFonts w:ascii="Times New Roman" w:hAnsi="Times New Roman"/>
                <w:spacing w:val="-1"/>
                <w:sz w:val="24"/>
                <w:szCs w:val="24"/>
                <w:lang w:val="ru-RU"/>
              </w:rPr>
            </w:pPr>
            <w:r w:rsidRPr="00537ED2">
              <w:rPr>
                <w:rFonts w:ascii="Times New Roman" w:hAnsi="Times New Roman"/>
                <w:spacing w:val="-1"/>
                <w:sz w:val="24"/>
                <w:szCs w:val="24"/>
                <w:lang w:val="ru-RU"/>
              </w:rPr>
              <w:t xml:space="preserve">Один из наиболее </w:t>
            </w:r>
            <w:r w:rsidRPr="00537ED2">
              <w:rPr>
                <w:rFonts w:ascii="Times New Roman" w:hAnsi="Times New Roman"/>
                <w:spacing w:val="-3"/>
                <w:sz w:val="24"/>
                <w:szCs w:val="24"/>
                <w:lang w:val="ru-RU"/>
              </w:rPr>
              <w:t xml:space="preserve">экономных </w:t>
            </w:r>
            <w:r w:rsidRPr="00537ED2">
              <w:rPr>
                <w:rFonts w:ascii="Times New Roman" w:hAnsi="Times New Roman"/>
                <w:sz w:val="24"/>
                <w:szCs w:val="24"/>
                <w:lang w:val="ru-RU"/>
              </w:rPr>
              <w:t xml:space="preserve">способов </w:t>
            </w:r>
            <w:r w:rsidRPr="00537ED2">
              <w:rPr>
                <w:rFonts w:ascii="Times New Roman" w:hAnsi="Times New Roman"/>
                <w:spacing w:val="-3"/>
                <w:sz w:val="24"/>
                <w:szCs w:val="24"/>
                <w:lang w:val="ru-RU"/>
              </w:rPr>
              <w:t xml:space="preserve">передачи </w:t>
            </w:r>
            <w:r w:rsidRPr="00537ED2">
              <w:rPr>
                <w:rFonts w:ascii="Times New Roman" w:hAnsi="Times New Roman"/>
                <w:spacing w:val="-1"/>
                <w:sz w:val="24"/>
                <w:szCs w:val="24"/>
                <w:lang w:val="ru-RU"/>
              </w:rPr>
              <w:t>информации.</w:t>
            </w:r>
          </w:p>
          <w:p w:rsidR="00214FDE" w:rsidRPr="00537ED2" w:rsidRDefault="00214FDE" w:rsidP="000B2DA0">
            <w:pPr>
              <w:pStyle w:val="TableParagraph"/>
              <w:ind w:left="102" w:right="796"/>
              <w:jc w:val="both"/>
              <w:rPr>
                <w:rFonts w:ascii="Times New Roman" w:eastAsia="Times New Roman" w:hAnsi="Times New Roman"/>
                <w:sz w:val="24"/>
                <w:szCs w:val="24"/>
                <w:lang w:val="ru-RU"/>
              </w:rPr>
            </w:pPr>
            <w:r w:rsidRPr="00537ED2">
              <w:rPr>
                <w:rFonts w:ascii="Times New Roman" w:hAnsi="Times New Roman"/>
                <w:spacing w:val="-3"/>
                <w:sz w:val="24"/>
                <w:szCs w:val="24"/>
                <w:lang w:val="ru-RU"/>
              </w:rPr>
              <w:t xml:space="preserve">Однако </w:t>
            </w:r>
            <w:r w:rsidRPr="00537ED2">
              <w:rPr>
                <w:rFonts w:ascii="Times New Roman" w:hAnsi="Times New Roman"/>
                <w:sz w:val="24"/>
                <w:szCs w:val="24"/>
                <w:lang w:val="ru-RU"/>
              </w:rPr>
              <w:t xml:space="preserve">при </w:t>
            </w:r>
            <w:r w:rsidRPr="00537ED2">
              <w:rPr>
                <w:rFonts w:ascii="Times New Roman" w:hAnsi="Times New Roman"/>
                <w:spacing w:val="-2"/>
                <w:sz w:val="24"/>
                <w:szCs w:val="24"/>
                <w:lang w:val="ru-RU"/>
              </w:rPr>
              <w:t xml:space="preserve">использовании </w:t>
            </w:r>
            <w:r w:rsidRPr="00537ED2">
              <w:rPr>
                <w:rFonts w:ascii="Times New Roman" w:hAnsi="Times New Roman"/>
                <w:spacing w:val="-3"/>
                <w:sz w:val="24"/>
                <w:szCs w:val="24"/>
                <w:lang w:val="ru-RU"/>
              </w:rPr>
              <w:t xml:space="preserve">этого </w:t>
            </w:r>
            <w:r w:rsidRPr="00537ED2">
              <w:rPr>
                <w:rFonts w:ascii="Times New Roman" w:hAnsi="Times New Roman"/>
                <w:spacing w:val="-2"/>
                <w:sz w:val="24"/>
                <w:szCs w:val="24"/>
                <w:lang w:val="ru-RU"/>
              </w:rPr>
              <w:t xml:space="preserve">метода обучения </w:t>
            </w:r>
            <w:r w:rsidRPr="00537ED2">
              <w:rPr>
                <w:rFonts w:ascii="Times New Roman" w:hAnsi="Times New Roman"/>
                <w:sz w:val="24"/>
                <w:szCs w:val="24"/>
                <w:lang w:val="ru-RU"/>
              </w:rPr>
              <w:t xml:space="preserve">не </w:t>
            </w:r>
            <w:r w:rsidRPr="00537ED2">
              <w:rPr>
                <w:rFonts w:ascii="Times New Roman" w:hAnsi="Times New Roman"/>
                <w:spacing w:val="-2"/>
                <w:sz w:val="24"/>
                <w:szCs w:val="24"/>
                <w:lang w:val="ru-RU"/>
              </w:rPr>
              <w:t xml:space="preserve">формируются умения </w:t>
            </w:r>
            <w:r w:rsidRPr="00537ED2">
              <w:rPr>
                <w:rFonts w:ascii="Times New Roman" w:hAnsi="Times New Roman"/>
                <w:sz w:val="24"/>
                <w:szCs w:val="24"/>
                <w:lang w:val="ru-RU"/>
              </w:rPr>
              <w:t xml:space="preserve">и </w:t>
            </w:r>
            <w:r w:rsidRPr="00537ED2">
              <w:rPr>
                <w:rFonts w:ascii="Times New Roman" w:hAnsi="Times New Roman"/>
                <w:spacing w:val="-1"/>
                <w:sz w:val="24"/>
                <w:szCs w:val="24"/>
                <w:lang w:val="ru-RU"/>
              </w:rPr>
              <w:t xml:space="preserve">навыки </w:t>
            </w:r>
            <w:r w:rsidRPr="00537ED2">
              <w:rPr>
                <w:rFonts w:ascii="Times New Roman" w:hAnsi="Times New Roman"/>
                <w:spacing w:val="-2"/>
                <w:sz w:val="24"/>
                <w:szCs w:val="24"/>
                <w:lang w:val="ru-RU"/>
              </w:rPr>
              <w:t xml:space="preserve">пользоваться </w:t>
            </w:r>
            <w:r w:rsidRPr="00537ED2">
              <w:rPr>
                <w:rFonts w:ascii="Times New Roman" w:hAnsi="Times New Roman"/>
                <w:spacing w:val="-1"/>
                <w:sz w:val="24"/>
                <w:szCs w:val="24"/>
                <w:lang w:val="ru-RU"/>
              </w:rPr>
              <w:t>полученными знаниями.</w:t>
            </w:r>
          </w:p>
        </w:tc>
      </w:tr>
      <w:tr w:rsidR="00214FDE" w:rsidRPr="005F058D" w:rsidTr="000B2DA0">
        <w:tc>
          <w:tcPr>
            <w:tcW w:w="844" w:type="pct"/>
          </w:tcPr>
          <w:p w:rsidR="00214FDE" w:rsidRPr="002854DE" w:rsidRDefault="00214FDE" w:rsidP="000B2DA0">
            <w:pPr>
              <w:rPr>
                <w:sz w:val="24"/>
                <w:szCs w:val="24"/>
              </w:rPr>
            </w:pPr>
            <w:r w:rsidRPr="002854DE">
              <w:rPr>
                <w:sz w:val="24"/>
                <w:szCs w:val="24"/>
              </w:rPr>
              <w:t>Репродук</w:t>
            </w:r>
            <w:r>
              <w:rPr>
                <w:sz w:val="24"/>
                <w:szCs w:val="24"/>
              </w:rPr>
              <w:t>-</w:t>
            </w:r>
            <w:r w:rsidRPr="002854DE">
              <w:rPr>
                <w:sz w:val="24"/>
                <w:szCs w:val="24"/>
              </w:rPr>
              <w:t>тивный</w:t>
            </w:r>
          </w:p>
        </w:tc>
        <w:tc>
          <w:tcPr>
            <w:tcW w:w="1818" w:type="pct"/>
          </w:tcPr>
          <w:p w:rsidR="00214FDE" w:rsidRPr="002854DE" w:rsidRDefault="00214FDE" w:rsidP="000B2DA0">
            <w:pPr>
              <w:rPr>
                <w:sz w:val="24"/>
                <w:szCs w:val="24"/>
              </w:rPr>
            </w:pPr>
            <w:r w:rsidRPr="002854DE">
              <w:rPr>
                <w:sz w:val="24"/>
                <w:szCs w:val="24"/>
              </w:rPr>
              <w:t xml:space="preserve">Многократное </w:t>
            </w:r>
            <w:r w:rsidRPr="002854DE">
              <w:rPr>
                <w:spacing w:val="-2"/>
                <w:sz w:val="24"/>
                <w:szCs w:val="24"/>
              </w:rPr>
              <w:t xml:space="preserve">повторение </w:t>
            </w:r>
            <w:r w:rsidRPr="002854DE">
              <w:rPr>
                <w:sz w:val="24"/>
                <w:szCs w:val="24"/>
              </w:rPr>
              <w:t>способа деятельности по заданию воспитателя.</w:t>
            </w:r>
          </w:p>
        </w:tc>
        <w:tc>
          <w:tcPr>
            <w:tcW w:w="2338" w:type="pct"/>
          </w:tcPr>
          <w:p w:rsidR="00214FDE" w:rsidRPr="002854DE" w:rsidRDefault="00214FDE" w:rsidP="000B2DA0">
            <w:pPr>
              <w:rPr>
                <w:sz w:val="24"/>
                <w:szCs w:val="24"/>
              </w:rPr>
            </w:pPr>
            <w:r w:rsidRPr="002854DE">
              <w:rPr>
                <w:sz w:val="24"/>
                <w:szCs w:val="24"/>
              </w:rPr>
              <w:t>Деятельность воспитателя</w:t>
            </w:r>
            <w:r w:rsidRPr="002854DE">
              <w:rPr>
                <w:spacing w:val="-2"/>
                <w:sz w:val="24"/>
                <w:szCs w:val="24"/>
              </w:rPr>
              <w:t xml:space="preserve">заключается </w:t>
            </w:r>
            <w:r w:rsidRPr="002854DE">
              <w:rPr>
                <w:sz w:val="24"/>
                <w:szCs w:val="24"/>
              </w:rPr>
              <w:t>в разработке и сообщении образца, а деятельность детей в вып</w:t>
            </w:r>
            <w:r w:rsidRPr="002854DE">
              <w:rPr>
                <w:spacing w:val="-3"/>
                <w:sz w:val="24"/>
                <w:szCs w:val="24"/>
              </w:rPr>
              <w:t>о</w:t>
            </w:r>
            <w:r w:rsidRPr="002854DE">
              <w:rPr>
                <w:sz w:val="24"/>
                <w:szCs w:val="24"/>
              </w:rPr>
              <w:t>л</w:t>
            </w:r>
            <w:r w:rsidRPr="002854DE">
              <w:rPr>
                <w:spacing w:val="1"/>
                <w:sz w:val="24"/>
                <w:szCs w:val="24"/>
              </w:rPr>
              <w:t>н</w:t>
            </w:r>
            <w:r w:rsidRPr="002854DE">
              <w:rPr>
                <w:sz w:val="24"/>
                <w:szCs w:val="24"/>
              </w:rPr>
              <w:t>ен</w:t>
            </w:r>
            <w:r w:rsidRPr="002854DE">
              <w:rPr>
                <w:spacing w:val="-2"/>
                <w:sz w:val="24"/>
                <w:szCs w:val="24"/>
              </w:rPr>
              <w:t>и</w:t>
            </w:r>
            <w:r w:rsidRPr="002854DE">
              <w:rPr>
                <w:sz w:val="24"/>
                <w:szCs w:val="24"/>
              </w:rPr>
              <w:t xml:space="preserve">и </w:t>
            </w:r>
            <w:r w:rsidRPr="002854DE">
              <w:rPr>
                <w:spacing w:val="-3"/>
                <w:sz w:val="24"/>
                <w:szCs w:val="24"/>
              </w:rPr>
              <w:t>д</w:t>
            </w:r>
            <w:r w:rsidRPr="002854DE">
              <w:rPr>
                <w:sz w:val="24"/>
                <w:szCs w:val="24"/>
              </w:rPr>
              <w:t>ействий по обра</w:t>
            </w:r>
            <w:r w:rsidRPr="002854DE">
              <w:rPr>
                <w:spacing w:val="-2"/>
                <w:sz w:val="24"/>
                <w:szCs w:val="24"/>
              </w:rPr>
              <w:t>з</w:t>
            </w:r>
            <w:r w:rsidRPr="002854DE">
              <w:rPr>
                <w:spacing w:val="3"/>
                <w:sz w:val="24"/>
                <w:szCs w:val="24"/>
              </w:rPr>
              <w:t>ц</w:t>
            </w:r>
            <w:r w:rsidRPr="002854DE">
              <w:rPr>
                <w:spacing w:val="-32"/>
                <w:sz w:val="24"/>
                <w:szCs w:val="24"/>
              </w:rPr>
              <w:t>у</w:t>
            </w:r>
            <w:r w:rsidRPr="002854DE">
              <w:rPr>
                <w:sz w:val="24"/>
                <w:szCs w:val="24"/>
              </w:rPr>
              <w:t>.</w:t>
            </w:r>
          </w:p>
        </w:tc>
      </w:tr>
      <w:tr w:rsidR="00214FDE" w:rsidRPr="005F058D" w:rsidTr="000B2DA0">
        <w:trPr>
          <w:trHeight w:val="58"/>
        </w:trPr>
        <w:tc>
          <w:tcPr>
            <w:tcW w:w="844" w:type="pct"/>
          </w:tcPr>
          <w:p w:rsidR="00214FDE" w:rsidRPr="00AF1F43" w:rsidRDefault="00214FDE" w:rsidP="000B2DA0">
            <w:pPr>
              <w:pStyle w:val="TableParagraph"/>
              <w:rPr>
                <w:rFonts w:ascii="Times New Roman" w:hAnsi="Times New Roman"/>
                <w:spacing w:val="-2"/>
                <w:sz w:val="24"/>
                <w:szCs w:val="24"/>
                <w:lang w:val="ru-RU"/>
              </w:rPr>
            </w:pPr>
            <w:r w:rsidRPr="00AF1F43">
              <w:rPr>
                <w:rFonts w:ascii="Times New Roman" w:hAnsi="Times New Roman"/>
                <w:spacing w:val="-1"/>
                <w:sz w:val="24"/>
                <w:szCs w:val="24"/>
              </w:rPr>
              <w:t>Проблем</w:t>
            </w:r>
            <w:r w:rsidRPr="00AF1F43">
              <w:rPr>
                <w:rFonts w:ascii="Times New Roman" w:hAnsi="Times New Roman"/>
                <w:spacing w:val="-1"/>
                <w:sz w:val="24"/>
                <w:szCs w:val="24"/>
                <w:lang w:val="ru-RU"/>
              </w:rPr>
              <w:t>-</w:t>
            </w:r>
            <w:r w:rsidRPr="00AF1F43">
              <w:rPr>
                <w:rFonts w:ascii="Times New Roman" w:hAnsi="Times New Roman"/>
                <w:spacing w:val="-1"/>
                <w:sz w:val="24"/>
                <w:szCs w:val="24"/>
              </w:rPr>
              <w:t>ное</w:t>
            </w:r>
            <w:r w:rsidRPr="00AF1F43">
              <w:rPr>
                <w:rFonts w:ascii="Times New Roman" w:hAnsi="Times New Roman"/>
                <w:spacing w:val="-2"/>
                <w:sz w:val="24"/>
                <w:szCs w:val="24"/>
              </w:rPr>
              <w:t>изложение</w:t>
            </w:r>
          </w:p>
          <w:p w:rsidR="00214FDE" w:rsidRPr="00AF1F43" w:rsidRDefault="00214FDE" w:rsidP="000B2DA0">
            <w:pPr>
              <w:pStyle w:val="TableParagraph"/>
              <w:rPr>
                <w:rFonts w:ascii="Times New Roman" w:hAnsi="Times New Roman"/>
                <w:spacing w:val="-2"/>
                <w:sz w:val="24"/>
                <w:szCs w:val="24"/>
                <w:lang w:val="ru-RU"/>
              </w:rPr>
            </w:pPr>
          </w:p>
          <w:p w:rsidR="00214FDE" w:rsidRPr="00AF1F43" w:rsidRDefault="00214FDE" w:rsidP="000B2DA0">
            <w:pPr>
              <w:pStyle w:val="TableParagraph"/>
              <w:rPr>
                <w:rFonts w:ascii="Times New Roman" w:hAnsi="Times New Roman"/>
                <w:spacing w:val="-2"/>
                <w:sz w:val="24"/>
                <w:szCs w:val="24"/>
                <w:lang w:val="ru-RU"/>
              </w:rPr>
            </w:pPr>
          </w:p>
          <w:p w:rsidR="00214FDE" w:rsidRPr="00AF1F43" w:rsidRDefault="00214FDE" w:rsidP="000B2DA0">
            <w:pPr>
              <w:pStyle w:val="TableParagraph"/>
              <w:rPr>
                <w:rFonts w:ascii="Times New Roman" w:hAnsi="Times New Roman"/>
                <w:spacing w:val="-2"/>
                <w:sz w:val="24"/>
                <w:szCs w:val="24"/>
                <w:lang w:val="ru-RU"/>
              </w:rPr>
            </w:pPr>
          </w:p>
          <w:p w:rsidR="00214FDE" w:rsidRPr="00AF1F43" w:rsidRDefault="00214FDE" w:rsidP="000B2DA0">
            <w:pPr>
              <w:pStyle w:val="TableParagraph"/>
              <w:rPr>
                <w:rFonts w:ascii="Times New Roman" w:hAnsi="Times New Roman"/>
                <w:spacing w:val="-2"/>
                <w:sz w:val="24"/>
                <w:szCs w:val="24"/>
                <w:lang w:val="ru-RU"/>
              </w:rPr>
            </w:pPr>
          </w:p>
          <w:p w:rsidR="00214FDE" w:rsidRPr="00AF1F43" w:rsidRDefault="00214FDE" w:rsidP="000B2DA0">
            <w:pPr>
              <w:pStyle w:val="TableParagraph"/>
              <w:rPr>
                <w:rFonts w:ascii="Times New Roman" w:hAnsi="Times New Roman"/>
                <w:spacing w:val="-2"/>
                <w:sz w:val="24"/>
                <w:szCs w:val="24"/>
                <w:lang w:val="ru-RU"/>
              </w:rPr>
            </w:pPr>
          </w:p>
          <w:p w:rsidR="00214FDE" w:rsidRPr="00AF1F43" w:rsidRDefault="00214FDE" w:rsidP="000B2DA0">
            <w:pPr>
              <w:pStyle w:val="TableParagraph"/>
              <w:rPr>
                <w:rFonts w:ascii="Times New Roman" w:eastAsia="Times New Roman" w:hAnsi="Times New Roman"/>
                <w:sz w:val="24"/>
                <w:szCs w:val="24"/>
                <w:lang w:val="ru-RU"/>
              </w:rPr>
            </w:pPr>
          </w:p>
        </w:tc>
        <w:tc>
          <w:tcPr>
            <w:tcW w:w="1818" w:type="pct"/>
          </w:tcPr>
          <w:p w:rsidR="00214FDE" w:rsidRPr="00537ED2" w:rsidRDefault="00214FDE" w:rsidP="00256006">
            <w:pPr>
              <w:pStyle w:val="TableParagraph"/>
              <w:tabs>
                <w:tab w:val="left" w:pos="2853"/>
              </w:tabs>
              <w:rPr>
                <w:rFonts w:ascii="Times New Roman" w:eastAsia="Times New Roman" w:hAnsi="Times New Roman"/>
                <w:sz w:val="24"/>
                <w:szCs w:val="24"/>
                <w:lang w:val="ru-RU"/>
              </w:rPr>
            </w:pPr>
            <w:r w:rsidRPr="00537ED2">
              <w:rPr>
                <w:rFonts w:ascii="Times New Roman" w:eastAsia="Times New Roman" w:hAnsi="Times New Roman"/>
                <w:spacing w:val="-1"/>
                <w:sz w:val="24"/>
                <w:szCs w:val="24"/>
                <w:lang w:val="ru-RU"/>
              </w:rPr>
              <w:t xml:space="preserve">Воспитатель </w:t>
            </w:r>
            <w:r w:rsidRPr="00537ED2">
              <w:rPr>
                <w:rFonts w:ascii="Times New Roman" w:eastAsia="Times New Roman" w:hAnsi="Times New Roman"/>
                <w:sz w:val="24"/>
                <w:szCs w:val="24"/>
                <w:lang w:val="ru-RU"/>
              </w:rPr>
              <w:t xml:space="preserve">ставит </w:t>
            </w:r>
            <w:r w:rsidRPr="00537ED2">
              <w:rPr>
                <w:rFonts w:ascii="Times New Roman" w:eastAsia="Times New Roman" w:hAnsi="Times New Roman"/>
                <w:spacing w:val="-1"/>
                <w:sz w:val="24"/>
                <w:szCs w:val="24"/>
                <w:lang w:val="ru-RU"/>
              </w:rPr>
              <w:t>перед детьми проблему</w:t>
            </w:r>
            <w:r w:rsidRPr="000B2DA0">
              <w:rPr>
                <w:rFonts w:ascii="Times New Roman" w:eastAsia="Times New Roman" w:hAnsi="Times New Roman"/>
                <w:sz w:val="24"/>
                <w:szCs w:val="24"/>
                <w:lang w:val="ru-RU"/>
              </w:rPr>
              <w:t xml:space="preserve">– </w:t>
            </w:r>
            <w:r w:rsidRPr="000B2DA0">
              <w:rPr>
                <w:rFonts w:ascii="Times New Roman" w:eastAsia="Times New Roman" w:hAnsi="Times New Roman"/>
                <w:spacing w:val="-1"/>
                <w:sz w:val="24"/>
                <w:szCs w:val="24"/>
                <w:lang w:val="ru-RU"/>
              </w:rPr>
              <w:t xml:space="preserve">сложный теоретический </w:t>
            </w:r>
            <w:r w:rsidRPr="000B2DA0">
              <w:rPr>
                <w:rFonts w:ascii="Times New Roman" w:eastAsia="Times New Roman" w:hAnsi="Times New Roman"/>
                <w:sz w:val="24"/>
                <w:szCs w:val="24"/>
                <w:lang w:val="ru-RU"/>
              </w:rPr>
              <w:t xml:space="preserve">или </w:t>
            </w:r>
            <w:r w:rsidRPr="000B2DA0">
              <w:rPr>
                <w:rFonts w:ascii="Times New Roman" w:hAnsi="Times New Roman"/>
                <w:sz w:val="24"/>
                <w:szCs w:val="24"/>
                <w:lang w:val="ru-RU"/>
              </w:rPr>
              <w:t>практический</w:t>
            </w:r>
            <w:r w:rsidRPr="000B2DA0">
              <w:rPr>
                <w:rFonts w:ascii="Times New Roman" w:eastAsia="Times New Roman" w:hAnsi="Times New Roman"/>
                <w:sz w:val="24"/>
                <w:szCs w:val="24"/>
                <w:lang w:val="ru-RU"/>
              </w:rPr>
              <w:t>вопрос,</w:t>
            </w:r>
            <w:r w:rsidRPr="000B2DA0">
              <w:rPr>
                <w:rFonts w:ascii="Times New Roman" w:eastAsia="Times New Roman" w:hAnsi="Times New Roman"/>
                <w:spacing w:val="-1"/>
                <w:sz w:val="24"/>
                <w:szCs w:val="24"/>
                <w:lang w:val="ru-RU"/>
              </w:rPr>
              <w:t xml:space="preserve">разрешения, </w:t>
            </w:r>
            <w:r w:rsidRPr="000B2DA0">
              <w:rPr>
                <w:rFonts w:ascii="Times New Roman" w:eastAsia="Times New Roman" w:hAnsi="Times New Roman"/>
                <w:sz w:val="24"/>
                <w:szCs w:val="24"/>
                <w:lang w:val="ru-RU"/>
              </w:rPr>
              <w:t xml:space="preserve">и сам </w:t>
            </w:r>
            <w:r w:rsidRPr="000B2DA0">
              <w:rPr>
                <w:rFonts w:ascii="Times New Roman" w:eastAsia="Times New Roman" w:hAnsi="Times New Roman"/>
                <w:spacing w:val="-2"/>
                <w:sz w:val="24"/>
                <w:szCs w:val="24"/>
                <w:lang w:val="ru-RU"/>
              </w:rPr>
              <w:t xml:space="preserve">показывает путь </w:t>
            </w:r>
            <w:r w:rsidRPr="000B2DA0">
              <w:rPr>
                <w:rFonts w:ascii="Times New Roman" w:eastAsia="Times New Roman" w:hAnsi="Times New Roman"/>
                <w:sz w:val="24"/>
                <w:szCs w:val="24"/>
                <w:lang w:val="ru-RU"/>
              </w:rPr>
              <w:t xml:space="preserve">ее решения. </w:t>
            </w:r>
            <w:r w:rsidRPr="000B2DA0">
              <w:rPr>
                <w:rFonts w:ascii="Times New Roman" w:eastAsia="Times New Roman" w:hAnsi="Times New Roman"/>
                <w:spacing w:val="-2"/>
                <w:sz w:val="24"/>
                <w:szCs w:val="24"/>
                <w:lang w:val="ru-RU"/>
              </w:rPr>
              <w:t>Назначение этого метода</w:t>
            </w:r>
            <w:r w:rsidRPr="00537ED2">
              <w:rPr>
                <w:rFonts w:ascii="Times New Roman" w:eastAsia="Times New Roman" w:hAnsi="Times New Roman"/>
                <w:sz w:val="24"/>
                <w:szCs w:val="24"/>
                <w:lang w:val="ru-RU"/>
              </w:rPr>
              <w:t xml:space="preserve">– </w:t>
            </w:r>
            <w:r w:rsidRPr="00537ED2">
              <w:rPr>
                <w:rFonts w:ascii="Times New Roman" w:eastAsia="Times New Roman" w:hAnsi="Times New Roman"/>
                <w:spacing w:val="-2"/>
                <w:sz w:val="24"/>
                <w:szCs w:val="24"/>
                <w:lang w:val="ru-RU"/>
              </w:rPr>
              <w:t xml:space="preserve">показать </w:t>
            </w:r>
            <w:r w:rsidRPr="00537ED2">
              <w:rPr>
                <w:rFonts w:ascii="Times New Roman" w:eastAsia="Times New Roman" w:hAnsi="Times New Roman"/>
                <w:spacing w:val="-1"/>
                <w:sz w:val="24"/>
                <w:szCs w:val="24"/>
                <w:lang w:val="ru-RU"/>
              </w:rPr>
              <w:t xml:space="preserve">образцы </w:t>
            </w:r>
            <w:r w:rsidRPr="00537ED2">
              <w:rPr>
                <w:rFonts w:ascii="Times New Roman" w:eastAsia="Times New Roman" w:hAnsi="Times New Roman"/>
                <w:spacing w:val="-3"/>
                <w:sz w:val="24"/>
                <w:szCs w:val="24"/>
                <w:lang w:val="ru-RU"/>
              </w:rPr>
              <w:t xml:space="preserve">научного </w:t>
            </w:r>
            <w:r w:rsidRPr="00537ED2">
              <w:rPr>
                <w:rFonts w:ascii="Times New Roman" w:eastAsia="Times New Roman" w:hAnsi="Times New Roman"/>
                <w:spacing w:val="-1"/>
                <w:sz w:val="24"/>
                <w:szCs w:val="24"/>
                <w:lang w:val="ru-RU"/>
              </w:rPr>
              <w:t>познания,</w:t>
            </w:r>
            <w:r w:rsidRPr="00537ED2">
              <w:rPr>
                <w:rFonts w:ascii="Times New Roman" w:hAnsi="Times New Roman"/>
                <w:spacing w:val="-3"/>
                <w:sz w:val="24"/>
                <w:szCs w:val="24"/>
                <w:lang w:val="ru-RU"/>
              </w:rPr>
              <w:t xml:space="preserve">научного </w:t>
            </w:r>
            <w:r w:rsidRPr="00537ED2">
              <w:rPr>
                <w:rFonts w:ascii="Times New Roman" w:hAnsi="Times New Roman"/>
                <w:spacing w:val="-1"/>
                <w:sz w:val="24"/>
                <w:szCs w:val="24"/>
                <w:lang w:val="ru-RU"/>
              </w:rPr>
              <w:t xml:space="preserve">решения </w:t>
            </w:r>
            <w:r w:rsidRPr="00537ED2">
              <w:rPr>
                <w:rFonts w:ascii="Times New Roman" w:hAnsi="Times New Roman"/>
                <w:spacing w:val="-2"/>
                <w:sz w:val="24"/>
                <w:szCs w:val="24"/>
                <w:lang w:val="ru-RU"/>
              </w:rPr>
              <w:t>проблем.</w:t>
            </w:r>
          </w:p>
        </w:tc>
        <w:tc>
          <w:tcPr>
            <w:tcW w:w="2338" w:type="pct"/>
          </w:tcPr>
          <w:p w:rsidR="00214FDE" w:rsidRPr="00537ED2" w:rsidRDefault="00214FDE" w:rsidP="000B2DA0">
            <w:pPr>
              <w:pStyle w:val="TableParagraph"/>
              <w:jc w:val="both"/>
              <w:rPr>
                <w:rFonts w:ascii="Times New Roman" w:eastAsia="Times New Roman" w:hAnsi="Times New Roman"/>
                <w:sz w:val="24"/>
                <w:szCs w:val="24"/>
                <w:lang w:val="ru-RU"/>
              </w:rPr>
            </w:pPr>
            <w:r w:rsidRPr="00537ED2">
              <w:rPr>
                <w:rFonts w:ascii="Times New Roman" w:hAnsi="Times New Roman"/>
                <w:sz w:val="24"/>
                <w:szCs w:val="24"/>
                <w:lang w:val="ru-RU"/>
              </w:rPr>
              <w:t xml:space="preserve">Дети </w:t>
            </w:r>
            <w:r w:rsidRPr="00537ED2">
              <w:rPr>
                <w:rFonts w:ascii="Times New Roman" w:hAnsi="Times New Roman"/>
                <w:spacing w:val="-1"/>
                <w:sz w:val="24"/>
                <w:szCs w:val="24"/>
                <w:lang w:val="ru-RU"/>
              </w:rPr>
              <w:t xml:space="preserve">следят </w:t>
            </w:r>
            <w:r w:rsidRPr="00537ED2">
              <w:rPr>
                <w:rFonts w:ascii="Times New Roman" w:hAnsi="Times New Roman"/>
                <w:sz w:val="24"/>
                <w:szCs w:val="24"/>
                <w:lang w:val="ru-RU"/>
              </w:rPr>
              <w:t xml:space="preserve">за </w:t>
            </w:r>
            <w:r w:rsidRPr="00537ED2">
              <w:rPr>
                <w:rFonts w:ascii="Times New Roman" w:hAnsi="Times New Roman"/>
                <w:spacing w:val="-3"/>
                <w:sz w:val="24"/>
                <w:szCs w:val="24"/>
                <w:lang w:val="ru-RU"/>
              </w:rPr>
              <w:t xml:space="preserve">логикой </w:t>
            </w:r>
            <w:r w:rsidRPr="00537ED2">
              <w:rPr>
                <w:rFonts w:ascii="Times New Roman" w:hAnsi="Times New Roman"/>
                <w:spacing w:val="-1"/>
                <w:sz w:val="24"/>
                <w:szCs w:val="24"/>
                <w:lang w:val="ru-RU"/>
              </w:rPr>
              <w:t xml:space="preserve">решения проблемы, </w:t>
            </w:r>
            <w:r w:rsidRPr="00537ED2">
              <w:rPr>
                <w:rFonts w:ascii="Times New Roman" w:hAnsi="Times New Roman"/>
                <w:spacing w:val="-2"/>
                <w:sz w:val="24"/>
                <w:szCs w:val="24"/>
                <w:lang w:val="ru-RU"/>
              </w:rPr>
              <w:t xml:space="preserve">получая </w:t>
            </w:r>
            <w:r w:rsidRPr="00537ED2">
              <w:rPr>
                <w:rFonts w:ascii="Times New Roman" w:hAnsi="Times New Roman"/>
                <w:sz w:val="24"/>
                <w:szCs w:val="24"/>
                <w:lang w:val="ru-RU"/>
              </w:rPr>
              <w:t xml:space="preserve">эталон </w:t>
            </w:r>
            <w:r w:rsidRPr="00537ED2">
              <w:rPr>
                <w:rFonts w:ascii="Times New Roman" w:hAnsi="Times New Roman"/>
                <w:spacing w:val="-3"/>
                <w:sz w:val="24"/>
                <w:szCs w:val="24"/>
                <w:lang w:val="ru-RU"/>
              </w:rPr>
              <w:t xml:space="preserve">научного </w:t>
            </w:r>
            <w:r w:rsidRPr="00537ED2">
              <w:rPr>
                <w:rFonts w:ascii="Times New Roman" w:hAnsi="Times New Roman"/>
                <w:spacing w:val="-1"/>
                <w:sz w:val="24"/>
                <w:szCs w:val="24"/>
                <w:lang w:val="ru-RU"/>
              </w:rPr>
              <w:t xml:space="preserve">мышления </w:t>
            </w:r>
            <w:r w:rsidRPr="00537ED2">
              <w:rPr>
                <w:rFonts w:ascii="Times New Roman" w:hAnsi="Times New Roman"/>
                <w:sz w:val="24"/>
                <w:szCs w:val="24"/>
                <w:lang w:val="ru-RU"/>
              </w:rPr>
              <w:t xml:space="preserve">и </w:t>
            </w:r>
            <w:r w:rsidRPr="00537ED2">
              <w:rPr>
                <w:rFonts w:ascii="Times New Roman" w:hAnsi="Times New Roman"/>
                <w:spacing w:val="-1"/>
                <w:sz w:val="24"/>
                <w:szCs w:val="24"/>
                <w:lang w:val="ru-RU"/>
              </w:rPr>
              <w:t xml:space="preserve">познания, образец </w:t>
            </w:r>
            <w:r w:rsidRPr="00537ED2">
              <w:rPr>
                <w:rFonts w:ascii="Times New Roman" w:hAnsi="Times New Roman"/>
                <w:spacing w:val="-4"/>
                <w:sz w:val="24"/>
                <w:szCs w:val="24"/>
                <w:lang w:val="ru-RU"/>
              </w:rPr>
              <w:t xml:space="preserve">культуры </w:t>
            </w:r>
            <w:r w:rsidRPr="00537ED2">
              <w:rPr>
                <w:rFonts w:ascii="Times New Roman" w:hAnsi="Times New Roman"/>
                <w:spacing w:val="-1"/>
                <w:sz w:val="24"/>
                <w:szCs w:val="24"/>
                <w:lang w:val="ru-RU"/>
              </w:rPr>
              <w:t xml:space="preserve">развертывания </w:t>
            </w:r>
            <w:r w:rsidRPr="00537ED2">
              <w:rPr>
                <w:rFonts w:ascii="Times New Roman" w:hAnsi="Times New Roman"/>
                <w:spacing w:val="-2"/>
                <w:sz w:val="24"/>
                <w:szCs w:val="24"/>
                <w:lang w:val="ru-RU"/>
              </w:rPr>
              <w:t xml:space="preserve">познавательных </w:t>
            </w:r>
            <w:r w:rsidRPr="00537ED2">
              <w:rPr>
                <w:rFonts w:ascii="Times New Roman" w:hAnsi="Times New Roman"/>
                <w:spacing w:val="-1"/>
                <w:sz w:val="24"/>
                <w:szCs w:val="24"/>
                <w:lang w:val="ru-RU"/>
              </w:rPr>
              <w:t>действий.</w:t>
            </w:r>
          </w:p>
        </w:tc>
      </w:tr>
      <w:tr w:rsidR="00214FDE" w:rsidRPr="005F058D" w:rsidTr="000B2DA0">
        <w:tc>
          <w:tcPr>
            <w:tcW w:w="844" w:type="pct"/>
          </w:tcPr>
          <w:p w:rsidR="00214FDE" w:rsidRPr="00AF1F43" w:rsidRDefault="00214FDE" w:rsidP="000B2DA0">
            <w:pPr>
              <w:pStyle w:val="TableParagraph"/>
              <w:jc w:val="center"/>
              <w:rPr>
                <w:rFonts w:ascii="Times New Roman" w:hAnsi="Times New Roman"/>
                <w:spacing w:val="-1"/>
                <w:sz w:val="24"/>
                <w:szCs w:val="24"/>
              </w:rPr>
            </w:pPr>
            <w:r w:rsidRPr="00AF1F43">
              <w:rPr>
                <w:rFonts w:ascii="Times New Roman" w:hAnsi="Times New Roman"/>
                <w:spacing w:val="-1"/>
                <w:sz w:val="24"/>
                <w:szCs w:val="24"/>
              </w:rPr>
              <w:t>Частично-</w:t>
            </w:r>
            <w:r w:rsidRPr="00AF1F43">
              <w:rPr>
                <w:rFonts w:ascii="Times New Roman" w:hAnsi="Times New Roman"/>
                <w:spacing w:val="-2"/>
                <w:sz w:val="24"/>
                <w:szCs w:val="24"/>
              </w:rPr>
              <w:t>поисковый</w:t>
            </w:r>
          </w:p>
        </w:tc>
        <w:tc>
          <w:tcPr>
            <w:tcW w:w="1818" w:type="pct"/>
          </w:tcPr>
          <w:p w:rsidR="00214FDE" w:rsidRPr="00537ED2" w:rsidRDefault="00214FDE" w:rsidP="000B2DA0">
            <w:pPr>
              <w:pStyle w:val="TableParagraph"/>
              <w:tabs>
                <w:tab w:val="left" w:pos="2853"/>
              </w:tabs>
              <w:jc w:val="both"/>
              <w:rPr>
                <w:rFonts w:ascii="Times New Roman" w:hAnsi="Times New Roman"/>
                <w:spacing w:val="-1"/>
                <w:sz w:val="24"/>
                <w:szCs w:val="24"/>
                <w:lang w:val="ru-RU"/>
              </w:rPr>
            </w:pPr>
            <w:r w:rsidRPr="00537ED2">
              <w:rPr>
                <w:rFonts w:ascii="Times New Roman" w:hAnsi="Times New Roman"/>
                <w:spacing w:val="-1"/>
                <w:sz w:val="24"/>
                <w:szCs w:val="24"/>
                <w:lang w:val="ru-RU"/>
              </w:rPr>
              <w:t xml:space="preserve">Воспитатель разделяет </w:t>
            </w:r>
            <w:r w:rsidRPr="00537ED2">
              <w:rPr>
                <w:rFonts w:ascii="Times New Roman" w:hAnsi="Times New Roman"/>
                <w:spacing w:val="-2"/>
                <w:sz w:val="24"/>
                <w:szCs w:val="24"/>
                <w:lang w:val="ru-RU"/>
              </w:rPr>
              <w:t xml:space="preserve">проблемную </w:t>
            </w:r>
            <w:r w:rsidRPr="00537ED2">
              <w:rPr>
                <w:rFonts w:ascii="Times New Roman" w:hAnsi="Times New Roman"/>
                <w:spacing w:val="-1"/>
                <w:sz w:val="24"/>
                <w:szCs w:val="24"/>
                <w:lang w:val="ru-RU"/>
              </w:rPr>
              <w:t xml:space="preserve">задачу </w:t>
            </w:r>
            <w:r w:rsidRPr="00537ED2">
              <w:rPr>
                <w:rFonts w:ascii="Times New Roman" w:hAnsi="Times New Roman"/>
                <w:sz w:val="24"/>
                <w:szCs w:val="24"/>
                <w:lang w:val="ru-RU"/>
              </w:rPr>
              <w:t xml:space="preserve">на </w:t>
            </w:r>
            <w:r w:rsidRPr="00537ED2">
              <w:rPr>
                <w:rFonts w:ascii="Times New Roman" w:hAnsi="Times New Roman"/>
                <w:spacing w:val="-2"/>
                <w:sz w:val="24"/>
                <w:szCs w:val="24"/>
                <w:lang w:val="ru-RU"/>
              </w:rPr>
              <w:t xml:space="preserve">подпроблемы, </w:t>
            </w:r>
            <w:r w:rsidRPr="00537ED2">
              <w:rPr>
                <w:rFonts w:ascii="Times New Roman" w:hAnsi="Times New Roman"/>
                <w:sz w:val="24"/>
                <w:szCs w:val="24"/>
                <w:lang w:val="ru-RU"/>
              </w:rPr>
              <w:t xml:space="preserve">а </w:t>
            </w:r>
            <w:r w:rsidRPr="00537ED2">
              <w:rPr>
                <w:rFonts w:ascii="Times New Roman" w:hAnsi="Times New Roman"/>
                <w:spacing w:val="-1"/>
                <w:sz w:val="24"/>
                <w:szCs w:val="24"/>
                <w:lang w:val="ru-RU"/>
              </w:rPr>
              <w:t xml:space="preserve">дети </w:t>
            </w:r>
            <w:r w:rsidRPr="00537ED2">
              <w:rPr>
                <w:rFonts w:ascii="Times New Roman" w:hAnsi="Times New Roman"/>
                <w:sz w:val="24"/>
                <w:szCs w:val="24"/>
                <w:lang w:val="ru-RU"/>
              </w:rPr>
              <w:t xml:space="preserve">осуществляют </w:t>
            </w:r>
            <w:r w:rsidRPr="00537ED2">
              <w:rPr>
                <w:rFonts w:ascii="Times New Roman" w:hAnsi="Times New Roman"/>
                <w:spacing w:val="-1"/>
                <w:sz w:val="24"/>
                <w:szCs w:val="24"/>
                <w:lang w:val="ru-RU"/>
              </w:rPr>
              <w:t>отдельные шаги поиска ее решения.</w:t>
            </w:r>
          </w:p>
        </w:tc>
        <w:tc>
          <w:tcPr>
            <w:tcW w:w="2338" w:type="pct"/>
          </w:tcPr>
          <w:p w:rsidR="00214FDE" w:rsidRPr="00537ED2" w:rsidRDefault="00214FDE" w:rsidP="000B2DA0">
            <w:pPr>
              <w:pStyle w:val="TableParagraph"/>
              <w:jc w:val="both"/>
              <w:rPr>
                <w:rFonts w:ascii="Times New Roman" w:hAnsi="Times New Roman"/>
                <w:sz w:val="24"/>
                <w:szCs w:val="24"/>
                <w:lang w:val="ru-RU"/>
              </w:rPr>
            </w:pPr>
            <w:r w:rsidRPr="00537ED2">
              <w:rPr>
                <w:rFonts w:ascii="Times New Roman" w:hAnsi="Times New Roman"/>
                <w:spacing w:val="-1"/>
                <w:sz w:val="24"/>
                <w:szCs w:val="24"/>
                <w:lang w:val="ru-RU"/>
              </w:rPr>
              <w:t xml:space="preserve">Каждый шаг предполагает </w:t>
            </w:r>
            <w:r w:rsidRPr="00537ED2">
              <w:rPr>
                <w:rFonts w:ascii="Times New Roman" w:hAnsi="Times New Roman"/>
                <w:spacing w:val="-2"/>
                <w:sz w:val="24"/>
                <w:szCs w:val="24"/>
                <w:lang w:val="ru-RU"/>
              </w:rPr>
              <w:t xml:space="preserve">творческую </w:t>
            </w:r>
            <w:r w:rsidRPr="00537ED2">
              <w:rPr>
                <w:rFonts w:ascii="Times New Roman" w:hAnsi="Times New Roman"/>
                <w:sz w:val="24"/>
                <w:szCs w:val="24"/>
                <w:lang w:val="ru-RU"/>
              </w:rPr>
              <w:t xml:space="preserve">деятельность, но целостное </w:t>
            </w:r>
            <w:r w:rsidRPr="00537ED2">
              <w:rPr>
                <w:rFonts w:ascii="Times New Roman" w:hAnsi="Times New Roman"/>
                <w:spacing w:val="-1"/>
                <w:sz w:val="24"/>
                <w:szCs w:val="24"/>
                <w:lang w:val="ru-RU"/>
              </w:rPr>
              <w:t xml:space="preserve">решение </w:t>
            </w:r>
            <w:r w:rsidRPr="00537ED2">
              <w:rPr>
                <w:rFonts w:ascii="Times New Roman" w:hAnsi="Times New Roman"/>
                <w:spacing w:val="-2"/>
                <w:sz w:val="24"/>
                <w:szCs w:val="24"/>
                <w:lang w:val="ru-RU"/>
              </w:rPr>
              <w:t xml:space="preserve">проблемы </w:t>
            </w:r>
            <w:r w:rsidRPr="00537ED2">
              <w:rPr>
                <w:rFonts w:ascii="Times New Roman" w:hAnsi="Times New Roman"/>
                <w:spacing w:val="-1"/>
                <w:sz w:val="24"/>
                <w:szCs w:val="24"/>
                <w:lang w:val="ru-RU"/>
              </w:rPr>
              <w:t xml:space="preserve">пока </w:t>
            </w:r>
            <w:r w:rsidRPr="00537ED2">
              <w:rPr>
                <w:rFonts w:ascii="Times New Roman" w:hAnsi="Times New Roman"/>
                <w:spacing w:val="-4"/>
                <w:sz w:val="24"/>
                <w:szCs w:val="24"/>
                <w:lang w:val="ru-RU"/>
              </w:rPr>
              <w:t>отсутствует.</w:t>
            </w:r>
          </w:p>
        </w:tc>
      </w:tr>
      <w:tr w:rsidR="00214FDE" w:rsidRPr="005F058D" w:rsidTr="000B2DA0">
        <w:tc>
          <w:tcPr>
            <w:tcW w:w="844" w:type="pct"/>
          </w:tcPr>
          <w:p w:rsidR="00214FDE" w:rsidRPr="00AF1F43" w:rsidRDefault="00214FDE" w:rsidP="000B2DA0">
            <w:pPr>
              <w:pStyle w:val="TableParagraph"/>
              <w:rPr>
                <w:rFonts w:ascii="Times New Roman" w:hAnsi="Times New Roman"/>
                <w:spacing w:val="-1"/>
                <w:sz w:val="24"/>
                <w:szCs w:val="24"/>
              </w:rPr>
            </w:pPr>
            <w:r w:rsidRPr="00AF1F43">
              <w:rPr>
                <w:rFonts w:ascii="Times New Roman" w:hAnsi="Times New Roman"/>
                <w:spacing w:val="-2"/>
                <w:sz w:val="24"/>
                <w:szCs w:val="24"/>
              </w:rPr>
              <w:t>Исследова</w:t>
            </w:r>
            <w:r>
              <w:rPr>
                <w:rFonts w:ascii="Times New Roman" w:hAnsi="Times New Roman"/>
                <w:spacing w:val="-2"/>
                <w:sz w:val="24"/>
                <w:szCs w:val="24"/>
                <w:lang w:val="ru-RU"/>
              </w:rPr>
              <w:t>-</w:t>
            </w:r>
            <w:r w:rsidRPr="00AF1F43">
              <w:rPr>
                <w:rFonts w:ascii="Times New Roman" w:hAnsi="Times New Roman"/>
                <w:spacing w:val="-2"/>
                <w:sz w:val="24"/>
                <w:szCs w:val="24"/>
              </w:rPr>
              <w:t>тельский</w:t>
            </w:r>
          </w:p>
        </w:tc>
        <w:tc>
          <w:tcPr>
            <w:tcW w:w="1818" w:type="pct"/>
          </w:tcPr>
          <w:p w:rsidR="00214FDE" w:rsidRPr="00537ED2" w:rsidRDefault="00214FDE" w:rsidP="000B2DA0">
            <w:pPr>
              <w:pStyle w:val="TableParagraph"/>
              <w:tabs>
                <w:tab w:val="left" w:pos="2853"/>
              </w:tabs>
              <w:ind w:left="102" w:right="102"/>
              <w:jc w:val="both"/>
              <w:rPr>
                <w:rFonts w:ascii="Times New Roman" w:hAnsi="Times New Roman"/>
                <w:spacing w:val="-1"/>
                <w:sz w:val="24"/>
                <w:szCs w:val="24"/>
                <w:lang w:val="ru-RU"/>
              </w:rPr>
            </w:pPr>
            <w:r w:rsidRPr="00537ED2">
              <w:rPr>
                <w:rFonts w:ascii="Times New Roman" w:hAnsi="Times New Roman"/>
                <w:spacing w:val="-2"/>
                <w:sz w:val="24"/>
                <w:szCs w:val="24"/>
                <w:lang w:val="ru-RU"/>
              </w:rPr>
              <w:t xml:space="preserve">Этот </w:t>
            </w:r>
            <w:r w:rsidRPr="00537ED2">
              <w:rPr>
                <w:rFonts w:ascii="Times New Roman" w:hAnsi="Times New Roman"/>
                <w:spacing w:val="-3"/>
                <w:sz w:val="24"/>
                <w:szCs w:val="24"/>
                <w:lang w:val="ru-RU"/>
              </w:rPr>
              <w:t xml:space="preserve">метод </w:t>
            </w:r>
            <w:r w:rsidRPr="00537ED2">
              <w:rPr>
                <w:rFonts w:ascii="Times New Roman" w:hAnsi="Times New Roman"/>
                <w:spacing w:val="-1"/>
                <w:sz w:val="24"/>
                <w:szCs w:val="24"/>
                <w:lang w:val="ru-RU"/>
              </w:rPr>
              <w:t xml:space="preserve">призван </w:t>
            </w:r>
            <w:r w:rsidRPr="00BA0FCA">
              <w:rPr>
                <w:rFonts w:ascii="Times New Roman" w:hAnsi="Times New Roman"/>
                <w:sz w:val="24"/>
                <w:szCs w:val="24"/>
                <w:lang w:val="ru-RU"/>
              </w:rPr>
              <w:t>обеспечить</w:t>
            </w:r>
            <w:r w:rsidRPr="00537ED2">
              <w:rPr>
                <w:rFonts w:ascii="Times New Roman" w:hAnsi="Times New Roman"/>
                <w:spacing w:val="-2"/>
                <w:sz w:val="24"/>
                <w:szCs w:val="24"/>
                <w:lang w:val="ru-RU"/>
              </w:rPr>
              <w:t xml:space="preserve">творческое </w:t>
            </w:r>
            <w:r w:rsidRPr="00537ED2">
              <w:rPr>
                <w:rFonts w:ascii="Times New Roman" w:hAnsi="Times New Roman"/>
                <w:spacing w:val="-1"/>
                <w:sz w:val="24"/>
                <w:szCs w:val="24"/>
                <w:lang w:val="ru-RU"/>
              </w:rPr>
              <w:t>применение знаний.</w:t>
            </w:r>
          </w:p>
        </w:tc>
        <w:tc>
          <w:tcPr>
            <w:tcW w:w="2338" w:type="pct"/>
          </w:tcPr>
          <w:p w:rsidR="00214FDE" w:rsidRPr="00256006" w:rsidRDefault="00214FDE" w:rsidP="00256006">
            <w:pPr>
              <w:pStyle w:val="TableParagraph"/>
              <w:ind w:left="102" w:right="99"/>
              <w:jc w:val="both"/>
              <w:rPr>
                <w:rFonts w:ascii="Times New Roman" w:hAnsi="Times New Roman"/>
                <w:spacing w:val="-1"/>
                <w:sz w:val="24"/>
                <w:szCs w:val="24"/>
                <w:lang w:val="ru-RU"/>
              </w:rPr>
            </w:pPr>
            <w:r w:rsidRPr="00537ED2">
              <w:rPr>
                <w:rFonts w:ascii="Times New Roman" w:hAnsi="Times New Roman"/>
                <w:sz w:val="24"/>
                <w:szCs w:val="24"/>
                <w:lang w:val="ru-RU"/>
              </w:rPr>
              <w:t xml:space="preserve">В процессе </w:t>
            </w:r>
            <w:r w:rsidRPr="00537ED2">
              <w:rPr>
                <w:rFonts w:ascii="Times New Roman" w:hAnsi="Times New Roman"/>
                <w:spacing w:val="-1"/>
                <w:sz w:val="24"/>
                <w:szCs w:val="24"/>
                <w:lang w:val="ru-RU"/>
              </w:rPr>
              <w:t xml:space="preserve">образовательной </w:t>
            </w:r>
            <w:r w:rsidRPr="00537ED2">
              <w:rPr>
                <w:rFonts w:ascii="Times New Roman" w:hAnsi="Times New Roman"/>
                <w:sz w:val="24"/>
                <w:szCs w:val="24"/>
                <w:lang w:val="ru-RU"/>
              </w:rPr>
              <w:t xml:space="preserve">деятельности </w:t>
            </w:r>
            <w:r w:rsidRPr="00537ED2">
              <w:rPr>
                <w:rFonts w:ascii="Times New Roman" w:hAnsi="Times New Roman"/>
                <w:spacing w:val="-1"/>
                <w:sz w:val="24"/>
                <w:szCs w:val="24"/>
                <w:lang w:val="ru-RU"/>
              </w:rPr>
              <w:t xml:space="preserve">дети </w:t>
            </w:r>
            <w:r w:rsidRPr="00537ED2">
              <w:rPr>
                <w:rFonts w:ascii="Times New Roman" w:hAnsi="Times New Roman"/>
                <w:spacing w:val="-2"/>
                <w:sz w:val="24"/>
                <w:szCs w:val="24"/>
                <w:lang w:val="ru-RU"/>
              </w:rPr>
              <w:t>овладеваю</w:t>
            </w:r>
            <w:r>
              <w:rPr>
                <w:rFonts w:ascii="Times New Roman" w:hAnsi="Times New Roman"/>
                <w:spacing w:val="-2"/>
                <w:sz w:val="24"/>
                <w:szCs w:val="24"/>
                <w:lang w:val="ru-RU"/>
              </w:rPr>
              <w:t>т</w:t>
            </w:r>
            <w:r w:rsidRPr="00537ED2">
              <w:rPr>
                <w:rFonts w:ascii="Times New Roman" w:hAnsi="Times New Roman"/>
                <w:spacing w:val="-2"/>
                <w:sz w:val="24"/>
                <w:szCs w:val="24"/>
                <w:lang w:val="ru-RU"/>
              </w:rPr>
              <w:t xml:space="preserve"> методами </w:t>
            </w:r>
            <w:r w:rsidRPr="00537ED2">
              <w:rPr>
                <w:rFonts w:ascii="Times New Roman" w:hAnsi="Times New Roman"/>
                <w:spacing w:val="-1"/>
                <w:sz w:val="24"/>
                <w:szCs w:val="24"/>
                <w:lang w:val="ru-RU"/>
              </w:rPr>
              <w:t xml:space="preserve">познания, </w:t>
            </w:r>
            <w:r w:rsidRPr="00537ED2">
              <w:rPr>
                <w:rFonts w:ascii="Times New Roman" w:hAnsi="Times New Roman"/>
                <w:sz w:val="24"/>
                <w:szCs w:val="24"/>
                <w:lang w:val="ru-RU"/>
              </w:rPr>
              <w:t xml:space="preserve">так </w:t>
            </w:r>
            <w:r w:rsidRPr="00537ED2">
              <w:rPr>
                <w:rFonts w:ascii="Times New Roman" w:hAnsi="Times New Roman"/>
                <w:spacing w:val="-2"/>
                <w:sz w:val="24"/>
                <w:szCs w:val="24"/>
                <w:lang w:val="ru-RU"/>
              </w:rPr>
              <w:t xml:space="preserve">формируется </w:t>
            </w:r>
            <w:r w:rsidRPr="00537ED2">
              <w:rPr>
                <w:rFonts w:ascii="Times New Roman" w:hAnsi="Times New Roman"/>
                <w:sz w:val="24"/>
                <w:szCs w:val="24"/>
                <w:lang w:val="ru-RU"/>
              </w:rPr>
              <w:t xml:space="preserve">их опыт </w:t>
            </w:r>
            <w:r w:rsidRPr="00537ED2">
              <w:rPr>
                <w:rFonts w:ascii="Times New Roman" w:hAnsi="Times New Roman"/>
                <w:spacing w:val="-3"/>
                <w:sz w:val="24"/>
                <w:szCs w:val="24"/>
                <w:lang w:val="ru-RU"/>
              </w:rPr>
              <w:t>поисково</w:t>
            </w:r>
            <w:r w:rsidRPr="00537ED2">
              <w:rPr>
                <w:rFonts w:ascii="Times New Roman" w:hAnsi="Times New Roman"/>
                <w:sz w:val="24"/>
                <w:szCs w:val="24"/>
                <w:lang w:val="ru-RU"/>
              </w:rPr>
              <w:t>-</w:t>
            </w:r>
            <w:r w:rsidRPr="00537ED2">
              <w:rPr>
                <w:rFonts w:ascii="Times New Roman" w:hAnsi="Times New Roman"/>
                <w:spacing w:val="-2"/>
                <w:sz w:val="24"/>
                <w:szCs w:val="24"/>
                <w:lang w:val="ru-RU"/>
              </w:rPr>
              <w:t>исследовательской</w:t>
            </w:r>
            <w:r w:rsidRPr="00537ED2">
              <w:rPr>
                <w:rFonts w:ascii="Times New Roman" w:hAnsi="Times New Roman"/>
                <w:sz w:val="24"/>
                <w:szCs w:val="24"/>
                <w:lang w:val="ru-RU"/>
              </w:rPr>
              <w:t>деятельности.</w:t>
            </w:r>
            <w:r w:rsidRPr="00256006">
              <w:rPr>
                <w:lang w:val="ru-RU"/>
              </w:rPr>
              <w:tab/>
            </w:r>
          </w:p>
        </w:tc>
      </w:tr>
      <w:tr w:rsidR="00214FDE" w:rsidRPr="005F058D" w:rsidTr="000B2DA0">
        <w:tc>
          <w:tcPr>
            <w:tcW w:w="844" w:type="pct"/>
          </w:tcPr>
          <w:p w:rsidR="00214FDE" w:rsidRPr="00AF1F43" w:rsidRDefault="00214FDE" w:rsidP="000B2DA0">
            <w:pPr>
              <w:pStyle w:val="TableParagraph"/>
              <w:jc w:val="center"/>
              <w:rPr>
                <w:rFonts w:ascii="Times New Roman" w:hAnsi="Times New Roman"/>
                <w:spacing w:val="-1"/>
                <w:sz w:val="24"/>
                <w:szCs w:val="24"/>
              </w:rPr>
            </w:pPr>
            <w:r w:rsidRPr="00AF1F43">
              <w:rPr>
                <w:rFonts w:ascii="Times New Roman" w:hAnsi="Times New Roman"/>
                <w:spacing w:val="-1"/>
                <w:sz w:val="24"/>
                <w:szCs w:val="24"/>
              </w:rPr>
              <w:t>Активные</w:t>
            </w:r>
            <w:r w:rsidRPr="00AF1F43">
              <w:rPr>
                <w:rFonts w:ascii="Times New Roman" w:hAnsi="Times New Roman"/>
                <w:spacing w:val="-2"/>
                <w:sz w:val="24"/>
                <w:szCs w:val="24"/>
              </w:rPr>
              <w:t xml:space="preserve"> методы</w:t>
            </w:r>
          </w:p>
        </w:tc>
        <w:tc>
          <w:tcPr>
            <w:tcW w:w="1818" w:type="pct"/>
          </w:tcPr>
          <w:p w:rsidR="00214FDE" w:rsidRPr="00AF1F43" w:rsidRDefault="00214FDE" w:rsidP="000B2DA0">
            <w:pPr>
              <w:pStyle w:val="ad"/>
              <w:rPr>
                <w:sz w:val="24"/>
              </w:rPr>
            </w:pPr>
            <w:r w:rsidRPr="00AF1F43">
              <w:rPr>
                <w:sz w:val="24"/>
              </w:rPr>
              <w:t xml:space="preserve">Активные </w:t>
            </w:r>
            <w:r w:rsidRPr="00AF1F43">
              <w:rPr>
                <w:spacing w:val="-2"/>
                <w:sz w:val="24"/>
              </w:rPr>
              <w:t xml:space="preserve">методы </w:t>
            </w:r>
            <w:r w:rsidRPr="00AF1F43">
              <w:rPr>
                <w:sz w:val="24"/>
              </w:rPr>
              <w:t xml:space="preserve">предоставляют </w:t>
            </w:r>
            <w:r w:rsidRPr="00AF1F43">
              <w:rPr>
                <w:spacing w:val="-2"/>
                <w:sz w:val="24"/>
              </w:rPr>
              <w:t>дошкольникам</w:t>
            </w:r>
            <w:r w:rsidRPr="00AF1F43">
              <w:rPr>
                <w:sz w:val="24"/>
              </w:rPr>
              <w:t xml:space="preserve"> возможность обучаться</w:t>
            </w:r>
            <w:r w:rsidRPr="00AF1F43">
              <w:rPr>
                <w:spacing w:val="-3"/>
                <w:w w:val="95"/>
                <w:sz w:val="24"/>
              </w:rPr>
              <w:tab/>
            </w:r>
            <w:r w:rsidRPr="00AF1F43">
              <w:rPr>
                <w:sz w:val="24"/>
              </w:rPr>
              <w:t>насобственномопыте, приобретать разнообразный</w:t>
            </w:r>
            <w:r w:rsidRPr="00AF1F43">
              <w:rPr>
                <w:spacing w:val="-2"/>
                <w:sz w:val="24"/>
              </w:rPr>
              <w:t xml:space="preserve"> субъективный </w:t>
            </w:r>
            <w:r w:rsidRPr="00AF1F43">
              <w:rPr>
                <w:spacing w:val="-4"/>
                <w:sz w:val="24"/>
              </w:rPr>
              <w:t>опыт.</w:t>
            </w:r>
          </w:p>
        </w:tc>
        <w:tc>
          <w:tcPr>
            <w:tcW w:w="2338" w:type="pct"/>
          </w:tcPr>
          <w:p w:rsidR="00214FDE" w:rsidRPr="00AF1F43" w:rsidRDefault="00214FDE" w:rsidP="000B2DA0">
            <w:pPr>
              <w:pStyle w:val="ad"/>
            </w:pPr>
            <w:r w:rsidRPr="00AF1F43">
              <w:rPr>
                <w:w w:val="95"/>
                <w:sz w:val="24"/>
              </w:rPr>
              <w:t>А</w:t>
            </w:r>
            <w:r w:rsidRPr="00AF1F43">
              <w:rPr>
                <w:sz w:val="24"/>
              </w:rPr>
              <w:t>ктивные</w:t>
            </w:r>
            <w:r w:rsidRPr="00AF1F43">
              <w:rPr>
                <w:sz w:val="24"/>
              </w:rPr>
              <w:tab/>
              <w:t>методы</w:t>
            </w:r>
            <w:r w:rsidRPr="00AF1F43">
              <w:rPr>
                <w:spacing w:val="-2"/>
                <w:w w:val="95"/>
                <w:sz w:val="24"/>
              </w:rPr>
              <w:tab/>
            </w:r>
            <w:r w:rsidRPr="00AF1F43">
              <w:rPr>
                <w:spacing w:val="-2"/>
                <w:sz w:val="24"/>
              </w:rPr>
              <w:t>обучения предполагают</w:t>
            </w:r>
            <w:r w:rsidRPr="00AF1F43">
              <w:rPr>
                <w:sz w:val="24"/>
              </w:rPr>
              <w:t xml:space="preserve"> использование в образовательном процессе определенной последовательности</w:t>
            </w:r>
            <w:r w:rsidRPr="00AF1F43">
              <w:rPr>
                <w:sz w:val="24"/>
              </w:rPr>
              <w:tab/>
              <w:t xml:space="preserve"> выполнения заданий: </w:t>
            </w:r>
            <w:r w:rsidRPr="00AF1F43">
              <w:rPr>
                <w:spacing w:val="-3"/>
                <w:sz w:val="24"/>
              </w:rPr>
              <w:t xml:space="preserve">начиная </w:t>
            </w:r>
            <w:r w:rsidRPr="00AF1F43">
              <w:rPr>
                <w:sz w:val="24"/>
              </w:rPr>
              <w:t xml:space="preserve">с анализа и оценки </w:t>
            </w:r>
            <w:r w:rsidRPr="00AF1F43">
              <w:rPr>
                <w:spacing w:val="-3"/>
                <w:sz w:val="24"/>
              </w:rPr>
              <w:t>конкретных</w:t>
            </w:r>
            <w:r w:rsidRPr="00AF1F43">
              <w:rPr>
                <w:spacing w:val="-2"/>
                <w:sz w:val="24"/>
              </w:rPr>
              <w:t xml:space="preserve"> ситуаций,</w:t>
            </w:r>
            <w:r w:rsidRPr="00AF1F43">
              <w:rPr>
                <w:sz w:val="24"/>
              </w:rPr>
              <w:t xml:space="preserve"> дидактическим играм. Активные</w:t>
            </w:r>
            <w:r w:rsidRPr="00AF1F43">
              <w:rPr>
                <w:spacing w:val="-2"/>
                <w:sz w:val="24"/>
              </w:rPr>
              <w:t xml:space="preserve"> методы </w:t>
            </w:r>
            <w:r w:rsidRPr="00AF1F43">
              <w:rPr>
                <w:sz w:val="24"/>
              </w:rPr>
              <w:t>должны применяться</w:t>
            </w:r>
            <w:r w:rsidRPr="00AF1F43">
              <w:rPr>
                <w:sz w:val="24"/>
              </w:rPr>
              <w:tab/>
            </w:r>
            <w:r w:rsidRPr="00AF1F43">
              <w:rPr>
                <w:w w:val="95"/>
                <w:sz w:val="24"/>
              </w:rPr>
              <w:t xml:space="preserve">по </w:t>
            </w:r>
            <w:r w:rsidRPr="00AF1F43">
              <w:rPr>
                <w:sz w:val="24"/>
              </w:rPr>
              <w:t xml:space="preserve">мереих усложнения. В группу активных </w:t>
            </w:r>
            <w:r w:rsidRPr="00AF1F43">
              <w:rPr>
                <w:spacing w:val="-2"/>
                <w:sz w:val="24"/>
              </w:rPr>
              <w:t xml:space="preserve">методов </w:t>
            </w:r>
            <w:r w:rsidRPr="00AF1F43">
              <w:rPr>
                <w:sz w:val="24"/>
              </w:rPr>
              <w:t xml:space="preserve">образования </w:t>
            </w:r>
            <w:r w:rsidRPr="00AF1F43">
              <w:rPr>
                <w:spacing w:val="-3"/>
                <w:sz w:val="24"/>
              </w:rPr>
              <w:t>входят</w:t>
            </w:r>
            <w:r w:rsidRPr="00AF1F43">
              <w:rPr>
                <w:sz w:val="24"/>
              </w:rPr>
              <w:t xml:space="preserve"> дидактические игры–специально разработанные игры, </w:t>
            </w:r>
            <w:r w:rsidRPr="00AF1F43">
              <w:rPr>
                <w:spacing w:val="-2"/>
                <w:sz w:val="24"/>
              </w:rPr>
              <w:t xml:space="preserve">моделирующие </w:t>
            </w:r>
            <w:r w:rsidRPr="00AF1F43">
              <w:rPr>
                <w:sz w:val="24"/>
              </w:rPr>
              <w:t xml:space="preserve">реальность и приспособленные для целей </w:t>
            </w:r>
            <w:r w:rsidRPr="00AF1F43">
              <w:rPr>
                <w:spacing w:val="-2"/>
                <w:sz w:val="24"/>
              </w:rPr>
              <w:t>обучения</w:t>
            </w:r>
            <w:r w:rsidRPr="00AF1F43">
              <w:rPr>
                <w:spacing w:val="-2"/>
              </w:rPr>
              <w:t>.</w:t>
            </w:r>
          </w:p>
        </w:tc>
      </w:tr>
    </w:tbl>
    <w:p w:rsidR="00BF2AC8" w:rsidRPr="00537ED2" w:rsidRDefault="00BF2AC8" w:rsidP="00BF2AC8">
      <w:pPr>
        <w:spacing w:before="9"/>
      </w:pPr>
    </w:p>
    <w:p w:rsidR="00BF2AC8" w:rsidRDefault="00BF2AC8" w:rsidP="00BF2AC8">
      <w:pPr>
        <w:shd w:val="clear" w:color="auto" w:fill="FFFFFF"/>
        <w:ind w:right="768"/>
        <w:jc w:val="center"/>
        <w:rPr>
          <w:b/>
          <w:color w:val="000000"/>
          <w:spacing w:val="-2"/>
        </w:rPr>
      </w:pPr>
      <w:r w:rsidRPr="00537ED2">
        <w:rPr>
          <w:b/>
          <w:color w:val="000000"/>
          <w:spacing w:val="-2"/>
        </w:rPr>
        <w:t>Формы работы по образовательным областям</w:t>
      </w:r>
    </w:p>
    <w:tbl>
      <w:tblPr>
        <w:tblStyle w:val="a4"/>
        <w:tblW w:w="4563" w:type="pct"/>
        <w:tblInd w:w="250" w:type="dxa"/>
        <w:tblLook w:val="0600"/>
      </w:tblPr>
      <w:tblGrid>
        <w:gridCol w:w="2058"/>
        <w:gridCol w:w="3422"/>
        <w:gridCol w:w="3254"/>
      </w:tblGrid>
      <w:tr w:rsidR="000B2DA0" w:rsidRPr="00486F06" w:rsidTr="000B2DA0">
        <w:tc>
          <w:tcPr>
            <w:tcW w:w="1052" w:type="pct"/>
            <w:vMerge w:val="restart"/>
          </w:tcPr>
          <w:p w:rsidR="000B2DA0" w:rsidRPr="00486F06" w:rsidRDefault="000B2DA0" w:rsidP="000B2DA0">
            <w:pPr>
              <w:ind w:right="-143"/>
              <w:rPr>
                <w:sz w:val="24"/>
                <w:szCs w:val="24"/>
              </w:rPr>
            </w:pPr>
            <w:r w:rsidRPr="00486F06">
              <w:rPr>
                <w:color w:val="000000"/>
                <w:sz w:val="24"/>
                <w:szCs w:val="24"/>
              </w:rPr>
              <w:t>Направления развития и образования детей (далее - образовательные области):</w:t>
            </w:r>
          </w:p>
        </w:tc>
        <w:tc>
          <w:tcPr>
            <w:tcW w:w="3948" w:type="pct"/>
            <w:gridSpan w:val="2"/>
          </w:tcPr>
          <w:p w:rsidR="000B2DA0" w:rsidRDefault="000B2DA0" w:rsidP="000B2DA0">
            <w:pPr>
              <w:ind w:right="-143"/>
              <w:jc w:val="center"/>
              <w:rPr>
                <w:bCs/>
                <w:spacing w:val="-7"/>
                <w:sz w:val="24"/>
                <w:szCs w:val="24"/>
              </w:rPr>
            </w:pPr>
          </w:p>
          <w:p w:rsidR="000B2DA0" w:rsidRPr="00486F06" w:rsidRDefault="000B2DA0" w:rsidP="000B2DA0">
            <w:pPr>
              <w:ind w:right="-143"/>
              <w:jc w:val="center"/>
              <w:rPr>
                <w:bCs/>
                <w:spacing w:val="-7"/>
                <w:sz w:val="24"/>
                <w:szCs w:val="24"/>
              </w:rPr>
            </w:pPr>
            <w:r w:rsidRPr="00486F06">
              <w:rPr>
                <w:bCs/>
                <w:spacing w:val="-7"/>
                <w:sz w:val="24"/>
                <w:szCs w:val="24"/>
              </w:rPr>
              <w:t>Формы работы</w:t>
            </w:r>
          </w:p>
          <w:p w:rsidR="000B2DA0" w:rsidRPr="00486F06" w:rsidRDefault="000B2DA0" w:rsidP="000B2DA0">
            <w:pPr>
              <w:ind w:right="-143"/>
              <w:jc w:val="center"/>
              <w:rPr>
                <w:sz w:val="24"/>
                <w:szCs w:val="24"/>
              </w:rPr>
            </w:pPr>
          </w:p>
        </w:tc>
      </w:tr>
      <w:tr w:rsidR="000B2DA0" w:rsidRPr="00486F06" w:rsidTr="000B2DA0">
        <w:tc>
          <w:tcPr>
            <w:tcW w:w="1052" w:type="pct"/>
            <w:vMerge/>
          </w:tcPr>
          <w:p w:rsidR="000B2DA0" w:rsidRPr="00486F06" w:rsidRDefault="000B2DA0" w:rsidP="000B2DA0">
            <w:pPr>
              <w:ind w:right="-143"/>
              <w:rPr>
                <w:sz w:val="24"/>
                <w:szCs w:val="24"/>
              </w:rPr>
            </w:pPr>
          </w:p>
        </w:tc>
        <w:tc>
          <w:tcPr>
            <w:tcW w:w="2022" w:type="pct"/>
          </w:tcPr>
          <w:p w:rsidR="000B2DA0" w:rsidRPr="00486F06" w:rsidRDefault="000B2DA0" w:rsidP="000B2DA0">
            <w:pPr>
              <w:jc w:val="center"/>
              <w:rPr>
                <w:bCs/>
                <w:spacing w:val="-7"/>
                <w:sz w:val="24"/>
                <w:szCs w:val="24"/>
              </w:rPr>
            </w:pPr>
          </w:p>
          <w:p w:rsidR="000B2DA0" w:rsidRPr="00486F06" w:rsidRDefault="000B2DA0" w:rsidP="000B2DA0">
            <w:pPr>
              <w:jc w:val="center"/>
              <w:rPr>
                <w:bCs/>
                <w:spacing w:val="-7"/>
                <w:sz w:val="24"/>
                <w:szCs w:val="24"/>
              </w:rPr>
            </w:pPr>
            <w:r w:rsidRPr="00486F06">
              <w:rPr>
                <w:bCs/>
                <w:spacing w:val="-7"/>
                <w:sz w:val="24"/>
                <w:szCs w:val="24"/>
              </w:rPr>
              <w:t>Младший дошкольный возраст</w:t>
            </w:r>
          </w:p>
        </w:tc>
        <w:tc>
          <w:tcPr>
            <w:tcW w:w="1927" w:type="pct"/>
          </w:tcPr>
          <w:p w:rsidR="000B2DA0" w:rsidRPr="00486F06" w:rsidRDefault="000B2DA0" w:rsidP="000B2DA0">
            <w:pPr>
              <w:jc w:val="center"/>
              <w:rPr>
                <w:bCs/>
                <w:spacing w:val="-7"/>
                <w:sz w:val="24"/>
                <w:szCs w:val="24"/>
              </w:rPr>
            </w:pPr>
          </w:p>
          <w:p w:rsidR="000B2DA0" w:rsidRPr="00486F06" w:rsidRDefault="000B2DA0" w:rsidP="000B2DA0">
            <w:pPr>
              <w:jc w:val="center"/>
              <w:rPr>
                <w:bCs/>
                <w:spacing w:val="-7"/>
                <w:sz w:val="24"/>
                <w:szCs w:val="24"/>
              </w:rPr>
            </w:pPr>
            <w:r w:rsidRPr="00486F06">
              <w:rPr>
                <w:bCs/>
                <w:spacing w:val="-7"/>
                <w:sz w:val="24"/>
                <w:szCs w:val="24"/>
              </w:rPr>
              <w:t>Старший дошкольный возраст</w:t>
            </w:r>
          </w:p>
        </w:tc>
      </w:tr>
      <w:tr w:rsidR="000B2DA0" w:rsidRPr="00486F06" w:rsidTr="000B2DA0">
        <w:tc>
          <w:tcPr>
            <w:tcW w:w="1052" w:type="pct"/>
          </w:tcPr>
          <w:p w:rsidR="000B2DA0" w:rsidRPr="00486F06" w:rsidRDefault="000B2DA0" w:rsidP="000B2DA0">
            <w:pPr>
              <w:rPr>
                <w:sz w:val="24"/>
                <w:szCs w:val="24"/>
              </w:rPr>
            </w:pPr>
            <w:r w:rsidRPr="00486F06">
              <w:rPr>
                <w:sz w:val="24"/>
                <w:szCs w:val="24"/>
              </w:rPr>
              <w:t>Физическое развитие</w:t>
            </w:r>
          </w:p>
        </w:tc>
        <w:tc>
          <w:tcPr>
            <w:tcW w:w="2022" w:type="pct"/>
          </w:tcPr>
          <w:p w:rsidR="000B2DA0" w:rsidRPr="00486F06" w:rsidRDefault="000B2DA0" w:rsidP="001B4E77">
            <w:pPr>
              <w:numPr>
                <w:ilvl w:val="0"/>
                <w:numId w:val="74"/>
              </w:numPr>
              <w:tabs>
                <w:tab w:val="clear" w:pos="720"/>
                <w:tab w:val="num" w:pos="355"/>
              </w:tabs>
              <w:ind w:left="355" w:hanging="283"/>
              <w:rPr>
                <w:sz w:val="24"/>
                <w:szCs w:val="24"/>
              </w:rPr>
            </w:pPr>
            <w:r w:rsidRPr="00486F06">
              <w:rPr>
                <w:sz w:val="24"/>
                <w:szCs w:val="24"/>
              </w:rPr>
              <w:t>Игровая беседа с элементами движений</w:t>
            </w:r>
          </w:p>
          <w:p w:rsidR="000B2DA0" w:rsidRPr="00486F06" w:rsidRDefault="000B2DA0" w:rsidP="001B4E77">
            <w:pPr>
              <w:numPr>
                <w:ilvl w:val="0"/>
                <w:numId w:val="74"/>
              </w:numPr>
              <w:tabs>
                <w:tab w:val="clear" w:pos="720"/>
                <w:tab w:val="num" w:pos="355"/>
              </w:tabs>
              <w:ind w:left="355" w:hanging="283"/>
              <w:rPr>
                <w:sz w:val="24"/>
                <w:szCs w:val="24"/>
              </w:rPr>
            </w:pPr>
            <w:r w:rsidRPr="00486F06">
              <w:rPr>
                <w:sz w:val="24"/>
                <w:szCs w:val="24"/>
              </w:rPr>
              <w:t>Игра</w:t>
            </w:r>
          </w:p>
          <w:p w:rsidR="000B2DA0" w:rsidRPr="00486F06" w:rsidRDefault="000B2DA0" w:rsidP="001B4E77">
            <w:pPr>
              <w:numPr>
                <w:ilvl w:val="0"/>
                <w:numId w:val="74"/>
              </w:numPr>
              <w:tabs>
                <w:tab w:val="clear" w:pos="720"/>
                <w:tab w:val="num" w:pos="355"/>
              </w:tabs>
              <w:ind w:left="355" w:hanging="283"/>
              <w:rPr>
                <w:sz w:val="24"/>
                <w:szCs w:val="24"/>
              </w:rPr>
            </w:pPr>
            <w:r w:rsidRPr="00486F06">
              <w:rPr>
                <w:sz w:val="24"/>
                <w:szCs w:val="24"/>
              </w:rPr>
              <w:t>Утренняя гимнастика</w:t>
            </w:r>
          </w:p>
          <w:p w:rsidR="000B2DA0" w:rsidRPr="00486F06" w:rsidRDefault="000B2DA0" w:rsidP="001B4E77">
            <w:pPr>
              <w:numPr>
                <w:ilvl w:val="0"/>
                <w:numId w:val="74"/>
              </w:numPr>
              <w:tabs>
                <w:tab w:val="clear" w:pos="720"/>
                <w:tab w:val="num" w:pos="355"/>
              </w:tabs>
              <w:ind w:left="355" w:hanging="283"/>
              <w:rPr>
                <w:sz w:val="24"/>
                <w:szCs w:val="24"/>
              </w:rPr>
            </w:pPr>
            <w:r w:rsidRPr="00486F06">
              <w:rPr>
                <w:sz w:val="24"/>
                <w:szCs w:val="24"/>
              </w:rPr>
              <w:t>Интегративная деятельность</w:t>
            </w:r>
          </w:p>
          <w:p w:rsidR="000B2DA0" w:rsidRPr="00486F06" w:rsidRDefault="000B2DA0" w:rsidP="001B4E77">
            <w:pPr>
              <w:numPr>
                <w:ilvl w:val="0"/>
                <w:numId w:val="74"/>
              </w:numPr>
              <w:tabs>
                <w:tab w:val="clear" w:pos="720"/>
                <w:tab w:val="num" w:pos="355"/>
              </w:tabs>
              <w:ind w:left="355" w:hanging="283"/>
              <w:rPr>
                <w:sz w:val="24"/>
                <w:szCs w:val="24"/>
              </w:rPr>
            </w:pPr>
            <w:r w:rsidRPr="00486F06">
              <w:rPr>
                <w:sz w:val="24"/>
                <w:szCs w:val="24"/>
              </w:rPr>
              <w:t>Упражнения</w:t>
            </w:r>
          </w:p>
          <w:p w:rsidR="000B2DA0" w:rsidRPr="00486F06" w:rsidRDefault="000B2DA0" w:rsidP="001B4E77">
            <w:pPr>
              <w:numPr>
                <w:ilvl w:val="0"/>
                <w:numId w:val="74"/>
              </w:numPr>
              <w:tabs>
                <w:tab w:val="clear" w:pos="720"/>
                <w:tab w:val="num" w:pos="355"/>
              </w:tabs>
              <w:ind w:left="355" w:hanging="283"/>
              <w:rPr>
                <w:sz w:val="24"/>
                <w:szCs w:val="24"/>
              </w:rPr>
            </w:pPr>
            <w:r w:rsidRPr="00486F06">
              <w:rPr>
                <w:sz w:val="24"/>
                <w:szCs w:val="24"/>
              </w:rPr>
              <w:t>Экспериментирование</w:t>
            </w:r>
          </w:p>
          <w:p w:rsidR="000B2DA0" w:rsidRPr="00486F06" w:rsidRDefault="000B2DA0" w:rsidP="001B4E77">
            <w:pPr>
              <w:numPr>
                <w:ilvl w:val="0"/>
                <w:numId w:val="74"/>
              </w:numPr>
              <w:tabs>
                <w:tab w:val="clear" w:pos="720"/>
                <w:tab w:val="num" w:pos="355"/>
              </w:tabs>
              <w:ind w:left="355" w:hanging="283"/>
              <w:rPr>
                <w:sz w:val="24"/>
                <w:szCs w:val="24"/>
              </w:rPr>
            </w:pPr>
            <w:r w:rsidRPr="00486F06">
              <w:rPr>
                <w:sz w:val="24"/>
                <w:szCs w:val="24"/>
              </w:rPr>
              <w:t>Ситуативный разговор</w:t>
            </w:r>
          </w:p>
          <w:p w:rsidR="000B2DA0" w:rsidRPr="00486F06" w:rsidRDefault="000B2DA0" w:rsidP="001B4E77">
            <w:pPr>
              <w:numPr>
                <w:ilvl w:val="0"/>
                <w:numId w:val="74"/>
              </w:numPr>
              <w:tabs>
                <w:tab w:val="clear" w:pos="720"/>
                <w:tab w:val="num" w:pos="355"/>
              </w:tabs>
              <w:ind w:left="355" w:hanging="283"/>
              <w:rPr>
                <w:sz w:val="24"/>
                <w:szCs w:val="24"/>
              </w:rPr>
            </w:pPr>
            <w:r w:rsidRPr="00486F06">
              <w:rPr>
                <w:sz w:val="24"/>
                <w:szCs w:val="24"/>
              </w:rPr>
              <w:t>Беседа</w:t>
            </w:r>
          </w:p>
          <w:p w:rsidR="000B2DA0" w:rsidRPr="00486F06" w:rsidRDefault="000B2DA0" w:rsidP="001B4E77">
            <w:pPr>
              <w:numPr>
                <w:ilvl w:val="0"/>
                <w:numId w:val="74"/>
              </w:numPr>
              <w:tabs>
                <w:tab w:val="clear" w:pos="720"/>
                <w:tab w:val="num" w:pos="355"/>
              </w:tabs>
              <w:ind w:left="355" w:hanging="283"/>
              <w:rPr>
                <w:sz w:val="24"/>
                <w:szCs w:val="24"/>
              </w:rPr>
            </w:pPr>
            <w:r w:rsidRPr="00486F06">
              <w:rPr>
                <w:sz w:val="24"/>
                <w:szCs w:val="24"/>
              </w:rPr>
              <w:t>Рассказ</w:t>
            </w:r>
          </w:p>
          <w:p w:rsidR="000B2DA0" w:rsidRPr="00486F06" w:rsidRDefault="000B2DA0" w:rsidP="001B4E77">
            <w:pPr>
              <w:numPr>
                <w:ilvl w:val="0"/>
                <w:numId w:val="74"/>
              </w:numPr>
              <w:tabs>
                <w:tab w:val="clear" w:pos="720"/>
                <w:tab w:val="num" w:pos="355"/>
              </w:tabs>
              <w:ind w:left="355" w:hanging="283"/>
              <w:rPr>
                <w:sz w:val="24"/>
                <w:szCs w:val="24"/>
              </w:rPr>
            </w:pPr>
            <w:r w:rsidRPr="00486F06">
              <w:rPr>
                <w:sz w:val="24"/>
                <w:szCs w:val="24"/>
              </w:rPr>
              <w:t>Чтение</w:t>
            </w:r>
          </w:p>
          <w:p w:rsidR="000B2DA0" w:rsidRPr="00486F06" w:rsidRDefault="000B2DA0" w:rsidP="001B4E77">
            <w:pPr>
              <w:numPr>
                <w:ilvl w:val="0"/>
                <w:numId w:val="74"/>
              </w:numPr>
              <w:tabs>
                <w:tab w:val="clear" w:pos="720"/>
                <w:tab w:val="num" w:pos="355"/>
              </w:tabs>
              <w:ind w:left="355" w:hanging="283"/>
              <w:rPr>
                <w:sz w:val="24"/>
                <w:szCs w:val="24"/>
              </w:rPr>
            </w:pPr>
            <w:r w:rsidRPr="00486F06">
              <w:rPr>
                <w:sz w:val="24"/>
                <w:szCs w:val="24"/>
              </w:rPr>
              <w:t>Проблемная ситуация</w:t>
            </w:r>
          </w:p>
          <w:p w:rsidR="000B2DA0" w:rsidRPr="00486F06" w:rsidRDefault="000B2DA0" w:rsidP="000B2DA0">
            <w:pPr>
              <w:rPr>
                <w:sz w:val="24"/>
                <w:szCs w:val="24"/>
              </w:rPr>
            </w:pPr>
          </w:p>
        </w:tc>
        <w:tc>
          <w:tcPr>
            <w:tcW w:w="1927" w:type="pct"/>
          </w:tcPr>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Физкультурное занятие</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Утренняя гимнастика</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Игра</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Беседа</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Рассказ</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Чтение</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Рассматривание.</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Интегративная деятельность</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Контрольно-диагностическая деятельность</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Спортивные и физкультурные досуги</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Спортивные состязания</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Совместная деятельность взрослого и детей тематического характера</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Проектная деятельность</w:t>
            </w:r>
          </w:p>
          <w:p w:rsidR="000B2DA0" w:rsidRPr="00486F06" w:rsidRDefault="000B2DA0" w:rsidP="001B4E77">
            <w:pPr>
              <w:numPr>
                <w:ilvl w:val="0"/>
                <w:numId w:val="74"/>
              </w:numPr>
              <w:tabs>
                <w:tab w:val="clear" w:pos="720"/>
                <w:tab w:val="num" w:pos="252"/>
              </w:tabs>
              <w:ind w:left="285" w:hanging="285"/>
              <w:rPr>
                <w:sz w:val="24"/>
                <w:szCs w:val="24"/>
              </w:rPr>
            </w:pPr>
            <w:r w:rsidRPr="00486F06">
              <w:rPr>
                <w:sz w:val="24"/>
                <w:szCs w:val="24"/>
              </w:rPr>
              <w:t>Проблемная ситуация</w:t>
            </w:r>
          </w:p>
        </w:tc>
      </w:tr>
      <w:tr w:rsidR="000B2DA0" w:rsidRPr="00486F06" w:rsidTr="000B2DA0">
        <w:tc>
          <w:tcPr>
            <w:tcW w:w="1052" w:type="pct"/>
          </w:tcPr>
          <w:p w:rsidR="000B2DA0" w:rsidRPr="00486F06" w:rsidRDefault="000B2DA0" w:rsidP="000B2DA0">
            <w:pPr>
              <w:rPr>
                <w:sz w:val="24"/>
                <w:szCs w:val="24"/>
              </w:rPr>
            </w:pPr>
            <w:r w:rsidRPr="00486F06">
              <w:rPr>
                <w:sz w:val="24"/>
                <w:szCs w:val="24"/>
              </w:rPr>
              <w:t>Социально-коммуникативное</w:t>
            </w:r>
          </w:p>
        </w:tc>
        <w:tc>
          <w:tcPr>
            <w:tcW w:w="2022" w:type="pct"/>
          </w:tcPr>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Игровое упражнение</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Индивидуальная игра</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Совместная с воспитателем игра</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Совместная со сверстниками игра (парная, в малой группе)</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Игра</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Чтение</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Беседа</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Наблюдение</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Рассматривание</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Чтение</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Педагогическая ситуация</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Праздник</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Экскурсия</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Ситуация морального выбора</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Поручение</w:t>
            </w:r>
          </w:p>
          <w:p w:rsidR="000B2DA0" w:rsidRPr="00486F06" w:rsidRDefault="000B2DA0" w:rsidP="001B4E77">
            <w:pPr>
              <w:numPr>
                <w:ilvl w:val="0"/>
                <w:numId w:val="75"/>
              </w:numPr>
              <w:tabs>
                <w:tab w:val="clear" w:pos="720"/>
                <w:tab w:val="num" w:pos="285"/>
              </w:tabs>
              <w:ind w:left="285" w:hanging="285"/>
              <w:rPr>
                <w:sz w:val="24"/>
                <w:szCs w:val="24"/>
              </w:rPr>
            </w:pPr>
            <w:r w:rsidRPr="00486F06">
              <w:rPr>
                <w:sz w:val="24"/>
                <w:szCs w:val="24"/>
              </w:rPr>
              <w:t>Дежурство.</w:t>
            </w:r>
          </w:p>
        </w:tc>
        <w:tc>
          <w:tcPr>
            <w:tcW w:w="1927" w:type="pct"/>
          </w:tcPr>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Индивидуальная игра.</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Совместная с воспитателем игра.</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Совместная со сверстниками игра</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Игра</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Чтение</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Беседа</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Наблюдение</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Педагогическая ситуация.</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Экскурсия</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Ситуация морального выбора.</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 xml:space="preserve">Проектная деятельность </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Интегративная деятельность</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Праздник</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Совместные действия</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Рассматривание.</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Проектная деятельность</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Просмотр и анализ мультфильмов, видеофильмов, телепередач.</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Экспериментирование</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Поручение и задание</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Дежурство.</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Совместная деятельность взрослого и детей тематического характера</w:t>
            </w:r>
          </w:p>
          <w:p w:rsidR="000B2DA0" w:rsidRPr="00486F06" w:rsidRDefault="000B2DA0" w:rsidP="001B4E77">
            <w:pPr>
              <w:numPr>
                <w:ilvl w:val="0"/>
                <w:numId w:val="75"/>
              </w:numPr>
              <w:tabs>
                <w:tab w:val="clear" w:pos="720"/>
                <w:tab w:val="num" w:pos="0"/>
              </w:tabs>
              <w:ind w:left="252" w:hanging="252"/>
              <w:rPr>
                <w:sz w:val="24"/>
                <w:szCs w:val="24"/>
              </w:rPr>
            </w:pPr>
            <w:r w:rsidRPr="00486F06">
              <w:rPr>
                <w:sz w:val="24"/>
                <w:szCs w:val="24"/>
              </w:rPr>
              <w:t>Проектная деятельность</w:t>
            </w:r>
          </w:p>
        </w:tc>
      </w:tr>
      <w:tr w:rsidR="000B2DA0" w:rsidRPr="00486F06" w:rsidTr="000B2DA0">
        <w:tc>
          <w:tcPr>
            <w:tcW w:w="1052" w:type="pct"/>
          </w:tcPr>
          <w:p w:rsidR="000B2DA0" w:rsidRPr="00486F06" w:rsidRDefault="000B2DA0" w:rsidP="000B2DA0">
            <w:pPr>
              <w:rPr>
                <w:sz w:val="24"/>
                <w:szCs w:val="24"/>
              </w:rPr>
            </w:pPr>
            <w:r w:rsidRPr="00486F06">
              <w:rPr>
                <w:sz w:val="24"/>
                <w:szCs w:val="24"/>
              </w:rPr>
              <w:t>Речевое развитие</w:t>
            </w:r>
          </w:p>
          <w:p w:rsidR="000B2DA0" w:rsidRPr="00486F06" w:rsidRDefault="000B2DA0" w:rsidP="000B2DA0">
            <w:pPr>
              <w:rPr>
                <w:sz w:val="24"/>
                <w:szCs w:val="24"/>
              </w:rPr>
            </w:pPr>
          </w:p>
          <w:p w:rsidR="000B2DA0" w:rsidRPr="00486F06" w:rsidRDefault="000B2DA0" w:rsidP="000B2DA0">
            <w:pPr>
              <w:rPr>
                <w:sz w:val="24"/>
                <w:szCs w:val="24"/>
              </w:rPr>
            </w:pPr>
          </w:p>
          <w:p w:rsidR="000B2DA0" w:rsidRPr="00486F06" w:rsidRDefault="000B2DA0" w:rsidP="000B2DA0">
            <w:pPr>
              <w:rPr>
                <w:sz w:val="24"/>
                <w:szCs w:val="24"/>
              </w:rPr>
            </w:pPr>
          </w:p>
          <w:p w:rsidR="000B2DA0" w:rsidRPr="00486F06" w:rsidRDefault="000B2DA0" w:rsidP="000B2DA0">
            <w:pPr>
              <w:rPr>
                <w:sz w:val="24"/>
                <w:szCs w:val="24"/>
              </w:rPr>
            </w:pPr>
          </w:p>
          <w:p w:rsidR="000B2DA0" w:rsidRPr="00486F06" w:rsidRDefault="000B2DA0" w:rsidP="000B2DA0">
            <w:pPr>
              <w:rPr>
                <w:sz w:val="24"/>
                <w:szCs w:val="24"/>
              </w:rPr>
            </w:pPr>
          </w:p>
          <w:p w:rsidR="000B2DA0" w:rsidRPr="00486F06" w:rsidRDefault="000B2DA0" w:rsidP="000B2DA0">
            <w:pPr>
              <w:rPr>
                <w:sz w:val="24"/>
                <w:szCs w:val="24"/>
              </w:rPr>
            </w:pPr>
          </w:p>
          <w:p w:rsidR="000B2DA0" w:rsidRPr="00486F06" w:rsidRDefault="000B2DA0" w:rsidP="000B2DA0">
            <w:pPr>
              <w:rPr>
                <w:sz w:val="24"/>
                <w:szCs w:val="24"/>
              </w:rPr>
            </w:pPr>
          </w:p>
          <w:p w:rsidR="000B2DA0" w:rsidRPr="00486F06" w:rsidRDefault="000B2DA0" w:rsidP="000B2DA0">
            <w:pPr>
              <w:rPr>
                <w:sz w:val="24"/>
                <w:szCs w:val="24"/>
              </w:rPr>
            </w:pPr>
          </w:p>
          <w:p w:rsidR="000B2DA0" w:rsidRPr="00486F06" w:rsidRDefault="000B2DA0" w:rsidP="000B2DA0">
            <w:pPr>
              <w:rPr>
                <w:sz w:val="24"/>
                <w:szCs w:val="24"/>
              </w:rPr>
            </w:pPr>
          </w:p>
          <w:p w:rsidR="000B2DA0" w:rsidRPr="00486F06" w:rsidRDefault="000B2DA0" w:rsidP="000B2DA0">
            <w:pPr>
              <w:rPr>
                <w:sz w:val="24"/>
                <w:szCs w:val="24"/>
              </w:rPr>
            </w:pPr>
          </w:p>
        </w:tc>
        <w:tc>
          <w:tcPr>
            <w:tcW w:w="2022" w:type="pct"/>
          </w:tcPr>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Рассматривание</w:t>
            </w:r>
          </w:p>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Игровая ситуация</w:t>
            </w:r>
          </w:p>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Дидактическая  игра</w:t>
            </w:r>
          </w:p>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Ситуация общения.</w:t>
            </w:r>
          </w:p>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 xml:space="preserve">Беседа (в том числе в процессе наблюдения за объектами природы, трудом взрослых). </w:t>
            </w:r>
          </w:p>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Интегративная деятельность</w:t>
            </w:r>
          </w:p>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Хороводная игра с пением</w:t>
            </w:r>
          </w:p>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Игра-драматизация</w:t>
            </w:r>
          </w:p>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Чтение</w:t>
            </w:r>
          </w:p>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Обсуждение</w:t>
            </w:r>
          </w:p>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Рассказ</w:t>
            </w:r>
          </w:p>
          <w:p w:rsidR="000B2DA0" w:rsidRPr="00486F06" w:rsidRDefault="000B2DA0" w:rsidP="001B4E77">
            <w:pPr>
              <w:numPr>
                <w:ilvl w:val="0"/>
                <w:numId w:val="76"/>
              </w:numPr>
              <w:tabs>
                <w:tab w:val="clear" w:pos="720"/>
                <w:tab w:val="num" w:pos="285"/>
              </w:tabs>
              <w:ind w:left="285" w:hanging="285"/>
              <w:rPr>
                <w:sz w:val="24"/>
                <w:szCs w:val="24"/>
              </w:rPr>
            </w:pPr>
            <w:r w:rsidRPr="00486F06">
              <w:rPr>
                <w:sz w:val="24"/>
                <w:szCs w:val="24"/>
              </w:rPr>
              <w:t>Игра</w:t>
            </w:r>
          </w:p>
          <w:p w:rsidR="000B2DA0" w:rsidRPr="00486F06" w:rsidRDefault="000B2DA0" w:rsidP="000B2DA0">
            <w:pPr>
              <w:rPr>
                <w:sz w:val="24"/>
                <w:szCs w:val="24"/>
              </w:rPr>
            </w:pPr>
          </w:p>
          <w:p w:rsidR="000B2DA0" w:rsidRPr="00486F06" w:rsidRDefault="000B2DA0" w:rsidP="000B2DA0">
            <w:pPr>
              <w:rPr>
                <w:sz w:val="24"/>
                <w:szCs w:val="24"/>
              </w:rPr>
            </w:pPr>
          </w:p>
        </w:tc>
        <w:tc>
          <w:tcPr>
            <w:tcW w:w="1927" w:type="pct"/>
          </w:tcPr>
          <w:p w:rsidR="000B2DA0" w:rsidRPr="00486F06" w:rsidRDefault="000B2DA0" w:rsidP="001B4E77">
            <w:pPr>
              <w:numPr>
                <w:ilvl w:val="0"/>
                <w:numId w:val="76"/>
              </w:numPr>
              <w:tabs>
                <w:tab w:val="clear" w:pos="720"/>
              </w:tabs>
              <w:ind w:left="252" w:hanging="252"/>
              <w:rPr>
                <w:sz w:val="24"/>
                <w:szCs w:val="24"/>
              </w:rPr>
            </w:pPr>
            <w:r w:rsidRPr="00486F06">
              <w:rPr>
                <w:sz w:val="24"/>
                <w:szCs w:val="24"/>
              </w:rPr>
              <w:t>Чтение.</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Беседа</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Рассматривание</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Решение проблемных ситуаций.</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Разговор с детьми</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Игра</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Проектная деятельность</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Создание коллекций</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Интегративная деятельность</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Обсуждение.</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Рассказ.</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Инсценирование</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Ситуативный разговор с детьми</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Сочинение загадок</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Проблемная ситуация</w:t>
            </w:r>
          </w:p>
          <w:p w:rsidR="000B2DA0" w:rsidRPr="00486F06" w:rsidRDefault="000B2DA0" w:rsidP="001B4E77">
            <w:pPr>
              <w:numPr>
                <w:ilvl w:val="0"/>
                <w:numId w:val="76"/>
              </w:numPr>
              <w:tabs>
                <w:tab w:val="clear" w:pos="720"/>
              </w:tabs>
              <w:ind w:left="252" w:hanging="252"/>
              <w:rPr>
                <w:sz w:val="24"/>
                <w:szCs w:val="24"/>
              </w:rPr>
            </w:pPr>
            <w:r w:rsidRPr="00486F06">
              <w:rPr>
                <w:sz w:val="24"/>
                <w:szCs w:val="24"/>
              </w:rPr>
              <w:t>Использование</w:t>
            </w:r>
          </w:p>
          <w:p w:rsidR="000B2DA0" w:rsidRPr="00486F06" w:rsidRDefault="000B2DA0" w:rsidP="000B2DA0">
            <w:pPr>
              <w:rPr>
                <w:sz w:val="24"/>
                <w:szCs w:val="24"/>
              </w:rPr>
            </w:pPr>
            <w:r w:rsidRPr="00486F06">
              <w:rPr>
                <w:sz w:val="24"/>
                <w:szCs w:val="24"/>
              </w:rPr>
              <w:t xml:space="preserve">    различных видов театра</w:t>
            </w:r>
          </w:p>
        </w:tc>
      </w:tr>
      <w:tr w:rsidR="000B2DA0" w:rsidRPr="00486F06" w:rsidTr="000B2DA0">
        <w:tc>
          <w:tcPr>
            <w:tcW w:w="1052" w:type="pct"/>
          </w:tcPr>
          <w:p w:rsidR="000B2DA0" w:rsidRPr="00486F06" w:rsidRDefault="000B2DA0" w:rsidP="000B2DA0">
            <w:pPr>
              <w:rPr>
                <w:sz w:val="24"/>
                <w:szCs w:val="24"/>
              </w:rPr>
            </w:pPr>
            <w:r w:rsidRPr="00486F06">
              <w:rPr>
                <w:sz w:val="24"/>
                <w:szCs w:val="24"/>
              </w:rPr>
              <w:t>Познавательное развитие</w:t>
            </w:r>
          </w:p>
        </w:tc>
        <w:tc>
          <w:tcPr>
            <w:tcW w:w="2022" w:type="pct"/>
          </w:tcPr>
          <w:p w:rsidR="000B2DA0" w:rsidRPr="00486F06" w:rsidRDefault="000B2DA0" w:rsidP="001B4E77">
            <w:pPr>
              <w:numPr>
                <w:ilvl w:val="0"/>
                <w:numId w:val="77"/>
              </w:numPr>
              <w:tabs>
                <w:tab w:val="clear" w:pos="720"/>
                <w:tab w:val="num" w:pos="285"/>
              </w:tabs>
              <w:ind w:hanging="720"/>
              <w:rPr>
                <w:sz w:val="24"/>
                <w:szCs w:val="24"/>
              </w:rPr>
            </w:pPr>
            <w:r w:rsidRPr="00486F06">
              <w:rPr>
                <w:sz w:val="24"/>
                <w:szCs w:val="24"/>
              </w:rPr>
              <w:t>Рассматривание</w:t>
            </w:r>
          </w:p>
          <w:p w:rsidR="000B2DA0" w:rsidRPr="00486F06" w:rsidRDefault="000B2DA0" w:rsidP="001B4E77">
            <w:pPr>
              <w:numPr>
                <w:ilvl w:val="0"/>
                <w:numId w:val="77"/>
              </w:numPr>
              <w:tabs>
                <w:tab w:val="clear" w:pos="720"/>
                <w:tab w:val="num" w:pos="285"/>
              </w:tabs>
              <w:ind w:hanging="720"/>
              <w:rPr>
                <w:sz w:val="24"/>
                <w:szCs w:val="24"/>
              </w:rPr>
            </w:pPr>
            <w:r w:rsidRPr="00486F06">
              <w:rPr>
                <w:sz w:val="24"/>
                <w:szCs w:val="24"/>
              </w:rPr>
              <w:t>Наблюдение</w:t>
            </w:r>
          </w:p>
          <w:p w:rsidR="000B2DA0" w:rsidRPr="00486F06" w:rsidRDefault="000B2DA0" w:rsidP="001B4E77">
            <w:pPr>
              <w:numPr>
                <w:ilvl w:val="0"/>
                <w:numId w:val="77"/>
              </w:numPr>
              <w:tabs>
                <w:tab w:val="clear" w:pos="720"/>
                <w:tab w:val="num" w:pos="285"/>
              </w:tabs>
              <w:ind w:hanging="720"/>
              <w:rPr>
                <w:sz w:val="24"/>
                <w:szCs w:val="24"/>
              </w:rPr>
            </w:pPr>
            <w:r w:rsidRPr="00486F06">
              <w:rPr>
                <w:sz w:val="24"/>
                <w:szCs w:val="24"/>
              </w:rPr>
              <w:t>Игра-экспериментирование.</w:t>
            </w:r>
          </w:p>
          <w:p w:rsidR="000B2DA0" w:rsidRPr="00486F06" w:rsidRDefault="000B2DA0" w:rsidP="001B4E77">
            <w:pPr>
              <w:numPr>
                <w:ilvl w:val="0"/>
                <w:numId w:val="77"/>
              </w:numPr>
              <w:tabs>
                <w:tab w:val="clear" w:pos="720"/>
                <w:tab w:val="num" w:pos="285"/>
              </w:tabs>
              <w:ind w:left="317" w:hanging="317"/>
              <w:rPr>
                <w:sz w:val="24"/>
                <w:szCs w:val="24"/>
              </w:rPr>
            </w:pPr>
            <w:r w:rsidRPr="00486F06">
              <w:rPr>
                <w:sz w:val="24"/>
                <w:szCs w:val="24"/>
              </w:rPr>
              <w:t>Исследовательская деятельность</w:t>
            </w:r>
          </w:p>
          <w:p w:rsidR="000B2DA0" w:rsidRPr="00486F06" w:rsidRDefault="000B2DA0" w:rsidP="001B4E77">
            <w:pPr>
              <w:numPr>
                <w:ilvl w:val="0"/>
                <w:numId w:val="77"/>
              </w:numPr>
              <w:tabs>
                <w:tab w:val="clear" w:pos="720"/>
                <w:tab w:val="num" w:pos="285"/>
              </w:tabs>
              <w:ind w:hanging="720"/>
              <w:rPr>
                <w:sz w:val="24"/>
                <w:szCs w:val="24"/>
              </w:rPr>
            </w:pPr>
            <w:r w:rsidRPr="00486F06">
              <w:rPr>
                <w:sz w:val="24"/>
                <w:szCs w:val="24"/>
              </w:rPr>
              <w:t>Конструирование.</w:t>
            </w:r>
          </w:p>
          <w:p w:rsidR="000B2DA0" w:rsidRPr="00486F06" w:rsidRDefault="000B2DA0" w:rsidP="001B4E77">
            <w:pPr>
              <w:numPr>
                <w:ilvl w:val="0"/>
                <w:numId w:val="77"/>
              </w:numPr>
              <w:tabs>
                <w:tab w:val="clear" w:pos="720"/>
                <w:tab w:val="num" w:pos="285"/>
              </w:tabs>
              <w:ind w:hanging="720"/>
              <w:rPr>
                <w:sz w:val="24"/>
                <w:szCs w:val="24"/>
              </w:rPr>
            </w:pPr>
            <w:r w:rsidRPr="00486F06">
              <w:rPr>
                <w:sz w:val="24"/>
                <w:szCs w:val="24"/>
              </w:rPr>
              <w:t>Развивающая игра</w:t>
            </w:r>
          </w:p>
          <w:p w:rsidR="000B2DA0" w:rsidRPr="00486F06" w:rsidRDefault="000B2DA0" w:rsidP="001B4E77">
            <w:pPr>
              <w:numPr>
                <w:ilvl w:val="0"/>
                <w:numId w:val="77"/>
              </w:numPr>
              <w:tabs>
                <w:tab w:val="clear" w:pos="720"/>
                <w:tab w:val="num" w:pos="285"/>
              </w:tabs>
              <w:ind w:hanging="720"/>
              <w:rPr>
                <w:sz w:val="24"/>
                <w:szCs w:val="24"/>
              </w:rPr>
            </w:pPr>
            <w:r w:rsidRPr="00486F06">
              <w:rPr>
                <w:sz w:val="24"/>
                <w:szCs w:val="24"/>
              </w:rPr>
              <w:t>Экскурсия</w:t>
            </w:r>
          </w:p>
          <w:p w:rsidR="000B2DA0" w:rsidRPr="00486F06" w:rsidRDefault="000B2DA0" w:rsidP="001B4E77">
            <w:pPr>
              <w:numPr>
                <w:ilvl w:val="0"/>
                <w:numId w:val="77"/>
              </w:numPr>
              <w:tabs>
                <w:tab w:val="clear" w:pos="720"/>
                <w:tab w:val="num" w:pos="285"/>
              </w:tabs>
              <w:ind w:hanging="720"/>
              <w:rPr>
                <w:sz w:val="24"/>
                <w:szCs w:val="24"/>
              </w:rPr>
            </w:pPr>
            <w:r w:rsidRPr="00486F06">
              <w:rPr>
                <w:sz w:val="24"/>
                <w:szCs w:val="24"/>
              </w:rPr>
              <w:t>Ситуативный разговор</w:t>
            </w:r>
          </w:p>
          <w:p w:rsidR="000B2DA0" w:rsidRPr="00486F06" w:rsidRDefault="000B2DA0" w:rsidP="001B4E77">
            <w:pPr>
              <w:numPr>
                <w:ilvl w:val="0"/>
                <w:numId w:val="77"/>
              </w:numPr>
              <w:tabs>
                <w:tab w:val="clear" w:pos="720"/>
                <w:tab w:val="num" w:pos="285"/>
              </w:tabs>
              <w:ind w:hanging="720"/>
              <w:rPr>
                <w:sz w:val="24"/>
                <w:szCs w:val="24"/>
              </w:rPr>
            </w:pPr>
            <w:r w:rsidRPr="00486F06">
              <w:rPr>
                <w:sz w:val="24"/>
                <w:szCs w:val="24"/>
              </w:rPr>
              <w:t>Рассказ</w:t>
            </w:r>
          </w:p>
          <w:p w:rsidR="000B2DA0" w:rsidRPr="00486F06" w:rsidRDefault="000B2DA0" w:rsidP="001B4E77">
            <w:pPr>
              <w:numPr>
                <w:ilvl w:val="0"/>
                <w:numId w:val="77"/>
              </w:numPr>
              <w:tabs>
                <w:tab w:val="clear" w:pos="720"/>
                <w:tab w:val="num" w:pos="285"/>
              </w:tabs>
              <w:ind w:hanging="720"/>
              <w:rPr>
                <w:sz w:val="24"/>
                <w:szCs w:val="24"/>
              </w:rPr>
            </w:pPr>
            <w:r w:rsidRPr="00486F06">
              <w:rPr>
                <w:sz w:val="24"/>
                <w:szCs w:val="24"/>
              </w:rPr>
              <w:t>Интегративная деятельность</w:t>
            </w:r>
          </w:p>
          <w:p w:rsidR="000B2DA0" w:rsidRPr="00486F06" w:rsidRDefault="000B2DA0" w:rsidP="001B4E77">
            <w:pPr>
              <w:numPr>
                <w:ilvl w:val="0"/>
                <w:numId w:val="77"/>
              </w:numPr>
              <w:tabs>
                <w:tab w:val="clear" w:pos="720"/>
                <w:tab w:val="num" w:pos="285"/>
              </w:tabs>
              <w:ind w:hanging="720"/>
              <w:rPr>
                <w:sz w:val="24"/>
                <w:szCs w:val="24"/>
              </w:rPr>
            </w:pPr>
            <w:r w:rsidRPr="00486F06">
              <w:rPr>
                <w:sz w:val="24"/>
                <w:szCs w:val="24"/>
              </w:rPr>
              <w:t>Беседа</w:t>
            </w:r>
          </w:p>
          <w:p w:rsidR="000B2DA0" w:rsidRPr="00486F06" w:rsidRDefault="000B2DA0" w:rsidP="001B4E77">
            <w:pPr>
              <w:numPr>
                <w:ilvl w:val="0"/>
                <w:numId w:val="77"/>
              </w:numPr>
              <w:tabs>
                <w:tab w:val="clear" w:pos="720"/>
                <w:tab w:val="num" w:pos="285"/>
              </w:tabs>
              <w:ind w:hanging="720"/>
              <w:rPr>
                <w:sz w:val="24"/>
                <w:szCs w:val="24"/>
              </w:rPr>
            </w:pPr>
            <w:r w:rsidRPr="00486F06">
              <w:rPr>
                <w:sz w:val="24"/>
                <w:szCs w:val="24"/>
              </w:rPr>
              <w:t>Проблемная ситуация</w:t>
            </w:r>
          </w:p>
        </w:tc>
        <w:tc>
          <w:tcPr>
            <w:tcW w:w="1927" w:type="pct"/>
          </w:tcPr>
          <w:p w:rsidR="000B2DA0" w:rsidRPr="00486F06" w:rsidRDefault="000B2DA0" w:rsidP="001B4E77">
            <w:pPr>
              <w:numPr>
                <w:ilvl w:val="0"/>
                <w:numId w:val="77"/>
              </w:numPr>
              <w:tabs>
                <w:tab w:val="clear" w:pos="720"/>
              </w:tabs>
              <w:ind w:left="252" w:hanging="252"/>
              <w:rPr>
                <w:sz w:val="24"/>
                <w:szCs w:val="24"/>
              </w:rPr>
            </w:pPr>
            <w:r w:rsidRPr="00486F06">
              <w:rPr>
                <w:sz w:val="24"/>
                <w:szCs w:val="24"/>
              </w:rPr>
              <w:t>Создание коллекций</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Проектная деятельность</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Исследовательская деятельность.</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Конструирование</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Экспериментирование</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Развивающая игра</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Наблюдение</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Проблемная ситуация</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Рассказ</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Беседа</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Интегративная  деятельность</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 xml:space="preserve">Экскурсии </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 xml:space="preserve">Коллекционирование </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 xml:space="preserve">Моделирование </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 xml:space="preserve">Реализация проекта </w:t>
            </w:r>
          </w:p>
          <w:p w:rsidR="000B2DA0" w:rsidRPr="00486F06" w:rsidRDefault="000B2DA0" w:rsidP="001B4E77">
            <w:pPr>
              <w:numPr>
                <w:ilvl w:val="0"/>
                <w:numId w:val="77"/>
              </w:numPr>
              <w:tabs>
                <w:tab w:val="clear" w:pos="720"/>
              </w:tabs>
              <w:ind w:left="252" w:hanging="252"/>
              <w:rPr>
                <w:sz w:val="24"/>
                <w:szCs w:val="24"/>
              </w:rPr>
            </w:pPr>
            <w:r w:rsidRPr="00486F06">
              <w:rPr>
                <w:sz w:val="24"/>
                <w:szCs w:val="24"/>
              </w:rPr>
              <w:t xml:space="preserve">Игры с правилами </w:t>
            </w:r>
          </w:p>
        </w:tc>
      </w:tr>
      <w:tr w:rsidR="000B2DA0" w:rsidRPr="00486F06" w:rsidTr="000B2DA0">
        <w:tc>
          <w:tcPr>
            <w:tcW w:w="1052" w:type="pct"/>
          </w:tcPr>
          <w:p w:rsidR="000B2DA0" w:rsidRPr="00486F06" w:rsidRDefault="000B2DA0" w:rsidP="000B2DA0">
            <w:pPr>
              <w:rPr>
                <w:sz w:val="24"/>
                <w:szCs w:val="24"/>
              </w:rPr>
            </w:pPr>
            <w:r w:rsidRPr="00486F06">
              <w:rPr>
                <w:sz w:val="24"/>
                <w:szCs w:val="24"/>
              </w:rPr>
              <w:t>Художественно –эстетическое</w:t>
            </w:r>
          </w:p>
          <w:p w:rsidR="000B2DA0" w:rsidRPr="00486F06" w:rsidRDefault="000B2DA0" w:rsidP="000B2DA0">
            <w:pPr>
              <w:rPr>
                <w:sz w:val="24"/>
                <w:szCs w:val="24"/>
              </w:rPr>
            </w:pPr>
            <w:r w:rsidRPr="00486F06">
              <w:rPr>
                <w:sz w:val="24"/>
                <w:szCs w:val="24"/>
              </w:rPr>
              <w:t>развитие</w:t>
            </w:r>
          </w:p>
        </w:tc>
        <w:tc>
          <w:tcPr>
            <w:tcW w:w="2022" w:type="pct"/>
          </w:tcPr>
          <w:p w:rsidR="000B2DA0" w:rsidRPr="00486F06" w:rsidRDefault="000B2DA0" w:rsidP="001B4E77">
            <w:pPr>
              <w:numPr>
                <w:ilvl w:val="0"/>
                <w:numId w:val="78"/>
              </w:numPr>
              <w:tabs>
                <w:tab w:val="clear" w:pos="720"/>
                <w:tab w:val="num" w:pos="285"/>
                <w:tab w:val="left" w:pos="317"/>
              </w:tabs>
              <w:ind w:left="317" w:hanging="283"/>
              <w:rPr>
                <w:sz w:val="24"/>
                <w:szCs w:val="24"/>
              </w:rPr>
            </w:pPr>
            <w:r w:rsidRPr="00486F06">
              <w:rPr>
                <w:sz w:val="24"/>
                <w:szCs w:val="24"/>
              </w:rPr>
              <w:t>Рассматривание эстетически</w:t>
            </w:r>
          </w:p>
          <w:p w:rsidR="000B2DA0" w:rsidRPr="00486F06" w:rsidRDefault="000B2DA0" w:rsidP="000B2DA0">
            <w:pPr>
              <w:tabs>
                <w:tab w:val="left" w:pos="317"/>
              </w:tabs>
              <w:ind w:left="317" w:hanging="283"/>
              <w:rPr>
                <w:sz w:val="24"/>
                <w:szCs w:val="24"/>
              </w:rPr>
            </w:pPr>
            <w:r w:rsidRPr="00486F06">
              <w:rPr>
                <w:sz w:val="24"/>
                <w:szCs w:val="24"/>
              </w:rPr>
              <w:t xml:space="preserve">     привлекательных предметов </w:t>
            </w:r>
          </w:p>
          <w:p w:rsidR="000B2DA0" w:rsidRPr="00486F06" w:rsidRDefault="000B2DA0" w:rsidP="001B4E77">
            <w:pPr>
              <w:numPr>
                <w:ilvl w:val="0"/>
                <w:numId w:val="78"/>
              </w:numPr>
              <w:tabs>
                <w:tab w:val="clear" w:pos="720"/>
                <w:tab w:val="num" w:pos="285"/>
                <w:tab w:val="left" w:pos="317"/>
              </w:tabs>
              <w:ind w:left="317" w:hanging="283"/>
              <w:rPr>
                <w:sz w:val="24"/>
                <w:szCs w:val="24"/>
              </w:rPr>
            </w:pPr>
            <w:r w:rsidRPr="00486F06">
              <w:rPr>
                <w:sz w:val="24"/>
                <w:szCs w:val="24"/>
              </w:rPr>
              <w:t>Игра</w:t>
            </w:r>
          </w:p>
          <w:p w:rsidR="000B2DA0" w:rsidRPr="00486F06" w:rsidRDefault="000B2DA0" w:rsidP="001B4E77">
            <w:pPr>
              <w:pStyle w:val="a3"/>
              <w:numPr>
                <w:ilvl w:val="0"/>
                <w:numId w:val="78"/>
              </w:numPr>
              <w:tabs>
                <w:tab w:val="clear" w:pos="720"/>
                <w:tab w:val="num" w:pos="317"/>
              </w:tabs>
              <w:ind w:left="317" w:hanging="283"/>
              <w:rPr>
                <w:sz w:val="24"/>
                <w:szCs w:val="24"/>
              </w:rPr>
            </w:pPr>
            <w:r w:rsidRPr="00486F06">
              <w:rPr>
                <w:sz w:val="24"/>
                <w:szCs w:val="24"/>
              </w:rPr>
              <w:t xml:space="preserve">Организация выставок  </w:t>
            </w:r>
          </w:p>
          <w:p w:rsidR="000B2DA0" w:rsidRPr="00486F06" w:rsidRDefault="000B2DA0" w:rsidP="001B4E77">
            <w:pPr>
              <w:pStyle w:val="a3"/>
              <w:numPr>
                <w:ilvl w:val="0"/>
                <w:numId w:val="78"/>
              </w:numPr>
              <w:tabs>
                <w:tab w:val="clear" w:pos="720"/>
                <w:tab w:val="num" w:pos="317"/>
              </w:tabs>
              <w:ind w:left="317" w:hanging="283"/>
              <w:rPr>
                <w:sz w:val="24"/>
                <w:szCs w:val="24"/>
              </w:rPr>
            </w:pPr>
            <w:r w:rsidRPr="00486F06">
              <w:rPr>
                <w:sz w:val="24"/>
                <w:szCs w:val="24"/>
              </w:rPr>
              <w:t>Изготовление украшений</w:t>
            </w:r>
          </w:p>
          <w:p w:rsidR="000B2DA0" w:rsidRPr="00486F06" w:rsidRDefault="000B2DA0" w:rsidP="001B4E77">
            <w:pPr>
              <w:numPr>
                <w:ilvl w:val="0"/>
                <w:numId w:val="78"/>
              </w:numPr>
              <w:tabs>
                <w:tab w:val="clear" w:pos="720"/>
                <w:tab w:val="num" w:pos="285"/>
                <w:tab w:val="left" w:pos="317"/>
              </w:tabs>
              <w:ind w:left="317" w:hanging="283"/>
              <w:rPr>
                <w:sz w:val="24"/>
                <w:szCs w:val="24"/>
              </w:rPr>
            </w:pPr>
            <w:r w:rsidRPr="00486F06">
              <w:rPr>
                <w:sz w:val="24"/>
                <w:szCs w:val="24"/>
              </w:rPr>
              <w:t>Слушание соответствующей</w:t>
            </w:r>
          </w:p>
          <w:p w:rsidR="000B2DA0" w:rsidRPr="00486F06" w:rsidRDefault="000B2DA0" w:rsidP="000B2DA0">
            <w:pPr>
              <w:tabs>
                <w:tab w:val="left" w:pos="317"/>
              </w:tabs>
              <w:ind w:left="317"/>
              <w:rPr>
                <w:sz w:val="24"/>
                <w:szCs w:val="24"/>
              </w:rPr>
            </w:pPr>
            <w:r w:rsidRPr="00486F06">
              <w:rPr>
                <w:sz w:val="24"/>
                <w:szCs w:val="24"/>
              </w:rPr>
              <w:t>возрасту народной,</w:t>
            </w:r>
          </w:p>
          <w:p w:rsidR="000B2DA0" w:rsidRPr="00486F06" w:rsidRDefault="000B2DA0" w:rsidP="000B2DA0">
            <w:pPr>
              <w:tabs>
                <w:tab w:val="left" w:pos="317"/>
              </w:tabs>
              <w:ind w:left="317"/>
              <w:rPr>
                <w:sz w:val="24"/>
                <w:szCs w:val="24"/>
              </w:rPr>
            </w:pPr>
            <w:r w:rsidRPr="00486F06">
              <w:rPr>
                <w:sz w:val="24"/>
                <w:szCs w:val="24"/>
              </w:rPr>
              <w:t>классической, детской музыки</w:t>
            </w:r>
          </w:p>
          <w:p w:rsidR="000B2DA0" w:rsidRPr="00486F06" w:rsidRDefault="000B2DA0" w:rsidP="001B4E77">
            <w:pPr>
              <w:numPr>
                <w:ilvl w:val="0"/>
                <w:numId w:val="78"/>
              </w:numPr>
              <w:tabs>
                <w:tab w:val="clear" w:pos="720"/>
                <w:tab w:val="left" w:pos="317"/>
              </w:tabs>
              <w:ind w:left="317" w:hanging="283"/>
              <w:rPr>
                <w:sz w:val="24"/>
                <w:szCs w:val="24"/>
              </w:rPr>
            </w:pPr>
            <w:r w:rsidRPr="00486F06">
              <w:rPr>
                <w:sz w:val="24"/>
                <w:szCs w:val="24"/>
              </w:rPr>
              <w:t>Экспериментирование со звуками</w:t>
            </w:r>
          </w:p>
          <w:p w:rsidR="000B2DA0" w:rsidRPr="00486F06" w:rsidRDefault="000B2DA0" w:rsidP="001B4E77">
            <w:pPr>
              <w:numPr>
                <w:ilvl w:val="0"/>
                <w:numId w:val="78"/>
              </w:numPr>
              <w:tabs>
                <w:tab w:val="clear" w:pos="720"/>
                <w:tab w:val="left" w:pos="317"/>
              </w:tabs>
              <w:ind w:left="317" w:hanging="283"/>
              <w:rPr>
                <w:sz w:val="24"/>
                <w:szCs w:val="24"/>
              </w:rPr>
            </w:pPr>
            <w:r w:rsidRPr="00486F06">
              <w:rPr>
                <w:sz w:val="24"/>
                <w:szCs w:val="24"/>
              </w:rPr>
              <w:t>Музыкально-дидактическая игра</w:t>
            </w:r>
          </w:p>
          <w:p w:rsidR="000B2DA0" w:rsidRPr="00486F06" w:rsidRDefault="000B2DA0" w:rsidP="001B4E77">
            <w:pPr>
              <w:numPr>
                <w:ilvl w:val="0"/>
                <w:numId w:val="78"/>
              </w:numPr>
              <w:tabs>
                <w:tab w:val="clear" w:pos="720"/>
                <w:tab w:val="left" w:pos="317"/>
              </w:tabs>
              <w:ind w:left="317" w:hanging="283"/>
              <w:rPr>
                <w:sz w:val="24"/>
                <w:szCs w:val="24"/>
              </w:rPr>
            </w:pPr>
            <w:r w:rsidRPr="00486F06">
              <w:rPr>
                <w:sz w:val="24"/>
                <w:szCs w:val="24"/>
              </w:rPr>
              <w:t>Разучивание музыкальных игр и танцев</w:t>
            </w:r>
          </w:p>
          <w:p w:rsidR="000B2DA0" w:rsidRPr="00486F06" w:rsidRDefault="000B2DA0" w:rsidP="001B4E77">
            <w:pPr>
              <w:numPr>
                <w:ilvl w:val="0"/>
                <w:numId w:val="78"/>
              </w:numPr>
              <w:tabs>
                <w:tab w:val="clear" w:pos="720"/>
                <w:tab w:val="num" w:pos="0"/>
                <w:tab w:val="left" w:pos="285"/>
                <w:tab w:val="left" w:pos="317"/>
              </w:tabs>
              <w:ind w:left="317" w:hanging="283"/>
              <w:rPr>
                <w:sz w:val="24"/>
                <w:szCs w:val="24"/>
              </w:rPr>
            </w:pPr>
            <w:r w:rsidRPr="00486F06">
              <w:rPr>
                <w:sz w:val="24"/>
                <w:szCs w:val="24"/>
              </w:rPr>
              <w:t>Совместное пение</w:t>
            </w:r>
          </w:p>
          <w:p w:rsidR="000B2DA0" w:rsidRPr="00486F06" w:rsidRDefault="000B2DA0" w:rsidP="000B2DA0">
            <w:pPr>
              <w:tabs>
                <w:tab w:val="num" w:pos="0"/>
              </w:tabs>
              <w:ind w:left="285" w:hanging="180"/>
              <w:rPr>
                <w:sz w:val="24"/>
                <w:szCs w:val="24"/>
              </w:rPr>
            </w:pPr>
          </w:p>
          <w:p w:rsidR="000B2DA0" w:rsidRPr="00486F06" w:rsidRDefault="000B2DA0" w:rsidP="000B2DA0">
            <w:pPr>
              <w:rPr>
                <w:sz w:val="24"/>
                <w:szCs w:val="24"/>
              </w:rPr>
            </w:pPr>
          </w:p>
        </w:tc>
        <w:tc>
          <w:tcPr>
            <w:tcW w:w="1927" w:type="pct"/>
          </w:tcPr>
          <w:p w:rsidR="000B2DA0" w:rsidRPr="00486F06" w:rsidRDefault="000B2DA0" w:rsidP="001B4E77">
            <w:pPr>
              <w:numPr>
                <w:ilvl w:val="0"/>
                <w:numId w:val="78"/>
              </w:numPr>
              <w:tabs>
                <w:tab w:val="clear" w:pos="720"/>
                <w:tab w:val="num" w:pos="252"/>
              </w:tabs>
              <w:ind w:left="252" w:hanging="252"/>
              <w:rPr>
                <w:sz w:val="24"/>
                <w:szCs w:val="24"/>
              </w:rPr>
            </w:pPr>
            <w:r w:rsidRPr="00486F06">
              <w:rPr>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0B2DA0" w:rsidRPr="00486F06" w:rsidRDefault="000B2DA0" w:rsidP="001B4E77">
            <w:pPr>
              <w:numPr>
                <w:ilvl w:val="0"/>
                <w:numId w:val="78"/>
              </w:numPr>
              <w:tabs>
                <w:tab w:val="clear" w:pos="720"/>
                <w:tab w:val="num" w:pos="252"/>
              </w:tabs>
              <w:ind w:left="252" w:hanging="252"/>
              <w:rPr>
                <w:sz w:val="24"/>
                <w:szCs w:val="24"/>
              </w:rPr>
            </w:pPr>
            <w:r w:rsidRPr="00486F06">
              <w:rPr>
                <w:sz w:val="24"/>
                <w:szCs w:val="24"/>
              </w:rPr>
              <w:t>Создание макетов, коллекций и их</w:t>
            </w:r>
          </w:p>
          <w:p w:rsidR="000B2DA0" w:rsidRPr="00486F06" w:rsidRDefault="000B2DA0" w:rsidP="000B2DA0">
            <w:pPr>
              <w:rPr>
                <w:sz w:val="24"/>
                <w:szCs w:val="24"/>
              </w:rPr>
            </w:pPr>
            <w:r w:rsidRPr="00486F06">
              <w:rPr>
                <w:sz w:val="24"/>
                <w:szCs w:val="24"/>
              </w:rPr>
              <w:t xml:space="preserve">    оформление</w:t>
            </w:r>
          </w:p>
          <w:p w:rsidR="000B2DA0" w:rsidRPr="00486F06" w:rsidRDefault="000B2DA0" w:rsidP="001B4E77">
            <w:pPr>
              <w:numPr>
                <w:ilvl w:val="0"/>
                <w:numId w:val="79"/>
              </w:numPr>
              <w:tabs>
                <w:tab w:val="clear" w:pos="720"/>
                <w:tab w:val="num" w:pos="252"/>
              </w:tabs>
              <w:ind w:hanging="720"/>
              <w:rPr>
                <w:sz w:val="24"/>
                <w:szCs w:val="24"/>
              </w:rPr>
            </w:pPr>
            <w:r w:rsidRPr="00486F06">
              <w:rPr>
                <w:sz w:val="24"/>
                <w:szCs w:val="24"/>
              </w:rPr>
              <w:t>Рассматривание эстетически</w:t>
            </w:r>
          </w:p>
          <w:p w:rsidR="000B2DA0" w:rsidRPr="00486F06" w:rsidRDefault="000B2DA0" w:rsidP="000B2DA0">
            <w:pPr>
              <w:rPr>
                <w:sz w:val="24"/>
                <w:szCs w:val="24"/>
              </w:rPr>
            </w:pPr>
            <w:r w:rsidRPr="00486F06">
              <w:rPr>
                <w:sz w:val="24"/>
                <w:szCs w:val="24"/>
              </w:rPr>
              <w:t xml:space="preserve">     привлекательных предметов </w:t>
            </w:r>
          </w:p>
          <w:p w:rsidR="000B2DA0" w:rsidRPr="00486F06" w:rsidRDefault="000B2DA0" w:rsidP="001B4E77">
            <w:pPr>
              <w:numPr>
                <w:ilvl w:val="0"/>
                <w:numId w:val="79"/>
              </w:numPr>
              <w:tabs>
                <w:tab w:val="clear" w:pos="720"/>
                <w:tab w:val="num" w:pos="252"/>
              </w:tabs>
              <w:ind w:hanging="720"/>
              <w:rPr>
                <w:sz w:val="24"/>
                <w:szCs w:val="24"/>
              </w:rPr>
            </w:pPr>
            <w:r w:rsidRPr="00486F06">
              <w:rPr>
                <w:sz w:val="24"/>
                <w:szCs w:val="24"/>
              </w:rPr>
              <w:t>Игра</w:t>
            </w:r>
          </w:p>
          <w:p w:rsidR="000B2DA0" w:rsidRPr="00486F06" w:rsidRDefault="000B2DA0" w:rsidP="001B4E77">
            <w:pPr>
              <w:numPr>
                <w:ilvl w:val="0"/>
                <w:numId w:val="79"/>
              </w:numPr>
              <w:tabs>
                <w:tab w:val="clear" w:pos="720"/>
                <w:tab w:val="num" w:pos="252"/>
              </w:tabs>
              <w:ind w:hanging="720"/>
              <w:rPr>
                <w:sz w:val="24"/>
                <w:szCs w:val="24"/>
              </w:rPr>
            </w:pPr>
            <w:r w:rsidRPr="00486F06">
              <w:rPr>
                <w:sz w:val="24"/>
                <w:szCs w:val="24"/>
              </w:rPr>
              <w:t>Организация выставок</w:t>
            </w:r>
          </w:p>
          <w:p w:rsidR="000B2DA0" w:rsidRPr="00486F06" w:rsidRDefault="000B2DA0" w:rsidP="001B4E77">
            <w:pPr>
              <w:numPr>
                <w:ilvl w:val="0"/>
                <w:numId w:val="79"/>
              </w:numPr>
              <w:tabs>
                <w:tab w:val="clear" w:pos="720"/>
                <w:tab w:val="num" w:pos="252"/>
              </w:tabs>
              <w:ind w:hanging="720"/>
              <w:rPr>
                <w:sz w:val="24"/>
                <w:szCs w:val="24"/>
              </w:rPr>
            </w:pPr>
            <w:r w:rsidRPr="00486F06">
              <w:rPr>
                <w:sz w:val="24"/>
                <w:szCs w:val="24"/>
              </w:rPr>
              <w:t>Слушание соответствующей</w:t>
            </w:r>
          </w:p>
          <w:p w:rsidR="000B2DA0" w:rsidRPr="00486F06" w:rsidRDefault="000B2DA0" w:rsidP="000B2DA0">
            <w:pPr>
              <w:ind w:left="252"/>
              <w:rPr>
                <w:sz w:val="24"/>
                <w:szCs w:val="24"/>
              </w:rPr>
            </w:pPr>
            <w:r w:rsidRPr="00486F06">
              <w:rPr>
                <w:sz w:val="24"/>
                <w:szCs w:val="24"/>
              </w:rPr>
              <w:t>возрасту народной, классической, детской музыки</w:t>
            </w:r>
          </w:p>
          <w:p w:rsidR="000B2DA0" w:rsidRPr="00486F06" w:rsidRDefault="000B2DA0" w:rsidP="001B4E77">
            <w:pPr>
              <w:numPr>
                <w:ilvl w:val="0"/>
                <w:numId w:val="80"/>
              </w:numPr>
              <w:tabs>
                <w:tab w:val="clear" w:pos="720"/>
                <w:tab w:val="num" w:pos="252"/>
              </w:tabs>
              <w:ind w:hanging="720"/>
              <w:rPr>
                <w:sz w:val="24"/>
                <w:szCs w:val="24"/>
              </w:rPr>
            </w:pPr>
            <w:r w:rsidRPr="00486F06">
              <w:rPr>
                <w:sz w:val="24"/>
                <w:szCs w:val="24"/>
              </w:rPr>
              <w:t>Музыкально - дидактическая игра</w:t>
            </w:r>
          </w:p>
          <w:p w:rsidR="000B2DA0" w:rsidRPr="00486F06" w:rsidRDefault="000B2DA0" w:rsidP="001B4E77">
            <w:pPr>
              <w:numPr>
                <w:ilvl w:val="0"/>
                <w:numId w:val="80"/>
              </w:numPr>
              <w:tabs>
                <w:tab w:val="clear" w:pos="720"/>
                <w:tab w:val="num" w:pos="252"/>
              </w:tabs>
              <w:ind w:left="252" w:hanging="252"/>
              <w:rPr>
                <w:sz w:val="24"/>
                <w:szCs w:val="24"/>
              </w:rPr>
            </w:pPr>
            <w:r w:rsidRPr="00486F06">
              <w:rPr>
                <w:sz w:val="24"/>
                <w:szCs w:val="24"/>
              </w:rPr>
              <w:t>Беседа интегративного характера, элементарного музыковедческого содержания)</w:t>
            </w:r>
          </w:p>
          <w:p w:rsidR="000B2DA0" w:rsidRPr="00486F06" w:rsidRDefault="000B2DA0" w:rsidP="001B4E77">
            <w:pPr>
              <w:numPr>
                <w:ilvl w:val="0"/>
                <w:numId w:val="81"/>
              </w:numPr>
              <w:tabs>
                <w:tab w:val="clear" w:pos="720"/>
                <w:tab w:val="num" w:pos="252"/>
              </w:tabs>
              <w:ind w:hanging="720"/>
              <w:rPr>
                <w:sz w:val="24"/>
                <w:szCs w:val="24"/>
              </w:rPr>
            </w:pPr>
            <w:r w:rsidRPr="00486F06">
              <w:rPr>
                <w:sz w:val="24"/>
                <w:szCs w:val="24"/>
              </w:rPr>
              <w:t>Интегративная деятельность</w:t>
            </w:r>
          </w:p>
          <w:p w:rsidR="000B2DA0" w:rsidRPr="00486F06" w:rsidRDefault="000B2DA0" w:rsidP="001B4E77">
            <w:pPr>
              <w:numPr>
                <w:ilvl w:val="0"/>
                <w:numId w:val="81"/>
              </w:numPr>
              <w:tabs>
                <w:tab w:val="clear" w:pos="720"/>
                <w:tab w:val="num" w:pos="252"/>
              </w:tabs>
              <w:ind w:hanging="720"/>
              <w:rPr>
                <w:sz w:val="24"/>
                <w:szCs w:val="24"/>
              </w:rPr>
            </w:pPr>
            <w:r w:rsidRPr="00486F06">
              <w:rPr>
                <w:sz w:val="24"/>
                <w:szCs w:val="24"/>
              </w:rPr>
              <w:t>Совместное и индивидуальное</w:t>
            </w:r>
          </w:p>
          <w:p w:rsidR="000B2DA0" w:rsidRPr="00486F06" w:rsidRDefault="000B2DA0" w:rsidP="000B2DA0">
            <w:pPr>
              <w:tabs>
                <w:tab w:val="num" w:pos="252"/>
              </w:tabs>
              <w:ind w:hanging="720"/>
              <w:rPr>
                <w:sz w:val="24"/>
                <w:szCs w:val="24"/>
              </w:rPr>
            </w:pPr>
            <w:r w:rsidRPr="00486F06">
              <w:rPr>
                <w:sz w:val="24"/>
                <w:szCs w:val="24"/>
              </w:rPr>
              <w:t>музыкальное  исполнение</w:t>
            </w:r>
          </w:p>
          <w:p w:rsidR="000B2DA0" w:rsidRPr="00486F06" w:rsidRDefault="000B2DA0" w:rsidP="001B4E77">
            <w:pPr>
              <w:numPr>
                <w:ilvl w:val="0"/>
                <w:numId w:val="82"/>
              </w:numPr>
              <w:tabs>
                <w:tab w:val="clear" w:pos="720"/>
                <w:tab w:val="num" w:pos="252"/>
              </w:tabs>
              <w:ind w:hanging="720"/>
              <w:rPr>
                <w:sz w:val="24"/>
                <w:szCs w:val="24"/>
              </w:rPr>
            </w:pPr>
            <w:r w:rsidRPr="00486F06">
              <w:rPr>
                <w:sz w:val="24"/>
                <w:szCs w:val="24"/>
              </w:rPr>
              <w:t>Музыкальное упражнение.</w:t>
            </w:r>
          </w:p>
          <w:p w:rsidR="000B2DA0" w:rsidRPr="00486F06" w:rsidRDefault="000B2DA0" w:rsidP="001B4E77">
            <w:pPr>
              <w:pStyle w:val="a3"/>
              <w:numPr>
                <w:ilvl w:val="0"/>
                <w:numId w:val="82"/>
              </w:numPr>
              <w:tabs>
                <w:tab w:val="clear" w:pos="720"/>
              </w:tabs>
              <w:ind w:left="316" w:hanging="283"/>
              <w:rPr>
                <w:sz w:val="24"/>
                <w:szCs w:val="24"/>
              </w:rPr>
            </w:pPr>
            <w:r w:rsidRPr="00486F06">
              <w:rPr>
                <w:sz w:val="24"/>
                <w:szCs w:val="24"/>
              </w:rPr>
              <w:t>Попевка. Распевка</w:t>
            </w:r>
          </w:p>
          <w:p w:rsidR="000B2DA0" w:rsidRPr="00486F06" w:rsidRDefault="000B2DA0" w:rsidP="001B4E77">
            <w:pPr>
              <w:numPr>
                <w:ilvl w:val="0"/>
                <w:numId w:val="82"/>
              </w:numPr>
              <w:tabs>
                <w:tab w:val="clear" w:pos="720"/>
                <w:tab w:val="num" w:pos="252"/>
              </w:tabs>
              <w:ind w:hanging="720"/>
              <w:rPr>
                <w:sz w:val="24"/>
                <w:szCs w:val="24"/>
              </w:rPr>
            </w:pPr>
            <w:r w:rsidRPr="00486F06">
              <w:rPr>
                <w:sz w:val="24"/>
                <w:szCs w:val="24"/>
              </w:rPr>
              <w:t>Двигательный,  пластический</w:t>
            </w:r>
          </w:p>
          <w:p w:rsidR="000B2DA0" w:rsidRPr="00486F06" w:rsidRDefault="000B2DA0" w:rsidP="000B2DA0">
            <w:pPr>
              <w:tabs>
                <w:tab w:val="num" w:pos="252"/>
              </w:tabs>
              <w:ind w:firstLine="252"/>
              <w:rPr>
                <w:sz w:val="24"/>
                <w:szCs w:val="24"/>
              </w:rPr>
            </w:pPr>
            <w:r w:rsidRPr="00486F06">
              <w:rPr>
                <w:sz w:val="24"/>
                <w:szCs w:val="24"/>
              </w:rPr>
              <w:t>танцевальный этюд</w:t>
            </w:r>
          </w:p>
          <w:p w:rsidR="000B2DA0" w:rsidRPr="00486F06" w:rsidRDefault="000B2DA0" w:rsidP="001B4E77">
            <w:pPr>
              <w:numPr>
                <w:ilvl w:val="0"/>
                <w:numId w:val="83"/>
              </w:numPr>
              <w:tabs>
                <w:tab w:val="clear" w:pos="720"/>
                <w:tab w:val="num" w:pos="252"/>
              </w:tabs>
              <w:ind w:hanging="720"/>
              <w:rPr>
                <w:sz w:val="24"/>
                <w:szCs w:val="24"/>
              </w:rPr>
            </w:pPr>
            <w:r w:rsidRPr="00486F06">
              <w:rPr>
                <w:sz w:val="24"/>
                <w:szCs w:val="24"/>
              </w:rPr>
              <w:t>Танец</w:t>
            </w:r>
          </w:p>
          <w:p w:rsidR="000B2DA0" w:rsidRPr="00486F06" w:rsidRDefault="000B2DA0" w:rsidP="001B4E77">
            <w:pPr>
              <w:numPr>
                <w:ilvl w:val="0"/>
                <w:numId w:val="83"/>
              </w:numPr>
              <w:tabs>
                <w:tab w:val="clear" w:pos="720"/>
                <w:tab w:val="num" w:pos="252"/>
              </w:tabs>
              <w:ind w:hanging="720"/>
              <w:rPr>
                <w:sz w:val="24"/>
                <w:szCs w:val="24"/>
              </w:rPr>
            </w:pPr>
            <w:r w:rsidRPr="00486F06">
              <w:rPr>
                <w:sz w:val="24"/>
                <w:szCs w:val="24"/>
              </w:rPr>
              <w:t>Творческое задание</w:t>
            </w:r>
          </w:p>
          <w:p w:rsidR="000B2DA0" w:rsidRPr="00486F06" w:rsidRDefault="000B2DA0" w:rsidP="001B4E77">
            <w:pPr>
              <w:numPr>
                <w:ilvl w:val="0"/>
                <w:numId w:val="83"/>
              </w:numPr>
              <w:tabs>
                <w:tab w:val="clear" w:pos="720"/>
                <w:tab w:val="num" w:pos="252"/>
              </w:tabs>
              <w:ind w:hanging="720"/>
              <w:rPr>
                <w:sz w:val="24"/>
                <w:szCs w:val="24"/>
              </w:rPr>
            </w:pPr>
            <w:r w:rsidRPr="00486F06">
              <w:rPr>
                <w:sz w:val="24"/>
                <w:szCs w:val="24"/>
              </w:rPr>
              <w:t>Концерт - импровизация</w:t>
            </w:r>
          </w:p>
          <w:p w:rsidR="000B2DA0" w:rsidRPr="00486F06" w:rsidRDefault="000B2DA0" w:rsidP="001B4E77">
            <w:pPr>
              <w:numPr>
                <w:ilvl w:val="0"/>
                <w:numId w:val="83"/>
              </w:numPr>
              <w:tabs>
                <w:tab w:val="clear" w:pos="720"/>
                <w:tab w:val="num" w:pos="252"/>
              </w:tabs>
              <w:ind w:hanging="720"/>
              <w:rPr>
                <w:sz w:val="24"/>
                <w:szCs w:val="24"/>
              </w:rPr>
            </w:pPr>
            <w:r w:rsidRPr="00486F06">
              <w:rPr>
                <w:sz w:val="24"/>
                <w:szCs w:val="24"/>
              </w:rPr>
              <w:t>Музыкальная  сюжетная игра</w:t>
            </w:r>
          </w:p>
        </w:tc>
      </w:tr>
    </w:tbl>
    <w:p w:rsidR="000B2DA0" w:rsidRDefault="000B2DA0" w:rsidP="00BF2AC8">
      <w:pPr>
        <w:shd w:val="clear" w:color="auto" w:fill="FFFFFF"/>
        <w:ind w:right="768"/>
        <w:jc w:val="center"/>
        <w:rPr>
          <w:color w:val="000000"/>
          <w:spacing w:val="-2"/>
        </w:rPr>
      </w:pPr>
    </w:p>
    <w:p w:rsidR="00BF2AC8" w:rsidRPr="00537ED2" w:rsidRDefault="00BF2AC8" w:rsidP="00256006">
      <w:pPr>
        <w:pStyle w:val="3"/>
        <w:spacing w:line="322" w:lineRule="exact"/>
        <w:ind w:left="0" w:right="3474"/>
        <w:rPr>
          <w:b w:val="0"/>
          <w:bCs w:val="0"/>
          <w:sz w:val="24"/>
          <w:szCs w:val="24"/>
          <w:lang w:val="ru-RU"/>
        </w:rPr>
      </w:pPr>
      <w:r w:rsidRPr="00537ED2">
        <w:rPr>
          <w:spacing w:val="-2"/>
          <w:sz w:val="24"/>
          <w:szCs w:val="24"/>
          <w:lang w:val="ru-RU"/>
        </w:rPr>
        <w:t>2.2.1. Формы</w:t>
      </w:r>
      <w:r w:rsidR="004E3404">
        <w:rPr>
          <w:spacing w:val="-2"/>
          <w:sz w:val="24"/>
          <w:szCs w:val="24"/>
          <w:lang w:val="ru-RU"/>
        </w:rPr>
        <w:t xml:space="preserve"> </w:t>
      </w:r>
      <w:r w:rsidRPr="00537ED2">
        <w:rPr>
          <w:spacing w:val="-1"/>
          <w:sz w:val="24"/>
          <w:szCs w:val="24"/>
          <w:lang w:val="ru-RU"/>
        </w:rPr>
        <w:t>работы</w:t>
      </w:r>
      <w:r w:rsidR="004E3404">
        <w:rPr>
          <w:spacing w:val="-1"/>
          <w:sz w:val="24"/>
          <w:szCs w:val="24"/>
          <w:lang w:val="ru-RU"/>
        </w:rPr>
        <w:t xml:space="preserve"> </w:t>
      </w:r>
      <w:r w:rsidRPr="00537ED2">
        <w:rPr>
          <w:sz w:val="24"/>
          <w:szCs w:val="24"/>
          <w:lang w:val="ru-RU"/>
        </w:rPr>
        <w:t>с</w:t>
      </w:r>
      <w:r w:rsidR="004E3404">
        <w:rPr>
          <w:sz w:val="24"/>
          <w:szCs w:val="24"/>
          <w:lang w:val="ru-RU"/>
        </w:rPr>
        <w:t xml:space="preserve"> </w:t>
      </w:r>
      <w:r w:rsidRPr="00537ED2">
        <w:rPr>
          <w:sz w:val="24"/>
          <w:szCs w:val="24"/>
          <w:lang w:val="ru-RU"/>
        </w:rPr>
        <w:t>детьми</w:t>
      </w:r>
    </w:p>
    <w:p w:rsidR="00BF2AC8" w:rsidRDefault="00A23064" w:rsidP="00BF2AC8">
      <w:pPr>
        <w:ind w:right="328"/>
        <w:jc w:val="center"/>
        <w:rPr>
          <w:b/>
          <w:spacing w:val="-1"/>
        </w:rPr>
      </w:pPr>
      <w:r>
        <w:rPr>
          <w:b/>
          <w:spacing w:val="-1"/>
        </w:rPr>
        <w:t>П</w:t>
      </w:r>
      <w:r w:rsidR="00BF2AC8" w:rsidRPr="00537ED2">
        <w:rPr>
          <w:b/>
          <w:spacing w:val="-1"/>
        </w:rPr>
        <w:t>о</w:t>
      </w:r>
      <w:r>
        <w:rPr>
          <w:b/>
          <w:spacing w:val="-1"/>
        </w:rPr>
        <w:t xml:space="preserve"> </w:t>
      </w:r>
      <w:r w:rsidR="00BF2AC8" w:rsidRPr="00537ED2">
        <w:rPr>
          <w:b/>
        </w:rPr>
        <w:t>обра</w:t>
      </w:r>
      <w:r w:rsidR="00BF2AC8" w:rsidRPr="00537ED2">
        <w:rPr>
          <w:b/>
          <w:spacing w:val="-4"/>
        </w:rPr>
        <w:t>зоват</w:t>
      </w:r>
      <w:r w:rsidR="00BF2AC8" w:rsidRPr="00537ED2">
        <w:rPr>
          <w:b/>
        </w:rPr>
        <w:t>ель</w:t>
      </w:r>
      <w:r w:rsidR="00BF2AC8" w:rsidRPr="00537ED2">
        <w:rPr>
          <w:b/>
          <w:spacing w:val="-1"/>
        </w:rPr>
        <w:t>но</w:t>
      </w:r>
      <w:r w:rsidR="00BF2AC8" w:rsidRPr="00537ED2">
        <w:rPr>
          <w:b/>
        </w:rPr>
        <w:t>й</w:t>
      </w:r>
      <w:r w:rsidR="00BF2AC8" w:rsidRPr="00537ED2">
        <w:rPr>
          <w:b/>
          <w:spacing w:val="-2"/>
        </w:rPr>
        <w:t>обл</w:t>
      </w:r>
      <w:r w:rsidR="00BF2AC8" w:rsidRPr="00537ED2">
        <w:rPr>
          <w:b/>
        </w:rPr>
        <w:t>асти«Соц</w:t>
      </w:r>
      <w:r w:rsidR="00BF2AC8" w:rsidRPr="00537ED2">
        <w:rPr>
          <w:b/>
          <w:spacing w:val="-1"/>
        </w:rPr>
        <w:t>иа</w:t>
      </w:r>
      <w:r w:rsidR="00BF2AC8" w:rsidRPr="00537ED2">
        <w:rPr>
          <w:b/>
        </w:rPr>
        <w:t>льно</w:t>
      </w:r>
      <w:r w:rsidR="00BF2AC8" w:rsidRPr="00537ED2">
        <w:rPr>
          <w:b/>
          <w:spacing w:val="-2"/>
        </w:rPr>
        <w:t>-комм</w:t>
      </w:r>
      <w:r w:rsidR="00BF2AC8" w:rsidRPr="00537ED2">
        <w:rPr>
          <w:b/>
        </w:rPr>
        <w:t>у</w:t>
      </w:r>
      <w:r w:rsidR="00BF2AC8" w:rsidRPr="00537ED2">
        <w:rPr>
          <w:b/>
          <w:spacing w:val="-1"/>
        </w:rPr>
        <w:t>ни</w:t>
      </w:r>
      <w:r w:rsidR="00BF2AC8" w:rsidRPr="00537ED2">
        <w:rPr>
          <w:b/>
          <w:spacing w:val="-4"/>
        </w:rPr>
        <w:t>кат</w:t>
      </w:r>
      <w:r w:rsidR="00BF2AC8" w:rsidRPr="00537ED2">
        <w:rPr>
          <w:b/>
        </w:rPr>
        <w:t>ив</w:t>
      </w:r>
      <w:r w:rsidR="00BF2AC8" w:rsidRPr="00537ED2">
        <w:rPr>
          <w:b/>
          <w:spacing w:val="-1"/>
        </w:rPr>
        <w:t>но</w:t>
      </w:r>
      <w:r w:rsidR="00BF2AC8" w:rsidRPr="00537ED2">
        <w:rPr>
          <w:b/>
        </w:rPr>
        <w:t>е</w:t>
      </w:r>
      <w:r w:rsidR="004E3404">
        <w:rPr>
          <w:b/>
        </w:rPr>
        <w:t xml:space="preserve"> </w:t>
      </w:r>
      <w:r w:rsidR="00BF2AC8" w:rsidRPr="00537ED2">
        <w:rPr>
          <w:b/>
        </w:rPr>
        <w:t>разв</w:t>
      </w:r>
      <w:r w:rsidR="00BF2AC8" w:rsidRPr="00537ED2">
        <w:rPr>
          <w:b/>
          <w:spacing w:val="-1"/>
        </w:rPr>
        <w:t>итие»</w:t>
      </w:r>
    </w:p>
    <w:p w:rsidR="001D664E" w:rsidRDefault="001D664E" w:rsidP="00BF2AC8">
      <w:pPr>
        <w:ind w:right="328"/>
        <w:jc w:val="center"/>
        <w:rPr>
          <w:b/>
          <w:spacing w:val="-1"/>
        </w:rPr>
      </w:pPr>
    </w:p>
    <w:tbl>
      <w:tblPr>
        <w:tblStyle w:val="a4"/>
        <w:tblW w:w="9356" w:type="dxa"/>
        <w:tblInd w:w="250" w:type="dxa"/>
        <w:tblLayout w:type="fixed"/>
        <w:tblLook w:val="04A0"/>
      </w:tblPr>
      <w:tblGrid>
        <w:gridCol w:w="1559"/>
        <w:gridCol w:w="1418"/>
        <w:gridCol w:w="2551"/>
        <w:gridCol w:w="1985"/>
        <w:gridCol w:w="1843"/>
      </w:tblGrid>
      <w:tr w:rsidR="000B2DA0" w:rsidTr="000A6A4A">
        <w:tc>
          <w:tcPr>
            <w:tcW w:w="1559" w:type="dxa"/>
          </w:tcPr>
          <w:p w:rsidR="000B2DA0" w:rsidRPr="00AB3266" w:rsidRDefault="000B2DA0" w:rsidP="000B2DA0">
            <w:pPr>
              <w:rPr>
                <w:sz w:val="24"/>
                <w:szCs w:val="24"/>
              </w:rPr>
            </w:pPr>
            <w:r w:rsidRPr="00AB3266">
              <w:rPr>
                <w:sz w:val="24"/>
                <w:szCs w:val="24"/>
              </w:rPr>
              <w:t>Содержание</w:t>
            </w:r>
          </w:p>
        </w:tc>
        <w:tc>
          <w:tcPr>
            <w:tcW w:w="1418" w:type="dxa"/>
          </w:tcPr>
          <w:p w:rsidR="000B2DA0" w:rsidRPr="00AB3266" w:rsidRDefault="000B2DA0" w:rsidP="000B2DA0">
            <w:pPr>
              <w:rPr>
                <w:sz w:val="24"/>
                <w:szCs w:val="24"/>
              </w:rPr>
            </w:pPr>
            <w:r w:rsidRPr="00AB3266">
              <w:rPr>
                <w:sz w:val="24"/>
                <w:szCs w:val="24"/>
              </w:rPr>
              <w:t>Возраст</w:t>
            </w:r>
          </w:p>
        </w:tc>
        <w:tc>
          <w:tcPr>
            <w:tcW w:w="2551" w:type="dxa"/>
          </w:tcPr>
          <w:p w:rsidR="000B2DA0" w:rsidRPr="00AB3266" w:rsidRDefault="000B2DA0" w:rsidP="000B2DA0">
            <w:pPr>
              <w:rPr>
                <w:sz w:val="24"/>
                <w:szCs w:val="24"/>
              </w:rPr>
            </w:pPr>
            <w:r w:rsidRPr="00AB3266">
              <w:rPr>
                <w:sz w:val="24"/>
                <w:szCs w:val="24"/>
              </w:rPr>
              <w:t>Совместная деятельность</w:t>
            </w:r>
          </w:p>
        </w:tc>
        <w:tc>
          <w:tcPr>
            <w:tcW w:w="1985" w:type="dxa"/>
          </w:tcPr>
          <w:p w:rsidR="000B2DA0" w:rsidRPr="00AB3266" w:rsidRDefault="000B2DA0" w:rsidP="000B2DA0">
            <w:pPr>
              <w:rPr>
                <w:sz w:val="24"/>
                <w:szCs w:val="24"/>
              </w:rPr>
            </w:pPr>
            <w:r w:rsidRPr="00AB3266">
              <w:rPr>
                <w:sz w:val="24"/>
                <w:szCs w:val="24"/>
              </w:rPr>
              <w:t>Режимные моменты</w:t>
            </w:r>
          </w:p>
        </w:tc>
        <w:tc>
          <w:tcPr>
            <w:tcW w:w="1843" w:type="dxa"/>
          </w:tcPr>
          <w:p w:rsidR="000B2DA0" w:rsidRPr="00AB3266" w:rsidRDefault="000B2DA0" w:rsidP="000B2DA0">
            <w:pPr>
              <w:rPr>
                <w:sz w:val="24"/>
                <w:szCs w:val="24"/>
              </w:rPr>
            </w:pPr>
            <w:r w:rsidRPr="00AB3266">
              <w:rPr>
                <w:sz w:val="24"/>
                <w:szCs w:val="24"/>
              </w:rPr>
              <w:t>Самостоятельная</w:t>
            </w:r>
          </w:p>
          <w:p w:rsidR="000B2DA0" w:rsidRPr="00AB3266" w:rsidRDefault="000B2DA0" w:rsidP="000B2DA0">
            <w:pPr>
              <w:rPr>
                <w:sz w:val="24"/>
                <w:szCs w:val="24"/>
              </w:rPr>
            </w:pPr>
            <w:r w:rsidRPr="00AB3266">
              <w:rPr>
                <w:sz w:val="24"/>
                <w:szCs w:val="24"/>
              </w:rPr>
              <w:t>деятельность</w:t>
            </w:r>
          </w:p>
        </w:tc>
      </w:tr>
      <w:tr w:rsidR="000B2DA0" w:rsidTr="000A6A4A">
        <w:tc>
          <w:tcPr>
            <w:tcW w:w="1559" w:type="dxa"/>
          </w:tcPr>
          <w:p w:rsidR="000B2DA0" w:rsidRPr="00AB3266" w:rsidRDefault="000B2DA0" w:rsidP="000B2DA0">
            <w:pPr>
              <w:rPr>
                <w:sz w:val="24"/>
                <w:szCs w:val="24"/>
              </w:rPr>
            </w:pPr>
            <w:r w:rsidRPr="00AB3266">
              <w:rPr>
                <w:sz w:val="24"/>
                <w:szCs w:val="24"/>
              </w:rPr>
              <w:t>Развитие игровой деятельности</w:t>
            </w:r>
          </w:p>
          <w:p w:rsidR="000B2DA0" w:rsidRPr="00AB3266" w:rsidRDefault="000B2DA0" w:rsidP="000B2DA0">
            <w:pPr>
              <w:rPr>
                <w:sz w:val="24"/>
                <w:szCs w:val="24"/>
              </w:rPr>
            </w:pPr>
            <w:r w:rsidRPr="00AB3266">
              <w:rPr>
                <w:spacing w:val="-8"/>
                <w:sz w:val="24"/>
                <w:szCs w:val="24"/>
              </w:rPr>
              <w:t>Сюжетно-ролевые игры</w:t>
            </w:r>
          </w:p>
          <w:p w:rsidR="000B2DA0" w:rsidRPr="00AB3266" w:rsidRDefault="000B2DA0" w:rsidP="000B2DA0">
            <w:pPr>
              <w:rPr>
                <w:sz w:val="24"/>
                <w:szCs w:val="24"/>
              </w:rPr>
            </w:pPr>
            <w:r w:rsidRPr="00AB3266">
              <w:rPr>
                <w:sz w:val="24"/>
                <w:szCs w:val="24"/>
              </w:rPr>
              <w:t>Подвижные игры</w:t>
            </w:r>
          </w:p>
          <w:p w:rsidR="000B2DA0" w:rsidRPr="00AB3266" w:rsidRDefault="000B2DA0" w:rsidP="000B2DA0">
            <w:pPr>
              <w:rPr>
                <w:sz w:val="24"/>
                <w:szCs w:val="24"/>
              </w:rPr>
            </w:pPr>
            <w:r w:rsidRPr="00AB3266">
              <w:rPr>
                <w:spacing w:val="-8"/>
                <w:sz w:val="24"/>
                <w:szCs w:val="24"/>
              </w:rPr>
              <w:t>Театрализо-ван</w:t>
            </w:r>
            <w:r w:rsidRPr="00AB3266">
              <w:rPr>
                <w:spacing w:val="-5"/>
                <w:sz w:val="24"/>
                <w:szCs w:val="24"/>
              </w:rPr>
              <w:t>ные</w:t>
            </w:r>
            <w:r w:rsidRPr="00AB3266">
              <w:rPr>
                <w:spacing w:val="-8"/>
                <w:sz w:val="24"/>
                <w:szCs w:val="24"/>
              </w:rPr>
              <w:t>игры</w:t>
            </w:r>
          </w:p>
          <w:p w:rsidR="000B2DA0" w:rsidRPr="00AB3266" w:rsidRDefault="000B2DA0" w:rsidP="000B2DA0">
            <w:pPr>
              <w:rPr>
                <w:sz w:val="24"/>
                <w:szCs w:val="24"/>
              </w:rPr>
            </w:pPr>
            <w:r w:rsidRPr="00AB3266">
              <w:rPr>
                <w:sz w:val="24"/>
                <w:szCs w:val="24"/>
              </w:rPr>
              <w:t>Дидактичес-кие игры</w:t>
            </w:r>
          </w:p>
          <w:p w:rsidR="000B2DA0" w:rsidRPr="00AB3266" w:rsidRDefault="000B2DA0" w:rsidP="000B2DA0">
            <w:pPr>
              <w:rPr>
                <w:sz w:val="24"/>
                <w:szCs w:val="24"/>
              </w:rPr>
            </w:pPr>
          </w:p>
        </w:tc>
        <w:tc>
          <w:tcPr>
            <w:tcW w:w="1418" w:type="dxa"/>
          </w:tcPr>
          <w:p w:rsidR="000B2DA0" w:rsidRPr="00AB3266" w:rsidRDefault="000B2DA0" w:rsidP="000B2DA0">
            <w:pPr>
              <w:rPr>
                <w:sz w:val="24"/>
                <w:szCs w:val="24"/>
              </w:rPr>
            </w:pPr>
            <w:r w:rsidRPr="00AB3266">
              <w:rPr>
                <w:sz w:val="24"/>
                <w:szCs w:val="24"/>
              </w:rPr>
              <w:t xml:space="preserve">3-7 лет </w:t>
            </w:r>
          </w:p>
          <w:p w:rsidR="000B2DA0" w:rsidRPr="00AB3266" w:rsidRDefault="000B2DA0" w:rsidP="000B2DA0">
            <w:pPr>
              <w:rPr>
                <w:sz w:val="24"/>
                <w:szCs w:val="24"/>
              </w:rPr>
            </w:pPr>
            <w:r w:rsidRPr="00AB3266">
              <w:rPr>
                <w:sz w:val="24"/>
                <w:szCs w:val="24"/>
              </w:rPr>
              <w:t>вторая младшая, средняя, старшая, подготови-тельная группы</w:t>
            </w:r>
          </w:p>
        </w:tc>
        <w:tc>
          <w:tcPr>
            <w:tcW w:w="2551" w:type="dxa"/>
          </w:tcPr>
          <w:p w:rsidR="000B2DA0" w:rsidRPr="00AB3266" w:rsidRDefault="000B2DA0" w:rsidP="000B2DA0">
            <w:pPr>
              <w:rPr>
                <w:spacing w:val="-8"/>
                <w:sz w:val="24"/>
                <w:szCs w:val="24"/>
              </w:rPr>
            </w:pPr>
            <w:r w:rsidRPr="00AB3266">
              <w:rPr>
                <w:spacing w:val="-9"/>
                <w:sz w:val="24"/>
                <w:szCs w:val="24"/>
              </w:rPr>
              <w:t>НОД, наблюдения, чтение</w:t>
            </w:r>
            <w:r w:rsidRPr="00AB3266">
              <w:rPr>
                <w:spacing w:val="-11"/>
                <w:sz w:val="24"/>
                <w:szCs w:val="24"/>
              </w:rPr>
              <w:t xml:space="preserve"> худ. </w:t>
            </w:r>
            <w:r w:rsidRPr="00AB3266">
              <w:rPr>
                <w:spacing w:val="-8"/>
                <w:sz w:val="24"/>
                <w:szCs w:val="24"/>
              </w:rPr>
              <w:t xml:space="preserve">литературы, </w:t>
            </w:r>
            <w:r w:rsidRPr="00AB3266">
              <w:rPr>
                <w:spacing w:val="-7"/>
                <w:sz w:val="24"/>
                <w:szCs w:val="24"/>
              </w:rPr>
              <w:t>видео</w:t>
            </w:r>
            <w:r w:rsidRPr="00AB3266">
              <w:rPr>
                <w:spacing w:val="-8"/>
                <w:sz w:val="24"/>
                <w:szCs w:val="24"/>
              </w:rPr>
              <w:t>информация,</w:t>
            </w:r>
          </w:p>
          <w:p w:rsidR="000B2DA0" w:rsidRPr="00AB3266" w:rsidRDefault="000B2DA0" w:rsidP="000B2DA0">
            <w:pPr>
              <w:rPr>
                <w:sz w:val="24"/>
                <w:szCs w:val="24"/>
              </w:rPr>
            </w:pPr>
            <w:r w:rsidRPr="00AB3266">
              <w:rPr>
                <w:spacing w:val="-8"/>
                <w:sz w:val="24"/>
                <w:szCs w:val="24"/>
              </w:rPr>
              <w:t xml:space="preserve">досуги, </w:t>
            </w:r>
            <w:r w:rsidRPr="00AB3266">
              <w:rPr>
                <w:spacing w:val="-5"/>
                <w:sz w:val="24"/>
                <w:szCs w:val="24"/>
              </w:rPr>
              <w:t xml:space="preserve">праздники, </w:t>
            </w:r>
            <w:r w:rsidRPr="00AB3266">
              <w:rPr>
                <w:spacing w:val="-6"/>
                <w:sz w:val="24"/>
                <w:szCs w:val="24"/>
              </w:rPr>
              <w:t xml:space="preserve">обучающие </w:t>
            </w:r>
            <w:r w:rsidRPr="00AB3266">
              <w:rPr>
                <w:spacing w:val="-4"/>
                <w:sz w:val="24"/>
                <w:szCs w:val="24"/>
              </w:rPr>
              <w:t xml:space="preserve">игры, </w:t>
            </w:r>
            <w:r w:rsidRPr="00AB3266">
              <w:rPr>
                <w:spacing w:val="6"/>
                <w:sz w:val="24"/>
                <w:szCs w:val="24"/>
              </w:rPr>
              <w:t xml:space="preserve">досуговые </w:t>
            </w:r>
            <w:r w:rsidRPr="00AB3266">
              <w:rPr>
                <w:spacing w:val="7"/>
                <w:sz w:val="24"/>
                <w:szCs w:val="24"/>
              </w:rPr>
              <w:t xml:space="preserve">игры, </w:t>
            </w:r>
            <w:r w:rsidRPr="00AB3266">
              <w:rPr>
                <w:spacing w:val="6"/>
                <w:sz w:val="24"/>
                <w:szCs w:val="24"/>
              </w:rPr>
              <w:t xml:space="preserve">народные </w:t>
            </w:r>
            <w:r w:rsidRPr="00AB3266">
              <w:rPr>
                <w:spacing w:val="-8"/>
                <w:sz w:val="24"/>
                <w:szCs w:val="24"/>
              </w:rPr>
              <w:t xml:space="preserve">игры. </w:t>
            </w:r>
            <w:r w:rsidRPr="00AB3266">
              <w:rPr>
                <w:spacing w:val="-4"/>
                <w:sz w:val="24"/>
                <w:szCs w:val="24"/>
              </w:rPr>
              <w:t xml:space="preserve">Самостоятельные </w:t>
            </w:r>
            <w:r w:rsidRPr="00AB3266">
              <w:rPr>
                <w:spacing w:val="-5"/>
                <w:sz w:val="24"/>
                <w:szCs w:val="24"/>
              </w:rPr>
              <w:t xml:space="preserve">сюжетно-ролевые </w:t>
            </w:r>
            <w:r w:rsidRPr="00AB3266">
              <w:rPr>
                <w:spacing w:val="-4"/>
                <w:sz w:val="24"/>
                <w:szCs w:val="24"/>
              </w:rPr>
              <w:t xml:space="preserve">игры, дидактические </w:t>
            </w:r>
            <w:r w:rsidRPr="00AB3266">
              <w:rPr>
                <w:spacing w:val="13"/>
                <w:sz w:val="24"/>
                <w:szCs w:val="24"/>
              </w:rPr>
              <w:t xml:space="preserve">игры, досуговые </w:t>
            </w:r>
            <w:r w:rsidRPr="00AB3266">
              <w:rPr>
                <w:spacing w:val="11"/>
                <w:sz w:val="24"/>
                <w:szCs w:val="24"/>
              </w:rPr>
              <w:t xml:space="preserve">игры </w:t>
            </w:r>
            <w:r w:rsidRPr="00AB3266">
              <w:rPr>
                <w:sz w:val="24"/>
                <w:szCs w:val="24"/>
              </w:rPr>
              <w:t xml:space="preserve">с </w:t>
            </w:r>
            <w:r w:rsidRPr="00AB3266">
              <w:rPr>
                <w:spacing w:val="-6"/>
                <w:sz w:val="24"/>
                <w:szCs w:val="24"/>
              </w:rPr>
              <w:t xml:space="preserve">участием </w:t>
            </w:r>
            <w:r w:rsidRPr="00AB3266">
              <w:rPr>
                <w:spacing w:val="-5"/>
                <w:sz w:val="24"/>
                <w:szCs w:val="24"/>
              </w:rPr>
              <w:t>воспитателей</w:t>
            </w:r>
          </w:p>
        </w:tc>
        <w:tc>
          <w:tcPr>
            <w:tcW w:w="1985" w:type="dxa"/>
          </w:tcPr>
          <w:p w:rsidR="000B2DA0" w:rsidRPr="00AB3266" w:rsidRDefault="000B2DA0" w:rsidP="000B2DA0">
            <w:pPr>
              <w:rPr>
                <w:sz w:val="24"/>
                <w:szCs w:val="24"/>
              </w:rPr>
            </w:pPr>
          </w:p>
          <w:p w:rsidR="000B2DA0" w:rsidRPr="00AB3266" w:rsidRDefault="000B2DA0" w:rsidP="000B2DA0">
            <w:pPr>
              <w:rPr>
                <w:sz w:val="24"/>
                <w:szCs w:val="24"/>
              </w:rPr>
            </w:pPr>
          </w:p>
          <w:p w:rsidR="000B2DA0" w:rsidRPr="00AB3266" w:rsidRDefault="000B2DA0" w:rsidP="000B2DA0">
            <w:pPr>
              <w:rPr>
                <w:sz w:val="24"/>
                <w:szCs w:val="24"/>
              </w:rPr>
            </w:pPr>
          </w:p>
          <w:p w:rsidR="000B2DA0" w:rsidRPr="00AB3266" w:rsidRDefault="000B2DA0" w:rsidP="000B2DA0">
            <w:pPr>
              <w:rPr>
                <w:sz w:val="24"/>
                <w:szCs w:val="24"/>
              </w:rPr>
            </w:pPr>
            <w:r w:rsidRPr="00AB3266">
              <w:rPr>
                <w:sz w:val="24"/>
                <w:szCs w:val="24"/>
              </w:rPr>
              <w:t xml:space="preserve">В </w:t>
            </w:r>
            <w:r w:rsidRPr="00AB3266">
              <w:rPr>
                <w:spacing w:val="-3"/>
                <w:sz w:val="24"/>
                <w:szCs w:val="24"/>
              </w:rPr>
              <w:t xml:space="preserve">соответствии </w:t>
            </w:r>
            <w:r w:rsidRPr="00AB3266">
              <w:rPr>
                <w:sz w:val="24"/>
                <w:szCs w:val="24"/>
              </w:rPr>
              <w:t xml:space="preserve">с </w:t>
            </w:r>
            <w:r w:rsidRPr="00AB3266">
              <w:rPr>
                <w:spacing w:val="-3"/>
                <w:sz w:val="24"/>
                <w:szCs w:val="24"/>
              </w:rPr>
              <w:t>режимом</w:t>
            </w:r>
            <w:r w:rsidRPr="00AB3266">
              <w:rPr>
                <w:spacing w:val="-5"/>
                <w:sz w:val="24"/>
                <w:szCs w:val="24"/>
              </w:rPr>
              <w:t xml:space="preserve"> дня</w:t>
            </w:r>
          </w:p>
        </w:tc>
        <w:tc>
          <w:tcPr>
            <w:tcW w:w="1843" w:type="dxa"/>
          </w:tcPr>
          <w:p w:rsidR="000B2DA0" w:rsidRPr="00AB3266" w:rsidRDefault="000B2DA0" w:rsidP="000B2DA0">
            <w:pPr>
              <w:rPr>
                <w:sz w:val="24"/>
                <w:szCs w:val="24"/>
              </w:rPr>
            </w:pPr>
            <w:r w:rsidRPr="00AB3266">
              <w:rPr>
                <w:sz w:val="24"/>
                <w:szCs w:val="24"/>
              </w:rPr>
              <w:t xml:space="preserve">Игры экспериментир. </w:t>
            </w:r>
          </w:p>
          <w:p w:rsidR="000B2DA0" w:rsidRPr="00AB3266" w:rsidRDefault="000B2DA0" w:rsidP="000B2DA0">
            <w:pPr>
              <w:rPr>
                <w:sz w:val="24"/>
                <w:szCs w:val="24"/>
              </w:rPr>
            </w:pPr>
            <w:r w:rsidRPr="00AB3266">
              <w:rPr>
                <w:sz w:val="24"/>
                <w:szCs w:val="24"/>
              </w:rPr>
              <w:t xml:space="preserve">Сюжетные игры </w:t>
            </w:r>
          </w:p>
          <w:p w:rsidR="000B2DA0" w:rsidRPr="00AB3266" w:rsidRDefault="000B2DA0" w:rsidP="000B2DA0">
            <w:pPr>
              <w:rPr>
                <w:sz w:val="24"/>
                <w:szCs w:val="24"/>
              </w:rPr>
            </w:pPr>
            <w:r w:rsidRPr="00AB3266">
              <w:rPr>
                <w:sz w:val="24"/>
                <w:szCs w:val="24"/>
              </w:rPr>
              <w:t xml:space="preserve">(на основе детского опыта). Самост.деятельность </w:t>
            </w:r>
          </w:p>
          <w:p w:rsidR="000B2DA0" w:rsidRPr="00AB3266" w:rsidRDefault="000B2DA0" w:rsidP="000B2DA0">
            <w:pPr>
              <w:rPr>
                <w:sz w:val="24"/>
                <w:szCs w:val="24"/>
              </w:rPr>
            </w:pPr>
            <w:r w:rsidRPr="00AB3266">
              <w:rPr>
                <w:sz w:val="24"/>
                <w:szCs w:val="24"/>
              </w:rPr>
              <w:t>изодеятельность;</w:t>
            </w:r>
          </w:p>
          <w:p w:rsidR="000B2DA0" w:rsidRPr="00AB3266" w:rsidRDefault="000B2DA0" w:rsidP="000B2DA0">
            <w:pPr>
              <w:rPr>
                <w:sz w:val="24"/>
                <w:szCs w:val="24"/>
              </w:rPr>
            </w:pPr>
            <w:r w:rsidRPr="00AB3266">
              <w:rPr>
                <w:spacing w:val="-5"/>
                <w:sz w:val="24"/>
                <w:szCs w:val="24"/>
              </w:rPr>
              <w:t>труд</w:t>
            </w:r>
            <w:r w:rsidRPr="00AB3266">
              <w:rPr>
                <w:sz w:val="24"/>
                <w:szCs w:val="24"/>
              </w:rPr>
              <w:t xml:space="preserve"> в природе; экспериментирова</w:t>
            </w:r>
            <w:r>
              <w:rPr>
                <w:sz w:val="24"/>
                <w:szCs w:val="24"/>
              </w:rPr>
              <w:t>-</w:t>
            </w:r>
            <w:r w:rsidRPr="00AB3266">
              <w:rPr>
                <w:sz w:val="24"/>
                <w:szCs w:val="24"/>
              </w:rPr>
              <w:t>ние;</w:t>
            </w:r>
          </w:p>
          <w:p w:rsidR="000B2DA0" w:rsidRPr="00AB3266" w:rsidRDefault="000B2DA0" w:rsidP="000B2DA0">
            <w:pPr>
              <w:rPr>
                <w:sz w:val="24"/>
                <w:szCs w:val="24"/>
              </w:rPr>
            </w:pPr>
            <w:r w:rsidRPr="00AB3266">
              <w:rPr>
                <w:sz w:val="24"/>
                <w:szCs w:val="24"/>
              </w:rPr>
              <w:t xml:space="preserve">конструирование, бытовая </w:t>
            </w:r>
            <w:r w:rsidRPr="00AB3266">
              <w:rPr>
                <w:spacing w:val="-4"/>
                <w:sz w:val="24"/>
                <w:szCs w:val="24"/>
              </w:rPr>
              <w:t xml:space="preserve">деятельность; </w:t>
            </w:r>
            <w:r w:rsidRPr="00AB3266">
              <w:rPr>
                <w:sz w:val="24"/>
                <w:szCs w:val="24"/>
              </w:rPr>
              <w:t>наблюдение</w:t>
            </w:r>
          </w:p>
        </w:tc>
      </w:tr>
      <w:tr w:rsidR="000B2DA0" w:rsidTr="000A6A4A">
        <w:tc>
          <w:tcPr>
            <w:tcW w:w="1559" w:type="dxa"/>
            <w:vMerge w:val="restart"/>
          </w:tcPr>
          <w:p w:rsidR="000B2DA0" w:rsidRPr="00AB3266" w:rsidRDefault="000B2DA0" w:rsidP="000B2DA0">
            <w:pPr>
              <w:ind w:right="-108"/>
              <w:rPr>
                <w:sz w:val="24"/>
                <w:szCs w:val="24"/>
              </w:rPr>
            </w:pPr>
            <w:r w:rsidRPr="00AB3266">
              <w:rPr>
                <w:spacing w:val="-6"/>
                <w:sz w:val="24"/>
                <w:szCs w:val="24"/>
              </w:rPr>
              <w:t xml:space="preserve">Приобщение </w:t>
            </w:r>
            <w:r w:rsidRPr="00AB3266">
              <w:rPr>
                <w:sz w:val="24"/>
                <w:szCs w:val="24"/>
              </w:rPr>
              <w:t xml:space="preserve">к </w:t>
            </w:r>
            <w:r w:rsidRPr="00AB3266">
              <w:rPr>
                <w:spacing w:val="-7"/>
                <w:sz w:val="24"/>
                <w:szCs w:val="24"/>
              </w:rPr>
              <w:t>элементарным общеприняты</w:t>
            </w:r>
            <w:r w:rsidRPr="00AB3266">
              <w:rPr>
                <w:sz w:val="24"/>
                <w:szCs w:val="24"/>
              </w:rPr>
              <w:t xml:space="preserve">м нормам и правилам </w:t>
            </w:r>
            <w:r w:rsidRPr="00AB3266">
              <w:rPr>
                <w:spacing w:val="-5"/>
                <w:sz w:val="24"/>
                <w:szCs w:val="24"/>
              </w:rPr>
              <w:t>взаимоотноше</w:t>
            </w:r>
            <w:r w:rsidRPr="00AB3266">
              <w:rPr>
                <w:spacing w:val="-3"/>
                <w:sz w:val="24"/>
                <w:szCs w:val="24"/>
              </w:rPr>
              <w:t>ния</w:t>
            </w:r>
            <w:r w:rsidRPr="00AB3266">
              <w:rPr>
                <w:sz w:val="24"/>
                <w:szCs w:val="24"/>
              </w:rPr>
              <w:t>со</w:t>
            </w:r>
            <w:r>
              <w:rPr>
                <w:spacing w:val="-7"/>
                <w:sz w:val="24"/>
                <w:szCs w:val="24"/>
              </w:rPr>
              <w:t>с</w:t>
            </w:r>
            <w:r w:rsidRPr="00AB3266">
              <w:rPr>
                <w:spacing w:val="-7"/>
                <w:sz w:val="24"/>
                <w:szCs w:val="24"/>
              </w:rPr>
              <w:t xml:space="preserve">верстниками </w:t>
            </w:r>
            <w:r w:rsidRPr="00AB3266">
              <w:rPr>
                <w:sz w:val="24"/>
                <w:szCs w:val="24"/>
              </w:rPr>
              <w:t xml:space="preserve">и </w:t>
            </w:r>
            <w:r w:rsidRPr="00AB3266">
              <w:rPr>
                <w:spacing w:val="-7"/>
                <w:sz w:val="24"/>
                <w:szCs w:val="24"/>
              </w:rPr>
              <w:t>взрослыми</w:t>
            </w:r>
          </w:p>
        </w:tc>
        <w:tc>
          <w:tcPr>
            <w:tcW w:w="1418" w:type="dxa"/>
          </w:tcPr>
          <w:p w:rsidR="000B2DA0" w:rsidRPr="00AB3266" w:rsidRDefault="000B2DA0" w:rsidP="000B2DA0">
            <w:pPr>
              <w:rPr>
                <w:sz w:val="24"/>
                <w:szCs w:val="24"/>
              </w:rPr>
            </w:pPr>
            <w:r w:rsidRPr="00AB3266">
              <w:rPr>
                <w:sz w:val="24"/>
                <w:szCs w:val="24"/>
              </w:rPr>
              <w:t xml:space="preserve">3-5 </w:t>
            </w:r>
            <w:r w:rsidRPr="00AB3266">
              <w:rPr>
                <w:spacing w:val="2"/>
                <w:sz w:val="24"/>
                <w:szCs w:val="24"/>
              </w:rPr>
              <w:t xml:space="preserve">лет </w:t>
            </w:r>
            <w:r w:rsidRPr="00AB3266">
              <w:rPr>
                <w:sz w:val="24"/>
                <w:szCs w:val="24"/>
              </w:rPr>
              <w:t xml:space="preserve">вторая младшая и </w:t>
            </w:r>
            <w:r w:rsidRPr="00AB3266">
              <w:rPr>
                <w:spacing w:val="-1"/>
                <w:sz w:val="24"/>
                <w:szCs w:val="24"/>
              </w:rPr>
              <w:t xml:space="preserve">средняя  </w:t>
            </w:r>
            <w:r w:rsidRPr="00AB3266">
              <w:rPr>
                <w:spacing w:val="-3"/>
                <w:sz w:val="24"/>
                <w:szCs w:val="24"/>
              </w:rPr>
              <w:t>группы</w:t>
            </w:r>
          </w:p>
        </w:tc>
        <w:tc>
          <w:tcPr>
            <w:tcW w:w="2551" w:type="dxa"/>
          </w:tcPr>
          <w:p w:rsidR="000B2DA0" w:rsidRPr="00AB3266" w:rsidRDefault="000B2DA0" w:rsidP="000B2DA0">
            <w:pPr>
              <w:rPr>
                <w:sz w:val="24"/>
                <w:szCs w:val="24"/>
              </w:rPr>
            </w:pPr>
            <w:r w:rsidRPr="00AB3266">
              <w:rPr>
                <w:sz w:val="24"/>
                <w:szCs w:val="24"/>
              </w:rPr>
              <w:t xml:space="preserve">Беседы, </w:t>
            </w:r>
            <w:r w:rsidRPr="00AB3266">
              <w:rPr>
                <w:spacing w:val="-1"/>
                <w:sz w:val="24"/>
                <w:szCs w:val="24"/>
              </w:rPr>
              <w:t xml:space="preserve">чтение </w:t>
            </w:r>
            <w:r w:rsidRPr="00AB3266">
              <w:rPr>
                <w:spacing w:val="-7"/>
                <w:sz w:val="24"/>
                <w:szCs w:val="24"/>
              </w:rPr>
              <w:t xml:space="preserve">худ. </w:t>
            </w:r>
            <w:r w:rsidRPr="00AB3266">
              <w:rPr>
                <w:sz w:val="24"/>
                <w:szCs w:val="24"/>
              </w:rPr>
              <w:t>литературы,</w:t>
            </w:r>
          </w:p>
          <w:p w:rsidR="000B2DA0" w:rsidRPr="00AB3266" w:rsidRDefault="000B2DA0" w:rsidP="000B2DA0">
            <w:pPr>
              <w:rPr>
                <w:sz w:val="24"/>
                <w:szCs w:val="24"/>
              </w:rPr>
            </w:pPr>
            <w:r w:rsidRPr="00AB3266">
              <w:rPr>
                <w:sz w:val="24"/>
                <w:szCs w:val="24"/>
              </w:rPr>
              <w:t xml:space="preserve">дид. игры, игровые </w:t>
            </w:r>
            <w:r w:rsidRPr="00AB3266">
              <w:rPr>
                <w:spacing w:val="-1"/>
                <w:sz w:val="24"/>
                <w:szCs w:val="24"/>
              </w:rPr>
              <w:t>занятия,</w:t>
            </w:r>
            <w:r w:rsidRPr="00AB3266">
              <w:rPr>
                <w:sz w:val="24"/>
                <w:szCs w:val="24"/>
              </w:rPr>
              <w:t xml:space="preserve">сюжетно </w:t>
            </w:r>
            <w:r>
              <w:rPr>
                <w:sz w:val="24"/>
                <w:szCs w:val="24"/>
              </w:rPr>
              <w:t>-</w:t>
            </w:r>
            <w:r w:rsidRPr="00AB3266">
              <w:rPr>
                <w:spacing w:val="-1"/>
                <w:sz w:val="24"/>
                <w:szCs w:val="24"/>
              </w:rPr>
              <w:t xml:space="preserve">ролевые </w:t>
            </w:r>
            <w:r w:rsidRPr="00AB3266">
              <w:rPr>
                <w:sz w:val="24"/>
                <w:szCs w:val="24"/>
              </w:rPr>
              <w:t>игры,</w:t>
            </w:r>
            <w:r w:rsidRPr="00AB3266">
              <w:rPr>
                <w:spacing w:val="-1"/>
                <w:sz w:val="24"/>
                <w:szCs w:val="24"/>
              </w:rPr>
              <w:t xml:space="preserve">игровая </w:t>
            </w:r>
            <w:r w:rsidRPr="00AB3266">
              <w:rPr>
                <w:spacing w:val="-4"/>
                <w:sz w:val="24"/>
                <w:szCs w:val="24"/>
              </w:rPr>
              <w:t>деят</w:t>
            </w:r>
            <w:r>
              <w:rPr>
                <w:spacing w:val="-4"/>
                <w:sz w:val="24"/>
                <w:szCs w:val="24"/>
              </w:rPr>
              <w:t xml:space="preserve">ельность, </w:t>
            </w:r>
            <w:r w:rsidRPr="00AB3266">
              <w:rPr>
                <w:sz w:val="24"/>
                <w:szCs w:val="24"/>
              </w:rPr>
              <w:t>игры в парах,</w:t>
            </w:r>
          </w:p>
          <w:p w:rsidR="000B2DA0" w:rsidRPr="00AB3266" w:rsidRDefault="000B2DA0" w:rsidP="000B2DA0">
            <w:pPr>
              <w:rPr>
                <w:sz w:val="24"/>
                <w:szCs w:val="24"/>
              </w:rPr>
            </w:pPr>
            <w:r w:rsidRPr="00AB3266">
              <w:rPr>
                <w:spacing w:val="-1"/>
                <w:sz w:val="24"/>
                <w:szCs w:val="24"/>
              </w:rPr>
              <w:t xml:space="preserve">совместные </w:t>
            </w:r>
            <w:r w:rsidRPr="00AB3266">
              <w:rPr>
                <w:sz w:val="24"/>
                <w:szCs w:val="24"/>
              </w:rPr>
              <w:t xml:space="preserve">игры с несколькими </w:t>
            </w:r>
            <w:r w:rsidRPr="00AB3266">
              <w:rPr>
                <w:spacing w:val="-1"/>
                <w:sz w:val="24"/>
                <w:szCs w:val="24"/>
              </w:rPr>
              <w:t xml:space="preserve">партнерами, </w:t>
            </w:r>
            <w:r w:rsidRPr="00AB3266">
              <w:rPr>
                <w:spacing w:val="-3"/>
                <w:sz w:val="24"/>
                <w:szCs w:val="24"/>
              </w:rPr>
              <w:t xml:space="preserve">пальчиковые </w:t>
            </w:r>
            <w:r w:rsidRPr="00AB3266">
              <w:rPr>
                <w:sz w:val="24"/>
                <w:szCs w:val="24"/>
              </w:rPr>
              <w:t>игры</w:t>
            </w:r>
          </w:p>
        </w:tc>
        <w:tc>
          <w:tcPr>
            <w:tcW w:w="1985" w:type="dxa"/>
          </w:tcPr>
          <w:p w:rsidR="000B2DA0" w:rsidRPr="00AB3266" w:rsidRDefault="000B2DA0" w:rsidP="000B2DA0">
            <w:pPr>
              <w:rPr>
                <w:sz w:val="24"/>
                <w:szCs w:val="24"/>
              </w:rPr>
            </w:pPr>
            <w:r w:rsidRPr="00AB3266">
              <w:rPr>
                <w:spacing w:val="-1"/>
                <w:sz w:val="24"/>
                <w:szCs w:val="24"/>
              </w:rPr>
              <w:t xml:space="preserve">Индивидуальная работа </w:t>
            </w:r>
            <w:r w:rsidRPr="00AB3266">
              <w:rPr>
                <w:sz w:val="24"/>
                <w:szCs w:val="24"/>
              </w:rPr>
              <w:t xml:space="preserve">во </w:t>
            </w:r>
            <w:r w:rsidRPr="00AB3266">
              <w:rPr>
                <w:spacing w:val="-1"/>
                <w:sz w:val="24"/>
                <w:szCs w:val="24"/>
              </w:rPr>
              <w:t xml:space="preserve">времяутреннего приема </w:t>
            </w:r>
            <w:r w:rsidRPr="00AB3266">
              <w:rPr>
                <w:sz w:val="24"/>
                <w:szCs w:val="24"/>
              </w:rPr>
              <w:t xml:space="preserve">(беседы, </w:t>
            </w:r>
            <w:r w:rsidRPr="00AB3266">
              <w:rPr>
                <w:spacing w:val="-1"/>
                <w:sz w:val="24"/>
                <w:szCs w:val="24"/>
              </w:rPr>
              <w:t>показ);</w:t>
            </w:r>
          </w:p>
          <w:p w:rsidR="000B2DA0" w:rsidRPr="00AB3266" w:rsidRDefault="000B2DA0" w:rsidP="000B2DA0">
            <w:pPr>
              <w:rPr>
                <w:sz w:val="24"/>
                <w:szCs w:val="24"/>
              </w:rPr>
            </w:pPr>
            <w:r w:rsidRPr="00AB3266">
              <w:rPr>
                <w:spacing w:val="-3"/>
                <w:sz w:val="24"/>
                <w:szCs w:val="24"/>
              </w:rPr>
              <w:t xml:space="preserve">Культурно-гигиенические </w:t>
            </w:r>
            <w:r w:rsidRPr="00AB3266">
              <w:rPr>
                <w:sz w:val="24"/>
                <w:szCs w:val="24"/>
              </w:rPr>
              <w:t xml:space="preserve">процедуры </w:t>
            </w:r>
            <w:r w:rsidRPr="00AB3266">
              <w:rPr>
                <w:spacing w:val="-1"/>
                <w:sz w:val="24"/>
                <w:szCs w:val="24"/>
              </w:rPr>
              <w:t xml:space="preserve">(объяснение, </w:t>
            </w:r>
            <w:r w:rsidRPr="00AB3266">
              <w:rPr>
                <w:sz w:val="24"/>
                <w:szCs w:val="24"/>
              </w:rPr>
              <w:t>напоминание)</w:t>
            </w:r>
          </w:p>
          <w:p w:rsidR="000B2DA0" w:rsidRDefault="000B2DA0" w:rsidP="000B2DA0">
            <w:pPr>
              <w:rPr>
                <w:spacing w:val="-1"/>
                <w:sz w:val="24"/>
                <w:szCs w:val="24"/>
              </w:rPr>
            </w:pPr>
            <w:r w:rsidRPr="00AB3266">
              <w:rPr>
                <w:spacing w:val="-1"/>
                <w:sz w:val="24"/>
                <w:szCs w:val="24"/>
              </w:rPr>
              <w:t>Игровая</w:t>
            </w:r>
            <w:r w:rsidRPr="00AB3266">
              <w:rPr>
                <w:sz w:val="24"/>
                <w:szCs w:val="24"/>
              </w:rPr>
              <w:t xml:space="preserve"> деятельность во </w:t>
            </w:r>
            <w:r w:rsidRPr="00AB3266">
              <w:rPr>
                <w:spacing w:val="-1"/>
                <w:sz w:val="24"/>
                <w:szCs w:val="24"/>
              </w:rPr>
              <w:t xml:space="preserve">время </w:t>
            </w:r>
            <w:r w:rsidRPr="00AB3266">
              <w:rPr>
                <w:sz w:val="24"/>
                <w:szCs w:val="24"/>
              </w:rPr>
              <w:t xml:space="preserve">прогулки </w:t>
            </w:r>
            <w:r w:rsidRPr="00AB3266">
              <w:rPr>
                <w:spacing w:val="-1"/>
                <w:sz w:val="24"/>
                <w:szCs w:val="24"/>
              </w:rPr>
              <w:t>(объяснение,</w:t>
            </w:r>
          </w:p>
          <w:p w:rsidR="000B2DA0" w:rsidRPr="00AB3266" w:rsidRDefault="000B2DA0" w:rsidP="000B2DA0">
            <w:pPr>
              <w:rPr>
                <w:sz w:val="24"/>
                <w:szCs w:val="24"/>
              </w:rPr>
            </w:pPr>
            <w:r w:rsidRPr="00AB3266">
              <w:rPr>
                <w:sz w:val="24"/>
                <w:szCs w:val="24"/>
              </w:rPr>
              <w:t>напоминание)</w:t>
            </w:r>
          </w:p>
        </w:tc>
        <w:tc>
          <w:tcPr>
            <w:tcW w:w="1843" w:type="dxa"/>
          </w:tcPr>
          <w:p w:rsidR="000B2DA0" w:rsidRPr="00AB3266" w:rsidRDefault="000B2DA0" w:rsidP="000B2DA0">
            <w:pPr>
              <w:rPr>
                <w:sz w:val="24"/>
                <w:szCs w:val="24"/>
              </w:rPr>
            </w:pPr>
            <w:r w:rsidRPr="00AB3266">
              <w:rPr>
                <w:spacing w:val="-7"/>
                <w:sz w:val="24"/>
                <w:szCs w:val="24"/>
              </w:rPr>
              <w:t xml:space="preserve">Игровая </w:t>
            </w:r>
            <w:r w:rsidRPr="00AB3266">
              <w:rPr>
                <w:spacing w:val="-6"/>
                <w:sz w:val="24"/>
                <w:szCs w:val="24"/>
              </w:rPr>
              <w:t>деятельность,дидактические игры,</w:t>
            </w:r>
            <w:r w:rsidRPr="00AB3266">
              <w:rPr>
                <w:spacing w:val="-9"/>
                <w:sz w:val="24"/>
                <w:szCs w:val="24"/>
              </w:rPr>
              <w:t>сюжетно</w:t>
            </w:r>
            <w:r>
              <w:rPr>
                <w:spacing w:val="-9"/>
                <w:sz w:val="24"/>
                <w:szCs w:val="24"/>
              </w:rPr>
              <w:t xml:space="preserve"> -</w:t>
            </w:r>
            <w:r w:rsidRPr="00AB3266">
              <w:rPr>
                <w:spacing w:val="-8"/>
                <w:sz w:val="24"/>
                <w:szCs w:val="24"/>
              </w:rPr>
              <w:t xml:space="preserve">ролевые </w:t>
            </w:r>
            <w:r w:rsidRPr="00AB3266">
              <w:rPr>
                <w:spacing w:val="-7"/>
                <w:sz w:val="24"/>
                <w:szCs w:val="24"/>
              </w:rPr>
              <w:t>игры,самообслуживание</w:t>
            </w:r>
          </w:p>
        </w:tc>
      </w:tr>
      <w:tr w:rsidR="000B2DA0" w:rsidTr="000A6A4A">
        <w:tc>
          <w:tcPr>
            <w:tcW w:w="1559" w:type="dxa"/>
            <w:vMerge/>
          </w:tcPr>
          <w:p w:rsidR="000B2DA0" w:rsidRDefault="000B2DA0" w:rsidP="000B2DA0">
            <w:pPr>
              <w:ind w:right="-143"/>
              <w:rPr>
                <w:sz w:val="24"/>
                <w:szCs w:val="24"/>
              </w:rPr>
            </w:pPr>
          </w:p>
        </w:tc>
        <w:tc>
          <w:tcPr>
            <w:tcW w:w="1418" w:type="dxa"/>
          </w:tcPr>
          <w:p w:rsidR="000B2DA0" w:rsidRPr="00C60A09" w:rsidRDefault="000B2DA0" w:rsidP="000B2DA0">
            <w:pPr>
              <w:rPr>
                <w:sz w:val="24"/>
                <w:szCs w:val="24"/>
              </w:rPr>
            </w:pPr>
            <w:r w:rsidRPr="00C60A09">
              <w:rPr>
                <w:spacing w:val="-1"/>
                <w:sz w:val="24"/>
                <w:szCs w:val="24"/>
              </w:rPr>
              <w:t xml:space="preserve">5-7лет  старшая, </w:t>
            </w:r>
            <w:r w:rsidRPr="00C60A09">
              <w:rPr>
                <w:sz w:val="24"/>
                <w:szCs w:val="24"/>
              </w:rPr>
              <w:t>подготови</w:t>
            </w:r>
            <w:r>
              <w:rPr>
                <w:sz w:val="24"/>
                <w:szCs w:val="24"/>
              </w:rPr>
              <w:t>-</w:t>
            </w:r>
            <w:r w:rsidRPr="00C60A09">
              <w:rPr>
                <w:sz w:val="24"/>
                <w:szCs w:val="24"/>
              </w:rPr>
              <w:t>т</w:t>
            </w:r>
            <w:r w:rsidRPr="00C60A09">
              <w:rPr>
                <w:spacing w:val="-1"/>
                <w:sz w:val="24"/>
                <w:szCs w:val="24"/>
              </w:rPr>
              <w:t>ельная</w:t>
            </w:r>
            <w:r w:rsidRPr="00C60A09">
              <w:rPr>
                <w:sz w:val="24"/>
                <w:szCs w:val="24"/>
              </w:rPr>
              <w:t xml:space="preserve"> к </w:t>
            </w:r>
            <w:r w:rsidRPr="00C60A09">
              <w:rPr>
                <w:spacing w:val="-3"/>
                <w:sz w:val="24"/>
                <w:szCs w:val="24"/>
              </w:rPr>
              <w:t xml:space="preserve">школе </w:t>
            </w:r>
            <w:r w:rsidRPr="00C60A09">
              <w:rPr>
                <w:sz w:val="24"/>
                <w:szCs w:val="24"/>
              </w:rPr>
              <w:t>группы</w:t>
            </w:r>
          </w:p>
        </w:tc>
        <w:tc>
          <w:tcPr>
            <w:tcW w:w="2551" w:type="dxa"/>
          </w:tcPr>
          <w:p w:rsidR="000B2DA0" w:rsidRPr="00C60A09" w:rsidRDefault="000B2DA0" w:rsidP="000B2DA0">
            <w:pPr>
              <w:rPr>
                <w:sz w:val="24"/>
                <w:szCs w:val="24"/>
              </w:rPr>
            </w:pPr>
            <w:r w:rsidRPr="00C60A09">
              <w:rPr>
                <w:spacing w:val="-4"/>
                <w:sz w:val="24"/>
                <w:szCs w:val="24"/>
              </w:rPr>
              <w:t>Беседы-</w:t>
            </w:r>
            <w:r w:rsidRPr="00C60A09">
              <w:rPr>
                <w:spacing w:val="-5"/>
                <w:sz w:val="24"/>
                <w:szCs w:val="24"/>
              </w:rPr>
              <w:t>занятия, чтение</w:t>
            </w:r>
            <w:r w:rsidRPr="00C60A09">
              <w:rPr>
                <w:spacing w:val="-5"/>
                <w:sz w:val="24"/>
                <w:szCs w:val="24"/>
              </w:rPr>
              <w:tab/>
            </w:r>
            <w:r w:rsidRPr="00C60A09">
              <w:rPr>
                <w:spacing w:val="-11"/>
                <w:sz w:val="24"/>
                <w:szCs w:val="24"/>
              </w:rPr>
              <w:t>худ.</w:t>
            </w:r>
            <w:r w:rsidRPr="00C60A09">
              <w:rPr>
                <w:spacing w:val="-9"/>
                <w:sz w:val="24"/>
                <w:szCs w:val="24"/>
              </w:rPr>
              <w:t xml:space="preserve"> лит</w:t>
            </w:r>
            <w:r>
              <w:rPr>
                <w:spacing w:val="-9"/>
                <w:sz w:val="24"/>
                <w:szCs w:val="24"/>
              </w:rPr>
              <w:t>ературы</w:t>
            </w:r>
            <w:r w:rsidRPr="00C60A09">
              <w:rPr>
                <w:spacing w:val="-9"/>
                <w:sz w:val="24"/>
                <w:szCs w:val="24"/>
              </w:rPr>
              <w:t>,</w:t>
            </w:r>
            <w:r w:rsidRPr="00C60A09">
              <w:rPr>
                <w:spacing w:val="-7"/>
                <w:sz w:val="24"/>
                <w:szCs w:val="24"/>
              </w:rPr>
              <w:t>проблемные ситуации,</w:t>
            </w:r>
            <w:r w:rsidRPr="00C60A09">
              <w:rPr>
                <w:spacing w:val="-8"/>
                <w:sz w:val="24"/>
                <w:szCs w:val="24"/>
              </w:rPr>
              <w:t>поисково</w:t>
            </w:r>
            <w:r w:rsidRPr="00C60A09">
              <w:rPr>
                <w:spacing w:val="-6"/>
                <w:sz w:val="24"/>
                <w:szCs w:val="24"/>
              </w:rPr>
              <w:t xml:space="preserve">творческиезадания,праздники,театрализованные </w:t>
            </w:r>
            <w:r w:rsidRPr="00C60A09">
              <w:rPr>
                <w:spacing w:val="-4"/>
                <w:sz w:val="24"/>
                <w:szCs w:val="24"/>
              </w:rPr>
              <w:t>постановки,</w:t>
            </w:r>
            <w:r w:rsidRPr="00C60A09">
              <w:rPr>
                <w:spacing w:val="-7"/>
                <w:sz w:val="24"/>
                <w:szCs w:val="24"/>
              </w:rPr>
              <w:t xml:space="preserve">решение </w:t>
            </w:r>
            <w:r w:rsidRPr="00C60A09">
              <w:rPr>
                <w:spacing w:val="-9"/>
                <w:sz w:val="24"/>
                <w:szCs w:val="24"/>
              </w:rPr>
              <w:t>задач</w:t>
            </w:r>
          </w:p>
        </w:tc>
        <w:tc>
          <w:tcPr>
            <w:tcW w:w="1985" w:type="dxa"/>
          </w:tcPr>
          <w:p w:rsidR="000B2DA0" w:rsidRPr="00C60A09" w:rsidRDefault="000B2DA0" w:rsidP="000B2DA0">
            <w:pPr>
              <w:rPr>
                <w:sz w:val="24"/>
                <w:szCs w:val="24"/>
              </w:rPr>
            </w:pPr>
            <w:r w:rsidRPr="00C60A09">
              <w:rPr>
                <w:spacing w:val="-6"/>
                <w:sz w:val="24"/>
                <w:szCs w:val="24"/>
              </w:rPr>
              <w:t>Индивидуаль</w:t>
            </w:r>
            <w:r>
              <w:rPr>
                <w:spacing w:val="-6"/>
                <w:sz w:val="24"/>
                <w:szCs w:val="24"/>
              </w:rPr>
              <w:t>-</w:t>
            </w:r>
            <w:r w:rsidRPr="00C60A09">
              <w:rPr>
                <w:spacing w:val="-6"/>
                <w:sz w:val="24"/>
                <w:szCs w:val="24"/>
              </w:rPr>
              <w:t>ная</w:t>
            </w:r>
            <w:r w:rsidRPr="00C60A09">
              <w:rPr>
                <w:spacing w:val="-5"/>
                <w:sz w:val="24"/>
                <w:szCs w:val="24"/>
              </w:rPr>
              <w:t xml:space="preserve">работа </w:t>
            </w:r>
            <w:r w:rsidRPr="00C60A09">
              <w:rPr>
                <w:spacing w:val="-4"/>
                <w:sz w:val="24"/>
                <w:szCs w:val="24"/>
              </w:rPr>
              <w:t xml:space="preserve">во </w:t>
            </w:r>
            <w:r w:rsidRPr="00C60A09">
              <w:rPr>
                <w:spacing w:val="-6"/>
                <w:sz w:val="24"/>
                <w:szCs w:val="24"/>
              </w:rPr>
              <w:t xml:space="preserve">время </w:t>
            </w:r>
            <w:r w:rsidRPr="00C60A09">
              <w:rPr>
                <w:spacing w:val="-7"/>
                <w:sz w:val="24"/>
                <w:szCs w:val="24"/>
              </w:rPr>
              <w:t>у</w:t>
            </w:r>
            <w:r>
              <w:rPr>
                <w:spacing w:val="-7"/>
                <w:sz w:val="24"/>
                <w:szCs w:val="24"/>
              </w:rPr>
              <w:t>треннего</w:t>
            </w:r>
            <w:r w:rsidRPr="00C60A09">
              <w:rPr>
                <w:spacing w:val="-5"/>
                <w:sz w:val="24"/>
                <w:szCs w:val="24"/>
              </w:rPr>
              <w:t xml:space="preserve">приема </w:t>
            </w:r>
            <w:r w:rsidRPr="00C60A09">
              <w:rPr>
                <w:spacing w:val="-10"/>
                <w:sz w:val="24"/>
                <w:szCs w:val="24"/>
              </w:rPr>
              <w:t>Культурно-</w:t>
            </w:r>
            <w:r w:rsidRPr="00C60A09">
              <w:rPr>
                <w:spacing w:val="-6"/>
                <w:sz w:val="24"/>
                <w:szCs w:val="24"/>
              </w:rPr>
              <w:t xml:space="preserve">гигиенические </w:t>
            </w:r>
            <w:r w:rsidRPr="00C60A09">
              <w:rPr>
                <w:spacing w:val="-4"/>
                <w:sz w:val="24"/>
                <w:szCs w:val="24"/>
              </w:rPr>
              <w:t xml:space="preserve">процедуры (напоминание) </w:t>
            </w:r>
            <w:r w:rsidRPr="00C60A09">
              <w:rPr>
                <w:spacing w:val="-8"/>
                <w:sz w:val="24"/>
                <w:szCs w:val="24"/>
              </w:rPr>
              <w:t xml:space="preserve">Игровая </w:t>
            </w:r>
            <w:r w:rsidRPr="00C60A09">
              <w:rPr>
                <w:spacing w:val="-7"/>
                <w:sz w:val="24"/>
                <w:szCs w:val="24"/>
              </w:rPr>
              <w:t xml:space="preserve">деятельность </w:t>
            </w:r>
            <w:r w:rsidRPr="00C60A09">
              <w:rPr>
                <w:spacing w:val="-6"/>
                <w:sz w:val="24"/>
                <w:szCs w:val="24"/>
              </w:rPr>
              <w:t xml:space="preserve">во время </w:t>
            </w:r>
            <w:r w:rsidRPr="00C60A09">
              <w:rPr>
                <w:spacing w:val="-7"/>
                <w:sz w:val="24"/>
                <w:szCs w:val="24"/>
              </w:rPr>
              <w:t xml:space="preserve">прогулки </w:t>
            </w:r>
            <w:r>
              <w:rPr>
                <w:spacing w:val="-7"/>
                <w:sz w:val="24"/>
                <w:szCs w:val="24"/>
              </w:rPr>
              <w:t>(</w:t>
            </w:r>
            <w:r w:rsidRPr="00C60A09">
              <w:rPr>
                <w:spacing w:val="-7"/>
                <w:sz w:val="24"/>
                <w:szCs w:val="24"/>
              </w:rPr>
              <w:t>напоминание)</w:t>
            </w:r>
            <w:r w:rsidRPr="00C60A09">
              <w:rPr>
                <w:spacing w:val="-5"/>
                <w:sz w:val="24"/>
                <w:szCs w:val="24"/>
              </w:rPr>
              <w:t>дежурство;тематические беседы</w:t>
            </w:r>
          </w:p>
        </w:tc>
        <w:tc>
          <w:tcPr>
            <w:tcW w:w="1843" w:type="dxa"/>
          </w:tcPr>
          <w:p w:rsidR="000B2DA0" w:rsidRPr="00C60A09" w:rsidRDefault="000B2DA0" w:rsidP="000B2DA0">
            <w:pPr>
              <w:rPr>
                <w:sz w:val="24"/>
                <w:szCs w:val="24"/>
              </w:rPr>
            </w:pPr>
            <w:r w:rsidRPr="00C60A09">
              <w:rPr>
                <w:spacing w:val="-7"/>
                <w:sz w:val="24"/>
                <w:szCs w:val="24"/>
              </w:rPr>
              <w:t xml:space="preserve">Игровая </w:t>
            </w:r>
            <w:r w:rsidRPr="00C60A09">
              <w:rPr>
                <w:spacing w:val="-9"/>
                <w:sz w:val="24"/>
                <w:szCs w:val="24"/>
              </w:rPr>
              <w:t>деят.</w:t>
            </w:r>
            <w:r w:rsidRPr="00C60A09">
              <w:rPr>
                <w:sz w:val="24"/>
                <w:szCs w:val="24"/>
              </w:rPr>
              <w:t xml:space="preserve">в </w:t>
            </w:r>
            <w:r w:rsidRPr="00C60A09">
              <w:rPr>
                <w:spacing w:val="-4"/>
                <w:sz w:val="24"/>
                <w:szCs w:val="24"/>
              </w:rPr>
              <w:t xml:space="preserve">парах, </w:t>
            </w:r>
            <w:r w:rsidRPr="00C60A09">
              <w:rPr>
                <w:spacing w:val="-5"/>
                <w:sz w:val="24"/>
                <w:szCs w:val="24"/>
              </w:rPr>
              <w:t xml:space="preserve">совместные игры </w:t>
            </w:r>
            <w:r w:rsidRPr="00C60A09">
              <w:rPr>
                <w:sz w:val="24"/>
                <w:szCs w:val="24"/>
              </w:rPr>
              <w:t xml:space="preserve">с </w:t>
            </w:r>
            <w:r w:rsidRPr="00C60A09">
              <w:rPr>
                <w:spacing w:val="-7"/>
                <w:sz w:val="24"/>
                <w:szCs w:val="24"/>
              </w:rPr>
              <w:t xml:space="preserve">несколькими партнерами, </w:t>
            </w:r>
            <w:r w:rsidRPr="00C60A09">
              <w:rPr>
                <w:spacing w:val="-8"/>
                <w:sz w:val="24"/>
                <w:szCs w:val="24"/>
              </w:rPr>
              <w:t xml:space="preserve">хороводные, </w:t>
            </w:r>
            <w:r w:rsidRPr="00C60A09">
              <w:rPr>
                <w:spacing w:val="-4"/>
                <w:sz w:val="24"/>
                <w:szCs w:val="24"/>
              </w:rPr>
              <w:t>дид.,</w:t>
            </w:r>
            <w:r w:rsidRPr="00C60A09">
              <w:rPr>
                <w:spacing w:val="-7"/>
                <w:sz w:val="24"/>
                <w:szCs w:val="24"/>
              </w:rPr>
              <w:t>сюжетно-ролевые,</w:t>
            </w:r>
            <w:r w:rsidRPr="00C60A09">
              <w:rPr>
                <w:spacing w:val="-8"/>
                <w:sz w:val="24"/>
                <w:szCs w:val="24"/>
              </w:rPr>
              <w:t>подвижные</w:t>
            </w:r>
          </w:p>
          <w:p w:rsidR="000B2DA0" w:rsidRPr="00C60A09" w:rsidRDefault="000B2DA0" w:rsidP="000B2DA0">
            <w:pPr>
              <w:rPr>
                <w:sz w:val="24"/>
                <w:szCs w:val="24"/>
              </w:rPr>
            </w:pPr>
            <w:r w:rsidRPr="00C60A09">
              <w:rPr>
                <w:spacing w:val="-7"/>
                <w:sz w:val="24"/>
                <w:szCs w:val="24"/>
              </w:rPr>
              <w:t xml:space="preserve"> театр. </w:t>
            </w:r>
            <w:r w:rsidRPr="00C60A09">
              <w:rPr>
                <w:spacing w:val="-6"/>
                <w:sz w:val="24"/>
                <w:szCs w:val="24"/>
              </w:rPr>
              <w:t xml:space="preserve">игры, </w:t>
            </w:r>
            <w:r w:rsidRPr="00C60A09">
              <w:rPr>
                <w:spacing w:val="-8"/>
                <w:sz w:val="24"/>
                <w:szCs w:val="24"/>
              </w:rPr>
              <w:t>дежурство</w:t>
            </w:r>
            <w:r>
              <w:rPr>
                <w:spacing w:val="-8"/>
                <w:sz w:val="24"/>
                <w:szCs w:val="24"/>
              </w:rPr>
              <w:t xml:space="preserve">, </w:t>
            </w:r>
            <w:r w:rsidRPr="00C60A09">
              <w:rPr>
                <w:spacing w:val="-1"/>
                <w:sz w:val="24"/>
                <w:szCs w:val="24"/>
              </w:rPr>
              <w:t xml:space="preserve">самообслуживание, </w:t>
            </w:r>
            <w:r w:rsidRPr="00C60A09">
              <w:rPr>
                <w:sz w:val="24"/>
                <w:szCs w:val="24"/>
              </w:rPr>
              <w:t xml:space="preserve">продуктивная  </w:t>
            </w:r>
            <w:r w:rsidRPr="00C60A09">
              <w:rPr>
                <w:spacing w:val="-4"/>
                <w:sz w:val="24"/>
                <w:szCs w:val="24"/>
              </w:rPr>
              <w:t>деят</w:t>
            </w:r>
            <w:r>
              <w:rPr>
                <w:spacing w:val="-4"/>
                <w:sz w:val="24"/>
                <w:szCs w:val="24"/>
              </w:rPr>
              <w:t>ельность</w:t>
            </w:r>
            <w:r w:rsidRPr="00C60A09">
              <w:rPr>
                <w:spacing w:val="-4"/>
                <w:sz w:val="24"/>
                <w:szCs w:val="24"/>
              </w:rPr>
              <w:t>.</w:t>
            </w:r>
          </w:p>
        </w:tc>
      </w:tr>
      <w:tr w:rsidR="000B2DA0" w:rsidTr="000A6A4A">
        <w:trPr>
          <w:trHeight w:val="982"/>
        </w:trPr>
        <w:tc>
          <w:tcPr>
            <w:tcW w:w="1559" w:type="dxa"/>
            <w:vMerge w:val="restart"/>
          </w:tcPr>
          <w:p w:rsidR="000B2DA0" w:rsidRPr="00C60A09" w:rsidRDefault="000B2DA0" w:rsidP="000B2DA0">
            <w:pPr>
              <w:ind w:right="34"/>
              <w:rPr>
                <w:sz w:val="24"/>
                <w:szCs w:val="24"/>
              </w:rPr>
            </w:pPr>
            <w:r w:rsidRPr="00C60A09">
              <w:rPr>
                <w:spacing w:val="-6"/>
                <w:sz w:val="24"/>
                <w:szCs w:val="24"/>
              </w:rPr>
              <w:t>Формирова</w:t>
            </w:r>
            <w:r>
              <w:rPr>
                <w:spacing w:val="-6"/>
                <w:sz w:val="24"/>
                <w:szCs w:val="24"/>
              </w:rPr>
              <w:t>-</w:t>
            </w:r>
            <w:r w:rsidRPr="00C60A09">
              <w:rPr>
                <w:spacing w:val="-6"/>
                <w:sz w:val="24"/>
                <w:szCs w:val="24"/>
              </w:rPr>
              <w:t>ние</w:t>
            </w:r>
            <w:r w:rsidRPr="00C60A09">
              <w:rPr>
                <w:spacing w:val="-5"/>
                <w:sz w:val="24"/>
                <w:szCs w:val="24"/>
              </w:rPr>
              <w:t>гендерной, семе</w:t>
            </w:r>
            <w:r w:rsidRPr="00C60A09">
              <w:rPr>
                <w:spacing w:val="-4"/>
                <w:sz w:val="24"/>
                <w:szCs w:val="24"/>
              </w:rPr>
              <w:t xml:space="preserve">йной </w:t>
            </w:r>
            <w:r w:rsidRPr="00C60A09">
              <w:rPr>
                <w:sz w:val="24"/>
                <w:szCs w:val="24"/>
              </w:rPr>
              <w:t xml:space="preserve">и </w:t>
            </w:r>
            <w:r w:rsidRPr="00C60A09">
              <w:rPr>
                <w:spacing w:val="-7"/>
                <w:sz w:val="24"/>
                <w:szCs w:val="24"/>
              </w:rPr>
              <w:t>гражданской принадлеж</w:t>
            </w:r>
            <w:r>
              <w:rPr>
                <w:spacing w:val="-7"/>
                <w:sz w:val="24"/>
                <w:szCs w:val="24"/>
              </w:rPr>
              <w:t>-</w:t>
            </w:r>
            <w:r w:rsidRPr="00C60A09">
              <w:rPr>
                <w:spacing w:val="-7"/>
                <w:sz w:val="24"/>
                <w:szCs w:val="24"/>
              </w:rPr>
              <w:t>нос</w:t>
            </w:r>
            <w:r w:rsidRPr="00C60A09">
              <w:rPr>
                <w:spacing w:val="-6"/>
                <w:sz w:val="24"/>
                <w:szCs w:val="24"/>
              </w:rPr>
              <w:t>ти</w:t>
            </w:r>
            <w:r>
              <w:rPr>
                <w:spacing w:val="-6"/>
                <w:sz w:val="24"/>
                <w:szCs w:val="24"/>
              </w:rPr>
              <w:t>:</w:t>
            </w:r>
          </w:p>
          <w:p w:rsidR="000B2DA0" w:rsidRPr="00C60A09" w:rsidRDefault="000B2DA0" w:rsidP="000B2DA0">
            <w:pPr>
              <w:ind w:right="34"/>
              <w:rPr>
                <w:sz w:val="24"/>
                <w:szCs w:val="24"/>
              </w:rPr>
            </w:pPr>
            <w:r>
              <w:rPr>
                <w:spacing w:val="-1"/>
                <w:sz w:val="24"/>
                <w:szCs w:val="24"/>
              </w:rPr>
              <w:t xml:space="preserve">- </w:t>
            </w:r>
            <w:r w:rsidRPr="00C60A09">
              <w:rPr>
                <w:spacing w:val="-1"/>
                <w:sz w:val="24"/>
                <w:szCs w:val="24"/>
              </w:rPr>
              <w:t>образ</w:t>
            </w:r>
            <w:r w:rsidRPr="00C60A09">
              <w:rPr>
                <w:sz w:val="24"/>
                <w:szCs w:val="24"/>
              </w:rPr>
              <w:t xml:space="preserve"> Я</w:t>
            </w:r>
          </w:p>
          <w:p w:rsidR="000B2DA0" w:rsidRPr="00C60A09" w:rsidRDefault="000B2DA0" w:rsidP="000B2DA0">
            <w:pPr>
              <w:ind w:right="34"/>
              <w:rPr>
                <w:sz w:val="24"/>
                <w:szCs w:val="24"/>
              </w:rPr>
            </w:pPr>
            <w:r>
              <w:rPr>
                <w:sz w:val="24"/>
                <w:szCs w:val="24"/>
              </w:rPr>
              <w:t xml:space="preserve">-  </w:t>
            </w:r>
            <w:r w:rsidRPr="00C60A09">
              <w:rPr>
                <w:sz w:val="24"/>
                <w:szCs w:val="24"/>
              </w:rPr>
              <w:t>семья</w:t>
            </w:r>
          </w:p>
          <w:p w:rsidR="000B2DA0" w:rsidRPr="00C60A09" w:rsidRDefault="000B2DA0" w:rsidP="000B2DA0">
            <w:pPr>
              <w:ind w:right="34"/>
              <w:rPr>
                <w:sz w:val="24"/>
                <w:szCs w:val="24"/>
              </w:rPr>
            </w:pPr>
            <w:r>
              <w:rPr>
                <w:sz w:val="24"/>
                <w:szCs w:val="24"/>
              </w:rPr>
              <w:t xml:space="preserve">- </w:t>
            </w:r>
            <w:r w:rsidRPr="00C60A09">
              <w:rPr>
                <w:sz w:val="24"/>
                <w:szCs w:val="24"/>
              </w:rPr>
              <w:t>детский сад</w:t>
            </w:r>
          </w:p>
          <w:p w:rsidR="000B2DA0" w:rsidRPr="00C60A09" w:rsidRDefault="000B2DA0" w:rsidP="000B2DA0">
            <w:pPr>
              <w:ind w:right="34"/>
              <w:rPr>
                <w:sz w:val="24"/>
                <w:szCs w:val="24"/>
              </w:rPr>
            </w:pPr>
            <w:r>
              <w:rPr>
                <w:sz w:val="24"/>
                <w:szCs w:val="24"/>
              </w:rPr>
              <w:t xml:space="preserve">- </w:t>
            </w:r>
            <w:r w:rsidRPr="00C60A09">
              <w:rPr>
                <w:sz w:val="24"/>
                <w:szCs w:val="24"/>
              </w:rPr>
              <w:t>родная страна</w:t>
            </w:r>
          </w:p>
          <w:p w:rsidR="000B2DA0" w:rsidRDefault="000B2DA0" w:rsidP="000B2DA0">
            <w:pPr>
              <w:ind w:right="34"/>
              <w:rPr>
                <w:sz w:val="24"/>
                <w:szCs w:val="24"/>
              </w:rPr>
            </w:pPr>
            <w:r>
              <w:rPr>
                <w:spacing w:val="-6"/>
                <w:sz w:val="24"/>
                <w:szCs w:val="24"/>
              </w:rPr>
              <w:t xml:space="preserve">- </w:t>
            </w:r>
            <w:r w:rsidRPr="00C60A09">
              <w:rPr>
                <w:spacing w:val="-6"/>
                <w:sz w:val="24"/>
                <w:szCs w:val="24"/>
              </w:rPr>
              <w:t xml:space="preserve">наша </w:t>
            </w:r>
            <w:r w:rsidRPr="00C60A09">
              <w:rPr>
                <w:spacing w:val="-8"/>
                <w:sz w:val="24"/>
                <w:szCs w:val="24"/>
              </w:rPr>
              <w:t>армия</w:t>
            </w:r>
            <w:r w:rsidRPr="00C60A09">
              <w:rPr>
                <w:i/>
                <w:spacing w:val="-8"/>
                <w:sz w:val="24"/>
                <w:szCs w:val="24"/>
              </w:rPr>
              <w:t xml:space="preserve"> (со </w:t>
            </w:r>
            <w:r w:rsidRPr="00C60A09">
              <w:rPr>
                <w:i/>
                <w:spacing w:val="-5"/>
                <w:sz w:val="24"/>
                <w:szCs w:val="24"/>
              </w:rPr>
              <w:t>ст.</w:t>
            </w:r>
            <w:r w:rsidRPr="00C60A09">
              <w:rPr>
                <w:i/>
                <w:spacing w:val="-8"/>
                <w:sz w:val="24"/>
                <w:szCs w:val="24"/>
              </w:rPr>
              <w:t>гр.)</w:t>
            </w:r>
          </w:p>
          <w:p w:rsidR="000B2DA0" w:rsidRPr="00537ED2" w:rsidRDefault="000B2DA0" w:rsidP="000B2DA0">
            <w:pPr>
              <w:pStyle w:val="TableParagraph"/>
              <w:spacing w:before="48"/>
              <w:ind w:left="54" w:right="34"/>
              <w:rPr>
                <w:rFonts w:ascii="Times New Roman" w:eastAsia="Times New Roman" w:hAnsi="Times New Roman"/>
                <w:sz w:val="24"/>
                <w:szCs w:val="24"/>
              </w:rPr>
            </w:pPr>
            <w:r w:rsidRPr="00537ED2">
              <w:rPr>
                <w:rFonts w:ascii="Times New Roman" w:hAnsi="Times New Roman"/>
                <w:sz w:val="24"/>
                <w:szCs w:val="24"/>
              </w:rPr>
              <w:t>-</w:t>
            </w:r>
            <w:r w:rsidRPr="00537ED2">
              <w:rPr>
                <w:rFonts w:ascii="Times New Roman" w:hAnsi="Times New Roman"/>
                <w:spacing w:val="-6"/>
                <w:sz w:val="24"/>
                <w:szCs w:val="24"/>
              </w:rPr>
              <w:t>нашапланета</w:t>
            </w:r>
          </w:p>
          <w:p w:rsidR="000B2DA0" w:rsidRDefault="000B2DA0" w:rsidP="000B2DA0">
            <w:pPr>
              <w:pStyle w:val="TableParagraph"/>
              <w:ind w:left="54" w:right="34"/>
              <w:rPr>
                <w:rFonts w:ascii="Times New Roman" w:hAnsi="Times New Roman"/>
                <w:sz w:val="24"/>
                <w:szCs w:val="24"/>
              </w:rPr>
            </w:pPr>
            <w:r w:rsidRPr="00537ED2">
              <w:rPr>
                <w:rFonts w:ascii="Times New Roman" w:hAnsi="Times New Roman"/>
                <w:i/>
                <w:spacing w:val="-7"/>
                <w:sz w:val="24"/>
                <w:szCs w:val="24"/>
              </w:rPr>
              <w:t>(подг.гр)</w:t>
            </w:r>
          </w:p>
        </w:tc>
        <w:tc>
          <w:tcPr>
            <w:tcW w:w="1418" w:type="dxa"/>
          </w:tcPr>
          <w:p w:rsidR="000B2DA0" w:rsidRPr="00C60A09" w:rsidRDefault="000B2DA0" w:rsidP="000B2DA0">
            <w:pPr>
              <w:rPr>
                <w:sz w:val="24"/>
                <w:szCs w:val="24"/>
              </w:rPr>
            </w:pPr>
            <w:r w:rsidRPr="00C60A09">
              <w:rPr>
                <w:spacing w:val="-1"/>
                <w:sz w:val="24"/>
                <w:szCs w:val="24"/>
              </w:rPr>
              <w:t xml:space="preserve">3-5лет </w:t>
            </w:r>
            <w:r w:rsidRPr="00C60A09">
              <w:rPr>
                <w:sz w:val="24"/>
                <w:szCs w:val="24"/>
              </w:rPr>
              <w:t xml:space="preserve">вторая </w:t>
            </w:r>
            <w:r w:rsidRPr="00C60A09">
              <w:rPr>
                <w:spacing w:val="-5"/>
                <w:sz w:val="24"/>
                <w:szCs w:val="24"/>
              </w:rPr>
              <w:t xml:space="preserve">младшая </w:t>
            </w:r>
            <w:r w:rsidRPr="00C60A09">
              <w:rPr>
                <w:sz w:val="24"/>
                <w:szCs w:val="24"/>
              </w:rPr>
              <w:t>и</w:t>
            </w:r>
            <w:r w:rsidRPr="00C60A09">
              <w:rPr>
                <w:spacing w:val="-5"/>
                <w:sz w:val="24"/>
                <w:szCs w:val="24"/>
              </w:rPr>
              <w:t xml:space="preserve">средняя </w:t>
            </w:r>
            <w:r w:rsidRPr="00C60A09">
              <w:rPr>
                <w:spacing w:val="-8"/>
                <w:sz w:val="24"/>
                <w:szCs w:val="24"/>
              </w:rPr>
              <w:t>группы</w:t>
            </w:r>
          </w:p>
        </w:tc>
        <w:tc>
          <w:tcPr>
            <w:tcW w:w="2551" w:type="dxa"/>
          </w:tcPr>
          <w:p w:rsidR="000B2DA0" w:rsidRPr="00C60A09" w:rsidRDefault="000B2DA0" w:rsidP="000B2DA0">
            <w:pPr>
              <w:rPr>
                <w:sz w:val="24"/>
                <w:szCs w:val="24"/>
              </w:rPr>
            </w:pPr>
            <w:r w:rsidRPr="00C60A09">
              <w:rPr>
                <w:spacing w:val="-1"/>
                <w:sz w:val="24"/>
                <w:szCs w:val="24"/>
              </w:rPr>
              <w:t>Игровые упражнения, познавательные беседы,дид.игры,праздники,музыкальные досуги,развлечен,чтение,рассказ</w:t>
            </w:r>
          </w:p>
        </w:tc>
        <w:tc>
          <w:tcPr>
            <w:tcW w:w="1985" w:type="dxa"/>
          </w:tcPr>
          <w:p w:rsidR="000B2DA0" w:rsidRPr="00C60A09" w:rsidRDefault="000B2DA0" w:rsidP="000B2DA0">
            <w:pPr>
              <w:rPr>
                <w:sz w:val="24"/>
                <w:szCs w:val="24"/>
              </w:rPr>
            </w:pPr>
            <w:r w:rsidRPr="00C60A09">
              <w:rPr>
                <w:spacing w:val="-3"/>
                <w:sz w:val="24"/>
                <w:szCs w:val="24"/>
              </w:rPr>
              <w:t>Прогулка</w:t>
            </w:r>
          </w:p>
          <w:p w:rsidR="000B2DA0" w:rsidRPr="00C60A09" w:rsidRDefault="000B2DA0" w:rsidP="000B2DA0">
            <w:pPr>
              <w:rPr>
                <w:sz w:val="24"/>
                <w:szCs w:val="24"/>
              </w:rPr>
            </w:pPr>
            <w:r w:rsidRPr="00C60A09">
              <w:rPr>
                <w:spacing w:val="-1"/>
                <w:sz w:val="24"/>
                <w:szCs w:val="24"/>
              </w:rPr>
              <w:t>Самостоятельная</w:t>
            </w:r>
            <w:r w:rsidRPr="00C60A09">
              <w:rPr>
                <w:sz w:val="24"/>
                <w:szCs w:val="24"/>
              </w:rPr>
              <w:t xml:space="preserve"> деятельностьТематические досуги</w:t>
            </w:r>
          </w:p>
          <w:p w:rsidR="000B2DA0" w:rsidRPr="00C60A09" w:rsidRDefault="000B2DA0" w:rsidP="000B2DA0">
            <w:pPr>
              <w:rPr>
                <w:sz w:val="24"/>
                <w:szCs w:val="24"/>
              </w:rPr>
            </w:pPr>
            <w:r w:rsidRPr="00C60A09">
              <w:rPr>
                <w:spacing w:val="-8"/>
                <w:sz w:val="24"/>
                <w:szCs w:val="24"/>
              </w:rPr>
              <w:t>Труд</w:t>
            </w:r>
            <w:r w:rsidRPr="00C60A09">
              <w:rPr>
                <w:spacing w:val="-1"/>
                <w:sz w:val="24"/>
                <w:szCs w:val="24"/>
              </w:rPr>
              <w:t>(в</w:t>
            </w:r>
            <w:r w:rsidRPr="00C60A09">
              <w:rPr>
                <w:sz w:val="24"/>
                <w:szCs w:val="24"/>
              </w:rPr>
              <w:t>природе,</w:t>
            </w:r>
            <w:r w:rsidRPr="00C60A09">
              <w:rPr>
                <w:spacing w:val="-1"/>
                <w:sz w:val="24"/>
                <w:szCs w:val="24"/>
              </w:rPr>
              <w:t>дежурство)</w:t>
            </w:r>
          </w:p>
        </w:tc>
        <w:tc>
          <w:tcPr>
            <w:tcW w:w="1843" w:type="dxa"/>
          </w:tcPr>
          <w:p w:rsidR="000B2DA0" w:rsidRPr="00C60A09" w:rsidRDefault="000B2DA0" w:rsidP="000B2DA0">
            <w:pPr>
              <w:rPr>
                <w:sz w:val="24"/>
                <w:szCs w:val="24"/>
              </w:rPr>
            </w:pPr>
            <w:r>
              <w:rPr>
                <w:spacing w:val="-8"/>
                <w:sz w:val="24"/>
                <w:szCs w:val="24"/>
              </w:rPr>
              <w:t>С</w:t>
            </w:r>
            <w:r w:rsidRPr="00C60A09">
              <w:rPr>
                <w:spacing w:val="-8"/>
                <w:sz w:val="24"/>
                <w:szCs w:val="24"/>
              </w:rPr>
              <w:t xml:space="preserve">южетно-ролевая </w:t>
            </w:r>
            <w:r w:rsidRPr="00C60A09">
              <w:rPr>
                <w:spacing w:val="-6"/>
                <w:sz w:val="24"/>
                <w:szCs w:val="24"/>
              </w:rPr>
              <w:t>игра,дидактическаяигра,</w:t>
            </w:r>
            <w:r w:rsidRPr="00C60A09">
              <w:rPr>
                <w:spacing w:val="-8"/>
                <w:sz w:val="24"/>
                <w:szCs w:val="24"/>
              </w:rPr>
              <w:t>настольно-</w:t>
            </w:r>
            <w:r w:rsidRPr="00C60A09">
              <w:rPr>
                <w:spacing w:val="-9"/>
                <w:sz w:val="24"/>
                <w:szCs w:val="24"/>
              </w:rPr>
              <w:t xml:space="preserve">печатные </w:t>
            </w:r>
            <w:r w:rsidRPr="00C60A09">
              <w:rPr>
                <w:spacing w:val="-7"/>
                <w:sz w:val="24"/>
                <w:szCs w:val="24"/>
              </w:rPr>
              <w:t>игры</w:t>
            </w:r>
          </w:p>
        </w:tc>
      </w:tr>
      <w:tr w:rsidR="000B2DA0" w:rsidTr="000A6A4A">
        <w:trPr>
          <w:trHeight w:val="2538"/>
        </w:trPr>
        <w:tc>
          <w:tcPr>
            <w:tcW w:w="1559" w:type="dxa"/>
            <w:vMerge/>
          </w:tcPr>
          <w:p w:rsidR="000B2DA0" w:rsidRPr="00085ABE" w:rsidRDefault="000B2DA0" w:rsidP="000B2DA0">
            <w:pPr>
              <w:pStyle w:val="TableParagraph"/>
              <w:ind w:left="54"/>
              <w:rPr>
                <w:rFonts w:ascii="Times New Roman" w:hAnsi="Times New Roman"/>
                <w:sz w:val="24"/>
                <w:szCs w:val="24"/>
                <w:lang w:val="ru-RU"/>
              </w:rPr>
            </w:pPr>
          </w:p>
        </w:tc>
        <w:tc>
          <w:tcPr>
            <w:tcW w:w="1418" w:type="dxa"/>
          </w:tcPr>
          <w:p w:rsidR="000B2DA0" w:rsidRDefault="000B2DA0" w:rsidP="000B2DA0">
            <w:pPr>
              <w:rPr>
                <w:spacing w:val="-1"/>
                <w:sz w:val="24"/>
                <w:szCs w:val="24"/>
              </w:rPr>
            </w:pPr>
            <w:r w:rsidRPr="00C60A09">
              <w:rPr>
                <w:spacing w:val="-1"/>
                <w:sz w:val="24"/>
                <w:szCs w:val="24"/>
              </w:rPr>
              <w:t>5-7лет старшая,</w:t>
            </w:r>
          </w:p>
          <w:p w:rsidR="000B2DA0" w:rsidRDefault="000B2DA0" w:rsidP="000B2DA0">
            <w:pPr>
              <w:rPr>
                <w:spacing w:val="-1"/>
                <w:sz w:val="24"/>
                <w:szCs w:val="24"/>
              </w:rPr>
            </w:pPr>
            <w:r>
              <w:rPr>
                <w:sz w:val="24"/>
                <w:szCs w:val="24"/>
              </w:rPr>
              <w:t>п</w:t>
            </w:r>
            <w:r w:rsidRPr="00C60A09">
              <w:rPr>
                <w:sz w:val="24"/>
                <w:szCs w:val="24"/>
              </w:rPr>
              <w:t>одготови</w:t>
            </w:r>
            <w:r>
              <w:rPr>
                <w:sz w:val="24"/>
                <w:szCs w:val="24"/>
              </w:rPr>
              <w:t>-</w:t>
            </w:r>
            <w:r w:rsidRPr="00C60A09">
              <w:rPr>
                <w:sz w:val="24"/>
                <w:szCs w:val="24"/>
              </w:rPr>
              <w:t>т</w:t>
            </w:r>
            <w:r w:rsidRPr="00537ED2">
              <w:rPr>
                <w:spacing w:val="-1"/>
                <w:sz w:val="24"/>
                <w:szCs w:val="24"/>
              </w:rPr>
              <w:t>ельная</w:t>
            </w:r>
          </w:p>
          <w:p w:rsidR="000B2DA0" w:rsidRDefault="000B2DA0" w:rsidP="000B2DA0">
            <w:pPr>
              <w:rPr>
                <w:spacing w:val="-2"/>
                <w:sz w:val="24"/>
                <w:szCs w:val="24"/>
              </w:rPr>
            </w:pPr>
            <w:r w:rsidRPr="00537ED2">
              <w:rPr>
                <w:spacing w:val="-2"/>
                <w:sz w:val="24"/>
                <w:szCs w:val="24"/>
              </w:rPr>
              <w:t>групп</w:t>
            </w:r>
            <w:r>
              <w:rPr>
                <w:spacing w:val="-2"/>
                <w:sz w:val="24"/>
                <w:szCs w:val="24"/>
              </w:rPr>
              <w:t xml:space="preserve">ы </w:t>
            </w:r>
          </w:p>
          <w:p w:rsidR="000B2DA0" w:rsidRDefault="000B2DA0" w:rsidP="000B2DA0">
            <w:pPr>
              <w:rPr>
                <w:spacing w:val="-2"/>
                <w:sz w:val="24"/>
                <w:szCs w:val="24"/>
              </w:rPr>
            </w:pPr>
          </w:p>
          <w:p w:rsidR="000B2DA0" w:rsidRDefault="000B2DA0" w:rsidP="000B2DA0">
            <w:pPr>
              <w:rPr>
                <w:spacing w:val="-2"/>
                <w:sz w:val="24"/>
                <w:szCs w:val="24"/>
              </w:rPr>
            </w:pPr>
          </w:p>
          <w:p w:rsidR="000B2DA0" w:rsidRPr="00C60A09" w:rsidRDefault="000B2DA0" w:rsidP="000B2DA0">
            <w:pPr>
              <w:rPr>
                <w:sz w:val="24"/>
                <w:szCs w:val="24"/>
              </w:rPr>
            </w:pPr>
          </w:p>
        </w:tc>
        <w:tc>
          <w:tcPr>
            <w:tcW w:w="2551" w:type="dxa"/>
          </w:tcPr>
          <w:p w:rsidR="000B2DA0" w:rsidRPr="00C60A09" w:rsidRDefault="000B2DA0" w:rsidP="000B2DA0">
            <w:pPr>
              <w:rPr>
                <w:sz w:val="24"/>
                <w:szCs w:val="24"/>
              </w:rPr>
            </w:pPr>
            <w:r w:rsidRPr="00C60A09">
              <w:rPr>
                <w:spacing w:val="-1"/>
                <w:sz w:val="24"/>
                <w:szCs w:val="24"/>
              </w:rPr>
              <w:t>Викторины,КВН,познавательные досуги,</w:t>
            </w:r>
          </w:p>
          <w:p w:rsidR="000B2DA0" w:rsidRPr="00085ABE" w:rsidRDefault="000B2DA0" w:rsidP="000B2DA0">
            <w:pPr>
              <w:pStyle w:val="TableParagraph"/>
              <w:spacing w:before="48"/>
              <w:ind w:left="54" w:right="569"/>
              <w:rPr>
                <w:rFonts w:ascii="Times New Roman" w:hAnsi="Times New Roman"/>
                <w:sz w:val="24"/>
                <w:szCs w:val="24"/>
                <w:lang w:val="ru-RU"/>
              </w:rPr>
            </w:pPr>
            <w:r w:rsidRPr="00085ABE">
              <w:rPr>
                <w:rFonts w:ascii="Times New Roman" w:hAnsi="Times New Roman"/>
                <w:spacing w:val="-1"/>
                <w:sz w:val="24"/>
                <w:szCs w:val="24"/>
                <w:lang w:val="ru-RU"/>
              </w:rPr>
              <w:t>Тематическиедосуги,чтение</w:t>
            </w:r>
            <w:r>
              <w:rPr>
                <w:rFonts w:ascii="Times New Roman" w:hAnsi="Times New Roman"/>
                <w:spacing w:val="-1"/>
                <w:sz w:val="24"/>
                <w:szCs w:val="24"/>
                <w:lang w:val="ru-RU"/>
              </w:rPr>
              <w:t xml:space="preserve">, </w:t>
            </w:r>
            <w:r w:rsidRPr="00085ABE">
              <w:rPr>
                <w:rFonts w:ascii="Times New Roman" w:hAnsi="Times New Roman"/>
                <w:spacing w:val="-1"/>
                <w:sz w:val="24"/>
                <w:szCs w:val="24"/>
                <w:lang w:val="ru-RU"/>
              </w:rPr>
              <w:t>рассказ</w:t>
            </w:r>
          </w:p>
        </w:tc>
        <w:tc>
          <w:tcPr>
            <w:tcW w:w="1985" w:type="dxa"/>
          </w:tcPr>
          <w:p w:rsidR="000B2DA0" w:rsidRPr="00C60A09" w:rsidRDefault="000B2DA0" w:rsidP="000B2DA0">
            <w:pPr>
              <w:rPr>
                <w:sz w:val="24"/>
                <w:szCs w:val="24"/>
              </w:rPr>
            </w:pPr>
            <w:r w:rsidRPr="00C60A09">
              <w:rPr>
                <w:sz w:val="24"/>
                <w:szCs w:val="24"/>
              </w:rPr>
              <w:t xml:space="preserve">Тематические досуги </w:t>
            </w:r>
            <w:r w:rsidRPr="00C60A09">
              <w:rPr>
                <w:spacing w:val="-7"/>
                <w:sz w:val="24"/>
                <w:szCs w:val="24"/>
              </w:rPr>
              <w:t xml:space="preserve">Создание </w:t>
            </w:r>
            <w:r w:rsidRPr="00C60A09">
              <w:rPr>
                <w:spacing w:val="-8"/>
                <w:sz w:val="24"/>
                <w:szCs w:val="24"/>
              </w:rPr>
              <w:t xml:space="preserve">коллекций. </w:t>
            </w:r>
            <w:r w:rsidRPr="00C60A09">
              <w:rPr>
                <w:spacing w:val="-7"/>
                <w:sz w:val="24"/>
                <w:szCs w:val="24"/>
              </w:rPr>
              <w:t>Проектная</w:t>
            </w:r>
          </w:p>
          <w:p w:rsidR="000B2DA0" w:rsidRDefault="000B2DA0" w:rsidP="000B2DA0">
            <w:pPr>
              <w:rPr>
                <w:spacing w:val="-6"/>
                <w:sz w:val="24"/>
                <w:szCs w:val="24"/>
              </w:rPr>
            </w:pPr>
            <w:r>
              <w:rPr>
                <w:spacing w:val="-7"/>
                <w:sz w:val="24"/>
                <w:szCs w:val="24"/>
              </w:rPr>
              <w:t>д</w:t>
            </w:r>
            <w:r w:rsidRPr="00C60A09">
              <w:rPr>
                <w:spacing w:val="-7"/>
                <w:sz w:val="24"/>
                <w:szCs w:val="24"/>
              </w:rPr>
              <w:t>еятельность Исследовательская</w:t>
            </w:r>
            <w:r w:rsidRPr="00537ED2">
              <w:rPr>
                <w:spacing w:val="-6"/>
                <w:sz w:val="24"/>
                <w:szCs w:val="24"/>
              </w:rPr>
              <w:t>деятельность</w:t>
            </w:r>
          </w:p>
          <w:p w:rsidR="000B2DA0" w:rsidRPr="00C60A09" w:rsidRDefault="000B2DA0" w:rsidP="000B2DA0">
            <w:pPr>
              <w:rPr>
                <w:sz w:val="24"/>
                <w:szCs w:val="24"/>
              </w:rPr>
            </w:pPr>
          </w:p>
        </w:tc>
        <w:tc>
          <w:tcPr>
            <w:tcW w:w="1843" w:type="dxa"/>
          </w:tcPr>
          <w:p w:rsidR="000B2DA0" w:rsidRPr="00C60A09" w:rsidRDefault="000B2DA0" w:rsidP="000B2DA0">
            <w:pPr>
              <w:rPr>
                <w:sz w:val="24"/>
                <w:szCs w:val="24"/>
              </w:rPr>
            </w:pPr>
            <w:r w:rsidRPr="00C60A09">
              <w:rPr>
                <w:spacing w:val="-8"/>
                <w:sz w:val="24"/>
                <w:szCs w:val="24"/>
              </w:rPr>
              <w:t xml:space="preserve">Сюжетно-ролевая, </w:t>
            </w:r>
            <w:r w:rsidRPr="00C60A09">
              <w:rPr>
                <w:spacing w:val="-5"/>
                <w:sz w:val="24"/>
                <w:szCs w:val="24"/>
              </w:rPr>
              <w:t>дид.игра,</w:t>
            </w:r>
          </w:p>
          <w:p w:rsidR="000B2DA0" w:rsidRPr="00C60A09" w:rsidRDefault="000B2DA0" w:rsidP="000B2DA0">
            <w:pPr>
              <w:rPr>
                <w:sz w:val="24"/>
                <w:szCs w:val="24"/>
              </w:rPr>
            </w:pPr>
            <w:r w:rsidRPr="00C60A09">
              <w:rPr>
                <w:spacing w:val="-8"/>
                <w:sz w:val="24"/>
                <w:szCs w:val="24"/>
              </w:rPr>
              <w:t>настольно-печатные</w:t>
            </w:r>
          </w:p>
          <w:p w:rsidR="000B2DA0" w:rsidRPr="00085ABE" w:rsidRDefault="000B2DA0" w:rsidP="000B2DA0">
            <w:pPr>
              <w:pStyle w:val="TableParagraph"/>
              <w:spacing w:before="48"/>
              <w:ind w:left="56" w:right="145"/>
              <w:rPr>
                <w:rFonts w:ascii="Times New Roman" w:hAnsi="Times New Roman"/>
                <w:sz w:val="24"/>
                <w:szCs w:val="24"/>
                <w:lang w:val="ru-RU"/>
              </w:rPr>
            </w:pPr>
            <w:r w:rsidRPr="00537ED2">
              <w:rPr>
                <w:rFonts w:ascii="Times New Roman" w:hAnsi="Times New Roman"/>
                <w:spacing w:val="-6"/>
                <w:sz w:val="24"/>
                <w:szCs w:val="24"/>
              </w:rPr>
              <w:t>игры,</w:t>
            </w:r>
            <w:r w:rsidRPr="00537ED2">
              <w:rPr>
                <w:rFonts w:ascii="Times New Roman" w:hAnsi="Times New Roman"/>
                <w:spacing w:val="-9"/>
                <w:sz w:val="24"/>
                <w:szCs w:val="24"/>
              </w:rPr>
              <w:t>продуктивная</w:t>
            </w:r>
            <w:r w:rsidRPr="00537ED2">
              <w:rPr>
                <w:rFonts w:ascii="Times New Roman" w:hAnsi="Times New Roman"/>
                <w:spacing w:val="-8"/>
                <w:sz w:val="24"/>
                <w:szCs w:val="24"/>
              </w:rPr>
              <w:t>деятельность,дежурство</w:t>
            </w:r>
          </w:p>
        </w:tc>
      </w:tr>
      <w:tr w:rsidR="000B2DA0" w:rsidTr="000A6A4A">
        <w:tc>
          <w:tcPr>
            <w:tcW w:w="1559" w:type="dxa"/>
          </w:tcPr>
          <w:p w:rsidR="000B2DA0" w:rsidRPr="00085ABE" w:rsidRDefault="000B2DA0" w:rsidP="000B2DA0">
            <w:pPr>
              <w:pStyle w:val="TableParagraph"/>
              <w:spacing w:before="48"/>
              <w:ind w:left="54" w:right="106"/>
              <w:rPr>
                <w:rFonts w:ascii="Times New Roman" w:eastAsia="Times New Roman" w:hAnsi="Times New Roman"/>
                <w:sz w:val="24"/>
                <w:szCs w:val="24"/>
                <w:lang w:val="ru-RU"/>
              </w:rPr>
            </w:pPr>
            <w:r w:rsidRPr="00085ABE">
              <w:rPr>
                <w:rFonts w:ascii="Times New Roman" w:hAnsi="Times New Roman"/>
                <w:spacing w:val="-1"/>
                <w:sz w:val="24"/>
                <w:szCs w:val="24"/>
                <w:lang w:val="ru-RU"/>
              </w:rPr>
              <w:t>Формирова</w:t>
            </w:r>
            <w:r>
              <w:rPr>
                <w:rFonts w:ascii="Times New Roman" w:hAnsi="Times New Roman"/>
                <w:spacing w:val="-1"/>
                <w:sz w:val="24"/>
                <w:szCs w:val="24"/>
                <w:lang w:val="ru-RU"/>
              </w:rPr>
              <w:t>-</w:t>
            </w:r>
            <w:r w:rsidRPr="00085ABE">
              <w:rPr>
                <w:rFonts w:ascii="Times New Roman" w:hAnsi="Times New Roman"/>
                <w:spacing w:val="-1"/>
                <w:sz w:val="24"/>
                <w:szCs w:val="24"/>
                <w:lang w:val="ru-RU"/>
              </w:rPr>
              <w:t>ни</w:t>
            </w:r>
            <w:r w:rsidRPr="00085ABE">
              <w:rPr>
                <w:rFonts w:ascii="Times New Roman" w:hAnsi="Times New Roman"/>
                <w:sz w:val="24"/>
                <w:szCs w:val="24"/>
                <w:lang w:val="ru-RU"/>
              </w:rPr>
              <w:t>е</w:t>
            </w:r>
            <w:r w:rsidRPr="00085ABE">
              <w:rPr>
                <w:rFonts w:ascii="Times New Roman" w:hAnsi="Times New Roman"/>
                <w:spacing w:val="-1"/>
                <w:sz w:val="24"/>
                <w:szCs w:val="24"/>
                <w:lang w:val="ru-RU"/>
              </w:rPr>
              <w:t>патриотическ</w:t>
            </w:r>
            <w:r w:rsidRPr="00085ABE">
              <w:rPr>
                <w:rFonts w:ascii="Times New Roman" w:hAnsi="Times New Roman"/>
                <w:sz w:val="24"/>
                <w:szCs w:val="24"/>
                <w:lang w:val="ru-RU"/>
              </w:rPr>
              <w:t>их чувств</w:t>
            </w:r>
          </w:p>
        </w:tc>
        <w:tc>
          <w:tcPr>
            <w:tcW w:w="1418" w:type="dxa"/>
          </w:tcPr>
          <w:p w:rsidR="000B2DA0" w:rsidRPr="00537ED2" w:rsidRDefault="000B2DA0" w:rsidP="000B2DA0">
            <w:pPr>
              <w:pStyle w:val="TableParagraph"/>
              <w:spacing w:before="43"/>
              <w:ind w:left="56" w:right="94"/>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5-7лет старшая, </w:t>
            </w:r>
            <w:r w:rsidRPr="00537ED2">
              <w:rPr>
                <w:rFonts w:ascii="Times New Roman" w:hAnsi="Times New Roman"/>
                <w:spacing w:val="-2"/>
                <w:sz w:val="24"/>
                <w:szCs w:val="24"/>
                <w:lang w:val="ru-RU"/>
              </w:rPr>
              <w:t>подготовит</w:t>
            </w:r>
            <w:r w:rsidRPr="00537ED2">
              <w:rPr>
                <w:rFonts w:ascii="Times New Roman" w:hAnsi="Times New Roman"/>
                <w:spacing w:val="-1"/>
                <w:sz w:val="24"/>
                <w:szCs w:val="24"/>
                <w:lang w:val="ru-RU"/>
              </w:rPr>
              <w:t xml:space="preserve">ельная </w:t>
            </w:r>
            <w:r w:rsidRPr="00537ED2">
              <w:rPr>
                <w:rFonts w:ascii="Times New Roman" w:hAnsi="Times New Roman"/>
                <w:spacing w:val="-2"/>
                <w:sz w:val="24"/>
                <w:szCs w:val="24"/>
                <w:lang w:val="ru-RU"/>
              </w:rPr>
              <w:t>группы</w:t>
            </w:r>
          </w:p>
        </w:tc>
        <w:tc>
          <w:tcPr>
            <w:tcW w:w="2551" w:type="dxa"/>
          </w:tcPr>
          <w:p w:rsidR="000B2DA0" w:rsidRPr="00537ED2" w:rsidRDefault="000B2DA0" w:rsidP="000B2DA0">
            <w:pPr>
              <w:pStyle w:val="TableParagraph"/>
              <w:spacing w:before="43"/>
              <w:ind w:left="54" w:right="184"/>
              <w:rPr>
                <w:rFonts w:ascii="Times New Roman" w:eastAsia="Times New Roman" w:hAnsi="Times New Roman"/>
                <w:sz w:val="24"/>
                <w:szCs w:val="24"/>
                <w:lang w:val="ru-RU"/>
              </w:rPr>
            </w:pPr>
            <w:r w:rsidRPr="00537ED2">
              <w:rPr>
                <w:rFonts w:ascii="Times New Roman" w:hAnsi="Times New Roman"/>
                <w:spacing w:val="-7"/>
                <w:sz w:val="24"/>
                <w:szCs w:val="24"/>
                <w:lang w:val="ru-RU"/>
              </w:rPr>
              <w:t xml:space="preserve">Познавательные </w:t>
            </w:r>
            <w:r w:rsidRPr="00537ED2">
              <w:rPr>
                <w:rFonts w:ascii="Times New Roman" w:hAnsi="Times New Roman"/>
                <w:spacing w:val="-6"/>
                <w:sz w:val="24"/>
                <w:szCs w:val="24"/>
                <w:lang w:val="ru-RU"/>
              </w:rPr>
              <w:t>беседы,чтение,</w:t>
            </w:r>
            <w:r w:rsidRPr="00537ED2">
              <w:rPr>
                <w:rFonts w:ascii="Times New Roman" w:hAnsi="Times New Roman"/>
                <w:spacing w:val="-8"/>
                <w:sz w:val="24"/>
                <w:szCs w:val="24"/>
                <w:lang w:val="ru-RU"/>
              </w:rPr>
              <w:t>развлечения,моделирование,</w:t>
            </w:r>
            <w:r w:rsidRPr="00537ED2">
              <w:rPr>
                <w:rFonts w:ascii="Times New Roman" w:hAnsi="Times New Roman"/>
                <w:spacing w:val="-7"/>
                <w:sz w:val="24"/>
                <w:szCs w:val="24"/>
                <w:lang w:val="ru-RU"/>
              </w:rPr>
              <w:t>настольные</w:t>
            </w:r>
            <w:r w:rsidRPr="00537ED2">
              <w:rPr>
                <w:rFonts w:ascii="Times New Roman" w:hAnsi="Times New Roman"/>
                <w:spacing w:val="-5"/>
                <w:sz w:val="24"/>
                <w:szCs w:val="24"/>
                <w:lang w:val="ru-RU"/>
              </w:rPr>
              <w:t>игры,</w:t>
            </w:r>
            <w:r w:rsidRPr="00537ED2">
              <w:rPr>
                <w:rFonts w:ascii="Times New Roman" w:hAnsi="Times New Roman"/>
                <w:spacing w:val="-6"/>
                <w:sz w:val="24"/>
                <w:szCs w:val="24"/>
                <w:lang w:val="ru-RU"/>
              </w:rPr>
              <w:t>творческиезадания</w:t>
            </w:r>
          </w:p>
        </w:tc>
        <w:tc>
          <w:tcPr>
            <w:tcW w:w="1985" w:type="dxa"/>
          </w:tcPr>
          <w:p w:rsidR="000B2DA0" w:rsidRPr="00ED1670" w:rsidRDefault="000B2DA0" w:rsidP="000B2DA0">
            <w:pPr>
              <w:rPr>
                <w:sz w:val="24"/>
                <w:szCs w:val="24"/>
              </w:rPr>
            </w:pPr>
            <w:r w:rsidRPr="00ED1670">
              <w:rPr>
                <w:sz w:val="24"/>
                <w:szCs w:val="24"/>
              </w:rPr>
              <w:t>Игра Наблюдение</w:t>
            </w:r>
          </w:p>
          <w:p w:rsidR="000B2DA0" w:rsidRPr="00ED1670" w:rsidRDefault="000B2DA0" w:rsidP="000B2DA0">
            <w:pPr>
              <w:rPr>
                <w:sz w:val="24"/>
                <w:szCs w:val="24"/>
              </w:rPr>
            </w:pPr>
            <w:r w:rsidRPr="00ED1670">
              <w:rPr>
                <w:spacing w:val="-3"/>
                <w:sz w:val="24"/>
                <w:szCs w:val="24"/>
              </w:rPr>
              <w:t>Упражнение</w:t>
            </w:r>
          </w:p>
        </w:tc>
        <w:tc>
          <w:tcPr>
            <w:tcW w:w="1843" w:type="dxa"/>
          </w:tcPr>
          <w:p w:rsidR="000B2DA0" w:rsidRPr="00537ED2" w:rsidRDefault="000B2DA0" w:rsidP="000B2DA0">
            <w:pPr>
              <w:pStyle w:val="TableParagraph"/>
              <w:spacing w:before="43"/>
              <w:ind w:left="56" w:right="422"/>
              <w:rPr>
                <w:rFonts w:ascii="Times New Roman" w:eastAsia="Times New Roman" w:hAnsi="Times New Roman"/>
                <w:sz w:val="24"/>
                <w:szCs w:val="24"/>
                <w:lang w:val="ru-RU"/>
              </w:rPr>
            </w:pPr>
            <w:r w:rsidRPr="00537ED2">
              <w:rPr>
                <w:rFonts w:ascii="Times New Roman" w:hAnsi="Times New Roman"/>
                <w:spacing w:val="-2"/>
                <w:sz w:val="24"/>
                <w:szCs w:val="24"/>
                <w:lang w:val="ru-RU"/>
              </w:rPr>
              <w:t>Рассматривание</w:t>
            </w:r>
            <w:r w:rsidRPr="00537ED2">
              <w:rPr>
                <w:rFonts w:ascii="Times New Roman" w:hAnsi="Times New Roman"/>
                <w:spacing w:val="-1"/>
                <w:sz w:val="24"/>
                <w:szCs w:val="24"/>
                <w:lang w:val="ru-RU"/>
              </w:rPr>
              <w:t>иллюстраций, Дидактическаяигра,</w:t>
            </w:r>
          </w:p>
          <w:p w:rsidR="000B2DA0" w:rsidRPr="00537ED2" w:rsidRDefault="000B2DA0" w:rsidP="000B2DA0">
            <w:pPr>
              <w:pStyle w:val="TableParagraph"/>
              <w:ind w:left="56"/>
              <w:rPr>
                <w:rFonts w:ascii="Times New Roman" w:eastAsia="Times New Roman" w:hAnsi="Times New Roman"/>
                <w:sz w:val="24"/>
                <w:szCs w:val="24"/>
                <w:lang w:val="ru-RU"/>
              </w:rPr>
            </w:pPr>
            <w:r w:rsidRPr="00537ED2">
              <w:rPr>
                <w:rFonts w:ascii="Times New Roman" w:hAnsi="Times New Roman"/>
                <w:spacing w:val="-1"/>
                <w:sz w:val="24"/>
                <w:szCs w:val="24"/>
                <w:lang w:val="ru-RU"/>
              </w:rPr>
              <w:t>изо</w:t>
            </w:r>
            <w:r w:rsidRPr="00537ED2">
              <w:rPr>
                <w:rFonts w:ascii="Times New Roman" w:hAnsi="Times New Roman"/>
                <w:sz w:val="24"/>
                <w:szCs w:val="24"/>
                <w:lang w:val="ru-RU"/>
              </w:rPr>
              <w:t xml:space="preserve"> деятельность</w:t>
            </w:r>
          </w:p>
        </w:tc>
      </w:tr>
      <w:tr w:rsidR="000B2DA0" w:rsidTr="000A6A4A">
        <w:tc>
          <w:tcPr>
            <w:tcW w:w="1559" w:type="dxa"/>
          </w:tcPr>
          <w:p w:rsidR="000B2DA0" w:rsidRPr="00ED1670" w:rsidRDefault="000B2DA0" w:rsidP="000B2DA0">
            <w:pPr>
              <w:rPr>
                <w:sz w:val="24"/>
                <w:szCs w:val="24"/>
              </w:rPr>
            </w:pPr>
            <w:r w:rsidRPr="00ED1670">
              <w:rPr>
                <w:sz w:val="24"/>
                <w:szCs w:val="24"/>
              </w:rPr>
              <w:t>Формирова</w:t>
            </w:r>
            <w:r>
              <w:rPr>
                <w:sz w:val="24"/>
                <w:szCs w:val="24"/>
              </w:rPr>
              <w:t>-</w:t>
            </w:r>
            <w:r w:rsidRPr="00ED1670">
              <w:rPr>
                <w:sz w:val="24"/>
                <w:szCs w:val="24"/>
              </w:rPr>
              <w:t>ние</w:t>
            </w:r>
            <w:r w:rsidRPr="00ED1670">
              <w:rPr>
                <w:spacing w:val="-6"/>
                <w:sz w:val="24"/>
                <w:szCs w:val="24"/>
              </w:rPr>
              <w:t xml:space="preserve">чувства </w:t>
            </w:r>
            <w:r w:rsidRPr="00ED1670">
              <w:rPr>
                <w:spacing w:val="-7"/>
                <w:sz w:val="24"/>
                <w:szCs w:val="24"/>
              </w:rPr>
              <w:t>принадлежнос</w:t>
            </w:r>
            <w:r w:rsidRPr="00ED1670">
              <w:rPr>
                <w:spacing w:val="-3"/>
                <w:sz w:val="24"/>
                <w:szCs w:val="24"/>
              </w:rPr>
              <w:t>ти</w:t>
            </w:r>
            <w:r w:rsidRPr="00ED1670">
              <w:rPr>
                <w:sz w:val="24"/>
                <w:szCs w:val="24"/>
              </w:rPr>
              <w:t xml:space="preserve">к </w:t>
            </w:r>
            <w:r w:rsidRPr="00ED1670">
              <w:rPr>
                <w:spacing w:val="-8"/>
                <w:sz w:val="24"/>
                <w:szCs w:val="24"/>
              </w:rPr>
              <w:t>мировому сообществу</w:t>
            </w:r>
          </w:p>
        </w:tc>
        <w:tc>
          <w:tcPr>
            <w:tcW w:w="1418" w:type="dxa"/>
          </w:tcPr>
          <w:p w:rsidR="000B2DA0" w:rsidRDefault="000B2DA0" w:rsidP="000B2DA0">
            <w:pPr>
              <w:rPr>
                <w:spacing w:val="-1"/>
                <w:sz w:val="24"/>
                <w:szCs w:val="24"/>
              </w:rPr>
            </w:pPr>
            <w:r w:rsidRPr="00ED1670">
              <w:rPr>
                <w:spacing w:val="-1"/>
                <w:sz w:val="24"/>
                <w:szCs w:val="24"/>
              </w:rPr>
              <w:t xml:space="preserve">5-7лет старшая, </w:t>
            </w:r>
            <w:r w:rsidRPr="00ED1670">
              <w:rPr>
                <w:spacing w:val="-2"/>
                <w:sz w:val="24"/>
                <w:szCs w:val="24"/>
              </w:rPr>
              <w:t>подготови</w:t>
            </w:r>
            <w:r>
              <w:rPr>
                <w:spacing w:val="-2"/>
                <w:sz w:val="24"/>
                <w:szCs w:val="24"/>
              </w:rPr>
              <w:t>-</w:t>
            </w:r>
            <w:r w:rsidRPr="00ED1670">
              <w:rPr>
                <w:spacing w:val="-2"/>
                <w:sz w:val="24"/>
                <w:szCs w:val="24"/>
              </w:rPr>
              <w:t>т</w:t>
            </w:r>
            <w:r w:rsidRPr="00ED1670">
              <w:rPr>
                <w:spacing w:val="-1"/>
                <w:sz w:val="24"/>
                <w:szCs w:val="24"/>
              </w:rPr>
              <w:t>ельная</w:t>
            </w:r>
          </w:p>
          <w:p w:rsidR="000B2DA0" w:rsidRPr="00ED1670" w:rsidRDefault="000B2DA0" w:rsidP="000B2DA0">
            <w:pPr>
              <w:rPr>
                <w:sz w:val="24"/>
                <w:szCs w:val="24"/>
              </w:rPr>
            </w:pPr>
            <w:r w:rsidRPr="00ED1670">
              <w:rPr>
                <w:spacing w:val="-2"/>
                <w:sz w:val="24"/>
                <w:szCs w:val="24"/>
              </w:rPr>
              <w:t>группы</w:t>
            </w:r>
          </w:p>
        </w:tc>
        <w:tc>
          <w:tcPr>
            <w:tcW w:w="2551" w:type="dxa"/>
          </w:tcPr>
          <w:p w:rsidR="000B2DA0" w:rsidRPr="00ED1670" w:rsidRDefault="000B2DA0" w:rsidP="000B2DA0">
            <w:pPr>
              <w:rPr>
                <w:sz w:val="24"/>
                <w:szCs w:val="24"/>
              </w:rPr>
            </w:pPr>
            <w:r w:rsidRPr="00ED1670">
              <w:rPr>
                <w:spacing w:val="-1"/>
                <w:sz w:val="24"/>
                <w:szCs w:val="24"/>
              </w:rPr>
              <w:t>Познавательныевикторины,</w:t>
            </w:r>
          </w:p>
          <w:p w:rsidR="000B2DA0" w:rsidRPr="00ED1670" w:rsidRDefault="000B2DA0" w:rsidP="000B2DA0">
            <w:pPr>
              <w:rPr>
                <w:sz w:val="24"/>
                <w:szCs w:val="24"/>
              </w:rPr>
            </w:pPr>
            <w:r w:rsidRPr="00ED1670">
              <w:rPr>
                <w:spacing w:val="-5"/>
                <w:sz w:val="24"/>
                <w:szCs w:val="24"/>
              </w:rPr>
              <w:t xml:space="preserve">КВН, </w:t>
            </w:r>
            <w:r w:rsidRPr="00ED1670">
              <w:rPr>
                <w:spacing w:val="-6"/>
                <w:sz w:val="24"/>
                <w:szCs w:val="24"/>
              </w:rPr>
              <w:t xml:space="preserve">чтение </w:t>
            </w:r>
            <w:r w:rsidRPr="00ED1670">
              <w:rPr>
                <w:spacing w:val="-8"/>
                <w:sz w:val="24"/>
                <w:szCs w:val="24"/>
              </w:rPr>
              <w:t>конструирование</w:t>
            </w:r>
            <w:r>
              <w:rPr>
                <w:spacing w:val="-8"/>
                <w:sz w:val="24"/>
                <w:szCs w:val="24"/>
              </w:rPr>
              <w:t xml:space="preserve">, </w:t>
            </w:r>
            <w:r w:rsidRPr="00ED1670">
              <w:rPr>
                <w:spacing w:val="-8"/>
                <w:sz w:val="24"/>
                <w:szCs w:val="24"/>
              </w:rPr>
              <w:t>моделирование,</w:t>
            </w:r>
          </w:p>
        </w:tc>
        <w:tc>
          <w:tcPr>
            <w:tcW w:w="1985" w:type="dxa"/>
          </w:tcPr>
          <w:p w:rsidR="000B2DA0" w:rsidRDefault="000B2DA0" w:rsidP="000B2DA0">
            <w:pPr>
              <w:rPr>
                <w:spacing w:val="-1"/>
                <w:sz w:val="24"/>
                <w:szCs w:val="24"/>
              </w:rPr>
            </w:pPr>
            <w:r w:rsidRPr="00ED1670">
              <w:rPr>
                <w:spacing w:val="-1"/>
                <w:sz w:val="24"/>
                <w:szCs w:val="24"/>
              </w:rPr>
              <w:t>объяснение напоминание</w:t>
            </w:r>
          </w:p>
          <w:p w:rsidR="000B2DA0" w:rsidRPr="00ED1670" w:rsidRDefault="000B2DA0" w:rsidP="000B2DA0">
            <w:pPr>
              <w:rPr>
                <w:sz w:val="24"/>
                <w:szCs w:val="24"/>
              </w:rPr>
            </w:pPr>
            <w:r w:rsidRPr="00ED1670">
              <w:rPr>
                <w:spacing w:val="-2"/>
                <w:sz w:val="24"/>
                <w:szCs w:val="24"/>
              </w:rPr>
              <w:t>наблюдение</w:t>
            </w:r>
          </w:p>
        </w:tc>
        <w:tc>
          <w:tcPr>
            <w:tcW w:w="1843" w:type="dxa"/>
          </w:tcPr>
          <w:p w:rsidR="000B2DA0" w:rsidRPr="00ED1670" w:rsidRDefault="000B2DA0" w:rsidP="000B2DA0">
            <w:pPr>
              <w:rPr>
                <w:sz w:val="24"/>
                <w:szCs w:val="24"/>
              </w:rPr>
            </w:pPr>
            <w:r w:rsidRPr="00ED1670">
              <w:rPr>
                <w:spacing w:val="-2"/>
                <w:sz w:val="24"/>
                <w:szCs w:val="24"/>
              </w:rPr>
              <w:t>Рассматривание</w:t>
            </w:r>
            <w:r w:rsidRPr="00ED1670">
              <w:rPr>
                <w:spacing w:val="-1"/>
                <w:sz w:val="24"/>
                <w:szCs w:val="24"/>
              </w:rPr>
              <w:t xml:space="preserve">иллюстраций, </w:t>
            </w:r>
            <w:r w:rsidRPr="00ED1670">
              <w:rPr>
                <w:spacing w:val="-2"/>
                <w:sz w:val="24"/>
                <w:szCs w:val="24"/>
              </w:rPr>
              <w:t>Продуктивная</w:t>
            </w:r>
            <w:r w:rsidRPr="00ED1670">
              <w:rPr>
                <w:sz w:val="24"/>
                <w:szCs w:val="24"/>
              </w:rPr>
              <w:t xml:space="preserve">деятельность, </w:t>
            </w:r>
            <w:r w:rsidRPr="00ED1670">
              <w:rPr>
                <w:spacing w:val="-1"/>
                <w:sz w:val="24"/>
                <w:szCs w:val="24"/>
              </w:rPr>
              <w:t>театрализация</w:t>
            </w:r>
          </w:p>
        </w:tc>
      </w:tr>
      <w:tr w:rsidR="000B2DA0" w:rsidTr="000A6A4A">
        <w:tc>
          <w:tcPr>
            <w:tcW w:w="1559" w:type="dxa"/>
          </w:tcPr>
          <w:p w:rsidR="000B2DA0" w:rsidRPr="00ED1670" w:rsidRDefault="000B2DA0" w:rsidP="000B2DA0">
            <w:pPr>
              <w:rPr>
                <w:sz w:val="24"/>
                <w:szCs w:val="24"/>
              </w:rPr>
            </w:pPr>
            <w:r w:rsidRPr="00ED1670">
              <w:rPr>
                <w:sz w:val="24"/>
                <w:szCs w:val="24"/>
              </w:rPr>
              <w:t>Формирова</w:t>
            </w:r>
            <w:r>
              <w:rPr>
                <w:sz w:val="24"/>
                <w:szCs w:val="24"/>
              </w:rPr>
              <w:t>-</w:t>
            </w:r>
            <w:r w:rsidRPr="00ED1670">
              <w:rPr>
                <w:sz w:val="24"/>
                <w:szCs w:val="24"/>
              </w:rPr>
              <w:t>ние</w:t>
            </w:r>
          </w:p>
          <w:p w:rsidR="000B2DA0" w:rsidRPr="00ED1670" w:rsidRDefault="000B2DA0" w:rsidP="000B2DA0">
            <w:pPr>
              <w:rPr>
                <w:sz w:val="24"/>
                <w:szCs w:val="24"/>
              </w:rPr>
            </w:pPr>
            <w:r w:rsidRPr="00ED1670">
              <w:rPr>
                <w:spacing w:val="-5"/>
                <w:sz w:val="24"/>
                <w:szCs w:val="24"/>
              </w:rPr>
              <w:t>основ</w:t>
            </w:r>
          </w:p>
          <w:p w:rsidR="000B2DA0" w:rsidRPr="00ED1670" w:rsidRDefault="000B2DA0" w:rsidP="000B2DA0">
            <w:pPr>
              <w:rPr>
                <w:sz w:val="24"/>
                <w:szCs w:val="24"/>
              </w:rPr>
            </w:pPr>
            <w:r w:rsidRPr="00ED1670">
              <w:rPr>
                <w:spacing w:val="-5"/>
                <w:sz w:val="24"/>
                <w:szCs w:val="24"/>
              </w:rPr>
              <w:t>собственной</w:t>
            </w:r>
          </w:p>
          <w:p w:rsidR="000B2DA0" w:rsidRPr="00ED1670" w:rsidRDefault="000B2DA0" w:rsidP="000B2DA0">
            <w:pPr>
              <w:rPr>
                <w:sz w:val="24"/>
                <w:szCs w:val="24"/>
              </w:rPr>
            </w:pPr>
            <w:r w:rsidRPr="00ED1670">
              <w:rPr>
                <w:sz w:val="24"/>
                <w:szCs w:val="24"/>
              </w:rPr>
              <w:t>безопасности</w:t>
            </w:r>
          </w:p>
          <w:p w:rsidR="000B2DA0" w:rsidRPr="00ED1670" w:rsidRDefault="000B2DA0" w:rsidP="000B2DA0">
            <w:pPr>
              <w:rPr>
                <w:sz w:val="24"/>
                <w:szCs w:val="24"/>
              </w:rPr>
            </w:pPr>
            <w:r w:rsidRPr="00ED1670">
              <w:rPr>
                <w:sz w:val="24"/>
                <w:szCs w:val="24"/>
              </w:rPr>
              <w:t>-</w:t>
            </w:r>
            <w:r w:rsidRPr="00ED1670">
              <w:rPr>
                <w:spacing w:val="-1"/>
                <w:sz w:val="24"/>
                <w:szCs w:val="24"/>
              </w:rPr>
              <w:t xml:space="preserve"> ребенок</w:t>
            </w:r>
            <w:r w:rsidRPr="00ED1670">
              <w:rPr>
                <w:sz w:val="24"/>
                <w:szCs w:val="24"/>
              </w:rPr>
              <w:t>и</w:t>
            </w:r>
          </w:p>
          <w:p w:rsidR="000B2DA0" w:rsidRPr="00ED1670" w:rsidRDefault="000B2DA0" w:rsidP="000B2DA0">
            <w:pPr>
              <w:rPr>
                <w:sz w:val="24"/>
                <w:szCs w:val="24"/>
              </w:rPr>
            </w:pPr>
            <w:r w:rsidRPr="00ED1670">
              <w:rPr>
                <w:spacing w:val="-1"/>
                <w:sz w:val="24"/>
                <w:szCs w:val="24"/>
              </w:rPr>
              <w:t xml:space="preserve">другие </w:t>
            </w:r>
            <w:r w:rsidRPr="00ED1670">
              <w:rPr>
                <w:spacing w:val="-3"/>
                <w:sz w:val="24"/>
                <w:szCs w:val="24"/>
              </w:rPr>
              <w:t>люди</w:t>
            </w:r>
          </w:p>
          <w:p w:rsidR="000B2DA0" w:rsidRPr="00ED1670" w:rsidRDefault="000B2DA0" w:rsidP="000B2DA0">
            <w:pPr>
              <w:rPr>
                <w:sz w:val="24"/>
                <w:szCs w:val="24"/>
              </w:rPr>
            </w:pPr>
            <w:r w:rsidRPr="00ED1670">
              <w:rPr>
                <w:sz w:val="24"/>
                <w:szCs w:val="24"/>
              </w:rPr>
              <w:t>-</w:t>
            </w:r>
            <w:r w:rsidRPr="00ED1670">
              <w:rPr>
                <w:spacing w:val="-8"/>
                <w:sz w:val="24"/>
                <w:szCs w:val="24"/>
              </w:rPr>
              <w:t>ребенок</w:t>
            </w:r>
            <w:r w:rsidRPr="00ED1670">
              <w:rPr>
                <w:sz w:val="24"/>
                <w:szCs w:val="24"/>
              </w:rPr>
              <w:t>и</w:t>
            </w:r>
          </w:p>
          <w:p w:rsidR="000B2DA0" w:rsidRPr="00ED1670" w:rsidRDefault="000B2DA0" w:rsidP="000B2DA0">
            <w:pPr>
              <w:rPr>
                <w:sz w:val="24"/>
                <w:szCs w:val="24"/>
              </w:rPr>
            </w:pPr>
            <w:r w:rsidRPr="00ED1670">
              <w:rPr>
                <w:spacing w:val="-8"/>
                <w:sz w:val="24"/>
                <w:szCs w:val="24"/>
              </w:rPr>
              <w:t>природа</w:t>
            </w:r>
          </w:p>
          <w:p w:rsidR="000B2DA0" w:rsidRPr="00ED1670" w:rsidRDefault="000B2DA0" w:rsidP="000B2DA0">
            <w:pPr>
              <w:rPr>
                <w:sz w:val="24"/>
                <w:szCs w:val="24"/>
              </w:rPr>
            </w:pPr>
            <w:r w:rsidRPr="00ED1670">
              <w:rPr>
                <w:sz w:val="24"/>
                <w:szCs w:val="24"/>
              </w:rPr>
              <w:t>-ребенок</w:t>
            </w:r>
            <w:r w:rsidRPr="00ED1670">
              <w:rPr>
                <w:spacing w:val="-6"/>
                <w:sz w:val="24"/>
                <w:szCs w:val="24"/>
              </w:rPr>
              <w:t>дома</w:t>
            </w:r>
          </w:p>
          <w:p w:rsidR="000B2DA0" w:rsidRPr="00ED1670" w:rsidRDefault="000B2DA0" w:rsidP="000B2DA0">
            <w:pPr>
              <w:rPr>
                <w:sz w:val="24"/>
                <w:szCs w:val="24"/>
              </w:rPr>
            </w:pPr>
            <w:r w:rsidRPr="00ED1670">
              <w:rPr>
                <w:sz w:val="24"/>
                <w:szCs w:val="24"/>
              </w:rPr>
              <w:t>-ребеноки</w:t>
            </w:r>
          </w:p>
          <w:p w:rsidR="000B2DA0" w:rsidRPr="00ED1670" w:rsidRDefault="000B2DA0" w:rsidP="000B2DA0">
            <w:pPr>
              <w:rPr>
                <w:sz w:val="24"/>
                <w:szCs w:val="24"/>
              </w:rPr>
            </w:pPr>
            <w:r w:rsidRPr="00ED1670">
              <w:rPr>
                <w:spacing w:val="-8"/>
                <w:sz w:val="24"/>
                <w:szCs w:val="24"/>
              </w:rPr>
              <w:t>улица</w:t>
            </w:r>
          </w:p>
        </w:tc>
        <w:tc>
          <w:tcPr>
            <w:tcW w:w="1418" w:type="dxa"/>
          </w:tcPr>
          <w:p w:rsidR="000B2DA0" w:rsidRPr="00ED1670" w:rsidRDefault="000B2DA0" w:rsidP="000B2DA0">
            <w:pPr>
              <w:rPr>
                <w:sz w:val="24"/>
                <w:szCs w:val="24"/>
              </w:rPr>
            </w:pPr>
            <w:r w:rsidRPr="00ED1670">
              <w:rPr>
                <w:spacing w:val="-1"/>
                <w:sz w:val="24"/>
                <w:szCs w:val="24"/>
              </w:rPr>
              <w:t>3-7лет</w:t>
            </w:r>
          </w:p>
        </w:tc>
        <w:tc>
          <w:tcPr>
            <w:tcW w:w="2551" w:type="dxa"/>
          </w:tcPr>
          <w:p w:rsidR="000B2DA0" w:rsidRPr="00ED1670" w:rsidRDefault="000B2DA0" w:rsidP="000B2DA0">
            <w:pPr>
              <w:rPr>
                <w:sz w:val="24"/>
                <w:szCs w:val="24"/>
              </w:rPr>
            </w:pPr>
            <w:r w:rsidRPr="00ED1670">
              <w:rPr>
                <w:sz w:val="24"/>
                <w:szCs w:val="24"/>
              </w:rPr>
              <w:t xml:space="preserve">Беседы, </w:t>
            </w:r>
            <w:r w:rsidRPr="00ED1670">
              <w:rPr>
                <w:spacing w:val="-2"/>
                <w:sz w:val="24"/>
                <w:szCs w:val="24"/>
              </w:rPr>
              <w:t>обучение,</w:t>
            </w:r>
          </w:p>
          <w:p w:rsidR="000B2DA0" w:rsidRPr="00ED1670" w:rsidRDefault="000B2DA0" w:rsidP="000B2DA0">
            <w:pPr>
              <w:rPr>
                <w:sz w:val="24"/>
                <w:szCs w:val="24"/>
              </w:rPr>
            </w:pPr>
            <w:r>
              <w:rPr>
                <w:spacing w:val="-1"/>
                <w:sz w:val="24"/>
                <w:szCs w:val="24"/>
              </w:rPr>
              <w:t>ч</w:t>
            </w:r>
            <w:r w:rsidRPr="00ED1670">
              <w:rPr>
                <w:spacing w:val="-1"/>
                <w:sz w:val="24"/>
                <w:szCs w:val="24"/>
              </w:rPr>
              <w:t>тение,</w:t>
            </w:r>
            <w:r>
              <w:rPr>
                <w:spacing w:val="-8"/>
                <w:sz w:val="24"/>
                <w:szCs w:val="24"/>
              </w:rPr>
              <w:t>р</w:t>
            </w:r>
            <w:r w:rsidRPr="00ED1670">
              <w:rPr>
                <w:spacing w:val="-8"/>
                <w:sz w:val="24"/>
                <w:szCs w:val="24"/>
              </w:rPr>
              <w:t>ассказ</w:t>
            </w:r>
          </w:p>
          <w:p w:rsidR="000B2DA0" w:rsidRPr="00ED1670" w:rsidRDefault="000B2DA0" w:rsidP="000B2DA0">
            <w:pPr>
              <w:rPr>
                <w:sz w:val="24"/>
                <w:szCs w:val="24"/>
              </w:rPr>
            </w:pPr>
            <w:r>
              <w:rPr>
                <w:spacing w:val="-1"/>
                <w:sz w:val="24"/>
                <w:szCs w:val="24"/>
              </w:rPr>
              <w:t>о</w:t>
            </w:r>
            <w:r w:rsidRPr="00ED1670">
              <w:rPr>
                <w:spacing w:val="-1"/>
                <w:sz w:val="24"/>
                <w:szCs w:val="24"/>
              </w:rPr>
              <w:t>бъяснение,</w:t>
            </w:r>
          </w:p>
          <w:p w:rsidR="000B2DA0" w:rsidRPr="00ED1670" w:rsidRDefault="000B2DA0" w:rsidP="000B2DA0">
            <w:pPr>
              <w:rPr>
                <w:sz w:val="24"/>
                <w:szCs w:val="24"/>
              </w:rPr>
            </w:pPr>
            <w:r w:rsidRPr="00ED1670">
              <w:rPr>
                <w:spacing w:val="-2"/>
                <w:sz w:val="24"/>
                <w:szCs w:val="24"/>
              </w:rPr>
              <w:t>напоминание</w:t>
            </w:r>
            <w:r>
              <w:rPr>
                <w:spacing w:val="-2"/>
                <w:sz w:val="24"/>
                <w:szCs w:val="24"/>
              </w:rPr>
              <w:t>,</w:t>
            </w:r>
          </w:p>
          <w:p w:rsidR="000B2DA0" w:rsidRPr="00ED1670" w:rsidRDefault="000B2DA0" w:rsidP="000B2DA0">
            <w:pPr>
              <w:rPr>
                <w:sz w:val="24"/>
                <w:szCs w:val="24"/>
              </w:rPr>
            </w:pPr>
            <w:r>
              <w:rPr>
                <w:spacing w:val="-3"/>
                <w:sz w:val="24"/>
                <w:szCs w:val="24"/>
              </w:rPr>
              <w:t>у</w:t>
            </w:r>
            <w:r w:rsidRPr="00ED1670">
              <w:rPr>
                <w:spacing w:val="-3"/>
                <w:sz w:val="24"/>
                <w:szCs w:val="24"/>
              </w:rPr>
              <w:t>пражнения</w:t>
            </w:r>
            <w:r>
              <w:rPr>
                <w:spacing w:val="-3"/>
                <w:sz w:val="24"/>
                <w:szCs w:val="24"/>
              </w:rPr>
              <w:t>,</w:t>
            </w:r>
          </w:p>
          <w:p w:rsidR="000B2DA0" w:rsidRPr="00ED1670" w:rsidRDefault="000B2DA0" w:rsidP="000B2DA0">
            <w:pPr>
              <w:rPr>
                <w:sz w:val="24"/>
                <w:szCs w:val="24"/>
              </w:rPr>
            </w:pPr>
            <w:r>
              <w:rPr>
                <w:sz w:val="24"/>
                <w:szCs w:val="24"/>
              </w:rPr>
              <w:t>п</w:t>
            </w:r>
            <w:r w:rsidRPr="00ED1670">
              <w:rPr>
                <w:sz w:val="24"/>
                <w:szCs w:val="24"/>
              </w:rPr>
              <w:t>родуктивная</w:t>
            </w:r>
          </w:p>
          <w:p w:rsidR="000B2DA0" w:rsidRPr="00ED1670" w:rsidRDefault="000B2DA0" w:rsidP="000B2DA0">
            <w:pPr>
              <w:rPr>
                <w:sz w:val="24"/>
                <w:szCs w:val="24"/>
              </w:rPr>
            </w:pPr>
            <w:r w:rsidRPr="00ED1670">
              <w:rPr>
                <w:spacing w:val="-6"/>
                <w:sz w:val="24"/>
                <w:szCs w:val="24"/>
              </w:rPr>
              <w:t>деятельность</w:t>
            </w:r>
            <w:r>
              <w:rPr>
                <w:spacing w:val="-6"/>
                <w:sz w:val="24"/>
                <w:szCs w:val="24"/>
              </w:rPr>
              <w:t xml:space="preserve">, </w:t>
            </w:r>
          </w:p>
          <w:p w:rsidR="000B2DA0" w:rsidRPr="00ED1670" w:rsidRDefault="000B2DA0" w:rsidP="000B2DA0">
            <w:pPr>
              <w:rPr>
                <w:sz w:val="24"/>
                <w:szCs w:val="24"/>
              </w:rPr>
            </w:pPr>
            <w:r>
              <w:rPr>
                <w:sz w:val="24"/>
                <w:szCs w:val="24"/>
              </w:rPr>
              <w:t>р</w:t>
            </w:r>
            <w:r w:rsidRPr="00ED1670">
              <w:rPr>
                <w:sz w:val="24"/>
                <w:szCs w:val="24"/>
              </w:rPr>
              <w:t>ассматривание</w:t>
            </w:r>
          </w:p>
          <w:p w:rsidR="000B2DA0" w:rsidRPr="00ED1670" w:rsidRDefault="000B2DA0" w:rsidP="000B2DA0">
            <w:pPr>
              <w:rPr>
                <w:sz w:val="24"/>
                <w:szCs w:val="24"/>
              </w:rPr>
            </w:pPr>
            <w:r w:rsidRPr="00ED1670">
              <w:rPr>
                <w:spacing w:val="-6"/>
                <w:sz w:val="24"/>
                <w:szCs w:val="24"/>
              </w:rPr>
              <w:t>иллюстраций</w:t>
            </w:r>
            <w:r>
              <w:rPr>
                <w:spacing w:val="-6"/>
                <w:sz w:val="24"/>
                <w:szCs w:val="24"/>
              </w:rPr>
              <w:t>,</w:t>
            </w:r>
          </w:p>
          <w:p w:rsidR="000B2DA0" w:rsidRPr="00ED1670" w:rsidRDefault="000B2DA0" w:rsidP="000B2DA0">
            <w:pPr>
              <w:rPr>
                <w:sz w:val="24"/>
                <w:szCs w:val="24"/>
              </w:rPr>
            </w:pPr>
            <w:r>
              <w:rPr>
                <w:spacing w:val="-6"/>
                <w:sz w:val="24"/>
                <w:szCs w:val="24"/>
              </w:rPr>
              <w:t>р</w:t>
            </w:r>
            <w:r w:rsidRPr="00ED1670">
              <w:rPr>
                <w:spacing w:val="-6"/>
                <w:sz w:val="24"/>
                <w:szCs w:val="24"/>
              </w:rPr>
              <w:t>ассказы,</w:t>
            </w:r>
            <w:r w:rsidRPr="00ED1670">
              <w:rPr>
                <w:spacing w:val="-5"/>
                <w:sz w:val="24"/>
                <w:szCs w:val="24"/>
              </w:rPr>
              <w:t>чтение</w:t>
            </w:r>
          </w:p>
        </w:tc>
        <w:tc>
          <w:tcPr>
            <w:tcW w:w="1985" w:type="dxa"/>
          </w:tcPr>
          <w:p w:rsidR="000B2DA0" w:rsidRPr="00ED1670" w:rsidRDefault="000B2DA0" w:rsidP="000B2DA0">
            <w:pPr>
              <w:rPr>
                <w:sz w:val="24"/>
                <w:szCs w:val="24"/>
              </w:rPr>
            </w:pPr>
            <w:r w:rsidRPr="00ED1670">
              <w:rPr>
                <w:spacing w:val="-3"/>
                <w:sz w:val="24"/>
                <w:szCs w:val="24"/>
              </w:rPr>
              <w:t>дидактичес</w:t>
            </w:r>
            <w:r>
              <w:rPr>
                <w:spacing w:val="-3"/>
                <w:sz w:val="24"/>
                <w:szCs w:val="24"/>
              </w:rPr>
              <w:t>-</w:t>
            </w:r>
            <w:r w:rsidRPr="00ED1670">
              <w:rPr>
                <w:spacing w:val="-3"/>
                <w:sz w:val="24"/>
                <w:szCs w:val="24"/>
              </w:rPr>
              <w:t>кие</w:t>
            </w:r>
            <w:r w:rsidRPr="00ED1670">
              <w:rPr>
                <w:sz w:val="24"/>
                <w:szCs w:val="24"/>
              </w:rPr>
              <w:t>и</w:t>
            </w:r>
            <w:r w:rsidRPr="00ED1670">
              <w:rPr>
                <w:spacing w:val="-4"/>
                <w:sz w:val="24"/>
                <w:szCs w:val="24"/>
              </w:rPr>
              <w:t>настольно-</w:t>
            </w:r>
          </w:p>
          <w:p w:rsidR="000B2DA0" w:rsidRPr="00ED1670" w:rsidRDefault="000B2DA0" w:rsidP="000B2DA0">
            <w:pPr>
              <w:rPr>
                <w:sz w:val="24"/>
                <w:szCs w:val="24"/>
              </w:rPr>
            </w:pPr>
            <w:r>
              <w:rPr>
                <w:spacing w:val="-4"/>
                <w:sz w:val="24"/>
                <w:szCs w:val="24"/>
              </w:rPr>
              <w:t>п</w:t>
            </w:r>
            <w:r w:rsidRPr="00ED1670">
              <w:rPr>
                <w:spacing w:val="-4"/>
                <w:sz w:val="24"/>
                <w:szCs w:val="24"/>
              </w:rPr>
              <w:t>ечатные</w:t>
            </w:r>
            <w:r w:rsidRPr="00ED1670">
              <w:rPr>
                <w:spacing w:val="-3"/>
                <w:sz w:val="24"/>
                <w:szCs w:val="24"/>
              </w:rPr>
              <w:t>игры;</w:t>
            </w:r>
            <w:r w:rsidRPr="00ED1670">
              <w:rPr>
                <w:spacing w:val="-4"/>
                <w:sz w:val="24"/>
                <w:szCs w:val="24"/>
              </w:rPr>
              <w:t xml:space="preserve"> сюжетно-ролевые</w:t>
            </w:r>
          </w:p>
          <w:p w:rsidR="000B2DA0" w:rsidRPr="00ED1670" w:rsidRDefault="000B2DA0" w:rsidP="000B2DA0">
            <w:pPr>
              <w:rPr>
                <w:sz w:val="24"/>
                <w:szCs w:val="24"/>
              </w:rPr>
            </w:pPr>
            <w:r w:rsidRPr="00ED1670">
              <w:rPr>
                <w:spacing w:val="-2"/>
                <w:sz w:val="24"/>
                <w:szCs w:val="24"/>
              </w:rPr>
              <w:t xml:space="preserve">игры </w:t>
            </w:r>
            <w:r w:rsidRPr="00ED1670">
              <w:rPr>
                <w:spacing w:val="-4"/>
                <w:sz w:val="24"/>
                <w:szCs w:val="24"/>
              </w:rPr>
              <w:t>минутка</w:t>
            </w:r>
            <w:r w:rsidRPr="00ED1670">
              <w:rPr>
                <w:spacing w:val="-3"/>
                <w:sz w:val="24"/>
                <w:szCs w:val="24"/>
              </w:rPr>
              <w:t>безопасности</w:t>
            </w:r>
          </w:p>
          <w:p w:rsidR="000B2DA0" w:rsidRPr="00ED1670" w:rsidRDefault="000B2DA0" w:rsidP="000B2DA0">
            <w:pPr>
              <w:rPr>
                <w:sz w:val="24"/>
                <w:szCs w:val="24"/>
              </w:rPr>
            </w:pPr>
            <w:r w:rsidRPr="00ED1670">
              <w:rPr>
                <w:spacing w:val="-5"/>
                <w:sz w:val="24"/>
                <w:szCs w:val="24"/>
              </w:rPr>
              <w:t>показ,</w:t>
            </w:r>
            <w:r w:rsidRPr="00ED1670">
              <w:rPr>
                <w:spacing w:val="-6"/>
                <w:sz w:val="24"/>
                <w:szCs w:val="24"/>
              </w:rPr>
              <w:t>объяснение,</w:t>
            </w:r>
          </w:p>
          <w:p w:rsidR="000B2DA0" w:rsidRPr="00ED1670" w:rsidRDefault="000B2DA0" w:rsidP="000B2DA0">
            <w:pPr>
              <w:rPr>
                <w:sz w:val="24"/>
                <w:szCs w:val="24"/>
              </w:rPr>
            </w:pPr>
            <w:r w:rsidRPr="00ED1670">
              <w:rPr>
                <w:spacing w:val="-2"/>
                <w:sz w:val="24"/>
                <w:szCs w:val="24"/>
              </w:rPr>
              <w:t>обучение,напоминание</w:t>
            </w:r>
          </w:p>
        </w:tc>
        <w:tc>
          <w:tcPr>
            <w:tcW w:w="1843" w:type="dxa"/>
          </w:tcPr>
          <w:p w:rsidR="000B2DA0" w:rsidRPr="00ED1670" w:rsidRDefault="000B2DA0" w:rsidP="000B2DA0">
            <w:pPr>
              <w:rPr>
                <w:sz w:val="24"/>
                <w:szCs w:val="24"/>
              </w:rPr>
            </w:pPr>
            <w:r w:rsidRPr="00ED1670">
              <w:rPr>
                <w:spacing w:val="-2"/>
                <w:sz w:val="24"/>
                <w:szCs w:val="24"/>
              </w:rPr>
              <w:t>Рассматривание</w:t>
            </w:r>
          </w:p>
          <w:p w:rsidR="000B2DA0" w:rsidRPr="00ED1670" w:rsidRDefault="000B2DA0" w:rsidP="000B2DA0">
            <w:pPr>
              <w:rPr>
                <w:sz w:val="24"/>
                <w:szCs w:val="24"/>
              </w:rPr>
            </w:pPr>
            <w:r w:rsidRPr="00ED1670">
              <w:rPr>
                <w:spacing w:val="-1"/>
                <w:sz w:val="24"/>
                <w:szCs w:val="24"/>
              </w:rPr>
              <w:t>иллюстраций</w:t>
            </w:r>
          </w:p>
          <w:p w:rsidR="000B2DA0" w:rsidRPr="00ED1670" w:rsidRDefault="000B2DA0" w:rsidP="000B2DA0">
            <w:pPr>
              <w:rPr>
                <w:sz w:val="24"/>
                <w:szCs w:val="24"/>
              </w:rPr>
            </w:pPr>
            <w:r w:rsidRPr="00ED1670">
              <w:rPr>
                <w:sz w:val="24"/>
                <w:szCs w:val="24"/>
              </w:rPr>
              <w:t>Дид. игра</w:t>
            </w:r>
          </w:p>
          <w:p w:rsidR="000B2DA0" w:rsidRPr="00ED1670" w:rsidRDefault="000B2DA0" w:rsidP="000B2DA0">
            <w:pPr>
              <w:rPr>
                <w:sz w:val="24"/>
                <w:szCs w:val="24"/>
              </w:rPr>
            </w:pPr>
            <w:r w:rsidRPr="00ED1670">
              <w:rPr>
                <w:spacing w:val="-2"/>
                <w:sz w:val="24"/>
                <w:szCs w:val="24"/>
              </w:rPr>
              <w:t>Продуктивная</w:t>
            </w:r>
          </w:p>
          <w:p w:rsidR="000B2DA0" w:rsidRPr="00ED1670" w:rsidRDefault="000B2DA0" w:rsidP="000B2DA0">
            <w:pPr>
              <w:rPr>
                <w:sz w:val="24"/>
                <w:szCs w:val="24"/>
              </w:rPr>
            </w:pPr>
            <w:r w:rsidRPr="00ED1670">
              <w:rPr>
                <w:sz w:val="24"/>
                <w:szCs w:val="24"/>
              </w:rPr>
              <w:t>деятельность</w:t>
            </w:r>
          </w:p>
          <w:p w:rsidR="000B2DA0" w:rsidRPr="00ED1670" w:rsidRDefault="000B2DA0" w:rsidP="000B2DA0">
            <w:pPr>
              <w:rPr>
                <w:sz w:val="24"/>
                <w:szCs w:val="24"/>
              </w:rPr>
            </w:pPr>
            <w:r w:rsidRPr="00ED1670">
              <w:rPr>
                <w:sz w:val="24"/>
                <w:szCs w:val="24"/>
              </w:rPr>
              <w:t>Для</w:t>
            </w:r>
          </w:p>
          <w:p w:rsidR="000B2DA0" w:rsidRPr="00ED1670" w:rsidRDefault="000B2DA0" w:rsidP="000B2DA0">
            <w:pPr>
              <w:rPr>
                <w:sz w:val="24"/>
                <w:szCs w:val="24"/>
              </w:rPr>
            </w:pPr>
            <w:r w:rsidRPr="00ED1670">
              <w:rPr>
                <w:spacing w:val="-3"/>
                <w:sz w:val="24"/>
                <w:szCs w:val="24"/>
              </w:rPr>
              <w:t>самост.игровой</w:t>
            </w:r>
          </w:p>
          <w:p w:rsidR="000B2DA0" w:rsidRPr="00ED1670" w:rsidRDefault="000B2DA0" w:rsidP="000B2DA0">
            <w:pPr>
              <w:rPr>
                <w:sz w:val="24"/>
                <w:szCs w:val="24"/>
              </w:rPr>
            </w:pPr>
            <w:r w:rsidRPr="00ED1670">
              <w:rPr>
                <w:spacing w:val="-3"/>
                <w:sz w:val="24"/>
                <w:szCs w:val="24"/>
              </w:rPr>
              <w:t>деятельности</w:t>
            </w:r>
            <w:r w:rsidRPr="00ED1670">
              <w:rPr>
                <w:sz w:val="24"/>
                <w:szCs w:val="24"/>
              </w:rPr>
              <w:t>-</w:t>
            </w:r>
          </w:p>
          <w:p w:rsidR="000B2DA0" w:rsidRPr="00ED1670" w:rsidRDefault="000B2DA0" w:rsidP="000B2DA0">
            <w:pPr>
              <w:rPr>
                <w:sz w:val="24"/>
                <w:szCs w:val="24"/>
              </w:rPr>
            </w:pPr>
            <w:r w:rsidRPr="00ED1670">
              <w:rPr>
                <w:spacing w:val="-2"/>
                <w:sz w:val="24"/>
                <w:szCs w:val="24"/>
              </w:rPr>
              <w:t>разметка</w:t>
            </w:r>
            <w:r w:rsidRPr="00ED1670">
              <w:rPr>
                <w:sz w:val="24"/>
                <w:szCs w:val="24"/>
              </w:rPr>
              <w:t>дороги</w:t>
            </w:r>
          </w:p>
          <w:p w:rsidR="000B2DA0" w:rsidRPr="00ED1670" w:rsidRDefault="000B2DA0" w:rsidP="000B2DA0">
            <w:pPr>
              <w:rPr>
                <w:sz w:val="24"/>
                <w:szCs w:val="24"/>
              </w:rPr>
            </w:pPr>
            <w:r w:rsidRPr="00ED1670">
              <w:rPr>
                <w:spacing w:val="-2"/>
                <w:sz w:val="24"/>
                <w:szCs w:val="24"/>
              </w:rPr>
              <w:t>вокругдетского</w:t>
            </w:r>
          </w:p>
          <w:p w:rsidR="000B2DA0" w:rsidRPr="00ED1670" w:rsidRDefault="000B2DA0" w:rsidP="000B2DA0">
            <w:pPr>
              <w:rPr>
                <w:sz w:val="24"/>
                <w:szCs w:val="24"/>
              </w:rPr>
            </w:pPr>
            <w:r w:rsidRPr="00ED1670">
              <w:rPr>
                <w:spacing w:val="-1"/>
                <w:sz w:val="24"/>
                <w:szCs w:val="24"/>
              </w:rPr>
              <w:t>сада,</w:t>
            </w:r>
            <w:r>
              <w:rPr>
                <w:spacing w:val="-8"/>
                <w:sz w:val="24"/>
                <w:szCs w:val="24"/>
              </w:rPr>
              <w:t>т</w:t>
            </w:r>
            <w:r w:rsidRPr="00ED1670">
              <w:rPr>
                <w:spacing w:val="-8"/>
                <w:sz w:val="24"/>
                <w:szCs w:val="24"/>
              </w:rPr>
              <w:t>ворческие</w:t>
            </w:r>
          </w:p>
          <w:p w:rsidR="000B2DA0" w:rsidRPr="00ED1670" w:rsidRDefault="000B2DA0" w:rsidP="000B2DA0">
            <w:pPr>
              <w:rPr>
                <w:sz w:val="24"/>
                <w:szCs w:val="24"/>
              </w:rPr>
            </w:pPr>
            <w:r w:rsidRPr="00ED1670">
              <w:rPr>
                <w:spacing w:val="-6"/>
                <w:sz w:val="24"/>
                <w:szCs w:val="24"/>
              </w:rPr>
              <w:t>задания,</w:t>
            </w:r>
          </w:p>
        </w:tc>
      </w:tr>
    </w:tbl>
    <w:p w:rsidR="00256006" w:rsidRPr="00537ED2" w:rsidRDefault="00256006" w:rsidP="001D664E">
      <w:pPr>
        <w:ind w:right="328"/>
      </w:pPr>
    </w:p>
    <w:p w:rsidR="00BF2AC8" w:rsidRPr="00537ED2" w:rsidRDefault="00BF2AC8" w:rsidP="00BF2AC8">
      <w:pPr>
        <w:spacing w:before="3"/>
      </w:pPr>
    </w:p>
    <w:tbl>
      <w:tblPr>
        <w:tblW w:w="9251" w:type="dxa"/>
        <w:tblInd w:w="108" w:type="dxa"/>
        <w:tblLayout w:type="fixed"/>
        <w:tblCellMar>
          <w:left w:w="0" w:type="dxa"/>
          <w:right w:w="0" w:type="dxa"/>
        </w:tblCellMar>
        <w:tblLook w:val="01E0"/>
      </w:tblPr>
      <w:tblGrid>
        <w:gridCol w:w="1722"/>
        <w:gridCol w:w="1317"/>
        <w:gridCol w:w="2167"/>
        <w:gridCol w:w="1777"/>
        <w:gridCol w:w="2268"/>
      </w:tblGrid>
      <w:tr w:rsidR="00BF2AC8" w:rsidRPr="00537ED2" w:rsidTr="000A6A4A">
        <w:trPr>
          <w:trHeight w:hRule="exact" w:val="1280"/>
        </w:trPr>
        <w:tc>
          <w:tcPr>
            <w:tcW w:w="1722" w:type="dxa"/>
            <w:tcBorders>
              <w:top w:val="single" w:sz="2" w:space="0" w:color="000000"/>
              <w:left w:val="single" w:sz="2" w:space="0" w:color="000000"/>
              <w:bottom w:val="single" w:sz="2" w:space="0" w:color="000000"/>
              <w:right w:val="single" w:sz="2" w:space="0" w:color="000000"/>
            </w:tcBorders>
          </w:tcPr>
          <w:p w:rsidR="00F61771" w:rsidRDefault="00BF2AC8" w:rsidP="00B623B2">
            <w:pPr>
              <w:pStyle w:val="TableParagraph"/>
              <w:spacing w:before="51"/>
              <w:ind w:left="186"/>
              <w:rPr>
                <w:rFonts w:ascii="Times New Roman" w:eastAsia="Times New Roman" w:hAnsi="Times New Roman"/>
                <w:sz w:val="24"/>
                <w:szCs w:val="24"/>
                <w:lang w:val="ru-RU"/>
              </w:rPr>
            </w:pPr>
            <w:r w:rsidRPr="00537ED2">
              <w:rPr>
                <w:rFonts w:ascii="Times New Roman" w:hAnsi="Times New Roman"/>
                <w:b/>
                <w:spacing w:val="-2"/>
                <w:sz w:val="24"/>
                <w:szCs w:val="24"/>
                <w:lang w:val="ru-RU"/>
              </w:rPr>
              <w:t>Содержание</w:t>
            </w:r>
          </w:p>
          <w:p w:rsidR="00BF2AC8" w:rsidRPr="00F61771" w:rsidRDefault="00BF2AC8" w:rsidP="00F61771">
            <w:pPr>
              <w:jc w:val="center"/>
              <w:rPr>
                <w:lang w:eastAsia="en-US"/>
              </w:rPr>
            </w:pPr>
          </w:p>
        </w:tc>
        <w:tc>
          <w:tcPr>
            <w:tcW w:w="1317"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51"/>
              <w:ind w:left="224"/>
              <w:rPr>
                <w:rFonts w:ascii="Times New Roman" w:eastAsia="Times New Roman" w:hAnsi="Times New Roman"/>
                <w:sz w:val="24"/>
                <w:szCs w:val="24"/>
                <w:lang w:val="ru-RU"/>
              </w:rPr>
            </w:pPr>
            <w:r w:rsidRPr="00537ED2">
              <w:rPr>
                <w:rFonts w:ascii="Times New Roman" w:hAnsi="Times New Roman"/>
                <w:b/>
                <w:sz w:val="24"/>
                <w:szCs w:val="24"/>
                <w:lang w:val="ru-RU"/>
              </w:rPr>
              <w:t>Возраст</w:t>
            </w:r>
          </w:p>
        </w:tc>
        <w:tc>
          <w:tcPr>
            <w:tcW w:w="2167"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51"/>
              <w:ind w:left="342" w:right="336" w:firstLine="76"/>
              <w:rPr>
                <w:rFonts w:ascii="Times New Roman" w:eastAsia="Times New Roman" w:hAnsi="Times New Roman"/>
                <w:sz w:val="24"/>
                <w:szCs w:val="24"/>
              </w:rPr>
            </w:pPr>
            <w:r w:rsidRPr="00537ED2">
              <w:rPr>
                <w:rFonts w:ascii="Times New Roman" w:hAnsi="Times New Roman"/>
                <w:b/>
                <w:spacing w:val="-2"/>
                <w:sz w:val="24"/>
                <w:szCs w:val="24"/>
                <w:lang w:val="ru-RU"/>
              </w:rPr>
              <w:t>Совместная</w:t>
            </w:r>
            <w:r w:rsidRPr="00537ED2">
              <w:rPr>
                <w:rFonts w:ascii="Times New Roman" w:hAnsi="Times New Roman"/>
                <w:b/>
                <w:spacing w:val="-1"/>
                <w:sz w:val="24"/>
                <w:szCs w:val="24"/>
                <w:lang w:val="ru-RU"/>
              </w:rPr>
              <w:t>дея</w:t>
            </w:r>
            <w:r w:rsidRPr="00537ED2">
              <w:rPr>
                <w:rFonts w:ascii="Times New Roman" w:hAnsi="Times New Roman"/>
                <w:b/>
                <w:spacing w:val="-1"/>
                <w:sz w:val="24"/>
                <w:szCs w:val="24"/>
              </w:rPr>
              <w:t>тельность</w:t>
            </w:r>
          </w:p>
        </w:tc>
        <w:tc>
          <w:tcPr>
            <w:tcW w:w="1777" w:type="dxa"/>
            <w:tcBorders>
              <w:top w:val="single" w:sz="2" w:space="0" w:color="000000"/>
              <w:left w:val="single" w:sz="2" w:space="0" w:color="000000"/>
              <w:bottom w:val="single" w:sz="2" w:space="0" w:color="000000"/>
              <w:right w:val="single" w:sz="2" w:space="0" w:color="000000"/>
            </w:tcBorders>
          </w:tcPr>
          <w:p w:rsidR="000A6A4A" w:rsidRDefault="00BF2AC8" w:rsidP="000A6A4A">
            <w:pPr>
              <w:pStyle w:val="TableParagraph"/>
              <w:spacing w:before="51"/>
              <w:rPr>
                <w:rFonts w:ascii="Times New Roman" w:hAnsi="Times New Roman"/>
                <w:b/>
                <w:spacing w:val="-10"/>
                <w:sz w:val="24"/>
                <w:szCs w:val="24"/>
                <w:lang w:val="ru-RU"/>
              </w:rPr>
            </w:pPr>
            <w:r w:rsidRPr="00537ED2">
              <w:rPr>
                <w:rFonts w:ascii="Times New Roman" w:hAnsi="Times New Roman"/>
                <w:b/>
                <w:spacing w:val="-10"/>
                <w:sz w:val="24"/>
                <w:szCs w:val="24"/>
              </w:rPr>
              <w:t>Режимные</w:t>
            </w:r>
            <w:r w:rsidR="000A6A4A">
              <w:rPr>
                <w:rFonts w:ascii="Times New Roman" w:hAnsi="Times New Roman"/>
                <w:b/>
                <w:spacing w:val="-10"/>
                <w:sz w:val="24"/>
                <w:szCs w:val="24"/>
                <w:lang w:val="ru-RU"/>
              </w:rPr>
              <w:t xml:space="preserve"> </w:t>
            </w:r>
          </w:p>
          <w:p w:rsidR="00BF2AC8" w:rsidRPr="00537ED2" w:rsidRDefault="00BF2AC8" w:rsidP="000A6A4A">
            <w:pPr>
              <w:pStyle w:val="TableParagraph"/>
              <w:spacing w:before="51"/>
              <w:rPr>
                <w:rFonts w:ascii="Times New Roman" w:eastAsia="Times New Roman" w:hAnsi="Times New Roman"/>
                <w:sz w:val="24"/>
                <w:szCs w:val="24"/>
              </w:rPr>
            </w:pPr>
            <w:r w:rsidRPr="00537ED2">
              <w:rPr>
                <w:rFonts w:ascii="Times New Roman" w:hAnsi="Times New Roman"/>
                <w:b/>
                <w:spacing w:val="-8"/>
                <w:sz w:val="24"/>
                <w:szCs w:val="24"/>
              </w:rPr>
              <w:t>моменты</w:t>
            </w:r>
          </w:p>
        </w:tc>
        <w:tc>
          <w:tcPr>
            <w:tcW w:w="226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51"/>
              <w:ind w:left="366" w:right="174" w:hanging="173"/>
              <w:rPr>
                <w:rFonts w:ascii="Times New Roman" w:eastAsia="Times New Roman" w:hAnsi="Times New Roman"/>
                <w:sz w:val="24"/>
                <w:szCs w:val="24"/>
              </w:rPr>
            </w:pPr>
            <w:r w:rsidRPr="00537ED2">
              <w:rPr>
                <w:rFonts w:ascii="Times New Roman" w:hAnsi="Times New Roman"/>
                <w:b/>
                <w:spacing w:val="-12"/>
                <w:sz w:val="24"/>
                <w:szCs w:val="24"/>
              </w:rPr>
              <w:t>Самостоятельная</w:t>
            </w:r>
            <w:r w:rsidRPr="00537ED2">
              <w:rPr>
                <w:rFonts w:ascii="Times New Roman" w:hAnsi="Times New Roman"/>
                <w:b/>
                <w:spacing w:val="-5"/>
                <w:sz w:val="24"/>
                <w:szCs w:val="24"/>
              </w:rPr>
              <w:t>деятельность</w:t>
            </w:r>
          </w:p>
        </w:tc>
      </w:tr>
      <w:tr w:rsidR="00BF2AC8" w:rsidRPr="00537ED2" w:rsidTr="000A6A4A">
        <w:trPr>
          <w:trHeight w:hRule="exact" w:val="4518"/>
        </w:trPr>
        <w:tc>
          <w:tcPr>
            <w:tcW w:w="1722"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8"/>
              <w:ind w:left="54" w:right="174" w:firstLine="60"/>
              <w:rPr>
                <w:rFonts w:ascii="Times New Roman" w:eastAsia="Times New Roman" w:hAnsi="Times New Roman"/>
                <w:sz w:val="24"/>
                <w:szCs w:val="24"/>
              </w:rPr>
            </w:pPr>
            <w:r w:rsidRPr="00537ED2">
              <w:rPr>
                <w:rFonts w:ascii="Times New Roman" w:hAnsi="Times New Roman"/>
                <w:b/>
                <w:spacing w:val="-1"/>
                <w:sz w:val="24"/>
                <w:szCs w:val="24"/>
              </w:rPr>
              <w:t>Развитие</w:t>
            </w:r>
            <w:r w:rsidRPr="00537ED2">
              <w:rPr>
                <w:rFonts w:ascii="Times New Roman" w:hAnsi="Times New Roman"/>
                <w:b/>
                <w:spacing w:val="-2"/>
                <w:sz w:val="24"/>
                <w:szCs w:val="24"/>
              </w:rPr>
              <w:t>игровой</w:t>
            </w:r>
            <w:r w:rsidRPr="00537ED2">
              <w:rPr>
                <w:rFonts w:ascii="Times New Roman" w:hAnsi="Times New Roman"/>
                <w:b/>
                <w:spacing w:val="-1"/>
                <w:sz w:val="24"/>
                <w:szCs w:val="24"/>
              </w:rPr>
              <w:t>деятельности</w:t>
            </w:r>
          </w:p>
          <w:p w:rsidR="00BF2AC8" w:rsidRPr="00537ED2" w:rsidRDefault="00BF2AC8" w:rsidP="001B4E77">
            <w:pPr>
              <w:pStyle w:val="a3"/>
              <w:widowControl w:val="0"/>
              <w:numPr>
                <w:ilvl w:val="0"/>
                <w:numId w:val="21"/>
              </w:numPr>
              <w:tabs>
                <w:tab w:val="left" w:pos="179"/>
              </w:tabs>
              <w:ind w:right="315" w:firstLine="0"/>
              <w:contextualSpacing w:val="0"/>
            </w:pPr>
            <w:r w:rsidRPr="00537ED2">
              <w:rPr>
                <w:spacing w:val="-8"/>
              </w:rPr>
              <w:t>Сюжетно-ролевыеигры</w:t>
            </w:r>
          </w:p>
          <w:p w:rsidR="00BF2AC8" w:rsidRPr="00537ED2" w:rsidRDefault="00BF2AC8" w:rsidP="001B4E77">
            <w:pPr>
              <w:pStyle w:val="a3"/>
              <w:widowControl w:val="0"/>
              <w:numPr>
                <w:ilvl w:val="0"/>
                <w:numId w:val="21"/>
              </w:numPr>
              <w:tabs>
                <w:tab w:val="left" w:pos="194"/>
              </w:tabs>
              <w:ind w:right="286" w:firstLine="0"/>
              <w:contextualSpacing w:val="0"/>
            </w:pPr>
            <w:r w:rsidRPr="00537ED2">
              <w:rPr>
                <w:spacing w:val="-1"/>
              </w:rPr>
              <w:t>Подвижные</w:t>
            </w:r>
            <w:r w:rsidRPr="00537ED2">
              <w:t>игры</w:t>
            </w:r>
          </w:p>
          <w:p w:rsidR="00BF2AC8" w:rsidRPr="00537ED2" w:rsidRDefault="00BF2AC8" w:rsidP="00B623B2">
            <w:pPr>
              <w:pStyle w:val="TableParagraph"/>
              <w:ind w:left="54"/>
              <w:rPr>
                <w:rFonts w:ascii="Times New Roman" w:eastAsia="Times New Roman" w:hAnsi="Times New Roman"/>
                <w:sz w:val="24"/>
                <w:szCs w:val="24"/>
              </w:rPr>
            </w:pPr>
            <w:r w:rsidRPr="00537ED2">
              <w:rPr>
                <w:rFonts w:ascii="Times New Roman"/>
                <w:sz w:val="24"/>
                <w:szCs w:val="24"/>
              </w:rPr>
              <w:t>-</w:t>
            </w:r>
          </w:p>
          <w:p w:rsidR="00BF2AC8" w:rsidRPr="00537ED2" w:rsidRDefault="00BF2AC8" w:rsidP="00B623B2">
            <w:pPr>
              <w:pStyle w:val="TableParagraph"/>
              <w:ind w:left="54" w:right="159"/>
              <w:rPr>
                <w:rFonts w:ascii="Times New Roman" w:eastAsia="Times New Roman" w:hAnsi="Times New Roman"/>
                <w:sz w:val="24"/>
                <w:szCs w:val="24"/>
              </w:rPr>
            </w:pPr>
            <w:r w:rsidRPr="00537ED2">
              <w:rPr>
                <w:rFonts w:ascii="Times New Roman" w:hAnsi="Times New Roman"/>
                <w:spacing w:val="-8"/>
                <w:sz w:val="24"/>
                <w:szCs w:val="24"/>
              </w:rPr>
              <w:t>Театрализован-</w:t>
            </w:r>
            <w:r w:rsidRPr="00537ED2">
              <w:rPr>
                <w:rFonts w:ascii="Times New Roman" w:hAnsi="Times New Roman"/>
                <w:spacing w:val="-5"/>
                <w:sz w:val="24"/>
                <w:szCs w:val="24"/>
              </w:rPr>
              <w:t>ные</w:t>
            </w:r>
            <w:r w:rsidRPr="00537ED2">
              <w:rPr>
                <w:rFonts w:ascii="Times New Roman" w:hAnsi="Times New Roman"/>
                <w:spacing w:val="-8"/>
                <w:sz w:val="24"/>
                <w:szCs w:val="24"/>
              </w:rPr>
              <w:t>игры</w:t>
            </w:r>
          </w:p>
          <w:p w:rsidR="00BF2AC8" w:rsidRPr="00537ED2" w:rsidRDefault="00BF2AC8" w:rsidP="00B623B2">
            <w:pPr>
              <w:pStyle w:val="TableParagraph"/>
              <w:ind w:left="54" w:right="272"/>
              <w:rPr>
                <w:rFonts w:ascii="Times New Roman" w:eastAsia="Times New Roman" w:hAnsi="Times New Roman"/>
                <w:sz w:val="24"/>
                <w:szCs w:val="24"/>
              </w:rPr>
            </w:pPr>
            <w:r w:rsidRPr="00537ED2">
              <w:rPr>
                <w:rFonts w:ascii="Times New Roman" w:hAnsi="Times New Roman"/>
                <w:spacing w:val="-1"/>
                <w:sz w:val="24"/>
                <w:szCs w:val="24"/>
              </w:rPr>
              <w:t>-Дидактичес-</w:t>
            </w:r>
            <w:r w:rsidRPr="00537ED2">
              <w:rPr>
                <w:rFonts w:ascii="Times New Roman" w:hAnsi="Times New Roman"/>
                <w:sz w:val="24"/>
                <w:szCs w:val="24"/>
              </w:rPr>
              <w:t>киеигры</w:t>
            </w:r>
          </w:p>
        </w:tc>
        <w:tc>
          <w:tcPr>
            <w:tcW w:w="1317"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ight="94"/>
              <w:rPr>
                <w:rFonts w:ascii="Times New Roman" w:eastAsia="Times New Roman" w:hAnsi="Times New Roman"/>
                <w:sz w:val="24"/>
                <w:szCs w:val="24"/>
                <w:lang w:val="ru-RU"/>
              </w:rPr>
            </w:pPr>
            <w:r w:rsidRPr="00537ED2">
              <w:rPr>
                <w:rFonts w:ascii="Times New Roman" w:hAnsi="Times New Roman"/>
                <w:spacing w:val="-1"/>
                <w:sz w:val="24"/>
                <w:szCs w:val="24"/>
                <w:lang w:val="ru-RU"/>
              </w:rPr>
              <w:t>3-7лет</w:t>
            </w:r>
            <w:r w:rsidRPr="00537ED2">
              <w:rPr>
                <w:rFonts w:ascii="Times New Roman" w:hAnsi="Times New Roman"/>
                <w:spacing w:val="-2"/>
                <w:sz w:val="24"/>
                <w:szCs w:val="24"/>
                <w:lang w:val="ru-RU"/>
              </w:rPr>
              <w:t>вторая</w:t>
            </w:r>
            <w:r w:rsidRPr="00537ED2">
              <w:rPr>
                <w:rFonts w:ascii="Times New Roman" w:hAnsi="Times New Roman"/>
                <w:spacing w:val="-1"/>
                <w:sz w:val="24"/>
                <w:szCs w:val="24"/>
                <w:lang w:val="ru-RU"/>
              </w:rPr>
              <w:t>младшая,средняя,старшая,</w:t>
            </w:r>
            <w:r w:rsidRPr="00537ED2">
              <w:rPr>
                <w:rFonts w:ascii="Times New Roman" w:hAnsi="Times New Roman"/>
                <w:spacing w:val="-2"/>
                <w:sz w:val="24"/>
                <w:szCs w:val="24"/>
                <w:lang w:val="ru-RU"/>
              </w:rPr>
              <w:t>подготовит</w:t>
            </w:r>
            <w:r w:rsidRPr="00537ED2">
              <w:rPr>
                <w:rFonts w:ascii="Times New Roman" w:hAnsi="Times New Roman"/>
                <w:spacing w:val="-1"/>
                <w:sz w:val="24"/>
                <w:szCs w:val="24"/>
                <w:lang w:val="ru-RU"/>
              </w:rPr>
              <w:t>ельная</w:t>
            </w:r>
            <w:r w:rsidRPr="00537ED2">
              <w:rPr>
                <w:rFonts w:ascii="Times New Roman" w:hAnsi="Times New Roman"/>
                <w:spacing w:val="-2"/>
                <w:sz w:val="24"/>
                <w:szCs w:val="24"/>
                <w:lang w:val="ru-RU"/>
              </w:rPr>
              <w:t>группы</w:t>
            </w:r>
          </w:p>
        </w:tc>
        <w:tc>
          <w:tcPr>
            <w:tcW w:w="2167" w:type="dxa"/>
            <w:tcBorders>
              <w:top w:val="single" w:sz="2" w:space="0" w:color="000000"/>
              <w:left w:val="single" w:sz="2" w:space="0" w:color="000000"/>
              <w:bottom w:val="single" w:sz="2" w:space="0" w:color="000000"/>
              <w:right w:val="single" w:sz="2" w:space="0" w:color="000000"/>
            </w:tcBorders>
          </w:tcPr>
          <w:p w:rsidR="00BF2AC8" w:rsidRPr="00537ED2" w:rsidRDefault="00BF2AC8" w:rsidP="00970543">
            <w:pPr>
              <w:pStyle w:val="TableParagraph"/>
              <w:spacing w:before="43"/>
              <w:ind w:left="54" w:right="223"/>
              <w:rPr>
                <w:rFonts w:ascii="Times New Roman" w:eastAsia="Times New Roman" w:hAnsi="Times New Roman"/>
                <w:sz w:val="24"/>
                <w:szCs w:val="24"/>
                <w:lang w:val="ru-RU"/>
              </w:rPr>
            </w:pPr>
            <w:r w:rsidRPr="00537ED2">
              <w:rPr>
                <w:rFonts w:ascii="Times New Roman" w:hAnsi="Times New Roman"/>
                <w:spacing w:val="-9"/>
                <w:sz w:val="24"/>
                <w:szCs w:val="24"/>
                <w:lang w:val="ru-RU"/>
              </w:rPr>
              <w:t>НОД,наблюдения,</w:t>
            </w:r>
            <w:r w:rsidR="00036E34" w:rsidRPr="00537ED2">
              <w:rPr>
                <w:rFonts w:ascii="Times New Roman" w:hAnsi="Times New Roman"/>
                <w:spacing w:val="-9"/>
                <w:sz w:val="24"/>
                <w:szCs w:val="24"/>
                <w:lang w:val="ru-RU"/>
              </w:rPr>
              <w:t xml:space="preserve"> чтение</w:t>
            </w:r>
            <w:r w:rsidR="00036E34" w:rsidRPr="00537ED2">
              <w:rPr>
                <w:rFonts w:ascii="Times New Roman" w:hAnsi="Times New Roman"/>
                <w:spacing w:val="-11"/>
                <w:sz w:val="24"/>
                <w:szCs w:val="24"/>
                <w:lang w:val="ru-RU"/>
              </w:rPr>
              <w:t>х</w:t>
            </w:r>
            <w:r w:rsidRPr="00537ED2">
              <w:rPr>
                <w:rFonts w:ascii="Times New Roman" w:hAnsi="Times New Roman"/>
                <w:spacing w:val="-11"/>
                <w:sz w:val="24"/>
                <w:szCs w:val="24"/>
                <w:lang w:val="ru-RU"/>
              </w:rPr>
              <w:t>уд.</w:t>
            </w:r>
            <w:r w:rsidRPr="00537ED2">
              <w:rPr>
                <w:rFonts w:ascii="Times New Roman" w:hAnsi="Times New Roman"/>
                <w:spacing w:val="-8"/>
                <w:sz w:val="24"/>
                <w:szCs w:val="24"/>
                <w:lang w:val="ru-RU"/>
              </w:rPr>
              <w:t>лит</w:t>
            </w:r>
            <w:r w:rsidR="00970543" w:rsidRPr="00537ED2">
              <w:rPr>
                <w:rFonts w:ascii="Times New Roman" w:hAnsi="Times New Roman"/>
                <w:spacing w:val="-8"/>
                <w:sz w:val="24"/>
                <w:szCs w:val="24"/>
                <w:lang w:val="ru-RU"/>
              </w:rPr>
              <w:t>ературы</w:t>
            </w:r>
            <w:r w:rsidRPr="00537ED2">
              <w:rPr>
                <w:rFonts w:ascii="Times New Roman" w:hAnsi="Times New Roman"/>
                <w:spacing w:val="-8"/>
                <w:sz w:val="24"/>
                <w:szCs w:val="24"/>
                <w:lang w:val="ru-RU"/>
              </w:rPr>
              <w:t>,</w:t>
            </w:r>
            <w:r w:rsidRPr="00537ED2">
              <w:rPr>
                <w:rFonts w:ascii="Times New Roman" w:hAnsi="Times New Roman"/>
                <w:spacing w:val="-7"/>
                <w:sz w:val="24"/>
                <w:szCs w:val="24"/>
                <w:lang w:val="ru-RU"/>
              </w:rPr>
              <w:t>видео</w:t>
            </w:r>
            <w:r w:rsidRPr="00537ED2">
              <w:rPr>
                <w:rFonts w:ascii="Times New Roman" w:hAnsi="Times New Roman"/>
                <w:spacing w:val="-8"/>
                <w:sz w:val="24"/>
                <w:szCs w:val="24"/>
                <w:lang w:val="ru-RU"/>
              </w:rPr>
              <w:t>информация,досуги,</w:t>
            </w:r>
            <w:r w:rsidRPr="00537ED2">
              <w:rPr>
                <w:rFonts w:ascii="Times New Roman" w:hAnsi="Times New Roman"/>
                <w:spacing w:val="-5"/>
                <w:sz w:val="24"/>
                <w:szCs w:val="24"/>
                <w:lang w:val="ru-RU"/>
              </w:rPr>
              <w:t>праздники,</w:t>
            </w:r>
            <w:r w:rsidRPr="00537ED2">
              <w:rPr>
                <w:rFonts w:ascii="Times New Roman" w:hAnsi="Times New Roman"/>
                <w:spacing w:val="-6"/>
                <w:sz w:val="24"/>
                <w:szCs w:val="24"/>
                <w:lang w:val="ru-RU"/>
              </w:rPr>
              <w:t>обучающие</w:t>
            </w:r>
            <w:r w:rsidRPr="00537ED2">
              <w:rPr>
                <w:rFonts w:ascii="Times New Roman" w:hAnsi="Times New Roman"/>
                <w:spacing w:val="-4"/>
                <w:sz w:val="24"/>
                <w:szCs w:val="24"/>
                <w:lang w:val="ru-RU"/>
              </w:rPr>
              <w:t>игры,</w:t>
            </w:r>
            <w:r w:rsidRPr="00537ED2">
              <w:rPr>
                <w:rFonts w:ascii="Times New Roman" w:hAnsi="Times New Roman"/>
                <w:spacing w:val="6"/>
                <w:sz w:val="24"/>
                <w:szCs w:val="24"/>
                <w:lang w:val="ru-RU"/>
              </w:rPr>
              <w:t>досуговые</w:t>
            </w:r>
            <w:r w:rsidRPr="00537ED2">
              <w:rPr>
                <w:rFonts w:ascii="Times New Roman" w:hAnsi="Times New Roman"/>
                <w:spacing w:val="7"/>
                <w:sz w:val="24"/>
                <w:szCs w:val="24"/>
                <w:lang w:val="ru-RU"/>
              </w:rPr>
              <w:t>игры,</w:t>
            </w:r>
            <w:r w:rsidRPr="00537ED2">
              <w:rPr>
                <w:rFonts w:ascii="Times New Roman" w:hAnsi="Times New Roman"/>
                <w:spacing w:val="6"/>
                <w:sz w:val="24"/>
                <w:szCs w:val="24"/>
                <w:lang w:val="ru-RU"/>
              </w:rPr>
              <w:t>народные</w:t>
            </w:r>
            <w:r w:rsidRPr="00537ED2">
              <w:rPr>
                <w:rFonts w:ascii="Times New Roman" w:hAnsi="Times New Roman"/>
                <w:spacing w:val="-8"/>
                <w:sz w:val="24"/>
                <w:szCs w:val="24"/>
                <w:lang w:val="ru-RU"/>
              </w:rPr>
              <w:t>игры.</w:t>
            </w:r>
            <w:r w:rsidRPr="00537ED2">
              <w:rPr>
                <w:rFonts w:ascii="Times New Roman" w:hAnsi="Times New Roman"/>
                <w:spacing w:val="-4"/>
                <w:sz w:val="24"/>
                <w:szCs w:val="24"/>
                <w:lang w:val="ru-RU"/>
              </w:rPr>
              <w:t>Самостоятельные</w:t>
            </w:r>
            <w:r w:rsidRPr="00537ED2">
              <w:rPr>
                <w:rFonts w:ascii="Times New Roman" w:hAnsi="Times New Roman"/>
                <w:spacing w:val="-5"/>
                <w:sz w:val="24"/>
                <w:szCs w:val="24"/>
                <w:lang w:val="ru-RU"/>
              </w:rPr>
              <w:t>сюжетно-ролевые</w:t>
            </w:r>
            <w:r w:rsidRPr="00537ED2">
              <w:rPr>
                <w:rFonts w:ascii="Times New Roman" w:hAnsi="Times New Roman"/>
                <w:spacing w:val="-4"/>
                <w:sz w:val="24"/>
                <w:szCs w:val="24"/>
                <w:lang w:val="ru-RU"/>
              </w:rPr>
              <w:t>игры,дид</w:t>
            </w:r>
            <w:r w:rsidR="00DE01C7" w:rsidRPr="00537ED2">
              <w:rPr>
                <w:rFonts w:ascii="Times New Roman" w:hAnsi="Times New Roman"/>
                <w:spacing w:val="-4"/>
                <w:sz w:val="24"/>
                <w:szCs w:val="24"/>
                <w:lang w:val="ru-RU"/>
              </w:rPr>
              <w:t xml:space="preserve">актичес. </w:t>
            </w:r>
            <w:r w:rsidRPr="00537ED2">
              <w:rPr>
                <w:rFonts w:ascii="Times New Roman" w:hAnsi="Times New Roman"/>
                <w:spacing w:val="13"/>
                <w:sz w:val="24"/>
                <w:szCs w:val="24"/>
                <w:lang w:val="ru-RU"/>
              </w:rPr>
              <w:t>игры,досуговые</w:t>
            </w:r>
            <w:r w:rsidRPr="00537ED2">
              <w:rPr>
                <w:rFonts w:ascii="Times New Roman" w:hAnsi="Times New Roman"/>
                <w:spacing w:val="11"/>
                <w:sz w:val="24"/>
                <w:szCs w:val="24"/>
                <w:lang w:val="ru-RU"/>
              </w:rPr>
              <w:t>игры</w:t>
            </w:r>
            <w:r w:rsidRPr="00537ED2">
              <w:rPr>
                <w:rFonts w:ascii="Times New Roman" w:hAnsi="Times New Roman"/>
                <w:sz w:val="24"/>
                <w:szCs w:val="24"/>
                <w:lang w:val="ru-RU"/>
              </w:rPr>
              <w:t>с</w:t>
            </w:r>
            <w:r w:rsidRPr="00537ED2">
              <w:rPr>
                <w:rFonts w:ascii="Times New Roman" w:hAnsi="Times New Roman"/>
                <w:spacing w:val="-6"/>
                <w:sz w:val="24"/>
                <w:szCs w:val="24"/>
                <w:lang w:val="ru-RU"/>
              </w:rPr>
              <w:t>участием</w:t>
            </w:r>
            <w:r w:rsidRPr="00537ED2">
              <w:rPr>
                <w:rFonts w:ascii="Times New Roman" w:hAnsi="Times New Roman"/>
                <w:spacing w:val="-5"/>
                <w:sz w:val="24"/>
                <w:szCs w:val="24"/>
                <w:lang w:val="ru-RU"/>
              </w:rPr>
              <w:t>воспитателей</w:t>
            </w:r>
          </w:p>
        </w:tc>
        <w:tc>
          <w:tcPr>
            <w:tcW w:w="1777"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rPr>
                <w:rFonts w:ascii="Times New Roman" w:eastAsia="Times New Roman" w:hAnsi="Times New Roman"/>
                <w:sz w:val="24"/>
                <w:szCs w:val="24"/>
                <w:lang w:val="ru-RU"/>
              </w:rPr>
            </w:pPr>
          </w:p>
          <w:p w:rsidR="00BF2AC8" w:rsidRPr="00537ED2" w:rsidRDefault="00BF2AC8" w:rsidP="00B623B2">
            <w:pPr>
              <w:pStyle w:val="TableParagraph"/>
              <w:rPr>
                <w:rFonts w:ascii="Times New Roman" w:eastAsia="Times New Roman" w:hAnsi="Times New Roman"/>
                <w:sz w:val="24"/>
                <w:szCs w:val="24"/>
                <w:lang w:val="ru-RU"/>
              </w:rPr>
            </w:pPr>
          </w:p>
          <w:p w:rsidR="00BF2AC8" w:rsidRPr="00537ED2" w:rsidRDefault="00BF2AC8" w:rsidP="00B623B2">
            <w:pPr>
              <w:pStyle w:val="TableParagraph"/>
              <w:spacing w:before="9"/>
              <w:rPr>
                <w:rFonts w:ascii="Times New Roman" w:eastAsia="Times New Roman" w:hAnsi="Times New Roman"/>
                <w:sz w:val="24"/>
                <w:szCs w:val="24"/>
                <w:lang w:val="ru-RU"/>
              </w:rPr>
            </w:pPr>
          </w:p>
          <w:p w:rsidR="000A6A4A" w:rsidRDefault="00BF2AC8" w:rsidP="00B623B2">
            <w:pPr>
              <w:pStyle w:val="TableParagraph"/>
              <w:ind w:left="54"/>
              <w:rPr>
                <w:rFonts w:ascii="Times New Roman" w:hAnsi="Times New Roman"/>
                <w:spacing w:val="-3"/>
                <w:sz w:val="24"/>
                <w:szCs w:val="24"/>
                <w:lang w:val="ru-RU"/>
              </w:rPr>
            </w:pPr>
            <w:r w:rsidRPr="00537ED2">
              <w:rPr>
                <w:rFonts w:ascii="Times New Roman" w:hAnsi="Times New Roman"/>
                <w:sz w:val="24"/>
                <w:szCs w:val="24"/>
                <w:lang w:val="ru-RU"/>
              </w:rPr>
              <w:t>В</w:t>
            </w:r>
            <w:r w:rsidR="000A6A4A">
              <w:rPr>
                <w:rFonts w:ascii="Times New Roman" w:hAnsi="Times New Roman"/>
                <w:sz w:val="24"/>
                <w:szCs w:val="24"/>
                <w:lang w:val="ru-RU"/>
              </w:rPr>
              <w:t xml:space="preserve"> </w:t>
            </w:r>
            <w:r w:rsidRPr="00537ED2">
              <w:rPr>
                <w:rFonts w:ascii="Times New Roman" w:hAnsi="Times New Roman"/>
                <w:spacing w:val="-3"/>
                <w:sz w:val="24"/>
                <w:szCs w:val="24"/>
                <w:lang w:val="ru-RU"/>
              </w:rPr>
              <w:t>соответствии</w:t>
            </w:r>
          </w:p>
          <w:p w:rsidR="000A6A4A" w:rsidRDefault="000A6A4A" w:rsidP="00B623B2">
            <w:pPr>
              <w:pStyle w:val="TableParagraph"/>
              <w:ind w:left="54"/>
              <w:rPr>
                <w:rFonts w:ascii="Times New Roman" w:hAnsi="Times New Roman"/>
                <w:sz w:val="24"/>
                <w:szCs w:val="24"/>
                <w:lang w:val="ru-RU"/>
              </w:rPr>
            </w:pPr>
            <w:r>
              <w:rPr>
                <w:rFonts w:ascii="Times New Roman" w:hAnsi="Times New Roman"/>
                <w:sz w:val="24"/>
                <w:szCs w:val="24"/>
                <w:lang w:val="ru-RU"/>
              </w:rPr>
              <w:t>с</w:t>
            </w:r>
          </w:p>
          <w:p w:rsidR="00BF2AC8" w:rsidRPr="000A6A4A" w:rsidRDefault="000A6A4A" w:rsidP="000A6A4A">
            <w:pPr>
              <w:pStyle w:val="TableParagraph"/>
              <w:ind w:left="54"/>
              <w:rPr>
                <w:rFonts w:ascii="Times New Roman" w:hAnsi="Times New Roman"/>
                <w:spacing w:val="-3"/>
                <w:sz w:val="24"/>
                <w:szCs w:val="24"/>
                <w:lang w:val="ru-RU"/>
              </w:rPr>
            </w:pPr>
            <w:r w:rsidRPr="00537ED2">
              <w:rPr>
                <w:rFonts w:ascii="Times New Roman" w:hAnsi="Times New Roman"/>
                <w:spacing w:val="-3"/>
                <w:sz w:val="24"/>
                <w:szCs w:val="24"/>
                <w:lang w:val="ru-RU"/>
              </w:rPr>
              <w:t>Р</w:t>
            </w:r>
            <w:r w:rsidR="00BF2AC8" w:rsidRPr="00537ED2">
              <w:rPr>
                <w:rFonts w:ascii="Times New Roman" w:hAnsi="Times New Roman"/>
                <w:spacing w:val="-3"/>
                <w:sz w:val="24"/>
                <w:szCs w:val="24"/>
                <w:lang w:val="ru-RU"/>
              </w:rPr>
              <w:t>ежимом</w:t>
            </w:r>
            <w:r w:rsidR="00BF2AC8" w:rsidRPr="00537ED2">
              <w:rPr>
                <w:rFonts w:ascii="Times New Roman" w:hAnsi="Times New Roman"/>
                <w:spacing w:val="-5"/>
                <w:sz w:val="24"/>
                <w:szCs w:val="24"/>
                <w:lang w:val="ru-RU"/>
              </w:rPr>
              <w:t xml:space="preserve"> дня</w:t>
            </w:r>
          </w:p>
        </w:tc>
        <w:tc>
          <w:tcPr>
            <w:tcW w:w="226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ight="127"/>
              <w:rPr>
                <w:rFonts w:ascii="Times New Roman" w:eastAsia="Times New Roman" w:hAnsi="Times New Roman"/>
                <w:sz w:val="24"/>
                <w:szCs w:val="24"/>
                <w:lang w:val="ru-RU"/>
              </w:rPr>
            </w:pPr>
            <w:r w:rsidRPr="00537ED2">
              <w:rPr>
                <w:rFonts w:ascii="Times New Roman" w:hAnsi="Times New Roman"/>
                <w:sz w:val="24"/>
                <w:szCs w:val="24"/>
                <w:lang w:val="ru-RU"/>
              </w:rPr>
              <w:t xml:space="preserve">Игры </w:t>
            </w:r>
            <w:r w:rsidRPr="00537ED2">
              <w:rPr>
                <w:rFonts w:ascii="Times New Roman" w:hAnsi="Times New Roman"/>
                <w:spacing w:val="-1"/>
                <w:sz w:val="24"/>
                <w:szCs w:val="24"/>
                <w:lang w:val="ru-RU"/>
              </w:rPr>
              <w:t>экспериментир.</w:t>
            </w:r>
            <w:r w:rsidRPr="00537ED2">
              <w:rPr>
                <w:rFonts w:ascii="Times New Roman" w:hAnsi="Times New Roman"/>
                <w:spacing w:val="-2"/>
                <w:sz w:val="24"/>
                <w:szCs w:val="24"/>
                <w:lang w:val="ru-RU"/>
              </w:rPr>
              <w:t xml:space="preserve">Сюжетные </w:t>
            </w:r>
            <w:r w:rsidRPr="00537ED2">
              <w:rPr>
                <w:rFonts w:ascii="Times New Roman" w:hAnsi="Times New Roman"/>
                <w:sz w:val="24"/>
                <w:szCs w:val="24"/>
                <w:lang w:val="ru-RU"/>
              </w:rPr>
              <w:t>игры (наоснове</w:t>
            </w:r>
            <w:r w:rsidRPr="00537ED2">
              <w:rPr>
                <w:rFonts w:ascii="Times New Roman" w:hAnsi="Times New Roman"/>
                <w:spacing w:val="-2"/>
                <w:sz w:val="24"/>
                <w:szCs w:val="24"/>
                <w:lang w:val="ru-RU"/>
              </w:rPr>
              <w:t>детского</w:t>
            </w:r>
            <w:r w:rsidRPr="00537ED2">
              <w:rPr>
                <w:rFonts w:ascii="Times New Roman" w:hAnsi="Times New Roman"/>
                <w:sz w:val="24"/>
                <w:szCs w:val="24"/>
                <w:lang w:val="ru-RU"/>
              </w:rPr>
              <w:t xml:space="preserve">опыта). </w:t>
            </w:r>
            <w:r w:rsidRPr="00537ED2">
              <w:rPr>
                <w:rFonts w:ascii="Times New Roman" w:hAnsi="Times New Roman"/>
                <w:spacing w:val="-2"/>
                <w:sz w:val="24"/>
                <w:szCs w:val="24"/>
                <w:lang w:val="ru-RU"/>
              </w:rPr>
              <w:t>самост.</w:t>
            </w:r>
            <w:r w:rsidRPr="00537ED2">
              <w:rPr>
                <w:rFonts w:ascii="Times New Roman" w:hAnsi="Times New Roman"/>
                <w:sz w:val="24"/>
                <w:szCs w:val="24"/>
                <w:lang w:val="ru-RU"/>
              </w:rPr>
              <w:t xml:space="preserve">деятельность; </w:t>
            </w:r>
            <w:r w:rsidRPr="00537ED2">
              <w:rPr>
                <w:rFonts w:ascii="Times New Roman" w:hAnsi="Times New Roman"/>
                <w:spacing w:val="-1"/>
                <w:sz w:val="24"/>
                <w:szCs w:val="24"/>
                <w:lang w:val="ru-RU"/>
              </w:rPr>
              <w:t>изо.</w:t>
            </w:r>
            <w:r w:rsidRPr="00537ED2">
              <w:rPr>
                <w:rFonts w:ascii="Times New Roman" w:hAnsi="Times New Roman"/>
                <w:sz w:val="24"/>
                <w:szCs w:val="24"/>
                <w:lang w:val="ru-RU"/>
              </w:rPr>
              <w:t>деятельность;</w:t>
            </w:r>
          </w:p>
          <w:p w:rsidR="00BF2AC8" w:rsidRPr="00537ED2" w:rsidRDefault="00BF2AC8" w:rsidP="00B623B2">
            <w:pPr>
              <w:pStyle w:val="TableParagraph"/>
              <w:ind w:left="56" w:right="51"/>
              <w:rPr>
                <w:rFonts w:ascii="Times New Roman" w:eastAsia="Times New Roman" w:hAnsi="Times New Roman"/>
                <w:sz w:val="24"/>
                <w:szCs w:val="24"/>
                <w:lang w:val="ru-RU"/>
              </w:rPr>
            </w:pPr>
            <w:r w:rsidRPr="00537ED2">
              <w:rPr>
                <w:rFonts w:ascii="Times New Roman" w:hAnsi="Times New Roman"/>
                <w:spacing w:val="-5"/>
                <w:sz w:val="24"/>
                <w:szCs w:val="24"/>
                <w:lang w:val="ru-RU"/>
              </w:rPr>
              <w:t>труд</w:t>
            </w:r>
            <w:r w:rsidRPr="00537ED2">
              <w:rPr>
                <w:rFonts w:ascii="Times New Roman" w:hAnsi="Times New Roman"/>
                <w:sz w:val="24"/>
                <w:szCs w:val="24"/>
                <w:lang w:val="ru-RU"/>
              </w:rPr>
              <w:t xml:space="preserve"> в </w:t>
            </w:r>
            <w:r w:rsidRPr="00537ED2">
              <w:rPr>
                <w:rFonts w:ascii="Times New Roman" w:hAnsi="Times New Roman"/>
                <w:spacing w:val="-2"/>
                <w:sz w:val="24"/>
                <w:szCs w:val="24"/>
                <w:lang w:val="ru-RU"/>
              </w:rPr>
              <w:t>природе;</w:t>
            </w:r>
            <w:r w:rsidRPr="00537ED2">
              <w:rPr>
                <w:rFonts w:ascii="Times New Roman" w:hAnsi="Times New Roman"/>
                <w:spacing w:val="-1"/>
                <w:sz w:val="24"/>
                <w:szCs w:val="24"/>
                <w:lang w:val="ru-RU"/>
              </w:rPr>
              <w:t>экспериментирование;</w:t>
            </w:r>
            <w:r w:rsidRPr="00537ED2">
              <w:rPr>
                <w:rFonts w:ascii="Times New Roman" w:hAnsi="Times New Roman"/>
                <w:spacing w:val="-2"/>
                <w:sz w:val="24"/>
                <w:szCs w:val="24"/>
                <w:lang w:val="ru-RU"/>
              </w:rPr>
              <w:t>конструиро</w:t>
            </w:r>
            <w:r w:rsidRPr="00537ED2">
              <w:rPr>
                <w:rFonts w:ascii="Times New Roman" w:hAnsi="Times New Roman"/>
                <w:spacing w:val="-1"/>
                <w:sz w:val="24"/>
                <w:szCs w:val="24"/>
                <w:lang w:val="ru-RU"/>
              </w:rPr>
              <w:t>вание</w:t>
            </w:r>
            <w:r w:rsidR="00DE01C7" w:rsidRPr="00537ED2">
              <w:rPr>
                <w:rFonts w:ascii="Times New Roman" w:hAnsi="Times New Roman"/>
                <w:spacing w:val="-1"/>
                <w:sz w:val="24"/>
                <w:szCs w:val="24"/>
                <w:lang w:val="ru-RU"/>
              </w:rPr>
              <w:t xml:space="preserve">, </w:t>
            </w:r>
            <w:r w:rsidRPr="00537ED2">
              <w:rPr>
                <w:rFonts w:ascii="Times New Roman" w:hAnsi="Times New Roman"/>
                <w:spacing w:val="-1"/>
                <w:sz w:val="24"/>
                <w:szCs w:val="24"/>
                <w:lang w:val="ru-RU"/>
              </w:rPr>
              <w:t>бытовая</w:t>
            </w:r>
            <w:r w:rsidRPr="00537ED2">
              <w:rPr>
                <w:rFonts w:ascii="Times New Roman" w:hAnsi="Times New Roman"/>
                <w:spacing w:val="-4"/>
                <w:sz w:val="24"/>
                <w:szCs w:val="24"/>
                <w:lang w:val="ru-RU"/>
              </w:rPr>
              <w:t>деят.;</w:t>
            </w:r>
            <w:r w:rsidRPr="00537ED2">
              <w:rPr>
                <w:rFonts w:ascii="Times New Roman" w:hAnsi="Times New Roman"/>
                <w:spacing w:val="-2"/>
                <w:sz w:val="24"/>
                <w:szCs w:val="24"/>
                <w:lang w:val="ru-RU"/>
              </w:rPr>
              <w:t>наблюдение</w:t>
            </w:r>
          </w:p>
        </w:tc>
      </w:tr>
      <w:tr w:rsidR="00BF2AC8" w:rsidRPr="00537ED2" w:rsidTr="000A6A4A">
        <w:trPr>
          <w:trHeight w:hRule="exact" w:val="3275"/>
        </w:trPr>
        <w:tc>
          <w:tcPr>
            <w:tcW w:w="1722" w:type="dxa"/>
            <w:vMerge w:val="restart"/>
            <w:tcBorders>
              <w:top w:val="single" w:sz="2" w:space="0" w:color="000000"/>
              <w:left w:val="single" w:sz="2" w:space="0" w:color="000000"/>
              <w:right w:val="single" w:sz="2" w:space="0" w:color="000000"/>
            </w:tcBorders>
          </w:tcPr>
          <w:p w:rsidR="00BF2AC8" w:rsidRPr="00537ED2" w:rsidRDefault="00BF2AC8" w:rsidP="00201CD8">
            <w:pPr>
              <w:pStyle w:val="TableParagraph"/>
              <w:spacing w:before="48"/>
              <w:ind w:left="54" w:right="93"/>
              <w:rPr>
                <w:rFonts w:ascii="Times New Roman" w:eastAsia="Times New Roman" w:hAnsi="Times New Roman"/>
                <w:sz w:val="24"/>
                <w:szCs w:val="24"/>
                <w:lang w:val="ru-RU"/>
              </w:rPr>
            </w:pPr>
            <w:r w:rsidRPr="00537ED2">
              <w:rPr>
                <w:rFonts w:ascii="Times New Roman" w:hAnsi="Times New Roman"/>
                <w:b/>
                <w:spacing w:val="-6"/>
                <w:sz w:val="24"/>
                <w:szCs w:val="24"/>
                <w:lang w:val="ru-RU"/>
              </w:rPr>
              <w:t>Приобщение</w:t>
            </w:r>
            <w:r w:rsidRPr="00537ED2">
              <w:rPr>
                <w:rFonts w:ascii="Times New Roman" w:hAnsi="Times New Roman"/>
                <w:b/>
                <w:sz w:val="24"/>
                <w:szCs w:val="24"/>
                <w:lang w:val="ru-RU"/>
              </w:rPr>
              <w:t>к</w:t>
            </w:r>
            <w:r w:rsidRPr="00537ED2">
              <w:rPr>
                <w:rFonts w:ascii="Times New Roman" w:hAnsi="Times New Roman"/>
                <w:b/>
                <w:spacing w:val="-7"/>
                <w:sz w:val="24"/>
                <w:szCs w:val="24"/>
                <w:lang w:val="ru-RU"/>
              </w:rPr>
              <w:t>элементарнымобщеприняты</w:t>
            </w:r>
            <w:r w:rsidRPr="00537ED2">
              <w:rPr>
                <w:rFonts w:ascii="Times New Roman" w:hAnsi="Times New Roman"/>
                <w:b/>
                <w:sz w:val="24"/>
                <w:szCs w:val="24"/>
                <w:lang w:val="ru-RU"/>
              </w:rPr>
              <w:t>мнормам и правилам</w:t>
            </w:r>
            <w:r w:rsidRPr="00537ED2">
              <w:rPr>
                <w:rFonts w:ascii="Times New Roman" w:hAnsi="Times New Roman"/>
                <w:b/>
                <w:spacing w:val="-5"/>
                <w:sz w:val="24"/>
                <w:szCs w:val="24"/>
                <w:lang w:val="ru-RU"/>
              </w:rPr>
              <w:t>взаимоотноше</w:t>
            </w:r>
            <w:r w:rsidRPr="00537ED2">
              <w:rPr>
                <w:rFonts w:ascii="Times New Roman" w:hAnsi="Times New Roman"/>
                <w:b/>
                <w:spacing w:val="-3"/>
                <w:sz w:val="24"/>
                <w:szCs w:val="24"/>
                <w:lang w:val="ru-RU"/>
              </w:rPr>
              <w:t>ния</w:t>
            </w:r>
            <w:r w:rsidRPr="00537ED2">
              <w:rPr>
                <w:rFonts w:ascii="Times New Roman" w:hAnsi="Times New Roman"/>
                <w:b/>
                <w:spacing w:val="-2"/>
                <w:sz w:val="24"/>
                <w:szCs w:val="24"/>
                <w:lang w:val="ru-RU"/>
              </w:rPr>
              <w:t>со</w:t>
            </w:r>
            <w:r w:rsidRPr="00537ED2">
              <w:rPr>
                <w:rFonts w:ascii="Times New Roman" w:hAnsi="Times New Roman"/>
                <w:b/>
                <w:spacing w:val="-7"/>
                <w:sz w:val="24"/>
                <w:szCs w:val="24"/>
                <w:lang w:val="ru-RU"/>
              </w:rPr>
              <w:t>верстниками</w:t>
            </w:r>
            <w:r w:rsidRPr="00537ED2">
              <w:rPr>
                <w:rFonts w:ascii="Times New Roman" w:hAnsi="Times New Roman"/>
                <w:b/>
                <w:sz w:val="24"/>
                <w:szCs w:val="24"/>
                <w:lang w:val="ru-RU"/>
              </w:rPr>
              <w:t>и</w:t>
            </w:r>
            <w:r w:rsidRPr="00537ED2">
              <w:rPr>
                <w:rFonts w:ascii="Times New Roman" w:hAnsi="Times New Roman"/>
                <w:b/>
                <w:spacing w:val="-7"/>
                <w:sz w:val="24"/>
                <w:szCs w:val="24"/>
                <w:lang w:val="ru-RU"/>
              </w:rPr>
              <w:t>взрослыми</w:t>
            </w:r>
          </w:p>
        </w:tc>
        <w:tc>
          <w:tcPr>
            <w:tcW w:w="1317" w:type="dxa"/>
            <w:tcBorders>
              <w:top w:val="single" w:sz="2" w:space="0" w:color="000000"/>
              <w:left w:val="single" w:sz="2" w:space="0" w:color="000000"/>
              <w:bottom w:val="single" w:sz="2" w:space="0" w:color="000000"/>
              <w:right w:val="single" w:sz="2" w:space="0" w:color="000000"/>
            </w:tcBorders>
          </w:tcPr>
          <w:p w:rsidR="00BF2AC8" w:rsidRPr="00537ED2" w:rsidRDefault="00BF2AC8" w:rsidP="00970543">
            <w:pPr>
              <w:pStyle w:val="TableParagraph"/>
              <w:spacing w:before="43"/>
              <w:ind w:left="56" w:right="137"/>
              <w:rPr>
                <w:rFonts w:ascii="Times New Roman" w:eastAsia="Times New Roman" w:hAnsi="Times New Roman"/>
                <w:sz w:val="24"/>
                <w:szCs w:val="24"/>
                <w:lang w:val="ru-RU"/>
              </w:rPr>
            </w:pPr>
            <w:r w:rsidRPr="00537ED2">
              <w:rPr>
                <w:rFonts w:ascii="Times New Roman" w:hAnsi="Times New Roman"/>
                <w:i/>
                <w:sz w:val="24"/>
                <w:szCs w:val="24"/>
                <w:lang w:val="ru-RU"/>
              </w:rPr>
              <w:t xml:space="preserve">3-5 </w:t>
            </w:r>
            <w:r w:rsidRPr="00537ED2">
              <w:rPr>
                <w:rFonts w:ascii="Times New Roman" w:hAnsi="Times New Roman"/>
                <w:i/>
                <w:spacing w:val="2"/>
                <w:sz w:val="24"/>
                <w:szCs w:val="24"/>
                <w:lang w:val="ru-RU"/>
              </w:rPr>
              <w:t>лет</w:t>
            </w:r>
            <w:r w:rsidRPr="00537ED2">
              <w:rPr>
                <w:rFonts w:ascii="Times New Roman" w:hAnsi="Times New Roman"/>
                <w:i/>
                <w:sz w:val="24"/>
                <w:szCs w:val="24"/>
                <w:lang w:val="ru-RU"/>
              </w:rPr>
              <w:t>втораямладшая и</w:t>
            </w:r>
            <w:r w:rsidR="007943DE" w:rsidRPr="00537ED2">
              <w:rPr>
                <w:rFonts w:ascii="Times New Roman" w:hAnsi="Times New Roman"/>
                <w:i/>
                <w:spacing w:val="-1"/>
                <w:sz w:val="24"/>
                <w:szCs w:val="24"/>
                <w:lang w:val="ru-RU"/>
              </w:rPr>
              <w:t xml:space="preserve">средняя  </w:t>
            </w:r>
            <w:r w:rsidRPr="00537ED2">
              <w:rPr>
                <w:rFonts w:ascii="Times New Roman" w:hAnsi="Times New Roman"/>
                <w:i/>
                <w:spacing w:val="-3"/>
                <w:sz w:val="24"/>
                <w:szCs w:val="24"/>
                <w:lang w:val="ru-RU"/>
              </w:rPr>
              <w:t>группы</w:t>
            </w:r>
          </w:p>
        </w:tc>
        <w:tc>
          <w:tcPr>
            <w:tcW w:w="2167"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4" w:right="63"/>
              <w:rPr>
                <w:rFonts w:ascii="Times New Roman" w:eastAsia="Times New Roman" w:hAnsi="Times New Roman"/>
                <w:sz w:val="24"/>
                <w:szCs w:val="24"/>
                <w:lang w:val="ru-RU"/>
              </w:rPr>
            </w:pPr>
            <w:r w:rsidRPr="00537ED2">
              <w:rPr>
                <w:rFonts w:ascii="Times New Roman" w:hAnsi="Times New Roman"/>
                <w:sz w:val="24"/>
                <w:szCs w:val="24"/>
                <w:lang w:val="ru-RU"/>
              </w:rPr>
              <w:t xml:space="preserve">Беседы, </w:t>
            </w:r>
            <w:r w:rsidRPr="00537ED2">
              <w:rPr>
                <w:rFonts w:ascii="Times New Roman" w:hAnsi="Times New Roman"/>
                <w:spacing w:val="-1"/>
                <w:sz w:val="24"/>
                <w:szCs w:val="24"/>
                <w:lang w:val="ru-RU"/>
              </w:rPr>
              <w:t xml:space="preserve">чтение </w:t>
            </w:r>
            <w:r w:rsidRPr="00537ED2">
              <w:rPr>
                <w:rFonts w:ascii="Times New Roman" w:hAnsi="Times New Roman"/>
                <w:spacing w:val="-7"/>
                <w:sz w:val="24"/>
                <w:szCs w:val="24"/>
                <w:lang w:val="ru-RU"/>
              </w:rPr>
              <w:t>худ.</w:t>
            </w:r>
            <w:r w:rsidRPr="00537ED2">
              <w:rPr>
                <w:rFonts w:ascii="Times New Roman" w:hAnsi="Times New Roman"/>
                <w:spacing w:val="-2"/>
                <w:sz w:val="24"/>
                <w:szCs w:val="24"/>
                <w:lang w:val="ru-RU"/>
              </w:rPr>
              <w:t>литературы,</w:t>
            </w:r>
          </w:p>
          <w:p w:rsidR="00BF2AC8" w:rsidRPr="00537ED2" w:rsidRDefault="00BF2AC8" w:rsidP="00B623B2">
            <w:pPr>
              <w:pStyle w:val="TableParagraph"/>
              <w:ind w:left="54" w:right="169"/>
              <w:rPr>
                <w:rFonts w:ascii="Times New Roman" w:eastAsia="Times New Roman" w:hAnsi="Times New Roman"/>
                <w:sz w:val="24"/>
                <w:szCs w:val="24"/>
                <w:lang w:val="ru-RU"/>
              </w:rPr>
            </w:pPr>
            <w:r w:rsidRPr="00537ED2">
              <w:rPr>
                <w:rFonts w:ascii="Times New Roman" w:hAnsi="Times New Roman"/>
                <w:sz w:val="24"/>
                <w:szCs w:val="24"/>
                <w:lang w:val="ru-RU"/>
              </w:rPr>
              <w:t>дид. игры,игровые</w:t>
            </w:r>
            <w:r w:rsidRPr="00537ED2">
              <w:rPr>
                <w:rFonts w:ascii="Times New Roman" w:hAnsi="Times New Roman"/>
                <w:spacing w:val="-1"/>
                <w:sz w:val="24"/>
                <w:szCs w:val="24"/>
                <w:lang w:val="ru-RU"/>
              </w:rPr>
              <w:t>занятия,</w:t>
            </w:r>
            <w:r w:rsidRPr="00537ED2">
              <w:rPr>
                <w:rFonts w:ascii="Times New Roman" w:hAnsi="Times New Roman"/>
                <w:spacing w:val="-2"/>
                <w:sz w:val="24"/>
                <w:szCs w:val="24"/>
                <w:lang w:val="ru-RU"/>
              </w:rPr>
              <w:t>сюжетно</w:t>
            </w:r>
            <w:r w:rsidRPr="00537ED2">
              <w:rPr>
                <w:rFonts w:ascii="Times New Roman" w:hAnsi="Times New Roman"/>
                <w:spacing w:val="-1"/>
                <w:sz w:val="24"/>
                <w:szCs w:val="24"/>
                <w:lang w:val="ru-RU"/>
              </w:rPr>
              <w:t xml:space="preserve">ролевые </w:t>
            </w:r>
            <w:r w:rsidRPr="00537ED2">
              <w:rPr>
                <w:rFonts w:ascii="Times New Roman" w:hAnsi="Times New Roman"/>
                <w:sz w:val="24"/>
                <w:szCs w:val="24"/>
                <w:lang w:val="ru-RU"/>
              </w:rPr>
              <w:t>игры,</w:t>
            </w:r>
            <w:r w:rsidRPr="00537ED2">
              <w:rPr>
                <w:rFonts w:ascii="Times New Roman" w:hAnsi="Times New Roman"/>
                <w:spacing w:val="-1"/>
                <w:sz w:val="24"/>
                <w:szCs w:val="24"/>
                <w:lang w:val="ru-RU"/>
              </w:rPr>
              <w:t>игровая</w:t>
            </w:r>
            <w:r w:rsidRPr="00537ED2">
              <w:rPr>
                <w:rFonts w:ascii="Times New Roman" w:hAnsi="Times New Roman"/>
                <w:spacing w:val="-4"/>
                <w:sz w:val="24"/>
                <w:szCs w:val="24"/>
                <w:lang w:val="ru-RU"/>
              </w:rPr>
              <w:t>деят.</w:t>
            </w:r>
            <w:r w:rsidRPr="00537ED2">
              <w:rPr>
                <w:rFonts w:ascii="Times New Roman" w:hAnsi="Times New Roman"/>
                <w:sz w:val="24"/>
                <w:szCs w:val="24"/>
                <w:lang w:val="ru-RU"/>
              </w:rPr>
              <w:t>игры в парах,</w:t>
            </w:r>
          </w:p>
          <w:p w:rsidR="00BF2AC8" w:rsidRPr="00537ED2" w:rsidRDefault="00BF2AC8" w:rsidP="00B623B2">
            <w:pPr>
              <w:pStyle w:val="TableParagraph"/>
              <w:ind w:left="54" w:right="141"/>
              <w:rPr>
                <w:rFonts w:ascii="Times New Roman" w:eastAsia="Times New Roman" w:hAnsi="Times New Roman"/>
                <w:sz w:val="24"/>
                <w:szCs w:val="24"/>
                <w:lang w:val="ru-RU"/>
              </w:rPr>
            </w:pPr>
            <w:r w:rsidRPr="00537ED2">
              <w:rPr>
                <w:rFonts w:ascii="Times New Roman" w:hAnsi="Times New Roman"/>
                <w:spacing w:val="-1"/>
                <w:sz w:val="24"/>
                <w:szCs w:val="24"/>
                <w:lang w:val="ru-RU"/>
              </w:rPr>
              <w:t>совместные</w:t>
            </w:r>
            <w:r w:rsidRPr="00537ED2">
              <w:rPr>
                <w:rFonts w:ascii="Times New Roman" w:hAnsi="Times New Roman"/>
                <w:sz w:val="24"/>
                <w:szCs w:val="24"/>
                <w:lang w:val="ru-RU"/>
              </w:rPr>
              <w:t>игры с</w:t>
            </w:r>
            <w:r w:rsidRPr="00537ED2">
              <w:rPr>
                <w:rFonts w:ascii="Times New Roman" w:hAnsi="Times New Roman"/>
                <w:spacing w:val="-2"/>
                <w:sz w:val="24"/>
                <w:szCs w:val="24"/>
                <w:lang w:val="ru-RU"/>
              </w:rPr>
              <w:t>несколькими</w:t>
            </w:r>
            <w:r w:rsidRPr="00537ED2">
              <w:rPr>
                <w:rFonts w:ascii="Times New Roman" w:hAnsi="Times New Roman"/>
                <w:spacing w:val="-1"/>
                <w:sz w:val="24"/>
                <w:szCs w:val="24"/>
                <w:lang w:val="ru-RU"/>
              </w:rPr>
              <w:t>партнерами,</w:t>
            </w:r>
            <w:r w:rsidRPr="00537ED2">
              <w:rPr>
                <w:rFonts w:ascii="Times New Roman" w:hAnsi="Times New Roman"/>
                <w:spacing w:val="-3"/>
                <w:sz w:val="24"/>
                <w:szCs w:val="24"/>
                <w:lang w:val="ru-RU"/>
              </w:rPr>
              <w:t>пальчиковые</w:t>
            </w:r>
            <w:r w:rsidRPr="00537ED2">
              <w:rPr>
                <w:rFonts w:ascii="Times New Roman" w:hAnsi="Times New Roman"/>
                <w:sz w:val="24"/>
                <w:szCs w:val="24"/>
                <w:lang w:val="ru-RU"/>
              </w:rPr>
              <w:t>игры</w:t>
            </w:r>
          </w:p>
        </w:tc>
        <w:tc>
          <w:tcPr>
            <w:tcW w:w="1777"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4" w:right="114"/>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Индивидуальнаяработа </w:t>
            </w:r>
            <w:r w:rsidRPr="00537ED2">
              <w:rPr>
                <w:rFonts w:ascii="Times New Roman" w:hAnsi="Times New Roman"/>
                <w:spacing w:val="-2"/>
                <w:sz w:val="24"/>
                <w:szCs w:val="24"/>
                <w:lang w:val="ru-RU"/>
              </w:rPr>
              <w:t>во</w:t>
            </w:r>
            <w:r w:rsidRPr="00537ED2">
              <w:rPr>
                <w:rFonts w:ascii="Times New Roman" w:hAnsi="Times New Roman"/>
                <w:spacing w:val="-1"/>
                <w:sz w:val="24"/>
                <w:szCs w:val="24"/>
                <w:lang w:val="ru-RU"/>
              </w:rPr>
              <w:t xml:space="preserve">времяутреннегоприема </w:t>
            </w:r>
            <w:r w:rsidRPr="00537ED2">
              <w:rPr>
                <w:rFonts w:ascii="Times New Roman" w:hAnsi="Times New Roman"/>
                <w:sz w:val="24"/>
                <w:szCs w:val="24"/>
                <w:lang w:val="ru-RU"/>
              </w:rPr>
              <w:t>(беседы,</w:t>
            </w:r>
            <w:r w:rsidRPr="00537ED2">
              <w:rPr>
                <w:rFonts w:ascii="Times New Roman" w:hAnsi="Times New Roman"/>
                <w:spacing w:val="-1"/>
                <w:sz w:val="24"/>
                <w:szCs w:val="24"/>
                <w:lang w:val="ru-RU"/>
              </w:rPr>
              <w:t>показ);</w:t>
            </w:r>
          </w:p>
          <w:p w:rsidR="00BF2AC8" w:rsidRPr="00537ED2" w:rsidRDefault="00BF2AC8" w:rsidP="00B623B2">
            <w:pPr>
              <w:pStyle w:val="TableParagraph"/>
              <w:ind w:left="54" w:right="869"/>
              <w:rPr>
                <w:rFonts w:ascii="Times New Roman" w:eastAsia="Times New Roman" w:hAnsi="Times New Roman"/>
                <w:sz w:val="24"/>
                <w:szCs w:val="24"/>
                <w:lang w:val="ru-RU"/>
              </w:rPr>
            </w:pPr>
            <w:r w:rsidRPr="00537ED2">
              <w:rPr>
                <w:rFonts w:ascii="Times New Roman" w:hAnsi="Times New Roman"/>
                <w:spacing w:val="-3"/>
                <w:sz w:val="24"/>
                <w:szCs w:val="24"/>
                <w:lang w:val="ru-RU"/>
              </w:rPr>
              <w:t>Культурно-гигиенические</w:t>
            </w:r>
            <w:r w:rsidRPr="00537ED2">
              <w:rPr>
                <w:rFonts w:ascii="Times New Roman" w:hAnsi="Times New Roman"/>
                <w:spacing w:val="-2"/>
                <w:sz w:val="24"/>
                <w:szCs w:val="24"/>
                <w:lang w:val="ru-RU"/>
              </w:rPr>
              <w:t>процедуры</w:t>
            </w:r>
            <w:r w:rsidRPr="00537ED2">
              <w:rPr>
                <w:rFonts w:ascii="Times New Roman" w:hAnsi="Times New Roman"/>
                <w:spacing w:val="-1"/>
                <w:sz w:val="24"/>
                <w:szCs w:val="24"/>
                <w:lang w:val="ru-RU"/>
              </w:rPr>
              <w:t>(объяснение,</w:t>
            </w:r>
            <w:r w:rsidRPr="00537ED2">
              <w:rPr>
                <w:rFonts w:ascii="Times New Roman" w:hAnsi="Times New Roman"/>
                <w:spacing w:val="-2"/>
                <w:sz w:val="24"/>
                <w:szCs w:val="24"/>
                <w:lang w:val="ru-RU"/>
              </w:rPr>
              <w:t>напоминание);</w:t>
            </w:r>
          </w:p>
          <w:p w:rsidR="00BF2AC8" w:rsidRPr="00537ED2" w:rsidRDefault="00BF2AC8" w:rsidP="00B623B2">
            <w:pPr>
              <w:pStyle w:val="TableParagraph"/>
              <w:ind w:left="54" w:right="313"/>
              <w:rPr>
                <w:rFonts w:ascii="Times New Roman" w:eastAsia="Times New Roman" w:hAnsi="Times New Roman"/>
                <w:sz w:val="24"/>
                <w:szCs w:val="24"/>
                <w:lang w:val="ru-RU"/>
              </w:rPr>
            </w:pPr>
            <w:r w:rsidRPr="00537ED2">
              <w:rPr>
                <w:rFonts w:ascii="Times New Roman" w:hAnsi="Times New Roman"/>
                <w:spacing w:val="-1"/>
                <w:sz w:val="24"/>
                <w:szCs w:val="24"/>
                <w:lang w:val="ru-RU"/>
              </w:rPr>
              <w:t>Игровая</w:t>
            </w:r>
            <w:r w:rsidRPr="00537ED2">
              <w:rPr>
                <w:rFonts w:ascii="Times New Roman" w:hAnsi="Times New Roman"/>
                <w:sz w:val="24"/>
                <w:szCs w:val="24"/>
                <w:lang w:val="ru-RU"/>
              </w:rPr>
              <w:t xml:space="preserve"> деятельность во </w:t>
            </w:r>
            <w:r w:rsidRPr="00537ED2">
              <w:rPr>
                <w:rFonts w:ascii="Times New Roman" w:hAnsi="Times New Roman"/>
                <w:spacing w:val="-1"/>
                <w:sz w:val="24"/>
                <w:szCs w:val="24"/>
                <w:lang w:val="ru-RU"/>
              </w:rPr>
              <w:t>время</w:t>
            </w:r>
            <w:r w:rsidRPr="00537ED2">
              <w:rPr>
                <w:rFonts w:ascii="Times New Roman" w:hAnsi="Times New Roman"/>
                <w:spacing w:val="-2"/>
                <w:sz w:val="24"/>
                <w:szCs w:val="24"/>
                <w:lang w:val="ru-RU"/>
              </w:rPr>
              <w:t>прогулки</w:t>
            </w:r>
            <w:r w:rsidRPr="00537ED2">
              <w:rPr>
                <w:rFonts w:ascii="Times New Roman" w:hAnsi="Times New Roman"/>
                <w:spacing w:val="-1"/>
                <w:sz w:val="24"/>
                <w:szCs w:val="24"/>
                <w:lang w:val="ru-RU"/>
              </w:rPr>
              <w:t>(объяснение,</w:t>
            </w:r>
            <w:r w:rsidRPr="00537ED2">
              <w:rPr>
                <w:rFonts w:ascii="Times New Roman" w:hAnsi="Times New Roman"/>
                <w:spacing w:val="-2"/>
                <w:sz w:val="24"/>
                <w:szCs w:val="24"/>
                <w:lang w:val="ru-RU"/>
              </w:rPr>
              <w:t>напоминание)</w:t>
            </w:r>
          </w:p>
        </w:tc>
        <w:tc>
          <w:tcPr>
            <w:tcW w:w="226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ight="204"/>
              <w:rPr>
                <w:rFonts w:ascii="Times New Roman" w:eastAsia="Times New Roman" w:hAnsi="Times New Roman"/>
                <w:sz w:val="24"/>
                <w:szCs w:val="24"/>
                <w:lang w:val="ru-RU"/>
              </w:rPr>
            </w:pPr>
            <w:r w:rsidRPr="00537ED2">
              <w:rPr>
                <w:rFonts w:ascii="Times New Roman" w:hAnsi="Times New Roman"/>
                <w:spacing w:val="-7"/>
                <w:sz w:val="24"/>
                <w:szCs w:val="24"/>
                <w:lang w:val="ru-RU"/>
              </w:rPr>
              <w:t>Игровая</w:t>
            </w:r>
            <w:r w:rsidRPr="00537ED2">
              <w:rPr>
                <w:rFonts w:ascii="Times New Roman" w:hAnsi="Times New Roman"/>
                <w:spacing w:val="-6"/>
                <w:sz w:val="24"/>
                <w:szCs w:val="24"/>
                <w:lang w:val="ru-RU"/>
              </w:rPr>
              <w:t>деятельность,дидактическиеигры,</w:t>
            </w:r>
            <w:r w:rsidRPr="00537ED2">
              <w:rPr>
                <w:rFonts w:ascii="Times New Roman" w:hAnsi="Times New Roman"/>
                <w:spacing w:val="-9"/>
                <w:sz w:val="24"/>
                <w:szCs w:val="24"/>
                <w:lang w:val="ru-RU"/>
              </w:rPr>
              <w:t>сюжетно</w:t>
            </w:r>
            <w:r w:rsidRPr="00537ED2">
              <w:rPr>
                <w:rFonts w:ascii="Times New Roman" w:hAnsi="Times New Roman"/>
                <w:spacing w:val="-8"/>
                <w:sz w:val="24"/>
                <w:szCs w:val="24"/>
                <w:lang w:val="ru-RU"/>
              </w:rPr>
              <w:t>ролевые</w:t>
            </w:r>
            <w:r w:rsidRPr="00537ED2">
              <w:rPr>
                <w:rFonts w:ascii="Times New Roman" w:hAnsi="Times New Roman"/>
                <w:spacing w:val="-7"/>
                <w:sz w:val="24"/>
                <w:szCs w:val="24"/>
                <w:lang w:val="ru-RU"/>
              </w:rPr>
              <w:t>игры,самообслуживание</w:t>
            </w:r>
          </w:p>
        </w:tc>
      </w:tr>
      <w:tr w:rsidR="00BF2AC8" w:rsidRPr="00537ED2" w:rsidTr="000A6A4A">
        <w:trPr>
          <w:trHeight w:hRule="exact" w:val="4181"/>
        </w:trPr>
        <w:tc>
          <w:tcPr>
            <w:tcW w:w="1722" w:type="dxa"/>
            <w:vMerge/>
            <w:tcBorders>
              <w:left w:val="single" w:sz="2" w:space="0" w:color="000000"/>
              <w:bottom w:val="single" w:sz="2" w:space="0" w:color="000000"/>
              <w:right w:val="single" w:sz="2" w:space="0" w:color="000000"/>
            </w:tcBorders>
          </w:tcPr>
          <w:p w:rsidR="00BF2AC8" w:rsidRPr="00537ED2" w:rsidRDefault="00BF2AC8" w:rsidP="00B623B2"/>
        </w:tc>
        <w:tc>
          <w:tcPr>
            <w:tcW w:w="1317"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ight="94"/>
              <w:rPr>
                <w:rFonts w:ascii="Times New Roman" w:eastAsia="Times New Roman" w:hAnsi="Times New Roman"/>
                <w:sz w:val="24"/>
                <w:szCs w:val="24"/>
                <w:lang w:val="ru-RU"/>
              </w:rPr>
            </w:pPr>
            <w:r w:rsidRPr="00537ED2">
              <w:rPr>
                <w:rFonts w:ascii="Times New Roman" w:hAnsi="Times New Roman"/>
                <w:spacing w:val="-1"/>
                <w:sz w:val="24"/>
                <w:szCs w:val="24"/>
                <w:lang w:val="ru-RU"/>
              </w:rPr>
              <w:t>5-7летстаршая,</w:t>
            </w:r>
            <w:r w:rsidRPr="00537ED2">
              <w:rPr>
                <w:rFonts w:ascii="Times New Roman" w:hAnsi="Times New Roman"/>
                <w:spacing w:val="-2"/>
                <w:sz w:val="24"/>
                <w:szCs w:val="24"/>
                <w:lang w:val="ru-RU"/>
              </w:rPr>
              <w:t>подготовит</w:t>
            </w:r>
            <w:r w:rsidRPr="00537ED2">
              <w:rPr>
                <w:rFonts w:ascii="Times New Roman" w:hAnsi="Times New Roman"/>
                <w:spacing w:val="-1"/>
                <w:sz w:val="24"/>
                <w:szCs w:val="24"/>
                <w:lang w:val="ru-RU"/>
              </w:rPr>
              <w:t>ельная</w:t>
            </w:r>
            <w:r w:rsidRPr="00537ED2">
              <w:rPr>
                <w:rFonts w:ascii="Times New Roman" w:hAnsi="Times New Roman"/>
                <w:sz w:val="24"/>
                <w:szCs w:val="24"/>
                <w:lang w:val="ru-RU"/>
              </w:rPr>
              <w:t xml:space="preserve"> к</w:t>
            </w:r>
            <w:r w:rsidRPr="00537ED2">
              <w:rPr>
                <w:rFonts w:ascii="Times New Roman" w:hAnsi="Times New Roman"/>
                <w:spacing w:val="-3"/>
                <w:sz w:val="24"/>
                <w:szCs w:val="24"/>
                <w:lang w:val="ru-RU"/>
              </w:rPr>
              <w:t>школе</w:t>
            </w:r>
            <w:r w:rsidRPr="00537ED2">
              <w:rPr>
                <w:rFonts w:ascii="Times New Roman" w:hAnsi="Times New Roman"/>
                <w:spacing w:val="-2"/>
                <w:sz w:val="24"/>
                <w:szCs w:val="24"/>
                <w:lang w:val="ru-RU"/>
              </w:rPr>
              <w:t>группы</w:t>
            </w:r>
          </w:p>
        </w:tc>
        <w:tc>
          <w:tcPr>
            <w:tcW w:w="2167"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tabs>
                <w:tab w:val="left" w:pos="939"/>
              </w:tabs>
              <w:spacing w:before="43"/>
              <w:ind w:left="54" w:right="177"/>
              <w:rPr>
                <w:rFonts w:ascii="Times New Roman" w:eastAsia="Times New Roman" w:hAnsi="Times New Roman"/>
                <w:sz w:val="24"/>
                <w:szCs w:val="24"/>
                <w:lang w:val="ru-RU"/>
              </w:rPr>
            </w:pPr>
            <w:r w:rsidRPr="00537ED2">
              <w:rPr>
                <w:rFonts w:ascii="Times New Roman" w:hAnsi="Times New Roman"/>
                <w:spacing w:val="-4"/>
                <w:sz w:val="24"/>
                <w:szCs w:val="24"/>
                <w:lang w:val="ru-RU"/>
              </w:rPr>
              <w:t>Беседы-</w:t>
            </w:r>
            <w:r w:rsidRPr="00537ED2">
              <w:rPr>
                <w:rFonts w:ascii="Times New Roman" w:hAnsi="Times New Roman"/>
                <w:spacing w:val="-5"/>
                <w:sz w:val="24"/>
                <w:szCs w:val="24"/>
                <w:lang w:val="ru-RU"/>
              </w:rPr>
              <w:t>занятия,чтение</w:t>
            </w:r>
            <w:r w:rsidRPr="00537ED2">
              <w:rPr>
                <w:rFonts w:ascii="Times New Roman" w:hAnsi="Times New Roman"/>
                <w:spacing w:val="-5"/>
                <w:sz w:val="24"/>
                <w:szCs w:val="24"/>
                <w:lang w:val="ru-RU"/>
              </w:rPr>
              <w:tab/>
            </w:r>
            <w:r w:rsidRPr="00537ED2">
              <w:rPr>
                <w:rFonts w:ascii="Times New Roman" w:hAnsi="Times New Roman"/>
                <w:spacing w:val="-11"/>
                <w:sz w:val="24"/>
                <w:szCs w:val="24"/>
                <w:lang w:val="ru-RU"/>
              </w:rPr>
              <w:t>худ.</w:t>
            </w:r>
            <w:r w:rsidRPr="00537ED2">
              <w:rPr>
                <w:rFonts w:ascii="Times New Roman" w:hAnsi="Times New Roman"/>
                <w:spacing w:val="-9"/>
                <w:sz w:val="24"/>
                <w:szCs w:val="24"/>
                <w:lang w:val="ru-RU"/>
              </w:rPr>
              <w:t>лит.,</w:t>
            </w:r>
            <w:r w:rsidRPr="00537ED2">
              <w:rPr>
                <w:rFonts w:ascii="Times New Roman" w:hAnsi="Times New Roman"/>
                <w:spacing w:val="-7"/>
                <w:sz w:val="24"/>
                <w:szCs w:val="24"/>
                <w:lang w:val="ru-RU"/>
              </w:rPr>
              <w:t>проблемныеситуации,</w:t>
            </w:r>
            <w:r w:rsidRPr="00537ED2">
              <w:rPr>
                <w:rFonts w:ascii="Times New Roman" w:hAnsi="Times New Roman"/>
                <w:spacing w:val="-8"/>
                <w:sz w:val="24"/>
                <w:szCs w:val="24"/>
                <w:lang w:val="ru-RU"/>
              </w:rPr>
              <w:t>поисково</w:t>
            </w:r>
            <w:r w:rsidRPr="00537ED2">
              <w:rPr>
                <w:rFonts w:ascii="Times New Roman" w:hAnsi="Times New Roman"/>
                <w:spacing w:val="-6"/>
                <w:sz w:val="24"/>
                <w:szCs w:val="24"/>
                <w:lang w:val="ru-RU"/>
              </w:rPr>
              <w:t>творческиезадания,праздники,театрализованные</w:t>
            </w:r>
            <w:r w:rsidRPr="00537ED2">
              <w:rPr>
                <w:rFonts w:ascii="Times New Roman" w:hAnsi="Times New Roman"/>
                <w:spacing w:val="-4"/>
                <w:sz w:val="24"/>
                <w:szCs w:val="24"/>
                <w:lang w:val="ru-RU"/>
              </w:rPr>
              <w:t>постановки,</w:t>
            </w:r>
            <w:r w:rsidRPr="00537ED2">
              <w:rPr>
                <w:rFonts w:ascii="Times New Roman" w:hAnsi="Times New Roman"/>
                <w:spacing w:val="-7"/>
                <w:sz w:val="24"/>
                <w:szCs w:val="24"/>
                <w:lang w:val="ru-RU"/>
              </w:rPr>
              <w:t>решение</w:t>
            </w:r>
            <w:r w:rsidRPr="00537ED2">
              <w:rPr>
                <w:rFonts w:ascii="Times New Roman" w:hAnsi="Times New Roman"/>
                <w:spacing w:val="-9"/>
                <w:sz w:val="24"/>
                <w:szCs w:val="24"/>
                <w:lang w:val="ru-RU"/>
              </w:rPr>
              <w:t>задач</w:t>
            </w:r>
          </w:p>
        </w:tc>
        <w:tc>
          <w:tcPr>
            <w:tcW w:w="1777" w:type="dxa"/>
            <w:tcBorders>
              <w:top w:val="single" w:sz="2" w:space="0" w:color="000000"/>
              <w:left w:val="single" w:sz="2" w:space="0" w:color="000000"/>
              <w:bottom w:val="single" w:sz="2" w:space="0" w:color="000000"/>
              <w:right w:val="single" w:sz="2" w:space="0" w:color="000000"/>
            </w:tcBorders>
          </w:tcPr>
          <w:p w:rsidR="00BF2AC8" w:rsidRPr="00537ED2" w:rsidRDefault="00BF2AC8" w:rsidP="00970543">
            <w:pPr>
              <w:pStyle w:val="TableParagraph"/>
              <w:spacing w:before="43"/>
              <w:ind w:left="54" w:right="256"/>
              <w:rPr>
                <w:rFonts w:ascii="Times New Roman" w:eastAsia="Times New Roman" w:hAnsi="Times New Roman"/>
                <w:sz w:val="24"/>
                <w:szCs w:val="24"/>
                <w:lang w:val="ru-RU"/>
              </w:rPr>
            </w:pPr>
            <w:r w:rsidRPr="00537ED2">
              <w:rPr>
                <w:rFonts w:ascii="Times New Roman" w:hAnsi="Times New Roman"/>
                <w:spacing w:val="-6"/>
                <w:sz w:val="24"/>
                <w:szCs w:val="24"/>
                <w:lang w:val="ru-RU"/>
              </w:rPr>
              <w:t>Индивидуальная</w:t>
            </w:r>
            <w:r w:rsidRPr="00537ED2">
              <w:rPr>
                <w:rFonts w:ascii="Times New Roman" w:hAnsi="Times New Roman"/>
                <w:spacing w:val="-5"/>
                <w:sz w:val="24"/>
                <w:szCs w:val="24"/>
                <w:lang w:val="ru-RU"/>
              </w:rPr>
              <w:t>работа</w:t>
            </w:r>
            <w:r w:rsidRPr="00537ED2">
              <w:rPr>
                <w:rFonts w:ascii="Times New Roman" w:hAnsi="Times New Roman"/>
                <w:spacing w:val="-4"/>
                <w:sz w:val="24"/>
                <w:szCs w:val="24"/>
                <w:lang w:val="ru-RU"/>
              </w:rPr>
              <w:t>во</w:t>
            </w:r>
            <w:r w:rsidRPr="00537ED2">
              <w:rPr>
                <w:rFonts w:ascii="Times New Roman" w:hAnsi="Times New Roman"/>
                <w:spacing w:val="-6"/>
                <w:sz w:val="24"/>
                <w:szCs w:val="24"/>
                <w:lang w:val="ru-RU"/>
              </w:rPr>
              <w:t>время</w:t>
            </w:r>
            <w:r w:rsidRPr="00537ED2">
              <w:rPr>
                <w:rFonts w:ascii="Times New Roman" w:hAnsi="Times New Roman"/>
                <w:spacing w:val="-7"/>
                <w:sz w:val="24"/>
                <w:szCs w:val="24"/>
                <w:lang w:val="ru-RU"/>
              </w:rPr>
              <w:t>утреннего</w:t>
            </w:r>
            <w:r w:rsidRPr="00537ED2">
              <w:rPr>
                <w:rFonts w:ascii="Times New Roman" w:hAnsi="Times New Roman"/>
                <w:spacing w:val="-5"/>
                <w:sz w:val="24"/>
                <w:szCs w:val="24"/>
                <w:lang w:val="ru-RU"/>
              </w:rPr>
              <w:t>приема</w:t>
            </w:r>
            <w:r w:rsidRPr="00537ED2">
              <w:rPr>
                <w:rFonts w:ascii="Times New Roman" w:hAnsi="Times New Roman"/>
                <w:spacing w:val="-10"/>
                <w:sz w:val="24"/>
                <w:szCs w:val="24"/>
                <w:lang w:val="ru-RU"/>
              </w:rPr>
              <w:t>Культурно-</w:t>
            </w:r>
            <w:r w:rsidRPr="00537ED2">
              <w:rPr>
                <w:rFonts w:ascii="Times New Roman" w:hAnsi="Times New Roman"/>
                <w:spacing w:val="-6"/>
                <w:sz w:val="24"/>
                <w:szCs w:val="24"/>
                <w:lang w:val="ru-RU"/>
              </w:rPr>
              <w:t>гигиенические</w:t>
            </w:r>
            <w:r w:rsidRPr="00537ED2">
              <w:rPr>
                <w:rFonts w:ascii="Times New Roman" w:hAnsi="Times New Roman"/>
                <w:spacing w:val="-4"/>
                <w:sz w:val="24"/>
                <w:szCs w:val="24"/>
                <w:lang w:val="ru-RU"/>
              </w:rPr>
              <w:t xml:space="preserve">процедуры(напоминание); </w:t>
            </w:r>
            <w:r w:rsidRPr="00537ED2">
              <w:rPr>
                <w:rFonts w:ascii="Times New Roman" w:hAnsi="Times New Roman"/>
                <w:spacing w:val="-8"/>
                <w:sz w:val="24"/>
                <w:szCs w:val="24"/>
                <w:lang w:val="ru-RU"/>
              </w:rPr>
              <w:t>Игровая</w:t>
            </w:r>
            <w:r w:rsidRPr="00537ED2">
              <w:rPr>
                <w:rFonts w:ascii="Times New Roman" w:hAnsi="Times New Roman"/>
                <w:spacing w:val="-7"/>
                <w:sz w:val="24"/>
                <w:szCs w:val="24"/>
                <w:lang w:val="ru-RU"/>
              </w:rPr>
              <w:t>деятельность</w:t>
            </w:r>
            <w:r w:rsidRPr="00537ED2">
              <w:rPr>
                <w:rFonts w:ascii="Times New Roman" w:hAnsi="Times New Roman"/>
                <w:spacing w:val="-6"/>
                <w:sz w:val="24"/>
                <w:szCs w:val="24"/>
                <w:lang w:val="ru-RU"/>
              </w:rPr>
              <w:t>вовремя</w:t>
            </w:r>
            <w:r w:rsidRPr="00537ED2">
              <w:rPr>
                <w:rFonts w:ascii="Times New Roman" w:hAnsi="Times New Roman"/>
                <w:spacing w:val="-7"/>
                <w:sz w:val="24"/>
                <w:szCs w:val="24"/>
                <w:lang w:val="ru-RU"/>
              </w:rPr>
              <w:t>прогулкинапоминание);</w:t>
            </w:r>
            <w:r w:rsidRPr="00537ED2">
              <w:rPr>
                <w:rFonts w:ascii="Times New Roman" w:hAnsi="Times New Roman"/>
                <w:spacing w:val="-5"/>
                <w:sz w:val="24"/>
                <w:szCs w:val="24"/>
                <w:lang w:val="ru-RU"/>
              </w:rPr>
              <w:t>дежурство;тематические</w:t>
            </w:r>
            <w:r w:rsidR="004950E9" w:rsidRPr="00537ED2">
              <w:rPr>
                <w:rFonts w:ascii="Times New Roman" w:hAnsi="Times New Roman"/>
                <w:spacing w:val="-5"/>
                <w:sz w:val="24"/>
                <w:szCs w:val="24"/>
                <w:lang w:val="ru-RU"/>
              </w:rPr>
              <w:t xml:space="preserve"> беседы</w:t>
            </w:r>
          </w:p>
        </w:tc>
        <w:tc>
          <w:tcPr>
            <w:tcW w:w="226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ight="106"/>
              <w:rPr>
                <w:rFonts w:ascii="Times New Roman" w:eastAsia="Times New Roman" w:hAnsi="Times New Roman"/>
                <w:sz w:val="24"/>
                <w:szCs w:val="24"/>
                <w:lang w:val="ru-RU"/>
              </w:rPr>
            </w:pPr>
            <w:r w:rsidRPr="00537ED2">
              <w:rPr>
                <w:rFonts w:ascii="Times New Roman" w:hAnsi="Times New Roman"/>
                <w:spacing w:val="-7"/>
                <w:sz w:val="24"/>
                <w:szCs w:val="24"/>
                <w:lang w:val="ru-RU"/>
              </w:rPr>
              <w:t>Игровая</w:t>
            </w:r>
            <w:r w:rsidRPr="00537ED2">
              <w:rPr>
                <w:rFonts w:ascii="Times New Roman" w:hAnsi="Times New Roman"/>
                <w:spacing w:val="-9"/>
                <w:sz w:val="24"/>
                <w:szCs w:val="24"/>
                <w:lang w:val="ru-RU"/>
              </w:rPr>
              <w:t>деят.</w:t>
            </w:r>
            <w:r w:rsidRPr="00537ED2">
              <w:rPr>
                <w:rFonts w:ascii="Times New Roman" w:hAnsi="Times New Roman"/>
                <w:sz w:val="24"/>
                <w:szCs w:val="24"/>
                <w:lang w:val="ru-RU"/>
              </w:rPr>
              <w:t>в</w:t>
            </w:r>
            <w:r w:rsidRPr="00537ED2">
              <w:rPr>
                <w:rFonts w:ascii="Times New Roman" w:hAnsi="Times New Roman"/>
                <w:spacing w:val="-4"/>
                <w:sz w:val="24"/>
                <w:szCs w:val="24"/>
                <w:lang w:val="ru-RU"/>
              </w:rPr>
              <w:t>парах,</w:t>
            </w:r>
            <w:r w:rsidRPr="00537ED2">
              <w:rPr>
                <w:rFonts w:ascii="Times New Roman" w:hAnsi="Times New Roman"/>
                <w:spacing w:val="-5"/>
                <w:sz w:val="24"/>
                <w:szCs w:val="24"/>
                <w:lang w:val="ru-RU"/>
              </w:rPr>
              <w:t>совместныеигры</w:t>
            </w:r>
            <w:r w:rsidRPr="00537ED2">
              <w:rPr>
                <w:rFonts w:ascii="Times New Roman" w:hAnsi="Times New Roman"/>
                <w:sz w:val="24"/>
                <w:szCs w:val="24"/>
                <w:lang w:val="ru-RU"/>
              </w:rPr>
              <w:t>с</w:t>
            </w:r>
            <w:r w:rsidRPr="00537ED2">
              <w:rPr>
                <w:rFonts w:ascii="Times New Roman" w:hAnsi="Times New Roman"/>
                <w:spacing w:val="-7"/>
                <w:sz w:val="24"/>
                <w:szCs w:val="24"/>
                <w:lang w:val="ru-RU"/>
              </w:rPr>
              <w:t>несколькимипартнерами,</w:t>
            </w:r>
            <w:r w:rsidRPr="00537ED2">
              <w:rPr>
                <w:rFonts w:ascii="Times New Roman" w:hAnsi="Times New Roman"/>
                <w:spacing w:val="-8"/>
                <w:sz w:val="24"/>
                <w:szCs w:val="24"/>
                <w:lang w:val="ru-RU"/>
              </w:rPr>
              <w:t>хороводные,</w:t>
            </w:r>
            <w:r w:rsidRPr="00537ED2">
              <w:rPr>
                <w:rFonts w:ascii="Times New Roman" w:hAnsi="Times New Roman"/>
                <w:spacing w:val="-4"/>
                <w:sz w:val="24"/>
                <w:szCs w:val="24"/>
                <w:lang w:val="ru-RU"/>
              </w:rPr>
              <w:t>дид.,</w:t>
            </w:r>
            <w:r w:rsidRPr="00537ED2">
              <w:rPr>
                <w:rFonts w:ascii="Times New Roman" w:hAnsi="Times New Roman"/>
                <w:spacing w:val="-7"/>
                <w:sz w:val="24"/>
                <w:szCs w:val="24"/>
                <w:lang w:val="ru-RU"/>
              </w:rPr>
              <w:t>сюжетно-ролевые,</w:t>
            </w:r>
            <w:r w:rsidRPr="00537ED2">
              <w:rPr>
                <w:rFonts w:ascii="Times New Roman" w:hAnsi="Times New Roman"/>
                <w:spacing w:val="-8"/>
                <w:sz w:val="24"/>
                <w:szCs w:val="24"/>
                <w:lang w:val="ru-RU"/>
              </w:rPr>
              <w:t>подвижные</w:t>
            </w:r>
          </w:p>
          <w:p w:rsidR="00BF2AC8" w:rsidRPr="00537ED2" w:rsidRDefault="00BF2AC8" w:rsidP="009A6112">
            <w:pPr>
              <w:pStyle w:val="TableParagraph"/>
              <w:ind w:left="56" w:right="56"/>
              <w:rPr>
                <w:rFonts w:ascii="Times New Roman" w:eastAsia="Times New Roman" w:hAnsi="Times New Roman"/>
                <w:sz w:val="24"/>
                <w:szCs w:val="24"/>
                <w:lang w:val="ru-RU"/>
              </w:rPr>
            </w:pPr>
            <w:r w:rsidRPr="00537ED2">
              <w:rPr>
                <w:rFonts w:ascii="Times New Roman" w:hAnsi="Times New Roman"/>
                <w:spacing w:val="-7"/>
                <w:sz w:val="24"/>
                <w:szCs w:val="24"/>
                <w:lang w:val="ru-RU"/>
              </w:rPr>
              <w:t>театр.</w:t>
            </w:r>
            <w:r w:rsidRPr="00537ED2">
              <w:rPr>
                <w:rFonts w:ascii="Times New Roman" w:hAnsi="Times New Roman"/>
                <w:spacing w:val="-6"/>
                <w:sz w:val="24"/>
                <w:szCs w:val="24"/>
                <w:lang w:val="ru-RU"/>
              </w:rPr>
              <w:t>игры,</w:t>
            </w:r>
            <w:r w:rsidRPr="00537ED2">
              <w:rPr>
                <w:rFonts w:ascii="Times New Roman" w:hAnsi="Times New Roman"/>
                <w:spacing w:val="-8"/>
                <w:sz w:val="24"/>
                <w:szCs w:val="24"/>
                <w:lang w:val="ru-RU"/>
              </w:rPr>
              <w:t>дежурство</w:t>
            </w:r>
            <w:r w:rsidRPr="00537ED2">
              <w:rPr>
                <w:rFonts w:ascii="Times New Roman" w:hAnsi="Times New Roman"/>
                <w:spacing w:val="-1"/>
                <w:sz w:val="24"/>
                <w:szCs w:val="24"/>
                <w:lang w:val="ru-RU"/>
              </w:rPr>
              <w:t>самообслуживание,</w:t>
            </w:r>
            <w:r w:rsidRPr="00537ED2">
              <w:rPr>
                <w:rFonts w:ascii="Times New Roman" w:hAnsi="Times New Roman"/>
                <w:spacing w:val="-2"/>
                <w:sz w:val="24"/>
                <w:szCs w:val="24"/>
                <w:lang w:val="ru-RU"/>
              </w:rPr>
              <w:t>продуктивная</w:t>
            </w:r>
            <w:r w:rsidRPr="00537ED2">
              <w:rPr>
                <w:rFonts w:ascii="Times New Roman" w:hAnsi="Times New Roman"/>
                <w:spacing w:val="-4"/>
                <w:sz w:val="24"/>
                <w:szCs w:val="24"/>
                <w:lang w:val="ru-RU"/>
              </w:rPr>
              <w:t>деят.</w:t>
            </w:r>
          </w:p>
        </w:tc>
      </w:tr>
      <w:tr w:rsidR="00BF2AC8" w:rsidRPr="00537ED2" w:rsidTr="000A6A4A">
        <w:trPr>
          <w:trHeight w:hRule="exact" w:val="2990"/>
        </w:trPr>
        <w:tc>
          <w:tcPr>
            <w:tcW w:w="1722" w:type="dxa"/>
            <w:vMerge w:val="restart"/>
            <w:tcBorders>
              <w:top w:val="single" w:sz="2" w:space="0" w:color="000000"/>
              <w:left w:val="single" w:sz="2" w:space="0" w:color="000000"/>
              <w:right w:val="single" w:sz="2" w:space="0" w:color="000000"/>
            </w:tcBorders>
          </w:tcPr>
          <w:p w:rsidR="00BF2AC8" w:rsidRPr="00537ED2" w:rsidRDefault="00BF2AC8" w:rsidP="00B623B2">
            <w:pPr>
              <w:pStyle w:val="TableParagraph"/>
              <w:spacing w:before="48"/>
              <w:ind w:left="54" w:right="49"/>
              <w:rPr>
                <w:rFonts w:ascii="Times New Roman" w:eastAsia="Times New Roman" w:hAnsi="Times New Roman"/>
                <w:sz w:val="24"/>
                <w:szCs w:val="24"/>
                <w:lang w:val="ru-RU"/>
              </w:rPr>
            </w:pPr>
            <w:r w:rsidRPr="00537ED2">
              <w:rPr>
                <w:rFonts w:ascii="Times New Roman" w:hAnsi="Times New Roman"/>
                <w:b/>
                <w:spacing w:val="-6"/>
                <w:sz w:val="24"/>
                <w:szCs w:val="24"/>
                <w:lang w:val="ru-RU"/>
              </w:rPr>
              <w:t>Формирование</w:t>
            </w:r>
            <w:r w:rsidRPr="00537ED2">
              <w:rPr>
                <w:rFonts w:ascii="Times New Roman" w:hAnsi="Times New Roman"/>
                <w:b/>
                <w:spacing w:val="-5"/>
                <w:sz w:val="24"/>
                <w:szCs w:val="24"/>
                <w:lang w:val="ru-RU"/>
              </w:rPr>
              <w:t>гендерной,семе</w:t>
            </w:r>
            <w:r w:rsidRPr="00537ED2">
              <w:rPr>
                <w:rFonts w:ascii="Times New Roman" w:hAnsi="Times New Roman"/>
                <w:b/>
                <w:spacing w:val="-4"/>
                <w:sz w:val="24"/>
                <w:szCs w:val="24"/>
                <w:lang w:val="ru-RU"/>
              </w:rPr>
              <w:t>йной</w:t>
            </w:r>
            <w:r w:rsidRPr="00537ED2">
              <w:rPr>
                <w:rFonts w:ascii="Times New Roman" w:hAnsi="Times New Roman"/>
                <w:b/>
                <w:sz w:val="24"/>
                <w:szCs w:val="24"/>
                <w:lang w:val="ru-RU"/>
              </w:rPr>
              <w:t>и</w:t>
            </w:r>
            <w:r w:rsidRPr="00537ED2">
              <w:rPr>
                <w:rFonts w:ascii="Times New Roman" w:hAnsi="Times New Roman"/>
                <w:b/>
                <w:spacing w:val="-7"/>
                <w:sz w:val="24"/>
                <w:szCs w:val="24"/>
                <w:lang w:val="ru-RU"/>
              </w:rPr>
              <w:t>гражданскойпринадлежнос</w:t>
            </w:r>
            <w:r w:rsidRPr="00537ED2">
              <w:rPr>
                <w:rFonts w:ascii="Times New Roman" w:hAnsi="Times New Roman"/>
                <w:b/>
                <w:spacing w:val="-6"/>
                <w:sz w:val="24"/>
                <w:szCs w:val="24"/>
                <w:lang w:val="ru-RU"/>
              </w:rPr>
              <w:t>ти</w:t>
            </w:r>
          </w:p>
          <w:p w:rsidR="00BF2AC8" w:rsidRPr="00537ED2" w:rsidRDefault="00BF2AC8" w:rsidP="001B4E77">
            <w:pPr>
              <w:pStyle w:val="a3"/>
              <w:widowControl w:val="0"/>
              <w:numPr>
                <w:ilvl w:val="0"/>
                <w:numId w:val="20"/>
              </w:numPr>
              <w:tabs>
                <w:tab w:val="left" w:pos="194"/>
              </w:tabs>
              <w:spacing w:line="272" w:lineRule="exact"/>
              <w:ind w:firstLine="0"/>
              <w:contextualSpacing w:val="0"/>
            </w:pPr>
            <w:r w:rsidRPr="00537ED2">
              <w:rPr>
                <w:spacing w:val="-1"/>
              </w:rPr>
              <w:t>образ</w:t>
            </w:r>
            <w:r w:rsidRPr="00537ED2">
              <w:t xml:space="preserve"> Я</w:t>
            </w:r>
          </w:p>
          <w:p w:rsidR="00BF2AC8" w:rsidRPr="00537ED2" w:rsidRDefault="00BF2AC8" w:rsidP="001B4E77">
            <w:pPr>
              <w:pStyle w:val="a3"/>
              <w:widowControl w:val="0"/>
              <w:numPr>
                <w:ilvl w:val="0"/>
                <w:numId w:val="20"/>
              </w:numPr>
              <w:tabs>
                <w:tab w:val="left" w:pos="194"/>
              </w:tabs>
              <w:ind w:left="193" w:hanging="139"/>
              <w:contextualSpacing w:val="0"/>
            </w:pPr>
            <w:r w:rsidRPr="00537ED2">
              <w:t>семья</w:t>
            </w:r>
          </w:p>
          <w:p w:rsidR="00BF2AC8" w:rsidRPr="00537ED2" w:rsidRDefault="00BF2AC8" w:rsidP="001B4E77">
            <w:pPr>
              <w:pStyle w:val="a3"/>
              <w:widowControl w:val="0"/>
              <w:numPr>
                <w:ilvl w:val="0"/>
                <w:numId w:val="20"/>
              </w:numPr>
              <w:tabs>
                <w:tab w:val="left" w:pos="194"/>
              </w:tabs>
              <w:ind w:left="193" w:hanging="139"/>
              <w:contextualSpacing w:val="0"/>
            </w:pPr>
            <w:r w:rsidRPr="00537ED2">
              <w:t>детский сад</w:t>
            </w:r>
          </w:p>
          <w:p w:rsidR="00BF2AC8" w:rsidRPr="00537ED2" w:rsidRDefault="00BF2AC8" w:rsidP="001B4E77">
            <w:pPr>
              <w:pStyle w:val="a3"/>
              <w:widowControl w:val="0"/>
              <w:numPr>
                <w:ilvl w:val="0"/>
                <w:numId w:val="20"/>
              </w:numPr>
              <w:tabs>
                <w:tab w:val="left" w:pos="194"/>
              </w:tabs>
              <w:ind w:left="193" w:hanging="139"/>
              <w:contextualSpacing w:val="0"/>
            </w:pPr>
            <w:r w:rsidRPr="00537ED2">
              <w:rPr>
                <w:spacing w:val="-2"/>
              </w:rPr>
              <w:t>родная</w:t>
            </w:r>
            <w:r w:rsidRPr="00537ED2">
              <w:t xml:space="preserve"> страна</w:t>
            </w:r>
          </w:p>
          <w:p w:rsidR="00BF2AC8" w:rsidRPr="00537ED2" w:rsidRDefault="00BF2AC8" w:rsidP="001B4E77">
            <w:pPr>
              <w:pStyle w:val="a3"/>
              <w:widowControl w:val="0"/>
              <w:numPr>
                <w:ilvl w:val="0"/>
                <w:numId w:val="20"/>
              </w:numPr>
              <w:tabs>
                <w:tab w:val="left" w:pos="179"/>
              </w:tabs>
              <w:ind w:right="56" w:firstLine="0"/>
              <w:contextualSpacing w:val="0"/>
            </w:pPr>
            <w:r w:rsidRPr="00537ED2">
              <w:rPr>
                <w:spacing w:val="-6"/>
              </w:rPr>
              <w:t>наша</w:t>
            </w:r>
            <w:r w:rsidRPr="00537ED2">
              <w:rPr>
                <w:spacing w:val="-8"/>
              </w:rPr>
              <w:t>армия</w:t>
            </w:r>
            <w:r w:rsidR="00970543" w:rsidRPr="00537ED2">
              <w:rPr>
                <w:i/>
                <w:spacing w:val="-8"/>
              </w:rPr>
              <w:t xml:space="preserve"> (</w:t>
            </w:r>
            <w:r w:rsidRPr="00537ED2">
              <w:rPr>
                <w:i/>
                <w:spacing w:val="-8"/>
              </w:rPr>
              <w:t>со</w:t>
            </w:r>
            <w:r w:rsidRPr="00537ED2">
              <w:rPr>
                <w:i/>
                <w:spacing w:val="-5"/>
              </w:rPr>
              <w:t>ст.</w:t>
            </w:r>
            <w:r w:rsidRPr="00537ED2">
              <w:rPr>
                <w:i/>
                <w:spacing w:val="-8"/>
              </w:rPr>
              <w:t>гр.)</w:t>
            </w:r>
          </w:p>
        </w:tc>
        <w:tc>
          <w:tcPr>
            <w:tcW w:w="1317"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ight="180"/>
              <w:rPr>
                <w:rFonts w:ascii="Times New Roman" w:eastAsia="Times New Roman" w:hAnsi="Times New Roman"/>
                <w:sz w:val="24"/>
                <w:szCs w:val="24"/>
                <w:lang w:val="ru-RU"/>
              </w:rPr>
            </w:pPr>
            <w:r w:rsidRPr="00537ED2">
              <w:rPr>
                <w:rFonts w:ascii="Times New Roman" w:hAnsi="Times New Roman"/>
                <w:spacing w:val="-1"/>
                <w:sz w:val="24"/>
                <w:szCs w:val="24"/>
                <w:lang w:val="ru-RU"/>
              </w:rPr>
              <w:t>3-5лет</w:t>
            </w:r>
            <w:r w:rsidRPr="00537ED2">
              <w:rPr>
                <w:rFonts w:ascii="Times New Roman" w:hAnsi="Times New Roman"/>
                <w:spacing w:val="-2"/>
                <w:sz w:val="24"/>
                <w:szCs w:val="24"/>
                <w:lang w:val="ru-RU"/>
              </w:rPr>
              <w:t>вторая</w:t>
            </w:r>
            <w:r w:rsidRPr="00537ED2">
              <w:rPr>
                <w:rFonts w:ascii="Times New Roman" w:hAnsi="Times New Roman"/>
                <w:spacing w:val="-5"/>
                <w:sz w:val="24"/>
                <w:szCs w:val="24"/>
                <w:lang w:val="ru-RU"/>
              </w:rPr>
              <w:t>младшая</w:t>
            </w:r>
            <w:r w:rsidRPr="00537ED2">
              <w:rPr>
                <w:rFonts w:ascii="Times New Roman" w:hAnsi="Times New Roman"/>
                <w:sz w:val="24"/>
                <w:szCs w:val="24"/>
                <w:lang w:val="ru-RU"/>
              </w:rPr>
              <w:t>и</w:t>
            </w:r>
            <w:r w:rsidRPr="00537ED2">
              <w:rPr>
                <w:rFonts w:ascii="Times New Roman" w:hAnsi="Times New Roman"/>
                <w:spacing w:val="-5"/>
                <w:sz w:val="24"/>
                <w:szCs w:val="24"/>
                <w:lang w:val="ru-RU"/>
              </w:rPr>
              <w:t>средняя</w:t>
            </w:r>
            <w:r w:rsidRPr="00537ED2">
              <w:rPr>
                <w:rFonts w:ascii="Times New Roman" w:hAnsi="Times New Roman"/>
                <w:spacing w:val="-8"/>
                <w:sz w:val="24"/>
                <w:szCs w:val="24"/>
                <w:lang w:val="ru-RU"/>
              </w:rPr>
              <w:t>группы</w:t>
            </w:r>
          </w:p>
        </w:tc>
        <w:tc>
          <w:tcPr>
            <w:tcW w:w="2167"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4" w:right="257"/>
              <w:rPr>
                <w:rFonts w:ascii="Times New Roman" w:eastAsia="Times New Roman" w:hAnsi="Times New Roman"/>
                <w:sz w:val="24"/>
                <w:szCs w:val="24"/>
                <w:lang w:val="ru-RU"/>
              </w:rPr>
            </w:pPr>
            <w:r w:rsidRPr="00537ED2">
              <w:rPr>
                <w:rFonts w:ascii="Times New Roman" w:hAnsi="Times New Roman"/>
                <w:spacing w:val="-1"/>
                <w:sz w:val="24"/>
                <w:szCs w:val="24"/>
                <w:lang w:val="ru-RU"/>
              </w:rPr>
              <w:t>Игровыеупражнения,познавательныебеседы,дид.игры,праздники,музыкальныедосуги,развлечен,чтение,рассказ</w:t>
            </w:r>
          </w:p>
        </w:tc>
        <w:tc>
          <w:tcPr>
            <w:tcW w:w="1777"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4"/>
              <w:rPr>
                <w:rFonts w:ascii="Times New Roman" w:eastAsia="Times New Roman" w:hAnsi="Times New Roman"/>
                <w:sz w:val="24"/>
                <w:szCs w:val="24"/>
                <w:lang w:val="ru-RU"/>
              </w:rPr>
            </w:pPr>
            <w:r w:rsidRPr="00537ED2">
              <w:rPr>
                <w:rFonts w:ascii="Times New Roman" w:hAnsi="Times New Roman"/>
                <w:spacing w:val="-3"/>
                <w:sz w:val="24"/>
                <w:szCs w:val="24"/>
                <w:lang w:val="ru-RU"/>
              </w:rPr>
              <w:t>Прогулка</w:t>
            </w:r>
          </w:p>
          <w:p w:rsidR="00BF2AC8" w:rsidRPr="00537ED2" w:rsidRDefault="00BF2AC8" w:rsidP="00B623B2">
            <w:pPr>
              <w:pStyle w:val="TableParagraph"/>
              <w:ind w:left="54" w:right="341"/>
              <w:rPr>
                <w:rFonts w:ascii="Times New Roman" w:eastAsia="Times New Roman" w:hAnsi="Times New Roman"/>
                <w:sz w:val="24"/>
                <w:szCs w:val="24"/>
                <w:lang w:val="ru-RU"/>
              </w:rPr>
            </w:pPr>
            <w:r w:rsidRPr="00537ED2">
              <w:rPr>
                <w:rFonts w:ascii="Times New Roman" w:hAnsi="Times New Roman"/>
                <w:spacing w:val="-1"/>
                <w:sz w:val="24"/>
                <w:szCs w:val="24"/>
                <w:lang w:val="ru-RU"/>
              </w:rPr>
              <w:t>Самостоятельная</w:t>
            </w:r>
            <w:r w:rsidRPr="00537ED2">
              <w:rPr>
                <w:rFonts w:ascii="Times New Roman" w:hAnsi="Times New Roman"/>
                <w:sz w:val="24"/>
                <w:szCs w:val="24"/>
                <w:lang w:val="ru-RU"/>
              </w:rPr>
              <w:t xml:space="preserve"> деятельность</w:t>
            </w:r>
            <w:r w:rsidRPr="00537ED2">
              <w:rPr>
                <w:rFonts w:ascii="Times New Roman" w:hAnsi="Times New Roman"/>
                <w:spacing w:val="-2"/>
                <w:sz w:val="24"/>
                <w:szCs w:val="24"/>
                <w:lang w:val="ru-RU"/>
              </w:rPr>
              <w:t>Тематические</w:t>
            </w:r>
            <w:r w:rsidRPr="00537ED2">
              <w:rPr>
                <w:rFonts w:ascii="Times New Roman" w:hAnsi="Times New Roman"/>
                <w:sz w:val="24"/>
                <w:szCs w:val="24"/>
                <w:lang w:val="ru-RU"/>
              </w:rPr>
              <w:t>досуги</w:t>
            </w:r>
          </w:p>
          <w:p w:rsidR="00BF2AC8" w:rsidRPr="00537ED2" w:rsidRDefault="00BF2AC8" w:rsidP="00B623B2">
            <w:pPr>
              <w:pStyle w:val="TableParagraph"/>
              <w:ind w:left="54"/>
              <w:rPr>
                <w:rFonts w:ascii="Times New Roman" w:eastAsia="Times New Roman" w:hAnsi="Times New Roman"/>
                <w:sz w:val="24"/>
                <w:szCs w:val="24"/>
                <w:lang w:val="ru-RU"/>
              </w:rPr>
            </w:pPr>
            <w:r w:rsidRPr="00537ED2">
              <w:rPr>
                <w:rFonts w:ascii="Times New Roman" w:hAnsi="Times New Roman"/>
                <w:spacing w:val="-8"/>
                <w:sz w:val="24"/>
                <w:szCs w:val="24"/>
                <w:lang w:val="ru-RU"/>
              </w:rPr>
              <w:t>Труд</w:t>
            </w:r>
            <w:r w:rsidRPr="00537ED2">
              <w:rPr>
                <w:rFonts w:ascii="Times New Roman" w:hAnsi="Times New Roman"/>
                <w:spacing w:val="-1"/>
                <w:sz w:val="24"/>
                <w:szCs w:val="24"/>
                <w:lang w:val="ru-RU"/>
              </w:rPr>
              <w:t>(в</w:t>
            </w:r>
            <w:r w:rsidRPr="00537ED2">
              <w:rPr>
                <w:rFonts w:ascii="Times New Roman" w:hAnsi="Times New Roman"/>
                <w:spacing w:val="-2"/>
                <w:sz w:val="24"/>
                <w:szCs w:val="24"/>
                <w:lang w:val="ru-RU"/>
              </w:rPr>
              <w:t>природе,</w:t>
            </w:r>
            <w:r w:rsidRPr="00537ED2">
              <w:rPr>
                <w:rFonts w:ascii="Times New Roman" w:hAnsi="Times New Roman"/>
                <w:spacing w:val="-1"/>
                <w:sz w:val="24"/>
                <w:szCs w:val="24"/>
                <w:lang w:val="ru-RU"/>
              </w:rPr>
              <w:t>дежурство)</w:t>
            </w:r>
          </w:p>
        </w:tc>
        <w:tc>
          <w:tcPr>
            <w:tcW w:w="226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ight="100"/>
              <w:rPr>
                <w:rFonts w:ascii="Times New Roman" w:eastAsia="Times New Roman" w:hAnsi="Times New Roman"/>
                <w:sz w:val="24"/>
                <w:szCs w:val="24"/>
                <w:lang w:val="ru-RU"/>
              </w:rPr>
            </w:pPr>
            <w:r w:rsidRPr="00537ED2">
              <w:rPr>
                <w:rFonts w:ascii="Times New Roman" w:hAnsi="Times New Roman"/>
                <w:spacing w:val="-8"/>
                <w:sz w:val="24"/>
                <w:szCs w:val="24"/>
                <w:lang w:val="ru-RU"/>
              </w:rPr>
              <w:t>сюжетно-ролевая</w:t>
            </w:r>
            <w:r w:rsidRPr="00537ED2">
              <w:rPr>
                <w:rFonts w:ascii="Times New Roman" w:hAnsi="Times New Roman"/>
                <w:spacing w:val="-6"/>
                <w:sz w:val="24"/>
                <w:szCs w:val="24"/>
                <w:lang w:val="ru-RU"/>
              </w:rPr>
              <w:t>игра,дидактическаяигра,</w:t>
            </w:r>
            <w:r w:rsidRPr="00537ED2">
              <w:rPr>
                <w:rFonts w:ascii="Times New Roman" w:hAnsi="Times New Roman"/>
                <w:spacing w:val="-8"/>
                <w:sz w:val="24"/>
                <w:szCs w:val="24"/>
                <w:lang w:val="ru-RU"/>
              </w:rPr>
              <w:t>настольно-</w:t>
            </w:r>
            <w:r w:rsidRPr="00537ED2">
              <w:rPr>
                <w:rFonts w:ascii="Times New Roman" w:hAnsi="Times New Roman"/>
                <w:spacing w:val="-9"/>
                <w:sz w:val="24"/>
                <w:szCs w:val="24"/>
                <w:lang w:val="ru-RU"/>
              </w:rPr>
              <w:t>печатные</w:t>
            </w:r>
            <w:r w:rsidRPr="00537ED2">
              <w:rPr>
                <w:rFonts w:ascii="Times New Roman" w:hAnsi="Times New Roman"/>
                <w:spacing w:val="-7"/>
                <w:sz w:val="24"/>
                <w:szCs w:val="24"/>
                <w:lang w:val="ru-RU"/>
              </w:rPr>
              <w:t>игры</w:t>
            </w:r>
          </w:p>
        </w:tc>
      </w:tr>
      <w:tr w:rsidR="00BF2AC8" w:rsidRPr="00537ED2" w:rsidTr="000A6A4A">
        <w:trPr>
          <w:trHeight w:hRule="exact" w:val="1407"/>
        </w:trPr>
        <w:tc>
          <w:tcPr>
            <w:tcW w:w="1722" w:type="dxa"/>
            <w:vMerge/>
            <w:tcBorders>
              <w:left w:val="single" w:sz="2" w:space="0" w:color="000000"/>
              <w:right w:val="single" w:sz="2" w:space="0" w:color="000000"/>
            </w:tcBorders>
          </w:tcPr>
          <w:p w:rsidR="00BF2AC8" w:rsidRPr="00537ED2" w:rsidRDefault="00BF2AC8" w:rsidP="00B623B2"/>
        </w:tc>
        <w:tc>
          <w:tcPr>
            <w:tcW w:w="1317" w:type="dxa"/>
            <w:tcBorders>
              <w:top w:val="single" w:sz="2" w:space="0" w:color="000000"/>
              <w:left w:val="single" w:sz="2" w:space="0" w:color="000000"/>
              <w:right w:val="single" w:sz="2" w:space="0" w:color="000000"/>
            </w:tcBorders>
          </w:tcPr>
          <w:p w:rsidR="00A310AC" w:rsidRPr="00537ED2" w:rsidRDefault="00BF2AC8" w:rsidP="00A310AC">
            <w:pPr>
              <w:pStyle w:val="TableParagraph"/>
              <w:spacing w:before="43"/>
              <w:ind w:left="56" w:right="94"/>
              <w:rPr>
                <w:rFonts w:ascii="Times New Roman" w:hAnsi="Times New Roman"/>
                <w:spacing w:val="-2"/>
                <w:sz w:val="24"/>
                <w:szCs w:val="24"/>
                <w:lang w:val="ru-RU"/>
              </w:rPr>
            </w:pPr>
            <w:r w:rsidRPr="00537ED2">
              <w:rPr>
                <w:rFonts w:ascii="Times New Roman" w:hAnsi="Times New Roman"/>
                <w:spacing w:val="-1"/>
                <w:sz w:val="24"/>
                <w:szCs w:val="24"/>
              </w:rPr>
              <w:t>5-7летстаршая,</w:t>
            </w:r>
            <w:r w:rsidRPr="00537ED2">
              <w:rPr>
                <w:rFonts w:ascii="Times New Roman" w:hAnsi="Times New Roman"/>
                <w:spacing w:val="-2"/>
                <w:sz w:val="24"/>
                <w:szCs w:val="24"/>
              </w:rPr>
              <w:t>подготовит</w:t>
            </w:r>
          </w:p>
        </w:tc>
        <w:tc>
          <w:tcPr>
            <w:tcW w:w="2167" w:type="dxa"/>
            <w:tcBorders>
              <w:top w:val="single" w:sz="2" w:space="0" w:color="000000"/>
              <w:left w:val="single" w:sz="2" w:space="0" w:color="000000"/>
              <w:right w:val="single" w:sz="2" w:space="0" w:color="000000"/>
            </w:tcBorders>
          </w:tcPr>
          <w:p w:rsidR="00797CFF" w:rsidRDefault="00BF2AC8" w:rsidP="00B623B2">
            <w:pPr>
              <w:pStyle w:val="TableParagraph"/>
              <w:spacing w:before="43"/>
              <w:ind w:left="54" w:right="245"/>
              <w:rPr>
                <w:rFonts w:ascii="Times New Roman" w:eastAsia="Times New Roman" w:hAnsi="Times New Roman"/>
                <w:sz w:val="24"/>
                <w:szCs w:val="24"/>
              </w:rPr>
            </w:pPr>
            <w:r w:rsidRPr="00537ED2">
              <w:rPr>
                <w:rFonts w:ascii="Times New Roman" w:hAnsi="Times New Roman"/>
                <w:spacing w:val="-1"/>
                <w:sz w:val="24"/>
                <w:szCs w:val="24"/>
              </w:rPr>
              <w:t>Викторины,КВН,познавательныедосуги,</w:t>
            </w:r>
          </w:p>
          <w:p w:rsidR="00BF2AC8" w:rsidRPr="00797CFF" w:rsidRDefault="00BF2AC8" w:rsidP="00797CFF">
            <w:pPr>
              <w:rPr>
                <w:lang w:val="en-US" w:eastAsia="en-US"/>
              </w:rPr>
            </w:pPr>
          </w:p>
        </w:tc>
        <w:tc>
          <w:tcPr>
            <w:tcW w:w="1777" w:type="dxa"/>
            <w:tcBorders>
              <w:top w:val="single" w:sz="2" w:space="0" w:color="000000"/>
              <w:left w:val="single" w:sz="2" w:space="0" w:color="000000"/>
              <w:right w:val="single" w:sz="2" w:space="0" w:color="000000"/>
            </w:tcBorders>
          </w:tcPr>
          <w:p w:rsidR="00BF2AC8" w:rsidRPr="00537ED2" w:rsidRDefault="00BF2AC8" w:rsidP="00B623B2">
            <w:pPr>
              <w:pStyle w:val="TableParagraph"/>
              <w:spacing w:before="43"/>
              <w:ind w:left="54" w:right="448"/>
              <w:rPr>
                <w:rFonts w:ascii="Times New Roman" w:eastAsia="Times New Roman" w:hAnsi="Times New Roman"/>
                <w:sz w:val="24"/>
                <w:szCs w:val="24"/>
                <w:lang w:val="ru-RU"/>
              </w:rPr>
            </w:pPr>
            <w:r w:rsidRPr="00537ED2">
              <w:rPr>
                <w:rFonts w:ascii="Times New Roman" w:hAnsi="Times New Roman"/>
                <w:spacing w:val="-2"/>
                <w:sz w:val="24"/>
                <w:szCs w:val="24"/>
                <w:lang w:val="ru-RU"/>
              </w:rPr>
              <w:t>Тематические</w:t>
            </w:r>
            <w:r w:rsidRPr="00537ED2">
              <w:rPr>
                <w:rFonts w:ascii="Times New Roman" w:hAnsi="Times New Roman"/>
                <w:sz w:val="24"/>
                <w:szCs w:val="24"/>
                <w:lang w:val="ru-RU"/>
              </w:rPr>
              <w:t>досуги</w:t>
            </w:r>
            <w:r w:rsidRPr="00537ED2">
              <w:rPr>
                <w:rFonts w:ascii="Times New Roman" w:hAnsi="Times New Roman"/>
                <w:spacing w:val="-7"/>
                <w:sz w:val="24"/>
                <w:szCs w:val="24"/>
                <w:lang w:val="ru-RU"/>
              </w:rPr>
              <w:t>Создание</w:t>
            </w:r>
            <w:r w:rsidRPr="00537ED2">
              <w:rPr>
                <w:rFonts w:ascii="Times New Roman" w:hAnsi="Times New Roman"/>
                <w:spacing w:val="-8"/>
                <w:sz w:val="24"/>
                <w:szCs w:val="24"/>
                <w:lang w:val="ru-RU"/>
              </w:rPr>
              <w:t>коллекций</w:t>
            </w:r>
            <w:r w:rsidR="00970543" w:rsidRPr="00537ED2">
              <w:rPr>
                <w:rFonts w:ascii="Times New Roman" w:hAnsi="Times New Roman"/>
                <w:spacing w:val="-8"/>
                <w:sz w:val="24"/>
                <w:szCs w:val="24"/>
                <w:lang w:val="ru-RU"/>
              </w:rPr>
              <w:t xml:space="preserve">. </w:t>
            </w:r>
            <w:r w:rsidRPr="00537ED2">
              <w:rPr>
                <w:rFonts w:ascii="Times New Roman" w:hAnsi="Times New Roman"/>
                <w:spacing w:val="-7"/>
                <w:sz w:val="24"/>
                <w:szCs w:val="24"/>
                <w:lang w:val="ru-RU"/>
              </w:rPr>
              <w:t>Проектная</w:t>
            </w:r>
          </w:p>
          <w:p w:rsidR="00256006" w:rsidRDefault="00236A1B" w:rsidP="00B623B2">
            <w:pPr>
              <w:pStyle w:val="TableParagraph"/>
              <w:ind w:left="54"/>
              <w:rPr>
                <w:rFonts w:ascii="Times New Roman" w:hAnsi="Times New Roman"/>
                <w:spacing w:val="-7"/>
                <w:sz w:val="24"/>
                <w:szCs w:val="24"/>
                <w:lang w:val="ru-RU"/>
              </w:rPr>
            </w:pPr>
            <w:r w:rsidRPr="00537ED2">
              <w:rPr>
                <w:rFonts w:ascii="Times New Roman" w:hAnsi="Times New Roman"/>
                <w:spacing w:val="-7"/>
                <w:sz w:val="24"/>
                <w:szCs w:val="24"/>
                <w:lang w:val="ru-RU"/>
              </w:rPr>
              <w:t>Д</w:t>
            </w:r>
            <w:r w:rsidR="00BF2AC8" w:rsidRPr="00537ED2">
              <w:rPr>
                <w:rFonts w:ascii="Times New Roman" w:hAnsi="Times New Roman"/>
                <w:spacing w:val="-7"/>
                <w:sz w:val="24"/>
                <w:szCs w:val="24"/>
                <w:lang w:val="ru-RU"/>
              </w:rPr>
              <w:t>еятельность</w:t>
            </w:r>
          </w:p>
          <w:p w:rsidR="00BF2AC8" w:rsidRPr="00537ED2" w:rsidRDefault="00BF2AC8" w:rsidP="00B623B2">
            <w:pPr>
              <w:pStyle w:val="TableParagraph"/>
              <w:ind w:left="54"/>
              <w:rPr>
                <w:rFonts w:ascii="Times New Roman" w:hAnsi="Times New Roman"/>
                <w:spacing w:val="-7"/>
                <w:sz w:val="24"/>
                <w:szCs w:val="24"/>
                <w:lang w:val="ru-RU"/>
              </w:rPr>
            </w:pPr>
            <w:r w:rsidRPr="00537ED2">
              <w:rPr>
                <w:rFonts w:ascii="Times New Roman" w:hAnsi="Times New Roman"/>
                <w:spacing w:val="-7"/>
                <w:sz w:val="24"/>
                <w:szCs w:val="24"/>
                <w:lang w:val="ru-RU"/>
              </w:rPr>
              <w:t>Исследовательская</w:t>
            </w:r>
          </w:p>
          <w:p w:rsidR="00970543" w:rsidRPr="00537ED2" w:rsidRDefault="00970543" w:rsidP="00B623B2">
            <w:pPr>
              <w:pStyle w:val="TableParagraph"/>
              <w:ind w:left="54"/>
              <w:rPr>
                <w:rFonts w:ascii="Times New Roman" w:hAnsi="Times New Roman"/>
                <w:spacing w:val="-7"/>
                <w:sz w:val="24"/>
                <w:szCs w:val="24"/>
                <w:lang w:val="ru-RU"/>
              </w:rPr>
            </w:pPr>
          </w:p>
          <w:p w:rsidR="00970543" w:rsidRPr="00537ED2" w:rsidRDefault="00970543" w:rsidP="00B623B2">
            <w:pPr>
              <w:pStyle w:val="TableParagraph"/>
              <w:ind w:left="54"/>
              <w:rPr>
                <w:rFonts w:ascii="Times New Roman" w:hAnsi="Times New Roman"/>
                <w:spacing w:val="-7"/>
                <w:sz w:val="24"/>
                <w:szCs w:val="24"/>
                <w:lang w:val="ru-RU"/>
              </w:rPr>
            </w:pPr>
          </w:p>
          <w:p w:rsidR="00970543" w:rsidRPr="00537ED2" w:rsidRDefault="00970543" w:rsidP="00B623B2">
            <w:pPr>
              <w:pStyle w:val="TableParagraph"/>
              <w:ind w:left="54"/>
              <w:rPr>
                <w:rFonts w:ascii="Times New Roman" w:hAnsi="Times New Roman"/>
                <w:spacing w:val="-7"/>
                <w:sz w:val="24"/>
                <w:szCs w:val="24"/>
                <w:lang w:val="ru-RU"/>
              </w:rPr>
            </w:pPr>
          </w:p>
          <w:p w:rsidR="00970543" w:rsidRPr="00537ED2" w:rsidRDefault="00970543" w:rsidP="00B623B2">
            <w:pPr>
              <w:pStyle w:val="TableParagraph"/>
              <w:ind w:left="54"/>
              <w:rPr>
                <w:rFonts w:ascii="Times New Roman" w:hAnsi="Times New Roman"/>
                <w:spacing w:val="-7"/>
                <w:sz w:val="24"/>
                <w:szCs w:val="24"/>
                <w:lang w:val="ru-RU"/>
              </w:rPr>
            </w:pPr>
          </w:p>
          <w:p w:rsidR="00970543" w:rsidRPr="00537ED2" w:rsidRDefault="00970543" w:rsidP="00B623B2">
            <w:pPr>
              <w:pStyle w:val="TableParagraph"/>
              <w:ind w:left="54"/>
              <w:rPr>
                <w:rFonts w:ascii="Times New Roman" w:hAnsi="Times New Roman"/>
                <w:spacing w:val="-7"/>
                <w:sz w:val="24"/>
                <w:szCs w:val="24"/>
                <w:lang w:val="ru-RU"/>
              </w:rPr>
            </w:pPr>
          </w:p>
          <w:p w:rsidR="00970543" w:rsidRPr="00537ED2" w:rsidRDefault="00970543" w:rsidP="00B623B2">
            <w:pPr>
              <w:pStyle w:val="TableParagraph"/>
              <w:ind w:left="54"/>
              <w:rPr>
                <w:rFonts w:ascii="Times New Roman" w:hAnsi="Times New Roman"/>
                <w:spacing w:val="-7"/>
                <w:sz w:val="24"/>
                <w:szCs w:val="24"/>
                <w:lang w:val="ru-RU"/>
              </w:rPr>
            </w:pPr>
          </w:p>
          <w:p w:rsidR="00970543" w:rsidRPr="00537ED2" w:rsidRDefault="00970543" w:rsidP="00B623B2">
            <w:pPr>
              <w:pStyle w:val="TableParagraph"/>
              <w:ind w:left="54"/>
              <w:rPr>
                <w:rFonts w:ascii="Times New Roman" w:eastAsia="Times New Roman" w:hAnsi="Times New Roman"/>
                <w:sz w:val="24"/>
                <w:szCs w:val="24"/>
                <w:lang w:val="ru-RU"/>
              </w:rPr>
            </w:pPr>
          </w:p>
        </w:tc>
        <w:tc>
          <w:tcPr>
            <w:tcW w:w="2268" w:type="dxa"/>
            <w:tcBorders>
              <w:top w:val="single" w:sz="2" w:space="0" w:color="000000"/>
              <w:left w:val="single" w:sz="2" w:space="0" w:color="000000"/>
              <w:right w:val="single" w:sz="2" w:space="0" w:color="000000"/>
            </w:tcBorders>
          </w:tcPr>
          <w:p w:rsidR="00BF2AC8" w:rsidRPr="00537ED2" w:rsidRDefault="00BF2AC8" w:rsidP="00B623B2">
            <w:pPr>
              <w:pStyle w:val="TableParagraph"/>
              <w:spacing w:before="43"/>
              <w:ind w:left="56" w:right="265"/>
              <w:rPr>
                <w:rFonts w:ascii="Times New Roman" w:eastAsia="Times New Roman" w:hAnsi="Times New Roman"/>
                <w:sz w:val="24"/>
                <w:szCs w:val="24"/>
                <w:lang w:val="ru-RU"/>
              </w:rPr>
            </w:pPr>
            <w:r w:rsidRPr="00537ED2">
              <w:rPr>
                <w:rFonts w:ascii="Times New Roman" w:hAnsi="Times New Roman"/>
                <w:spacing w:val="-8"/>
                <w:sz w:val="24"/>
                <w:szCs w:val="24"/>
                <w:lang w:val="ru-RU"/>
              </w:rPr>
              <w:t>Сюжетно-ролевая,</w:t>
            </w:r>
            <w:r w:rsidRPr="00537ED2">
              <w:rPr>
                <w:rFonts w:ascii="Times New Roman" w:hAnsi="Times New Roman"/>
                <w:spacing w:val="-5"/>
                <w:sz w:val="24"/>
                <w:szCs w:val="24"/>
                <w:lang w:val="ru-RU"/>
              </w:rPr>
              <w:t>дид.игра,</w:t>
            </w:r>
          </w:p>
          <w:p w:rsidR="00BF2AC8" w:rsidRPr="00537ED2" w:rsidRDefault="00BF2AC8" w:rsidP="00B623B2">
            <w:pPr>
              <w:pStyle w:val="TableParagraph"/>
              <w:ind w:left="56"/>
              <w:rPr>
                <w:rFonts w:ascii="Times New Roman" w:eastAsia="Times New Roman" w:hAnsi="Times New Roman"/>
                <w:sz w:val="24"/>
                <w:szCs w:val="24"/>
                <w:lang w:val="ru-RU"/>
              </w:rPr>
            </w:pPr>
            <w:r w:rsidRPr="00537ED2">
              <w:rPr>
                <w:rFonts w:ascii="Times New Roman" w:hAnsi="Times New Roman"/>
                <w:spacing w:val="-8"/>
                <w:sz w:val="24"/>
                <w:szCs w:val="24"/>
                <w:lang w:val="ru-RU"/>
              </w:rPr>
              <w:t>настольно-</w:t>
            </w:r>
            <w:r w:rsidR="00256006">
              <w:rPr>
                <w:rFonts w:ascii="Times New Roman" w:hAnsi="Times New Roman"/>
                <w:spacing w:val="-8"/>
                <w:sz w:val="24"/>
                <w:szCs w:val="24"/>
                <w:lang w:val="ru-RU"/>
              </w:rPr>
              <w:t>печатн</w:t>
            </w:r>
            <w:r w:rsidRPr="00537ED2">
              <w:rPr>
                <w:rFonts w:ascii="Times New Roman" w:hAnsi="Times New Roman"/>
                <w:spacing w:val="-8"/>
                <w:sz w:val="24"/>
                <w:szCs w:val="24"/>
                <w:lang w:val="ru-RU"/>
              </w:rPr>
              <w:t>печатные</w:t>
            </w:r>
          </w:p>
        </w:tc>
      </w:tr>
    </w:tbl>
    <w:p w:rsidR="00BF2AC8" w:rsidRPr="00537ED2" w:rsidRDefault="00BF2AC8" w:rsidP="00BF2AC8">
      <w:pPr>
        <w:spacing w:before="3"/>
      </w:pPr>
    </w:p>
    <w:tbl>
      <w:tblPr>
        <w:tblW w:w="9251" w:type="dxa"/>
        <w:tblInd w:w="108" w:type="dxa"/>
        <w:tblLayout w:type="fixed"/>
        <w:tblCellMar>
          <w:left w:w="0" w:type="dxa"/>
          <w:right w:w="0" w:type="dxa"/>
        </w:tblCellMar>
        <w:tblLook w:val="01E0"/>
      </w:tblPr>
      <w:tblGrid>
        <w:gridCol w:w="1700"/>
        <w:gridCol w:w="1314"/>
        <w:gridCol w:w="2128"/>
        <w:gridCol w:w="1841"/>
        <w:gridCol w:w="2268"/>
      </w:tblGrid>
      <w:tr w:rsidR="00BF2AC8" w:rsidRPr="00537ED2" w:rsidTr="000A6A4A">
        <w:trPr>
          <w:trHeight w:hRule="exact" w:val="941"/>
        </w:trPr>
        <w:tc>
          <w:tcPr>
            <w:tcW w:w="1700" w:type="dxa"/>
            <w:tcBorders>
              <w:top w:val="nil"/>
              <w:left w:val="single" w:sz="2" w:space="0" w:color="000000"/>
              <w:bottom w:val="single" w:sz="2" w:space="0" w:color="000000"/>
              <w:right w:val="single" w:sz="2" w:space="0" w:color="000000"/>
            </w:tcBorders>
          </w:tcPr>
          <w:p w:rsidR="00BF2AC8" w:rsidRPr="00537ED2" w:rsidRDefault="00BF2AC8" w:rsidP="00B623B2">
            <w:pPr>
              <w:pStyle w:val="TableParagraph"/>
              <w:spacing w:before="48"/>
              <w:ind w:left="54"/>
              <w:rPr>
                <w:rFonts w:ascii="Times New Roman" w:eastAsia="Times New Roman" w:hAnsi="Times New Roman"/>
                <w:sz w:val="24"/>
                <w:szCs w:val="24"/>
              </w:rPr>
            </w:pPr>
            <w:r w:rsidRPr="00537ED2">
              <w:rPr>
                <w:rFonts w:ascii="Times New Roman" w:hAnsi="Times New Roman"/>
                <w:sz w:val="24"/>
                <w:szCs w:val="24"/>
              </w:rPr>
              <w:t>-</w:t>
            </w:r>
            <w:r w:rsidRPr="00537ED2">
              <w:rPr>
                <w:rFonts w:ascii="Times New Roman" w:hAnsi="Times New Roman"/>
                <w:spacing w:val="-6"/>
                <w:sz w:val="24"/>
                <w:szCs w:val="24"/>
              </w:rPr>
              <w:t>нашапланета</w:t>
            </w:r>
          </w:p>
          <w:p w:rsidR="00BF2AC8" w:rsidRPr="00537ED2" w:rsidRDefault="00BF2AC8" w:rsidP="00B623B2">
            <w:pPr>
              <w:pStyle w:val="TableParagraph"/>
              <w:ind w:left="54"/>
              <w:rPr>
                <w:rFonts w:ascii="Times New Roman" w:eastAsia="Times New Roman" w:hAnsi="Times New Roman"/>
                <w:sz w:val="24"/>
                <w:szCs w:val="24"/>
              </w:rPr>
            </w:pPr>
            <w:r w:rsidRPr="00537ED2">
              <w:rPr>
                <w:rFonts w:ascii="Times New Roman" w:hAnsi="Times New Roman"/>
                <w:i/>
                <w:spacing w:val="-7"/>
                <w:sz w:val="24"/>
                <w:szCs w:val="24"/>
              </w:rPr>
              <w:t>(подг.гр)</w:t>
            </w:r>
          </w:p>
        </w:tc>
        <w:tc>
          <w:tcPr>
            <w:tcW w:w="1314" w:type="dxa"/>
            <w:tcBorders>
              <w:top w:val="nil"/>
              <w:left w:val="single" w:sz="2" w:space="0" w:color="000000"/>
              <w:bottom w:val="single" w:sz="2" w:space="0" w:color="000000"/>
              <w:right w:val="single" w:sz="2" w:space="0" w:color="000000"/>
            </w:tcBorders>
          </w:tcPr>
          <w:p w:rsidR="00BF2AC8" w:rsidRPr="00537ED2" w:rsidRDefault="00BF2AC8" w:rsidP="00B623B2">
            <w:pPr>
              <w:pStyle w:val="TableParagraph"/>
              <w:spacing w:before="48"/>
              <w:ind w:left="56" w:right="486"/>
              <w:rPr>
                <w:rFonts w:ascii="Times New Roman" w:eastAsia="Times New Roman" w:hAnsi="Times New Roman"/>
                <w:sz w:val="24"/>
                <w:szCs w:val="24"/>
              </w:rPr>
            </w:pPr>
            <w:r w:rsidRPr="00537ED2">
              <w:rPr>
                <w:rFonts w:ascii="Times New Roman" w:hAnsi="Times New Roman"/>
                <w:spacing w:val="-1"/>
                <w:sz w:val="24"/>
                <w:szCs w:val="24"/>
              </w:rPr>
              <w:t>ельная</w:t>
            </w:r>
            <w:r w:rsidRPr="00537ED2">
              <w:rPr>
                <w:rFonts w:ascii="Times New Roman" w:hAnsi="Times New Roman"/>
                <w:spacing w:val="-2"/>
                <w:sz w:val="24"/>
                <w:szCs w:val="24"/>
              </w:rPr>
              <w:t>группы</w:t>
            </w:r>
          </w:p>
        </w:tc>
        <w:tc>
          <w:tcPr>
            <w:tcW w:w="2128" w:type="dxa"/>
            <w:tcBorders>
              <w:top w:val="nil"/>
              <w:left w:val="single" w:sz="2" w:space="0" w:color="000000"/>
              <w:bottom w:val="single" w:sz="2" w:space="0" w:color="000000"/>
              <w:right w:val="single" w:sz="2" w:space="0" w:color="000000"/>
            </w:tcBorders>
          </w:tcPr>
          <w:p w:rsidR="00BF2AC8" w:rsidRPr="00537ED2" w:rsidRDefault="00256006" w:rsidP="00B623B2">
            <w:pPr>
              <w:pStyle w:val="TableParagraph"/>
              <w:spacing w:before="48"/>
              <w:ind w:left="54" w:right="569"/>
              <w:rPr>
                <w:rFonts w:ascii="Times New Roman" w:eastAsia="Times New Roman" w:hAnsi="Times New Roman"/>
                <w:sz w:val="24"/>
                <w:szCs w:val="24"/>
              </w:rPr>
            </w:pPr>
            <w:r>
              <w:rPr>
                <w:rFonts w:ascii="Times New Roman" w:hAnsi="Times New Roman"/>
                <w:spacing w:val="-1"/>
                <w:sz w:val="24"/>
                <w:szCs w:val="24"/>
                <w:lang w:val="ru-RU"/>
              </w:rPr>
              <w:t>т</w:t>
            </w:r>
            <w:r w:rsidR="00BF2AC8" w:rsidRPr="00537ED2">
              <w:rPr>
                <w:rFonts w:ascii="Times New Roman" w:hAnsi="Times New Roman"/>
                <w:spacing w:val="-1"/>
                <w:sz w:val="24"/>
                <w:szCs w:val="24"/>
              </w:rPr>
              <w:t>ематическиедосуги,чтениерассказ</w:t>
            </w:r>
          </w:p>
        </w:tc>
        <w:tc>
          <w:tcPr>
            <w:tcW w:w="1841" w:type="dxa"/>
            <w:tcBorders>
              <w:top w:val="nil"/>
              <w:left w:val="single" w:sz="2" w:space="0" w:color="000000"/>
              <w:bottom w:val="single" w:sz="2" w:space="0" w:color="000000"/>
              <w:right w:val="single" w:sz="2" w:space="0" w:color="000000"/>
            </w:tcBorders>
          </w:tcPr>
          <w:p w:rsidR="00BF2AC8" w:rsidRPr="00537ED2" w:rsidRDefault="00BF2AC8" w:rsidP="00B623B2">
            <w:pPr>
              <w:pStyle w:val="TableParagraph"/>
              <w:spacing w:before="48"/>
              <w:ind w:left="54"/>
              <w:rPr>
                <w:rFonts w:ascii="Times New Roman" w:eastAsia="Times New Roman" w:hAnsi="Times New Roman"/>
                <w:sz w:val="24"/>
                <w:szCs w:val="24"/>
              </w:rPr>
            </w:pPr>
            <w:r w:rsidRPr="00537ED2">
              <w:rPr>
                <w:rFonts w:ascii="Times New Roman" w:hAnsi="Times New Roman"/>
                <w:spacing w:val="-6"/>
                <w:sz w:val="24"/>
                <w:szCs w:val="24"/>
              </w:rPr>
              <w:t>деятельность</w:t>
            </w:r>
          </w:p>
        </w:tc>
        <w:tc>
          <w:tcPr>
            <w:tcW w:w="2268" w:type="dxa"/>
            <w:tcBorders>
              <w:top w:val="nil"/>
              <w:left w:val="single" w:sz="2" w:space="0" w:color="000000"/>
              <w:bottom w:val="single" w:sz="2" w:space="0" w:color="000000"/>
              <w:right w:val="single" w:sz="2" w:space="0" w:color="000000"/>
            </w:tcBorders>
          </w:tcPr>
          <w:p w:rsidR="00BF2AC8" w:rsidRPr="00537ED2" w:rsidRDefault="00BF2AC8" w:rsidP="00B623B2">
            <w:pPr>
              <w:pStyle w:val="TableParagraph"/>
              <w:spacing w:before="48"/>
              <w:ind w:left="56" w:right="145"/>
              <w:rPr>
                <w:rFonts w:ascii="Times New Roman" w:eastAsia="Times New Roman" w:hAnsi="Times New Roman"/>
                <w:sz w:val="24"/>
                <w:szCs w:val="24"/>
              </w:rPr>
            </w:pPr>
            <w:r w:rsidRPr="00537ED2">
              <w:rPr>
                <w:rFonts w:ascii="Times New Roman" w:hAnsi="Times New Roman"/>
                <w:spacing w:val="-6"/>
                <w:sz w:val="24"/>
                <w:szCs w:val="24"/>
              </w:rPr>
              <w:t>игры,</w:t>
            </w:r>
            <w:r w:rsidRPr="00537ED2">
              <w:rPr>
                <w:rFonts w:ascii="Times New Roman" w:hAnsi="Times New Roman"/>
                <w:spacing w:val="-9"/>
                <w:sz w:val="24"/>
                <w:szCs w:val="24"/>
              </w:rPr>
              <w:t>продуктивная</w:t>
            </w:r>
            <w:r w:rsidRPr="00537ED2">
              <w:rPr>
                <w:rFonts w:ascii="Times New Roman" w:hAnsi="Times New Roman"/>
                <w:spacing w:val="-8"/>
                <w:sz w:val="24"/>
                <w:szCs w:val="24"/>
              </w:rPr>
              <w:t>деятельность,дежурство</w:t>
            </w:r>
          </w:p>
        </w:tc>
      </w:tr>
      <w:tr w:rsidR="00BF2AC8" w:rsidRPr="00537ED2" w:rsidTr="000A6A4A">
        <w:trPr>
          <w:trHeight w:hRule="exact" w:val="1767"/>
        </w:trPr>
        <w:tc>
          <w:tcPr>
            <w:tcW w:w="1700"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8"/>
              <w:ind w:left="54" w:right="106"/>
              <w:rPr>
                <w:rFonts w:ascii="Times New Roman" w:eastAsia="Times New Roman" w:hAnsi="Times New Roman"/>
                <w:sz w:val="24"/>
                <w:szCs w:val="24"/>
                <w:lang w:val="ru-RU"/>
              </w:rPr>
            </w:pPr>
            <w:r w:rsidRPr="00537ED2">
              <w:rPr>
                <w:rFonts w:ascii="Times New Roman" w:hAnsi="Times New Roman"/>
                <w:b/>
                <w:spacing w:val="-1"/>
                <w:sz w:val="24"/>
                <w:szCs w:val="24"/>
                <w:lang w:val="ru-RU"/>
              </w:rPr>
              <w:t>Формировани</w:t>
            </w:r>
            <w:r w:rsidRPr="00537ED2">
              <w:rPr>
                <w:rFonts w:ascii="Times New Roman" w:hAnsi="Times New Roman"/>
                <w:b/>
                <w:sz w:val="24"/>
                <w:szCs w:val="24"/>
                <w:lang w:val="ru-RU"/>
              </w:rPr>
              <w:t xml:space="preserve">е </w:t>
            </w:r>
            <w:r w:rsidRPr="00537ED2">
              <w:rPr>
                <w:rFonts w:ascii="Times New Roman" w:hAnsi="Times New Roman"/>
                <w:b/>
                <w:spacing w:val="-1"/>
                <w:sz w:val="24"/>
                <w:szCs w:val="24"/>
                <w:lang w:val="ru-RU"/>
              </w:rPr>
              <w:t>патриотическ</w:t>
            </w:r>
            <w:r w:rsidRPr="00537ED2">
              <w:rPr>
                <w:rFonts w:ascii="Times New Roman" w:hAnsi="Times New Roman"/>
                <w:b/>
                <w:sz w:val="24"/>
                <w:szCs w:val="24"/>
                <w:lang w:val="ru-RU"/>
              </w:rPr>
              <w:t>их чувств</w:t>
            </w:r>
          </w:p>
        </w:tc>
        <w:tc>
          <w:tcPr>
            <w:tcW w:w="1314"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ight="94"/>
              <w:rPr>
                <w:rFonts w:ascii="Times New Roman" w:eastAsia="Times New Roman" w:hAnsi="Times New Roman"/>
                <w:sz w:val="24"/>
                <w:szCs w:val="24"/>
                <w:lang w:val="ru-RU"/>
              </w:rPr>
            </w:pPr>
            <w:r w:rsidRPr="00537ED2">
              <w:rPr>
                <w:rFonts w:ascii="Times New Roman" w:hAnsi="Times New Roman"/>
                <w:spacing w:val="-1"/>
                <w:sz w:val="24"/>
                <w:szCs w:val="24"/>
                <w:lang w:val="ru-RU"/>
              </w:rPr>
              <w:t>5-7летстаршая,</w:t>
            </w:r>
            <w:r w:rsidRPr="00537ED2">
              <w:rPr>
                <w:rFonts w:ascii="Times New Roman" w:hAnsi="Times New Roman"/>
                <w:spacing w:val="-2"/>
                <w:sz w:val="24"/>
                <w:szCs w:val="24"/>
                <w:lang w:val="ru-RU"/>
              </w:rPr>
              <w:t>подготовит</w:t>
            </w:r>
            <w:r w:rsidRPr="00537ED2">
              <w:rPr>
                <w:rFonts w:ascii="Times New Roman" w:hAnsi="Times New Roman"/>
                <w:spacing w:val="-1"/>
                <w:sz w:val="24"/>
                <w:szCs w:val="24"/>
                <w:lang w:val="ru-RU"/>
              </w:rPr>
              <w:t>ельная</w:t>
            </w:r>
            <w:r w:rsidRPr="00537ED2">
              <w:rPr>
                <w:rFonts w:ascii="Times New Roman" w:hAnsi="Times New Roman"/>
                <w:spacing w:val="-2"/>
                <w:sz w:val="24"/>
                <w:szCs w:val="24"/>
                <w:lang w:val="ru-RU"/>
              </w:rPr>
              <w:t>группы</w:t>
            </w:r>
          </w:p>
        </w:tc>
        <w:tc>
          <w:tcPr>
            <w:tcW w:w="2128" w:type="dxa"/>
            <w:tcBorders>
              <w:top w:val="single" w:sz="2" w:space="0" w:color="000000"/>
              <w:left w:val="single" w:sz="2" w:space="0" w:color="000000"/>
              <w:bottom w:val="single" w:sz="2" w:space="0" w:color="000000"/>
              <w:right w:val="single" w:sz="2" w:space="0" w:color="000000"/>
            </w:tcBorders>
          </w:tcPr>
          <w:p w:rsidR="00BF2AC8" w:rsidRPr="00537ED2" w:rsidRDefault="0047731A" w:rsidP="00B623B2">
            <w:pPr>
              <w:pStyle w:val="TableParagraph"/>
              <w:spacing w:before="43"/>
              <w:ind w:left="54" w:right="184"/>
              <w:rPr>
                <w:rFonts w:ascii="Times New Roman" w:eastAsia="Times New Roman" w:hAnsi="Times New Roman"/>
                <w:sz w:val="24"/>
                <w:szCs w:val="24"/>
                <w:lang w:val="ru-RU"/>
              </w:rPr>
            </w:pPr>
            <w:r w:rsidRPr="00537ED2">
              <w:rPr>
                <w:rFonts w:ascii="Times New Roman" w:hAnsi="Times New Roman"/>
                <w:spacing w:val="-7"/>
                <w:sz w:val="24"/>
                <w:szCs w:val="24"/>
                <w:lang w:val="ru-RU"/>
              </w:rPr>
              <w:t>П</w:t>
            </w:r>
            <w:r w:rsidR="00BF2AC8" w:rsidRPr="00537ED2">
              <w:rPr>
                <w:rFonts w:ascii="Times New Roman" w:hAnsi="Times New Roman"/>
                <w:spacing w:val="-7"/>
                <w:sz w:val="24"/>
                <w:szCs w:val="24"/>
                <w:lang w:val="ru-RU"/>
              </w:rPr>
              <w:t>ознавательные</w:t>
            </w:r>
            <w:r w:rsidR="00BF2AC8" w:rsidRPr="00537ED2">
              <w:rPr>
                <w:rFonts w:ascii="Times New Roman" w:hAnsi="Times New Roman"/>
                <w:spacing w:val="-6"/>
                <w:sz w:val="24"/>
                <w:szCs w:val="24"/>
                <w:lang w:val="ru-RU"/>
              </w:rPr>
              <w:t>беседы,чтение,</w:t>
            </w:r>
            <w:r w:rsidR="00BF2AC8" w:rsidRPr="00537ED2">
              <w:rPr>
                <w:rFonts w:ascii="Times New Roman" w:hAnsi="Times New Roman"/>
                <w:spacing w:val="-8"/>
                <w:sz w:val="24"/>
                <w:szCs w:val="24"/>
                <w:lang w:val="ru-RU"/>
              </w:rPr>
              <w:t>развлечения,моделирование,</w:t>
            </w:r>
            <w:r w:rsidR="00BF2AC8" w:rsidRPr="00537ED2">
              <w:rPr>
                <w:rFonts w:ascii="Times New Roman" w:hAnsi="Times New Roman"/>
                <w:spacing w:val="-7"/>
                <w:sz w:val="24"/>
                <w:szCs w:val="24"/>
                <w:lang w:val="ru-RU"/>
              </w:rPr>
              <w:t>настольные</w:t>
            </w:r>
            <w:r w:rsidR="00BF2AC8" w:rsidRPr="00537ED2">
              <w:rPr>
                <w:rFonts w:ascii="Times New Roman" w:hAnsi="Times New Roman"/>
                <w:spacing w:val="-5"/>
                <w:sz w:val="24"/>
                <w:szCs w:val="24"/>
                <w:lang w:val="ru-RU"/>
              </w:rPr>
              <w:t>игры,</w:t>
            </w:r>
            <w:r w:rsidR="00BF2AC8" w:rsidRPr="00537ED2">
              <w:rPr>
                <w:rFonts w:ascii="Times New Roman" w:hAnsi="Times New Roman"/>
                <w:spacing w:val="-6"/>
                <w:sz w:val="24"/>
                <w:szCs w:val="24"/>
                <w:lang w:val="ru-RU"/>
              </w:rPr>
              <w:t>творческиезадания</w:t>
            </w:r>
          </w:p>
        </w:tc>
        <w:tc>
          <w:tcPr>
            <w:tcW w:w="1841"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4" w:right="2241"/>
              <w:rPr>
                <w:rFonts w:ascii="Times New Roman" w:eastAsia="Times New Roman" w:hAnsi="Times New Roman"/>
                <w:sz w:val="24"/>
                <w:szCs w:val="24"/>
              </w:rPr>
            </w:pPr>
            <w:r w:rsidRPr="00537ED2">
              <w:rPr>
                <w:rFonts w:ascii="Times New Roman" w:hAnsi="Times New Roman"/>
                <w:sz w:val="24"/>
                <w:szCs w:val="24"/>
              </w:rPr>
              <w:t xml:space="preserve">Игра </w:t>
            </w:r>
            <w:r w:rsidRPr="00537ED2">
              <w:rPr>
                <w:rFonts w:ascii="Times New Roman" w:hAnsi="Times New Roman"/>
                <w:spacing w:val="-2"/>
                <w:sz w:val="24"/>
                <w:szCs w:val="24"/>
              </w:rPr>
              <w:t>Наблюдение</w:t>
            </w:r>
            <w:r w:rsidRPr="00537ED2">
              <w:rPr>
                <w:rFonts w:ascii="Times New Roman" w:hAnsi="Times New Roman"/>
                <w:spacing w:val="-3"/>
                <w:sz w:val="24"/>
                <w:szCs w:val="24"/>
              </w:rPr>
              <w:t>Упражнение</w:t>
            </w:r>
          </w:p>
        </w:tc>
        <w:tc>
          <w:tcPr>
            <w:tcW w:w="226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ight="422"/>
              <w:rPr>
                <w:rFonts w:ascii="Times New Roman" w:eastAsia="Times New Roman" w:hAnsi="Times New Roman"/>
                <w:sz w:val="24"/>
                <w:szCs w:val="24"/>
                <w:lang w:val="ru-RU"/>
              </w:rPr>
            </w:pPr>
            <w:r w:rsidRPr="00537ED2">
              <w:rPr>
                <w:rFonts w:ascii="Times New Roman" w:hAnsi="Times New Roman"/>
                <w:spacing w:val="-2"/>
                <w:sz w:val="24"/>
                <w:szCs w:val="24"/>
                <w:lang w:val="ru-RU"/>
              </w:rPr>
              <w:t>Рассматривание</w:t>
            </w:r>
            <w:r w:rsidRPr="00537ED2">
              <w:rPr>
                <w:rFonts w:ascii="Times New Roman" w:hAnsi="Times New Roman"/>
                <w:spacing w:val="-1"/>
                <w:sz w:val="24"/>
                <w:szCs w:val="24"/>
                <w:lang w:val="ru-RU"/>
              </w:rPr>
              <w:t>иллюстраций,Дидактическаяигра,</w:t>
            </w:r>
          </w:p>
          <w:p w:rsidR="00BF2AC8" w:rsidRPr="00537ED2" w:rsidRDefault="00BF2AC8" w:rsidP="00B623B2">
            <w:pPr>
              <w:pStyle w:val="TableParagraph"/>
              <w:ind w:left="56"/>
              <w:rPr>
                <w:rFonts w:ascii="Times New Roman" w:eastAsia="Times New Roman" w:hAnsi="Times New Roman"/>
                <w:sz w:val="24"/>
                <w:szCs w:val="24"/>
                <w:lang w:val="ru-RU"/>
              </w:rPr>
            </w:pPr>
            <w:r w:rsidRPr="00537ED2">
              <w:rPr>
                <w:rFonts w:ascii="Times New Roman" w:hAnsi="Times New Roman"/>
                <w:spacing w:val="-1"/>
                <w:sz w:val="24"/>
                <w:szCs w:val="24"/>
                <w:lang w:val="ru-RU"/>
              </w:rPr>
              <w:t>изо.</w:t>
            </w:r>
            <w:r w:rsidRPr="00537ED2">
              <w:rPr>
                <w:rFonts w:ascii="Times New Roman" w:hAnsi="Times New Roman"/>
                <w:sz w:val="24"/>
                <w:szCs w:val="24"/>
                <w:lang w:val="ru-RU"/>
              </w:rPr>
              <w:t xml:space="preserve"> деятельность</w:t>
            </w:r>
          </w:p>
        </w:tc>
      </w:tr>
      <w:tr w:rsidR="00BF2AC8" w:rsidRPr="00537ED2" w:rsidTr="000A6A4A">
        <w:trPr>
          <w:trHeight w:hRule="exact" w:val="1490"/>
        </w:trPr>
        <w:tc>
          <w:tcPr>
            <w:tcW w:w="1700"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8"/>
              <w:ind w:left="54" w:right="87"/>
              <w:rPr>
                <w:rFonts w:ascii="Times New Roman" w:eastAsia="Times New Roman" w:hAnsi="Times New Roman"/>
                <w:sz w:val="24"/>
                <w:szCs w:val="24"/>
                <w:lang w:val="ru-RU"/>
              </w:rPr>
            </w:pPr>
            <w:r w:rsidRPr="00537ED2">
              <w:rPr>
                <w:rFonts w:ascii="Times New Roman" w:hAnsi="Times New Roman"/>
                <w:b/>
                <w:spacing w:val="-9"/>
                <w:sz w:val="24"/>
                <w:szCs w:val="24"/>
                <w:lang w:val="ru-RU"/>
              </w:rPr>
              <w:t>Формирование</w:t>
            </w:r>
            <w:r w:rsidRPr="00537ED2">
              <w:rPr>
                <w:rFonts w:ascii="Times New Roman" w:hAnsi="Times New Roman"/>
                <w:b/>
                <w:spacing w:val="-6"/>
                <w:sz w:val="24"/>
                <w:szCs w:val="24"/>
                <w:lang w:val="ru-RU"/>
              </w:rPr>
              <w:t>чувства</w:t>
            </w:r>
            <w:r w:rsidRPr="00537ED2">
              <w:rPr>
                <w:rFonts w:ascii="Times New Roman" w:hAnsi="Times New Roman"/>
                <w:b/>
                <w:spacing w:val="-7"/>
                <w:sz w:val="24"/>
                <w:szCs w:val="24"/>
                <w:lang w:val="ru-RU"/>
              </w:rPr>
              <w:t>принадлежнос</w:t>
            </w:r>
            <w:r w:rsidRPr="00537ED2">
              <w:rPr>
                <w:rFonts w:ascii="Times New Roman" w:hAnsi="Times New Roman"/>
                <w:b/>
                <w:spacing w:val="-3"/>
                <w:sz w:val="24"/>
                <w:szCs w:val="24"/>
                <w:lang w:val="ru-RU"/>
              </w:rPr>
              <w:t>ти</w:t>
            </w:r>
            <w:r w:rsidRPr="00537ED2">
              <w:rPr>
                <w:rFonts w:ascii="Times New Roman" w:hAnsi="Times New Roman"/>
                <w:b/>
                <w:sz w:val="24"/>
                <w:szCs w:val="24"/>
                <w:lang w:val="ru-RU"/>
              </w:rPr>
              <w:t>к</w:t>
            </w:r>
            <w:r w:rsidRPr="00537ED2">
              <w:rPr>
                <w:rFonts w:ascii="Times New Roman" w:hAnsi="Times New Roman"/>
                <w:b/>
                <w:spacing w:val="-8"/>
                <w:sz w:val="24"/>
                <w:szCs w:val="24"/>
                <w:lang w:val="ru-RU"/>
              </w:rPr>
              <w:t>мировомусообществу</w:t>
            </w:r>
          </w:p>
        </w:tc>
        <w:tc>
          <w:tcPr>
            <w:tcW w:w="1314"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ight="94"/>
              <w:rPr>
                <w:rFonts w:ascii="Times New Roman" w:eastAsia="Times New Roman" w:hAnsi="Times New Roman"/>
                <w:sz w:val="24"/>
                <w:szCs w:val="24"/>
                <w:lang w:val="ru-RU"/>
              </w:rPr>
            </w:pPr>
            <w:r w:rsidRPr="00537ED2">
              <w:rPr>
                <w:rFonts w:ascii="Times New Roman" w:hAnsi="Times New Roman"/>
                <w:spacing w:val="-1"/>
                <w:sz w:val="24"/>
                <w:szCs w:val="24"/>
                <w:lang w:val="ru-RU"/>
              </w:rPr>
              <w:t>5-7летстаршая,</w:t>
            </w:r>
            <w:r w:rsidRPr="00537ED2">
              <w:rPr>
                <w:rFonts w:ascii="Times New Roman" w:hAnsi="Times New Roman"/>
                <w:spacing w:val="-2"/>
                <w:sz w:val="24"/>
                <w:szCs w:val="24"/>
                <w:lang w:val="ru-RU"/>
              </w:rPr>
              <w:t>подготовит</w:t>
            </w:r>
            <w:r w:rsidRPr="00537ED2">
              <w:rPr>
                <w:rFonts w:ascii="Times New Roman" w:hAnsi="Times New Roman"/>
                <w:spacing w:val="-1"/>
                <w:sz w:val="24"/>
                <w:szCs w:val="24"/>
                <w:lang w:val="ru-RU"/>
              </w:rPr>
              <w:t>ельная</w:t>
            </w:r>
            <w:r w:rsidRPr="00537ED2">
              <w:rPr>
                <w:rFonts w:ascii="Times New Roman" w:hAnsi="Times New Roman"/>
                <w:spacing w:val="-2"/>
                <w:sz w:val="24"/>
                <w:szCs w:val="24"/>
                <w:lang w:val="ru-RU"/>
              </w:rPr>
              <w:t>группы</w:t>
            </w:r>
          </w:p>
        </w:tc>
        <w:tc>
          <w:tcPr>
            <w:tcW w:w="212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4" w:right="452"/>
              <w:rPr>
                <w:rFonts w:ascii="Times New Roman" w:eastAsia="Times New Roman" w:hAnsi="Times New Roman"/>
                <w:sz w:val="24"/>
                <w:szCs w:val="24"/>
                <w:lang w:val="ru-RU"/>
              </w:rPr>
            </w:pPr>
            <w:r w:rsidRPr="00537ED2">
              <w:rPr>
                <w:rFonts w:ascii="Times New Roman" w:hAnsi="Times New Roman"/>
                <w:spacing w:val="-1"/>
                <w:sz w:val="24"/>
                <w:szCs w:val="24"/>
                <w:lang w:val="ru-RU"/>
              </w:rPr>
              <w:t>познавательныевикторины,</w:t>
            </w:r>
          </w:p>
          <w:p w:rsidR="00BF2AC8" w:rsidRPr="00537ED2" w:rsidRDefault="00BF2AC8" w:rsidP="007675DE">
            <w:pPr>
              <w:pStyle w:val="TableParagraph"/>
              <w:ind w:left="54" w:right="361"/>
              <w:rPr>
                <w:rFonts w:ascii="Times New Roman" w:eastAsia="Times New Roman" w:hAnsi="Times New Roman"/>
                <w:sz w:val="24"/>
                <w:szCs w:val="24"/>
                <w:lang w:val="ru-RU"/>
              </w:rPr>
            </w:pPr>
            <w:r w:rsidRPr="00537ED2">
              <w:rPr>
                <w:rFonts w:ascii="Times New Roman" w:hAnsi="Times New Roman"/>
                <w:spacing w:val="-5"/>
                <w:sz w:val="24"/>
                <w:szCs w:val="24"/>
                <w:lang w:val="ru-RU"/>
              </w:rPr>
              <w:t>КВН,</w:t>
            </w:r>
            <w:r w:rsidRPr="00537ED2">
              <w:rPr>
                <w:rFonts w:ascii="Times New Roman" w:hAnsi="Times New Roman"/>
                <w:spacing w:val="-6"/>
                <w:sz w:val="24"/>
                <w:szCs w:val="24"/>
                <w:lang w:val="ru-RU"/>
              </w:rPr>
              <w:t>чтение</w:t>
            </w:r>
            <w:r w:rsidRPr="00537ED2">
              <w:rPr>
                <w:rFonts w:ascii="Times New Roman" w:hAnsi="Times New Roman"/>
                <w:spacing w:val="-8"/>
                <w:sz w:val="24"/>
                <w:szCs w:val="24"/>
                <w:lang w:val="ru-RU"/>
              </w:rPr>
              <w:t>конструированиемоделирование,</w:t>
            </w:r>
          </w:p>
        </w:tc>
        <w:tc>
          <w:tcPr>
            <w:tcW w:w="1841"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4" w:right="2117"/>
              <w:rPr>
                <w:rFonts w:ascii="Times New Roman" w:eastAsia="Times New Roman" w:hAnsi="Times New Roman"/>
                <w:sz w:val="24"/>
                <w:szCs w:val="24"/>
              </w:rPr>
            </w:pPr>
            <w:r w:rsidRPr="00537ED2">
              <w:rPr>
                <w:rFonts w:ascii="Times New Roman" w:hAnsi="Times New Roman"/>
                <w:spacing w:val="-1"/>
                <w:sz w:val="24"/>
                <w:szCs w:val="24"/>
              </w:rPr>
              <w:t>ОбъяснениеНапоминание</w:t>
            </w:r>
            <w:r w:rsidRPr="00537ED2">
              <w:rPr>
                <w:rFonts w:ascii="Times New Roman" w:hAnsi="Times New Roman"/>
                <w:spacing w:val="-2"/>
                <w:sz w:val="24"/>
                <w:szCs w:val="24"/>
              </w:rPr>
              <w:t>Наблюдение</w:t>
            </w:r>
          </w:p>
        </w:tc>
        <w:tc>
          <w:tcPr>
            <w:tcW w:w="226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ight="422"/>
              <w:rPr>
                <w:rFonts w:ascii="Times New Roman" w:eastAsia="Times New Roman" w:hAnsi="Times New Roman"/>
                <w:sz w:val="24"/>
                <w:szCs w:val="24"/>
                <w:lang w:val="ru-RU"/>
              </w:rPr>
            </w:pPr>
            <w:r w:rsidRPr="00537ED2">
              <w:rPr>
                <w:rFonts w:ascii="Times New Roman" w:hAnsi="Times New Roman"/>
                <w:spacing w:val="-2"/>
                <w:sz w:val="24"/>
                <w:szCs w:val="24"/>
                <w:lang w:val="ru-RU"/>
              </w:rPr>
              <w:t>Рассматривание</w:t>
            </w:r>
            <w:r w:rsidRPr="00537ED2">
              <w:rPr>
                <w:rFonts w:ascii="Times New Roman" w:hAnsi="Times New Roman"/>
                <w:spacing w:val="-1"/>
                <w:sz w:val="24"/>
                <w:szCs w:val="24"/>
                <w:lang w:val="ru-RU"/>
              </w:rPr>
              <w:t>иллюстраций,</w:t>
            </w:r>
            <w:r w:rsidRPr="00537ED2">
              <w:rPr>
                <w:rFonts w:ascii="Times New Roman" w:hAnsi="Times New Roman"/>
                <w:spacing w:val="-2"/>
                <w:sz w:val="24"/>
                <w:szCs w:val="24"/>
                <w:lang w:val="ru-RU"/>
              </w:rPr>
              <w:t>Продуктивная</w:t>
            </w:r>
            <w:r w:rsidRPr="00537ED2">
              <w:rPr>
                <w:rFonts w:ascii="Times New Roman" w:hAnsi="Times New Roman"/>
                <w:sz w:val="24"/>
                <w:szCs w:val="24"/>
                <w:lang w:val="ru-RU"/>
              </w:rPr>
              <w:t>деятельность,</w:t>
            </w:r>
            <w:r w:rsidRPr="00537ED2">
              <w:rPr>
                <w:rFonts w:ascii="Times New Roman" w:hAnsi="Times New Roman"/>
                <w:spacing w:val="-1"/>
                <w:sz w:val="24"/>
                <w:szCs w:val="24"/>
                <w:lang w:val="ru-RU"/>
              </w:rPr>
              <w:t>театрализация</w:t>
            </w:r>
          </w:p>
        </w:tc>
      </w:tr>
      <w:tr w:rsidR="00BF2AC8" w:rsidRPr="00537ED2" w:rsidTr="000A6A4A">
        <w:trPr>
          <w:trHeight w:hRule="exact" w:val="338"/>
        </w:trPr>
        <w:tc>
          <w:tcPr>
            <w:tcW w:w="1700" w:type="dxa"/>
            <w:tcBorders>
              <w:top w:val="single" w:sz="2" w:space="0" w:color="000000"/>
              <w:left w:val="single" w:sz="2" w:space="0" w:color="000000"/>
              <w:bottom w:val="nil"/>
              <w:right w:val="single" w:sz="2" w:space="0" w:color="000000"/>
            </w:tcBorders>
          </w:tcPr>
          <w:p w:rsidR="00BF2AC8" w:rsidRPr="00537ED2" w:rsidRDefault="00BF2AC8" w:rsidP="00B623B2">
            <w:pPr>
              <w:pStyle w:val="TableParagraph"/>
              <w:spacing w:before="49"/>
              <w:ind w:left="54"/>
              <w:rPr>
                <w:rFonts w:ascii="Times New Roman" w:eastAsia="Times New Roman" w:hAnsi="Times New Roman"/>
                <w:sz w:val="24"/>
                <w:szCs w:val="24"/>
              </w:rPr>
            </w:pPr>
            <w:r w:rsidRPr="00537ED2">
              <w:rPr>
                <w:rFonts w:ascii="Times New Roman" w:hAnsi="Times New Roman"/>
                <w:b/>
                <w:spacing w:val="-7"/>
                <w:sz w:val="24"/>
                <w:szCs w:val="24"/>
              </w:rPr>
              <w:t>Формирование</w:t>
            </w:r>
          </w:p>
        </w:tc>
        <w:tc>
          <w:tcPr>
            <w:tcW w:w="1314" w:type="dxa"/>
            <w:vMerge w:val="restart"/>
            <w:tcBorders>
              <w:top w:val="single" w:sz="2" w:space="0" w:color="000000"/>
              <w:left w:val="single" w:sz="2" w:space="0" w:color="000000"/>
              <w:right w:val="single" w:sz="2" w:space="0" w:color="000000"/>
            </w:tcBorders>
          </w:tcPr>
          <w:p w:rsidR="00BF2AC8" w:rsidRPr="00537ED2" w:rsidRDefault="00BF2AC8" w:rsidP="00B623B2">
            <w:pPr>
              <w:pStyle w:val="TableParagraph"/>
              <w:spacing w:before="44"/>
              <w:ind w:left="56"/>
              <w:rPr>
                <w:rFonts w:ascii="Times New Roman" w:eastAsia="Times New Roman" w:hAnsi="Times New Roman"/>
                <w:sz w:val="24"/>
                <w:szCs w:val="24"/>
              </w:rPr>
            </w:pPr>
            <w:r w:rsidRPr="00537ED2">
              <w:rPr>
                <w:rFonts w:ascii="Times New Roman" w:hAnsi="Times New Roman"/>
                <w:spacing w:val="-1"/>
                <w:sz w:val="24"/>
                <w:szCs w:val="24"/>
              </w:rPr>
              <w:t>3-7лет</w:t>
            </w:r>
          </w:p>
        </w:tc>
        <w:tc>
          <w:tcPr>
            <w:tcW w:w="2128" w:type="dxa"/>
            <w:tcBorders>
              <w:top w:val="single" w:sz="2" w:space="0" w:color="000000"/>
              <w:left w:val="single" w:sz="2" w:space="0" w:color="000000"/>
              <w:bottom w:val="nil"/>
              <w:right w:val="single" w:sz="2" w:space="0" w:color="000000"/>
            </w:tcBorders>
          </w:tcPr>
          <w:p w:rsidR="00BF2AC8" w:rsidRPr="00537ED2" w:rsidRDefault="00BF2AC8" w:rsidP="00B623B2">
            <w:pPr>
              <w:pStyle w:val="TableParagraph"/>
              <w:spacing w:before="44"/>
              <w:ind w:left="54"/>
              <w:rPr>
                <w:rFonts w:ascii="Times New Roman" w:eastAsia="Times New Roman" w:hAnsi="Times New Roman"/>
                <w:sz w:val="24"/>
                <w:szCs w:val="24"/>
              </w:rPr>
            </w:pPr>
            <w:r w:rsidRPr="00537ED2">
              <w:rPr>
                <w:rFonts w:ascii="Times New Roman" w:hAnsi="Times New Roman"/>
                <w:sz w:val="24"/>
                <w:szCs w:val="24"/>
              </w:rPr>
              <w:t xml:space="preserve">Беседы, </w:t>
            </w:r>
            <w:r w:rsidRPr="00537ED2">
              <w:rPr>
                <w:rFonts w:ascii="Times New Roman" w:hAnsi="Times New Roman"/>
                <w:spacing w:val="-2"/>
                <w:sz w:val="24"/>
                <w:szCs w:val="24"/>
              </w:rPr>
              <w:t>обучение,</w:t>
            </w:r>
          </w:p>
        </w:tc>
        <w:tc>
          <w:tcPr>
            <w:tcW w:w="1841" w:type="dxa"/>
            <w:tcBorders>
              <w:top w:val="single" w:sz="2" w:space="0" w:color="000000"/>
              <w:left w:val="single" w:sz="2" w:space="0" w:color="000000"/>
              <w:bottom w:val="nil"/>
              <w:right w:val="single" w:sz="2" w:space="0" w:color="000000"/>
            </w:tcBorders>
          </w:tcPr>
          <w:p w:rsidR="00BF2AC8" w:rsidRPr="00537ED2" w:rsidRDefault="00BF2AC8" w:rsidP="00B623B2">
            <w:pPr>
              <w:pStyle w:val="TableParagraph"/>
              <w:spacing w:before="44"/>
              <w:ind w:left="54"/>
              <w:rPr>
                <w:rFonts w:ascii="Times New Roman" w:eastAsia="Times New Roman" w:hAnsi="Times New Roman"/>
                <w:sz w:val="24"/>
                <w:szCs w:val="24"/>
              </w:rPr>
            </w:pPr>
            <w:r w:rsidRPr="00537ED2">
              <w:rPr>
                <w:rFonts w:ascii="Times New Roman" w:hAnsi="Times New Roman"/>
                <w:spacing w:val="-3"/>
                <w:sz w:val="24"/>
                <w:szCs w:val="24"/>
              </w:rPr>
              <w:t>Дидактические</w:t>
            </w:r>
            <w:r w:rsidRPr="00537ED2">
              <w:rPr>
                <w:rFonts w:ascii="Times New Roman" w:hAnsi="Times New Roman"/>
                <w:sz w:val="24"/>
                <w:szCs w:val="24"/>
              </w:rPr>
              <w:t>и</w:t>
            </w:r>
            <w:r w:rsidRPr="00537ED2">
              <w:rPr>
                <w:rFonts w:ascii="Times New Roman" w:hAnsi="Times New Roman"/>
                <w:spacing w:val="-4"/>
                <w:sz w:val="24"/>
                <w:szCs w:val="24"/>
              </w:rPr>
              <w:t>настольно-</w:t>
            </w:r>
          </w:p>
        </w:tc>
        <w:tc>
          <w:tcPr>
            <w:tcW w:w="2268" w:type="dxa"/>
            <w:tcBorders>
              <w:top w:val="single" w:sz="2" w:space="0" w:color="000000"/>
              <w:left w:val="single" w:sz="2" w:space="0" w:color="000000"/>
              <w:bottom w:val="nil"/>
              <w:right w:val="single" w:sz="2" w:space="0" w:color="000000"/>
            </w:tcBorders>
          </w:tcPr>
          <w:p w:rsidR="00BF2AC8" w:rsidRPr="00537ED2" w:rsidRDefault="00BF2AC8" w:rsidP="00B623B2">
            <w:pPr>
              <w:pStyle w:val="TableParagraph"/>
              <w:spacing w:before="44"/>
              <w:ind w:left="56"/>
              <w:rPr>
                <w:rFonts w:ascii="Times New Roman" w:eastAsia="Times New Roman" w:hAnsi="Times New Roman"/>
                <w:sz w:val="24"/>
                <w:szCs w:val="24"/>
              </w:rPr>
            </w:pPr>
            <w:r w:rsidRPr="00537ED2">
              <w:rPr>
                <w:rFonts w:ascii="Times New Roman" w:hAnsi="Times New Roman"/>
                <w:spacing w:val="-2"/>
                <w:sz w:val="24"/>
                <w:szCs w:val="24"/>
              </w:rPr>
              <w:t>Рассматривание</w:t>
            </w:r>
          </w:p>
        </w:tc>
      </w:tr>
      <w:tr w:rsidR="00BF2AC8" w:rsidRPr="00537ED2" w:rsidTr="000A6A4A">
        <w:trPr>
          <w:trHeight w:hRule="exact" w:val="276"/>
        </w:trPr>
        <w:tc>
          <w:tcPr>
            <w:tcW w:w="1700" w:type="dxa"/>
            <w:tcBorders>
              <w:top w:val="nil"/>
              <w:left w:val="single" w:sz="2" w:space="0" w:color="000000"/>
              <w:bottom w:val="nil"/>
              <w:right w:val="single" w:sz="2" w:space="0" w:color="000000"/>
            </w:tcBorders>
          </w:tcPr>
          <w:p w:rsidR="00BF2AC8" w:rsidRPr="00537ED2" w:rsidRDefault="00BF2AC8" w:rsidP="00B623B2">
            <w:pPr>
              <w:pStyle w:val="TableParagraph"/>
              <w:spacing w:line="265" w:lineRule="exact"/>
              <w:ind w:left="54"/>
              <w:rPr>
                <w:rFonts w:ascii="Times New Roman" w:eastAsia="Times New Roman" w:hAnsi="Times New Roman"/>
                <w:sz w:val="24"/>
                <w:szCs w:val="24"/>
              </w:rPr>
            </w:pPr>
            <w:r w:rsidRPr="00537ED2">
              <w:rPr>
                <w:rFonts w:ascii="Times New Roman" w:hAnsi="Times New Roman"/>
                <w:b/>
                <w:spacing w:val="-5"/>
                <w:sz w:val="24"/>
                <w:szCs w:val="24"/>
              </w:rPr>
              <w:t>основ</w:t>
            </w:r>
          </w:p>
        </w:tc>
        <w:tc>
          <w:tcPr>
            <w:tcW w:w="1314" w:type="dxa"/>
            <w:vMerge/>
            <w:tcBorders>
              <w:left w:val="single" w:sz="2" w:space="0" w:color="000000"/>
              <w:right w:val="single" w:sz="2" w:space="0" w:color="000000"/>
            </w:tcBorders>
          </w:tcPr>
          <w:p w:rsidR="00BF2AC8" w:rsidRPr="00537ED2" w:rsidRDefault="00BF2AC8" w:rsidP="00B623B2"/>
        </w:tc>
        <w:tc>
          <w:tcPr>
            <w:tcW w:w="2128" w:type="dxa"/>
            <w:tcBorders>
              <w:top w:val="nil"/>
              <w:left w:val="single" w:sz="2" w:space="0" w:color="000000"/>
              <w:bottom w:val="nil"/>
              <w:right w:val="single" w:sz="2" w:space="0" w:color="000000"/>
            </w:tcBorders>
          </w:tcPr>
          <w:p w:rsidR="00BF2AC8" w:rsidRPr="00537ED2" w:rsidRDefault="00BF2AC8" w:rsidP="00B623B2">
            <w:pPr>
              <w:pStyle w:val="TableParagraph"/>
              <w:spacing w:line="261" w:lineRule="exact"/>
              <w:ind w:left="54"/>
              <w:rPr>
                <w:rFonts w:ascii="Times New Roman" w:eastAsia="Times New Roman" w:hAnsi="Times New Roman"/>
                <w:sz w:val="24"/>
                <w:szCs w:val="24"/>
              </w:rPr>
            </w:pPr>
            <w:r w:rsidRPr="00537ED2">
              <w:rPr>
                <w:rFonts w:ascii="Times New Roman" w:hAnsi="Times New Roman"/>
                <w:spacing w:val="-1"/>
                <w:sz w:val="24"/>
                <w:szCs w:val="24"/>
              </w:rPr>
              <w:t>Чтение,</w:t>
            </w:r>
            <w:r w:rsidRPr="00537ED2">
              <w:rPr>
                <w:rFonts w:ascii="Times New Roman" w:hAnsi="Times New Roman"/>
                <w:spacing w:val="-8"/>
                <w:sz w:val="24"/>
                <w:szCs w:val="24"/>
              </w:rPr>
              <w:t>Рассказ</w:t>
            </w:r>
          </w:p>
        </w:tc>
        <w:tc>
          <w:tcPr>
            <w:tcW w:w="1841" w:type="dxa"/>
            <w:tcBorders>
              <w:top w:val="nil"/>
              <w:left w:val="single" w:sz="2" w:space="0" w:color="000000"/>
              <w:bottom w:val="nil"/>
              <w:right w:val="single" w:sz="2" w:space="0" w:color="000000"/>
            </w:tcBorders>
          </w:tcPr>
          <w:p w:rsidR="00BF2AC8" w:rsidRPr="00537ED2" w:rsidRDefault="00BF2AC8" w:rsidP="00B623B2">
            <w:pPr>
              <w:pStyle w:val="TableParagraph"/>
              <w:spacing w:line="261" w:lineRule="exact"/>
              <w:ind w:left="54"/>
              <w:rPr>
                <w:rFonts w:ascii="Times New Roman" w:eastAsia="Times New Roman" w:hAnsi="Times New Roman"/>
                <w:sz w:val="24"/>
                <w:szCs w:val="24"/>
              </w:rPr>
            </w:pPr>
            <w:r w:rsidRPr="00537ED2">
              <w:rPr>
                <w:rFonts w:ascii="Times New Roman" w:hAnsi="Times New Roman"/>
                <w:spacing w:val="-4"/>
                <w:sz w:val="24"/>
                <w:szCs w:val="24"/>
              </w:rPr>
              <w:t>печатные</w:t>
            </w:r>
            <w:r w:rsidRPr="00537ED2">
              <w:rPr>
                <w:rFonts w:ascii="Times New Roman" w:hAnsi="Times New Roman"/>
                <w:spacing w:val="-3"/>
                <w:sz w:val="24"/>
                <w:szCs w:val="24"/>
              </w:rPr>
              <w:t>игры;</w:t>
            </w:r>
            <w:r w:rsidRPr="00537ED2">
              <w:rPr>
                <w:rFonts w:ascii="Times New Roman" w:hAnsi="Times New Roman"/>
                <w:spacing w:val="-4"/>
                <w:sz w:val="24"/>
                <w:szCs w:val="24"/>
              </w:rPr>
              <w:t xml:space="preserve"> Сюжетно-ролевые</w:t>
            </w:r>
          </w:p>
        </w:tc>
        <w:tc>
          <w:tcPr>
            <w:tcW w:w="2268" w:type="dxa"/>
            <w:tcBorders>
              <w:top w:val="nil"/>
              <w:left w:val="single" w:sz="2" w:space="0" w:color="000000"/>
              <w:bottom w:val="nil"/>
              <w:right w:val="single" w:sz="2" w:space="0" w:color="000000"/>
            </w:tcBorders>
          </w:tcPr>
          <w:p w:rsidR="00BF2AC8" w:rsidRPr="00537ED2" w:rsidRDefault="00BF2AC8" w:rsidP="00B623B2">
            <w:pPr>
              <w:pStyle w:val="TableParagraph"/>
              <w:spacing w:line="261" w:lineRule="exact"/>
              <w:ind w:left="56"/>
              <w:rPr>
                <w:rFonts w:ascii="Times New Roman" w:eastAsia="Times New Roman" w:hAnsi="Times New Roman"/>
                <w:sz w:val="24"/>
                <w:szCs w:val="24"/>
              </w:rPr>
            </w:pPr>
            <w:r w:rsidRPr="00537ED2">
              <w:rPr>
                <w:rFonts w:ascii="Times New Roman" w:hAnsi="Times New Roman"/>
                <w:spacing w:val="-1"/>
                <w:sz w:val="24"/>
                <w:szCs w:val="24"/>
              </w:rPr>
              <w:t>иллюстраций</w:t>
            </w:r>
          </w:p>
        </w:tc>
      </w:tr>
      <w:tr w:rsidR="00BF2AC8" w:rsidRPr="00537ED2" w:rsidTr="000A6A4A">
        <w:trPr>
          <w:trHeight w:hRule="exact" w:val="276"/>
        </w:trPr>
        <w:tc>
          <w:tcPr>
            <w:tcW w:w="1700" w:type="dxa"/>
            <w:tcBorders>
              <w:top w:val="nil"/>
              <w:left w:val="single" w:sz="2" w:space="0" w:color="000000"/>
              <w:bottom w:val="nil"/>
              <w:right w:val="single" w:sz="2" w:space="0" w:color="000000"/>
            </w:tcBorders>
          </w:tcPr>
          <w:p w:rsidR="00BF2AC8" w:rsidRPr="00537ED2" w:rsidRDefault="00BF2AC8" w:rsidP="00B623B2">
            <w:pPr>
              <w:pStyle w:val="TableParagraph"/>
              <w:spacing w:line="265" w:lineRule="exact"/>
              <w:ind w:left="54"/>
              <w:rPr>
                <w:rFonts w:ascii="Times New Roman" w:eastAsia="Times New Roman" w:hAnsi="Times New Roman"/>
                <w:sz w:val="24"/>
                <w:szCs w:val="24"/>
              </w:rPr>
            </w:pPr>
            <w:r w:rsidRPr="00537ED2">
              <w:rPr>
                <w:rFonts w:ascii="Times New Roman" w:hAnsi="Times New Roman"/>
                <w:b/>
                <w:spacing w:val="-5"/>
                <w:sz w:val="24"/>
                <w:szCs w:val="24"/>
              </w:rPr>
              <w:t>собственной</w:t>
            </w:r>
          </w:p>
        </w:tc>
        <w:tc>
          <w:tcPr>
            <w:tcW w:w="1314" w:type="dxa"/>
            <w:vMerge/>
            <w:tcBorders>
              <w:left w:val="single" w:sz="2" w:space="0" w:color="000000"/>
              <w:right w:val="single" w:sz="2" w:space="0" w:color="000000"/>
            </w:tcBorders>
          </w:tcPr>
          <w:p w:rsidR="00BF2AC8" w:rsidRPr="00537ED2" w:rsidRDefault="00BF2AC8" w:rsidP="00B623B2"/>
        </w:tc>
        <w:tc>
          <w:tcPr>
            <w:tcW w:w="2128" w:type="dxa"/>
            <w:tcBorders>
              <w:top w:val="nil"/>
              <w:left w:val="single" w:sz="2" w:space="0" w:color="000000"/>
              <w:bottom w:val="nil"/>
              <w:right w:val="single" w:sz="2" w:space="0" w:color="000000"/>
            </w:tcBorders>
          </w:tcPr>
          <w:p w:rsidR="00BF2AC8" w:rsidRPr="00537ED2" w:rsidRDefault="00BF2AC8" w:rsidP="00B623B2">
            <w:pPr>
              <w:pStyle w:val="TableParagraph"/>
              <w:spacing w:line="261" w:lineRule="exact"/>
              <w:ind w:left="54"/>
              <w:rPr>
                <w:rFonts w:ascii="Times New Roman" w:eastAsia="Times New Roman" w:hAnsi="Times New Roman"/>
                <w:sz w:val="24"/>
                <w:szCs w:val="24"/>
              </w:rPr>
            </w:pPr>
            <w:r w:rsidRPr="00537ED2">
              <w:rPr>
                <w:rFonts w:ascii="Times New Roman" w:hAnsi="Times New Roman"/>
                <w:spacing w:val="-1"/>
                <w:sz w:val="24"/>
                <w:szCs w:val="24"/>
              </w:rPr>
              <w:t>Объяснение,</w:t>
            </w:r>
          </w:p>
        </w:tc>
        <w:tc>
          <w:tcPr>
            <w:tcW w:w="1841" w:type="dxa"/>
            <w:tcBorders>
              <w:top w:val="nil"/>
              <w:left w:val="single" w:sz="2" w:space="0" w:color="000000"/>
              <w:bottom w:val="nil"/>
              <w:right w:val="single" w:sz="2" w:space="0" w:color="000000"/>
            </w:tcBorders>
          </w:tcPr>
          <w:p w:rsidR="00BF2AC8" w:rsidRPr="00537ED2" w:rsidRDefault="008C6C9E" w:rsidP="00B623B2">
            <w:pPr>
              <w:pStyle w:val="TableParagraph"/>
              <w:spacing w:line="261" w:lineRule="exact"/>
              <w:ind w:left="54"/>
              <w:rPr>
                <w:rFonts w:ascii="Times New Roman" w:eastAsia="Times New Roman" w:hAnsi="Times New Roman"/>
                <w:sz w:val="24"/>
                <w:szCs w:val="24"/>
              </w:rPr>
            </w:pPr>
            <w:r w:rsidRPr="00537ED2">
              <w:rPr>
                <w:rFonts w:ascii="Times New Roman" w:hAnsi="Times New Roman"/>
                <w:spacing w:val="-2"/>
                <w:sz w:val="24"/>
                <w:szCs w:val="24"/>
              </w:rPr>
              <w:t>И</w:t>
            </w:r>
            <w:r w:rsidR="00BF2AC8" w:rsidRPr="00537ED2">
              <w:rPr>
                <w:rFonts w:ascii="Times New Roman" w:hAnsi="Times New Roman"/>
                <w:spacing w:val="-2"/>
                <w:sz w:val="24"/>
                <w:szCs w:val="24"/>
              </w:rPr>
              <w:t>гры</w:t>
            </w:r>
            <w:r w:rsidR="00BF2AC8" w:rsidRPr="00537ED2">
              <w:rPr>
                <w:rFonts w:ascii="Times New Roman" w:hAnsi="Times New Roman"/>
                <w:spacing w:val="-4"/>
                <w:sz w:val="24"/>
                <w:szCs w:val="24"/>
              </w:rPr>
              <w:t>Минутка</w:t>
            </w:r>
            <w:r w:rsidR="00BF2AC8" w:rsidRPr="00537ED2">
              <w:rPr>
                <w:rFonts w:ascii="Times New Roman" w:hAnsi="Times New Roman"/>
                <w:spacing w:val="-3"/>
                <w:sz w:val="24"/>
                <w:szCs w:val="24"/>
              </w:rPr>
              <w:t>безопасности</w:t>
            </w:r>
          </w:p>
        </w:tc>
        <w:tc>
          <w:tcPr>
            <w:tcW w:w="2268" w:type="dxa"/>
            <w:tcBorders>
              <w:top w:val="nil"/>
              <w:left w:val="single" w:sz="2" w:space="0" w:color="000000"/>
              <w:bottom w:val="nil"/>
              <w:right w:val="single" w:sz="2" w:space="0" w:color="000000"/>
            </w:tcBorders>
          </w:tcPr>
          <w:p w:rsidR="00BF2AC8" w:rsidRPr="00537ED2" w:rsidRDefault="00BF2AC8" w:rsidP="00B623B2">
            <w:pPr>
              <w:pStyle w:val="TableParagraph"/>
              <w:spacing w:line="261" w:lineRule="exact"/>
              <w:ind w:left="56"/>
              <w:rPr>
                <w:rFonts w:ascii="Times New Roman" w:eastAsia="Times New Roman" w:hAnsi="Times New Roman"/>
                <w:sz w:val="24"/>
                <w:szCs w:val="24"/>
              </w:rPr>
            </w:pPr>
            <w:r w:rsidRPr="00537ED2">
              <w:rPr>
                <w:rFonts w:ascii="Times New Roman" w:hAnsi="Times New Roman"/>
                <w:sz w:val="24"/>
                <w:szCs w:val="24"/>
              </w:rPr>
              <w:t>Дид. игра</w:t>
            </w:r>
          </w:p>
        </w:tc>
      </w:tr>
      <w:tr w:rsidR="00BF2AC8" w:rsidRPr="00537ED2" w:rsidTr="000A6A4A">
        <w:trPr>
          <w:trHeight w:hRule="exact" w:val="276"/>
        </w:trPr>
        <w:tc>
          <w:tcPr>
            <w:tcW w:w="1700" w:type="dxa"/>
            <w:tcBorders>
              <w:top w:val="nil"/>
              <w:left w:val="single" w:sz="2" w:space="0" w:color="000000"/>
              <w:bottom w:val="nil"/>
              <w:right w:val="single" w:sz="2" w:space="0" w:color="000000"/>
            </w:tcBorders>
          </w:tcPr>
          <w:p w:rsidR="00BF2AC8" w:rsidRPr="00537ED2" w:rsidRDefault="00BF2AC8" w:rsidP="00B623B2">
            <w:pPr>
              <w:pStyle w:val="TableParagraph"/>
              <w:spacing w:line="265" w:lineRule="exact"/>
              <w:ind w:left="54"/>
              <w:rPr>
                <w:rFonts w:ascii="Times New Roman" w:eastAsia="Times New Roman" w:hAnsi="Times New Roman"/>
                <w:sz w:val="24"/>
                <w:szCs w:val="24"/>
              </w:rPr>
            </w:pPr>
            <w:r w:rsidRPr="00537ED2">
              <w:rPr>
                <w:rFonts w:ascii="Times New Roman" w:hAnsi="Times New Roman"/>
                <w:b/>
                <w:spacing w:val="-7"/>
                <w:sz w:val="24"/>
                <w:szCs w:val="24"/>
              </w:rPr>
              <w:t>безопасности</w:t>
            </w:r>
          </w:p>
        </w:tc>
        <w:tc>
          <w:tcPr>
            <w:tcW w:w="1314" w:type="dxa"/>
            <w:vMerge/>
            <w:tcBorders>
              <w:left w:val="single" w:sz="2" w:space="0" w:color="000000"/>
              <w:right w:val="single" w:sz="2" w:space="0" w:color="000000"/>
            </w:tcBorders>
          </w:tcPr>
          <w:p w:rsidR="00BF2AC8" w:rsidRPr="00537ED2" w:rsidRDefault="00BF2AC8" w:rsidP="00B623B2"/>
        </w:tc>
        <w:tc>
          <w:tcPr>
            <w:tcW w:w="2128" w:type="dxa"/>
            <w:tcBorders>
              <w:top w:val="nil"/>
              <w:left w:val="single" w:sz="2" w:space="0" w:color="000000"/>
              <w:bottom w:val="nil"/>
              <w:right w:val="single" w:sz="2" w:space="0" w:color="000000"/>
            </w:tcBorders>
          </w:tcPr>
          <w:p w:rsidR="00BF2AC8" w:rsidRPr="00537ED2" w:rsidRDefault="00BF2AC8" w:rsidP="00B623B2">
            <w:pPr>
              <w:pStyle w:val="TableParagraph"/>
              <w:spacing w:line="261" w:lineRule="exact"/>
              <w:ind w:left="54"/>
              <w:rPr>
                <w:rFonts w:ascii="Times New Roman" w:eastAsia="Times New Roman" w:hAnsi="Times New Roman"/>
                <w:sz w:val="24"/>
                <w:szCs w:val="24"/>
              </w:rPr>
            </w:pPr>
            <w:r w:rsidRPr="00537ED2">
              <w:rPr>
                <w:rFonts w:ascii="Times New Roman" w:hAnsi="Times New Roman"/>
                <w:spacing w:val="-2"/>
                <w:sz w:val="24"/>
                <w:szCs w:val="24"/>
              </w:rPr>
              <w:t>напоминание</w:t>
            </w:r>
          </w:p>
        </w:tc>
        <w:tc>
          <w:tcPr>
            <w:tcW w:w="1841" w:type="dxa"/>
            <w:tcBorders>
              <w:top w:val="nil"/>
              <w:left w:val="single" w:sz="2" w:space="0" w:color="000000"/>
              <w:bottom w:val="nil"/>
              <w:right w:val="single" w:sz="2" w:space="0" w:color="000000"/>
            </w:tcBorders>
          </w:tcPr>
          <w:p w:rsidR="00BF2AC8" w:rsidRPr="00537ED2" w:rsidRDefault="00BF2AC8" w:rsidP="00B623B2">
            <w:pPr>
              <w:pStyle w:val="TableParagraph"/>
              <w:spacing w:line="261" w:lineRule="exact"/>
              <w:ind w:left="54"/>
              <w:rPr>
                <w:rFonts w:ascii="Times New Roman" w:eastAsia="Times New Roman" w:hAnsi="Times New Roman"/>
                <w:sz w:val="24"/>
                <w:szCs w:val="24"/>
              </w:rPr>
            </w:pPr>
            <w:r w:rsidRPr="00537ED2">
              <w:rPr>
                <w:rFonts w:ascii="Times New Roman" w:hAnsi="Times New Roman"/>
                <w:spacing w:val="-5"/>
                <w:sz w:val="24"/>
                <w:szCs w:val="24"/>
              </w:rPr>
              <w:t>Показ,</w:t>
            </w:r>
            <w:r w:rsidRPr="00537ED2">
              <w:rPr>
                <w:rFonts w:ascii="Times New Roman" w:hAnsi="Times New Roman"/>
                <w:spacing w:val="-6"/>
                <w:sz w:val="24"/>
                <w:szCs w:val="24"/>
              </w:rPr>
              <w:t>объяснение,</w:t>
            </w:r>
          </w:p>
        </w:tc>
        <w:tc>
          <w:tcPr>
            <w:tcW w:w="2268" w:type="dxa"/>
            <w:tcBorders>
              <w:top w:val="nil"/>
              <w:left w:val="single" w:sz="2" w:space="0" w:color="000000"/>
              <w:bottom w:val="nil"/>
              <w:right w:val="single" w:sz="2" w:space="0" w:color="000000"/>
            </w:tcBorders>
          </w:tcPr>
          <w:p w:rsidR="00BF2AC8" w:rsidRPr="00537ED2" w:rsidRDefault="00BF2AC8" w:rsidP="00B623B2">
            <w:pPr>
              <w:pStyle w:val="TableParagraph"/>
              <w:spacing w:line="261" w:lineRule="exact"/>
              <w:ind w:left="56"/>
              <w:rPr>
                <w:rFonts w:ascii="Times New Roman" w:eastAsia="Times New Roman" w:hAnsi="Times New Roman"/>
                <w:sz w:val="24"/>
                <w:szCs w:val="24"/>
              </w:rPr>
            </w:pPr>
            <w:r w:rsidRPr="00537ED2">
              <w:rPr>
                <w:rFonts w:ascii="Times New Roman" w:hAnsi="Times New Roman"/>
                <w:spacing w:val="-2"/>
                <w:sz w:val="24"/>
                <w:szCs w:val="24"/>
              </w:rPr>
              <w:t>Продуктивная</w:t>
            </w:r>
          </w:p>
        </w:tc>
      </w:tr>
      <w:tr w:rsidR="00BF2AC8" w:rsidRPr="00537ED2" w:rsidTr="000A6A4A">
        <w:trPr>
          <w:trHeight w:hRule="exact" w:val="274"/>
        </w:trPr>
        <w:tc>
          <w:tcPr>
            <w:tcW w:w="1700" w:type="dxa"/>
            <w:tcBorders>
              <w:top w:val="nil"/>
              <w:left w:val="single" w:sz="2" w:space="0" w:color="000000"/>
              <w:bottom w:val="nil"/>
              <w:right w:val="single" w:sz="2" w:space="0" w:color="000000"/>
            </w:tcBorders>
          </w:tcPr>
          <w:p w:rsidR="00BF2AC8" w:rsidRPr="00537ED2" w:rsidRDefault="00BF2AC8" w:rsidP="00B623B2">
            <w:pPr>
              <w:pStyle w:val="TableParagraph"/>
              <w:tabs>
                <w:tab w:val="left" w:pos="1251"/>
              </w:tabs>
              <w:spacing w:line="261" w:lineRule="exact"/>
              <w:ind w:left="54"/>
              <w:rPr>
                <w:rFonts w:ascii="Times New Roman" w:eastAsia="Times New Roman" w:hAnsi="Times New Roman"/>
                <w:sz w:val="24"/>
                <w:szCs w:val="24"/>
              </w:rPr>
            </w:pPr>
            <w:r w:rsidRPr="00537ED2">
              <w:rPr>
                <w:rFonts w:ascii="Times New Roman" w:hAnsi="Times New Roman"/>
                <w:sz w:val="24"/>
                <w:szCs w:val="24"/>
              </w:rPr>
              <w:t>-</w:t>
            </w:r>
            <w:r w:rsidRPr="00537ED2">
              <w:rPr>
                <w:rFonts w:ascii="Times New Roman" w:hAnsi="Times New Roman"/>
                <w:spacing w:val="-1"/>
                <w:sz w:val="24"/>
                <w:szCs w:val="24"/>
              </w:rPr>
              <w:t xml:space="preserve"> ребенок</w:t>
            </w:r>
            <w:r w:rsidRPr="00537ED2">
              <w:rPr>
                <w:rFonts w:ascii="Times New Roman" w:hAnsi="Times New Roman"/>
                <w:spacing w:val="-1"/>
                <w:sz w:val="24"/>
                <w:szCs w:val="24"/>
              </w:rPr>
              <w:tab/>
            </w:r>
            <w:r w:rsidRPr="00537ED2">
              <w:rPr>
                <w:rFonts w:ascii="Times New Roman" w:hAnsi="Times New Roman"/>
                <w:sz w:val="24"/>
                <w:szCs w:val="24"/>
              </w:rPr>
              <w:t>и</w:t>
            </w:r>
          </w:p>
        </w:tc>
        <w:tc>
          <w:tcPr>
            <w:tcW w:w="1314" w:type="dxa"/>
            <w:vMerge/>
            <w:tcBorders>
              <w:left w:val="single" w:sz="2" w:space="0" w:color="000000"/>
              <w:right w:val="single" w:sz="2" w:space="0" w:color="000000"/>
            </w:tcBorders>
          </w:tcPr>
          <w:p w:rsidR="00BF2AC8" w:rsidRPr="00537ED2" w:rsidRDefault="00BF2AC8" w:rsidP="00B623B2"/>
        </w:tc>
        <w:tc>
          <w:tcPr>
            <w:tcW w:w="2128" w:type="dxa"/>
            <w:tcBorders>
              <w:top w:val="nil"/>
              <w:left w:val="single" w:sz="2" w:space="0" w:color="000000"/>
              <w:bottom w:val="nil"/>
              <w:right w:val="single" w:sz="2" w:space="0" w:color="000000"/>
            </w:tcBorders>
          </w:tcPr>
          <w:p w:rsidR="00BF2AC8" w:rsidRPr="00537ED2" w:rsidRDefault="00BF2AC8" w:rsidP="00B623B2">
            <w:pPr>
              <w:pStyle w:val="TableParagraph"/>
              <w:spacing w:line="261" w:lineRule="exact"/>
              <w:ind w:left="54"/>
              <w:rPr>
                <w:rFonts w:ascii="Times New Roman" w:eastAsia="Times New Roman" w:hAnsi="Times New Roman"/>
                <w:sz w:val="24"/>
                <w:szCs w:val="24"/>
              </w:rPr>
            </w:pPr>
            <w:r w:rsidRPr="00537ED2">
              <w:rPr>
                <w:rFonts w:ascii="Times New Roman" w:hAnsi="Times New Roman"/>
                <w:spacing w:val="-3"/>
                <w:sz w:val="24"/>
                <w:szCs w:val="24"/>
              </w:rPr>
              <w:t>Упражнения</w:t>
            </w:r>
          </w:p>
        </w:tc>
        <w:tc>
          <w:tcPr>
            <w:tcW w:w="1841" w:type="dxa"/>
            <w:vMerge w:val="restart"/>
            <w:tcBorders>
              <w:top w:val="nil"/>
              <w:left w:val="single" w:sz="2" w:space="0" w:color="000000"/>
              <w:right w:val="single" w:sz="2" w:space="0" w:color="000000"/>
            </w:tcBorders>
          </w:tcPr>
          <w:p w:rsidR="00BF2AC8" w:rsidRPr="00537ED2" w:rsidRDefault="00BF2AC8" w:rsidP="00B623B2">
            <w:pPr>
              <w:pStyle w:val="TableParagraph"/>
              <w:spacing w:line="261" w:lineRule="exact"/>
              <w:ind w:left="54"/>
              <w:rPr>
                <w:rFonts w:ascii="Times New Roman" w:eastAsia="Times New Roman" w:hAnsi="Times New Roman"/>
                <w:sz w:val="24"/>
                <w:szCs w:val="24"/>
              </w:rPr>
            </w:pPr>
            <w:r w:rsidRPr="00537ED2">
              <w:rPr>
                <w:rFonts w:ascii="Times New Roman" w:hAnsi="Times New Roman"/>
                <w:spacing w:val="-2"/>
                <w:sz w:val="24"/>
                <w:szCs w:val="24"/>
              </w:rPr>
              <w:t>обучение,напоминание</w:t>
            </w:r>
          </w:p>
        </w:tc>
        <w:tc>
          <w:tcPr>
            <w:tcW w:w="2268" w:type="dxa"/>
            <w:tcBorders>
              <w:top w:val="nil"/>
              <w:left w:val="single" w:sz="2" w:space="0" w:color="000000"/>
              <w:bottom w:val="nil"/>
              <w:right w:val="single" w:sz="2" w:space="0" w:color="000000"/>
            </w:tcBorders>
          </w:tcPr>
          <w:p w:rsidR="00BF2AC8" w:rsidRPr="00537ED2" w:rsidRDefault="00BF2AC8" w:rsidP="00B623B2">
            <w:pPr>
              <w:pStyle w:val="TableParagraph"/>
              <w:spacing w:line="261" w:lineRule="exact"/>
              <w:ind w:left="56"/>
              <w:rPr>
                <w:rFonts w:ascii="Times New Roman" w:eastAsia="Times New Roman" w:hAnsi="Times New Roman"/>
                <w:sz w:val="24"/>
                <w:szCs w:val="24"/>
              </w:rPr>
            </w:pPr>
            <w:r w:rsidRPr="00537ED2">
              <w:rPr>
                <w:rFonts w:ascii="Times New Roman" w:hAnsi="Times New Roman"/>
                <w:sz w:val="24"/>
                <w:szCs w:val="24"/>
              </w:rPr>
              <w:t>деятельность</w:t>
            </w:r>
          </w:p>
        </w:tc>
      </w:tr>
      <w:tr w:rsidR="00BF2AC8" w:rsidRPr="00537ED2" w:rsidTr="000A6A4A">
        <w:trPr>
          <w:trHeight w:hRule="exact" w:val="276"/>
        </w:trPr>
        <w:tc>
          <w:tcPr>
            <w:tcW w:w="1700"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4"/>
              <w:rPr>
                <w:rFonts w:ascii="Times New Roman" w:eastAsia="Times New Roman" w:hAnsi="Times New Roman"/>
                <w:sz w:val="24"/>
                <w:szCs w:val="24"/>
              </w:rPr>
            </w:pPr>
            <w:r w:rsidRPr="00537ED2">
              <w:rPr>
                <w:rFonts w:ascii="Times New Roman" w:hAnsi="Times New Roman"/>
                <w:spacing w:val="-1"/>
                <w:sz w:val="24"/>
                <w:szCs w:val="24"/>
              </w:rPr>
              <w:t xml:space="preserve">другие </w:t>
            </w:r>
            <w:r w:rsidRPr="00537ED2">
              <w:rPr>
                <w:rFonts w:ascii="Times New Roman" w:hAnsi="Times New Roman"/>
                <w:spacing w:val="-3"/>
                <w:sz w:val="24"/>
                <w:szCs w:val="24"/>
              </w:rPr>
              <w:t>люди</w:t>
            </w:r>
          </w:p>
        </w:tc>
        <w:tc>
          <w:tcPr>
            <w:tcW w:w="1314" w:type="dxa"/>
            <w:vMerge/>
            <w:tcBorders>
              <w:left w:val="single" w:sz="2" w:space="0" w:color="000000"/>
              <w:right w:val="single" w:sz="2" w:space="0" w:color="000000"/>
            </w:tcBorders>
          </w:tcPr>
          <w:p w:rsidR="00BF2AC8" w:rsidRPr="00537ED2" w:rsidRDefault="00BF2AC8" w:rsidP="00B623B2"/>
        </w:tc>
        <w:tc>
          <w:tcPr>
            <w:tcW w:w="2128"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4"/>
              <w:rPr>
                <w:rFonts w:ascii="Times New Roman" w:eastAsia="Times New Roman" w:hAnsi="Times New Roman"/>
                <w:sz w:val="24"/>
                <w:szCs w:val="24"/>
              </w:rPr>
            </w:pPr>
            <w:r w:rsidRPr="00537ED2">
              <w:rPr>
                <w:rFonts w:ascii="Times New Roman" w:hAnsi="Times New Roman"/>
                <w:spacing w:val="-7"/>
                <w:sz w:val="24"/>
                <w:szCs w:val="24"/>
              </w:rPr>
              <w:t>Продуктивная</w:t>
            </w:r>
          </w:p>
        </w:tc>
        <w:tc>
          <w:tcPr>
            <w:tcW w:w="1841" w:type="dxa"/>
            <w:vMerge/>
            <w:tcBorders>
              <w:left w:val="single" w:sz="2" w:space="0" w:color="000000"/>
              <w:right w:val="single" w:sz="2" w:space="0" w:color="000000"/>
            </w:tcBorders>
          </w:tcPr>
          <w:p w:rsidR="00BF2AC8" w:rsidRPr="00537ED2" w:rsidRDefault="00BF2AC8" w:rsidP="00B623B2"/>
        </w:tc>
        <w:tc>
          <w:tcPr>
            <w:tcW w:w="2268"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6"/>
              <w:rPr>
                <w:rFonts w:ascii="Times New Roman" w:eastAsia="Times New Roman" w:hAnsi="Times New Roman"/>
                <w:sz w:val="24"/>
                <w:szCs w:val="24"/>
              </w:rPr>
            </w:pPr>
            <w:r w:rsidRPr="00537ED2">
              <w:rPr>
                <w:rFonts w:ascii="Times New Roman" w:hAnsi="Times New Roman"/>
                <w:sz w:val="24"/>
                <w:szCs w:val="24"/>
              </w:rPr>
              <w:t>Для</w:t>
            </w:r>
          </w:p>
        </w:tc>
      </w:tr>
      <w:tr w:rsidR="00BF2AC8" w:rsidRPr="00537ED2" w:rsidTr="000A6A4A">
        <w:trPr>
          <w:trHeight w:hRule="exact" w:val="276"/>
        </w:trPr>
        <w:tc>
          <w:tcPr>
            <w:tcW w:w="1700"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4"/>
              <w:rPr>
                <w:rFonts w:ascii="Times New Roman" w:eastAsia="Times New Roman" w:hAnsi="Times New Roman"/>
                <w:sz w:val="24"/>
                <w:szCs w:val="24"/>
              </w:rPr>
            </w:pPr>
            <w:r w:rsidRPr="00537ED2">
              <w:rPr>
                <w:rFonts w:ascii="Times New Roman" w:hAnsi="Times New Roman"/>
                <w:sz w:val="24"/>
                <w:szCs w:val="24"/>
              </w:rPr>
              <w:t>-</w:t>
            </w:r>
            <w:r w:rsidRPr="00537ED2">
              <w:rPr>
                <w:rFonts w:ascii="Times New Roman" w:hAnsi="Times New Roman"/>
                <w:spacing w:val="-8"/>
                <w:sz w:val="24"/>
                <w:szCs w:val="24"/>
              </w:rPr>
              <w:t>ребенок</w:t>
            </w:r>
            <w:r w:rsidRPr="00537ED2">
              <w:rPr>
                <w:rFonts w:ascii="Times New Roman" w:hAnsi="Times New Roman"/>
                <w:sz w:val="24"/>
                <w:szCs w:val="24"/>
              </w:rPr>
              <w:t>и</w:t>
            </w:r>
          </w:p>
        </w:tc>
        <w:tc>
          <w:tcPr>
            <w:tcW w:w="1314" w:type="dxa"/>
            <w:vMerge/>
            <w:tcBorders>
              <w:left w:val="single" w:sz="2" w:space="0" w:color="000000"/>
              <w:right w:val="single" w:sz="2" w:space="0" w:color="000000"/>
            </w:tcBorders>
          </w:tcPr>
          <w:p w:rsidR="00BF2AC8" w:rsidRPr="00537ED2" w:rsidRDefault="00BF2AC8" w:rsidP="00B623B2"/>
        </w:tc>
        <w:tc>
          <w:tcPr>
            <w:tcW w:w="2128"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4"/>
              <w:rPr>
                <w:rFonts w:ascii="Times New Roman" w:eastAsia="Times New Roman" w:hAnsi="Times New Roman"/>
                <w:sz w:val="24"/>
                <w:szCs w:val="24"/>
              </w:rPr>
            </w:pPr>
            <w:r w:rsidRPr="00537ED2">
              <w:rPr>
                <w:rFonts w:ascii="Times New Roman" w:hAnsi="Times New Roman"/>
                <w:spacing w:val="-6"/>
                <w:sz w:val="24"/>
                <w:szCs w:val="24"/>
              </w:rPr>
              <w:t>деятельность</w:t>
            </w:r>
          </w:p>
        </w:tc>
        <w:tc>
          <w:tcPr>
            <w:tcW w:w="1841" w:type="dxa"/>
            <w:vMerge/>
            <w:tcBorders>
              <w:left w:val="single" w:sz="2" w:space="0" w:color="000000"/>
              <w:right w:val="single" w:sz="2" w:space="0" w:color="000000"/>
            </w:tcBorders>
          </w:tcPr>
          <w:p w:rsidR="00BF2AC8" w:rsidRPr="00537ED2" w:rsidRDefault="00BF2AC8" w:rsidP="00B623B2"/>
        </w:tc>
        <w:tc>
          <w:tcPr>
            <w:tcW w:w="2268"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6"/>
              <w:rPr>
                <w:rFonts w:ascii="Times New Roman" w:eastAsia="Times New Roman" w:hAnsi="Times New Roman"/>
                <w:sz w:val="24"/>
                <w:szCs w:val="24"/>
              </w:rPr>
            </w:pPr>
            <w:r w:rsidRPr="00537ED2">
              <w:rPr>
                <w:rFonts w:ascii="Times New Roman" w:hAnsi="Times New Roman"/>
                <w:spacing w:val="-3"/>
                <w:sz w:val="24"/>
                <w:szCs w:val="24"/>
              </w:rPr>
              <w:t>самост.игровой</w:t>
            </w:r>
          </w:p>
        </w:tc>
      </w:tr>
      <w:tr w:rsidR="00BF2AC8" w:rsidRPr="00537ED2" w:rsidTr="000A6A4A">
        <w:trPr>
          <w:trHeight w:hRule="exact" w:val="276"/>
        </w:trPr>
        <w:tc>
          <w:tcPr>
            <w:tcW w:w="1700"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4"/>
              <w:rPr>
                <w:rFonts w:ascii="Times New Roman" w:eastAsia="Times New Roman" w:hAnsi="Times New Roman"/>
                <w:sz w:val="24"/>
                <w:szCs w:val="24"/>
              </w:rPr>
            </w:pPr>
            <w:r w:rsidRPr="00537ED2">
              <w:rPr>
                <w:rFonts w:ascii="Times New Roman" w:hAnsi="Times New Roman"/>
                <w:spacing w:val="-8"/>
                <w:sz w:val="24"/>
                <w:szCs w:val="24"/>
              </w:rPr>
              <w:t>природа</w:t>
            </w:r>
          </w:p>
        </w:tc>
        <w:tc>
          <w:tcPr>
            <w:tcW w:w="1314" w:type="dxa"/>
            <w:vMerge/>
            <w:tcBorders>
              <w:left w:val="single" w:sz="2" w:space="0" w:color="000000"/>
              <w:right w:val="single" w:sz="2" w:space="0" w:color="000000"/>
            </w:tcBorders>
          </w:tcPr>
          <w:p w:rsidR="00BF2AC8" w:rsidRPr="00537ED2" w:rsidRDefault="00BF2AC8" w:rsidP="00B623B2"/>
        </w:tc>
        <w:tc>
          <w:tcPr>
            <w:tcW w:w="2128"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4"/>
              <w:rPr>
                <w:rFonts w:ascii="Times New Roman" w:eastAsia="Times New Roman" w:hAnsi="Times New Roman"/>
                <w:sz w:val="24"/>
                <w:szCs w:val="24"/>
              </w:rPr>
            </w:pPr>
            <w:r w:rsidRPr="00537ED2">
              <w:rPr>
                <w:rFonts w:ascii="Times New Roman" w:hAnsi="Times New Roman"/>
                <w:spacing w:val="-7"/>
                <w:sz w:val="24"/>
                <w:szCs w:val="24"/>
              </w:rPr>
              <w:t>Рассматривание</w:t>
            </w:r>
          </w:p>
        </w:tc>
        <w:tc>
          <w:tcPr>
            <w:tcW w:w="1841" w:type="dxa"/>
            <w:vMerge/>
            <w:tcBorders>
              <w:left w:val="single" w:sz="2" w:space="0" w:color="000000"/>
              <w:right w:val="single" w:sz="2" w:space="0" w:color="000000"/>
            </w:tcBorders>
          </w:tcPr>
          <w:p w:rsidR="00BF2AC8" w:rsidRPr="00537ED2" w:rsidRDefault="00BF2AC8" w:rsidP="00B623B2"/>
        </w:tc>
        <w:tc>
          <w:tcPr>
            <w:tcW w:w="2268"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6"/>
              <w:rPr>
                <w:rFonts w:ascii="Times New Roman" w:eastAsia="Times New Roman" w:hAnsi="Times New Roman"/>
                <w:sz w:val="24"/>
                <w:szCs w:val="24"/>
              </w:rPr>
            </w:pPr>
            <w:r w:rsidRPr="00537ED2">
              <w:rPr>
                <w:rFonts w:ascii="Times New Roman" w:hAnsi="Times New Roman"/>
                <w:spacing w:val="-3"/>
                <w:sz w:val="24"/>
                <w:szCs w:val="24"/>
              </w:rPr>
              <w:t>деятельности</w:t>
            </w:r>
            <w:r w:rsidRPr="00537ED2">
              <w:rPr>
                <w:rFonts w:ascii="Times New Roman" w:hAnsi="Times New Roman"/>
                <w:sz w:val="24"/>
                <w:szCs w:val="24"/>
              </w:rPr>
              <w:t>-</w:t>
            </w:r>
          </w:p>
        </w:tc>
      </w:tr>
      <w:tr w:rsidR="00BF2AC8" w:rsidRPr="00537ED2" w:rsidTr="000A6A4A">
        <w:trPr>
          <w:trHeight w:hRule="exact" w:val="276"/>
        </w:trPr>
        <w:tc>
          <w:tcPr>
            <w:tcW w:w="1700"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4"/>
              <w:rPr>
                <w:rFonts w:ascii="Times New Roman" w:eastAsia="Times New Roman" w:hAnsi="Times New Roman"/>
                <w:sz w:val="24"/>
                <w:szCs w:val="24"/>
              </w:rPr>
            </w:pPr>
            <w:r w:rsidRPr="00537ED2">
              <w:rPr>
                <w:rFonts w:ascii="Times New Roman" w:hAnsi="Times New Roman"/>
                <w:sz w:val="24"/>
                <w:szCs w:val="24"/>
              </w:rPr>
              <w:t>-</w:t>
            </w:r>
            <w:r w:rsidRPr="00537ED2">
              <w:rPr>
                <w:rFonts w:ascii="Times New Roman" w:hAnsi="Times New Roman"/>
                <w:spacing w:val="-7"/>
                <w:sz w:val="24"/>
                <w:szCs w:val="24"/>
              </w:rPr>
              <w:t>ребенок</w:t>
            </w:r>
            <w:r w:rsidRPr="00537ED2">
              <w:rPr>
                <w:rFonts w:ascii="Times New Roman" w:hAnsi="Times New Roman"/>
                <w:spacing w:val="-6"/>
                <w:sz w:val="24"/>
                <w:szCs w:val="24"/>
              </w:rPr>
              <w:t>дома</w:t>
            </w:r>
          </w:p>
        </w:tc>
        <w:tc>
          <w:tcPr>
            <w:tcW w:w="1314" w:type="dxa"/>
            <w:vMerge/>
            <w:tcBorders>
              <w:left w:val="single" w:sz="2" w:space="0" w:color="000000"/>
              <w:right w:val="single" w:sz="2" w:space="0" w:color="000000"/>
            </w:tcBorders>
          </w:tcPr>
          <w:p w:rsidR="00BF2AC8" w:rsidRPr="00537ED2" w:rsidRDefault="00BF2AC8" w:rsidP="00B623B2"/>
        </w:tc>
        <w:tc>
          <w:tcPr>
            <w:tcW w:w="2128"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4"/>
              <w:rPr>
                <w:rFonts w:ascii="Times New Roman" w:eastAsia="Times New Roman" w:hAnsi="Times New Roman"/>
                <w:sz w:val="24"/>
                <w:szCs w:val="24"/>
              </w:rPr>
            </w:pPr>
            <w:r w:rsidRPr="00537ED2">
              <w:rPr>
                <w:rFonts w:ascii="Times New Roman" w:hAnsi="Times New Roman"/>
                <w:spacing w:val="-6"/>
                <w:sz w:val="24"/>
                <w:szCs w:val="24"/>
              </w:rPr>
              <w:t>иллюстраций</w:t>
            </w:r>
          </w:p>
        </w:tc>
        <w:tc>
          <w:tcPr>
            <w:tcW w:w="1841" w:type="dxa"/>
            <w:vMerge/>
            <w:tcBorders>
              <w:left w:val="single" w:sz="2" w:space="0" w:color="000000"/>
              <w:right w:val="single" w:sz="2" w:space="0" w:color="000000"/>
            </w:tcBorders>
          </w:tcPr>
          <w:p w:rsidR="00BF2AC8" w:rsidRPr="00537ED2" w:rsidRDefault="00BF2AC8" w:rsidP="00B623B2"/>
        </w:tc>
        <w:tc>
          <w:tcPr>
            <w:tcW w:w="2268"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6"/>
              <w:rPr>
                <w:rFonts w:ascii="Times New Roman" w:eastAsia="Times New Roman" w:hAnsi="Times New Roman"/>
                <w:sz w:val="24"/>
                <w:szCs w:val="24"/>
              </w:rPr>
            </w:pPr>
            <w:r w:rsidRPr="00537ED2">
              <w:rPr>
                <w:rFonts w:ascii="Times New Roman" w:hAnsi="Times New Roman"/>
                <w:spacing w:val="-2"/>
                <w:sz w:val="24"/>
                <w:szCs w:val="24"/>
              </w:rPr>
              <w:t>разметка</w:t>
            </w:r>
            <w:r w:rsidRPr="00537ED2">
              <w:rPr>
                <w:rFonts w:ascii="Times New Roman" w:hAnsi="Times New Roman"/>
                <w:sz w:val="24"/>
                <w:szCs w:val="24"/>
              </w:rPr>
              <w:t>дороги</w:t>
            </w:r>
          </w:p>
        </w:tc>
      </w:tr>
      <w:tr w:rsidR="00BF2AC8" w:rsidRPr="00537ED2" w:rsidTr="000A6A4A">
        <w:trPr>
          <w:trHeight w:hRule="exact" w:val="276"/>
        </w:trPr>
        <w:tc>
          <w:tcPr>
            <w:tcW w:w="1700"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4"/>
              <w:rPr>
                <w:rFonts w:ascii="Times New Roman" w:eastAsia="Times New Roman" w:hAnsi="Times New Roman"/>
                <w:sz w:val="24"/>
                <w:szCs w:val="24"/>
              </w:rPr>
            </w:pPr>
            <w:r w:rsidRPr="00537ED2">
              <w:rPr>
                <w:rFonts w:ascii="Times New Roman" w:hAnsi="Times New Roman"/>
                <w:sz w:val="24"/>
                <w:szCs w:val="24"/>
              </w:rPr>
              <w:t>-</w:t>
            </w:r>
            <w:r w:rsidRPr="00537ED2">
              <w:rPr>
                <w:rFonts w:ascii="Times New Roman" w:hAnsi="Times New Roman"/>
                <w:spacing w:val="-7"/>
                <w:sz w:val="24"/>
                <w:szCs w:val="24"/>
              </w:rPr>
              <w:t>ребенок</w:t>
            </w:r>
            <w:r w:rsidRPr="00537ED2">
              <w:rPr>
                <w:rFonts w:ascii="Times New Roman" w:hAnsi="Times New Roman"/>
                <w:sz w:val="24"/>
                <w:szCs w:val="24"/>
              </w:rPr>
              <w:t>и</w:t>
            </w:r>
          </w:p>
        </w:tc>
        <w:tc>
          <w:tcPr>
            <w:tcW w:w="1314" w:type="dxa"/>
            <w:vMerge/>
            <w:tcBorders>
              <w:left w:val="single" w:sz="2" w:space="0" w:color="000000"/>
              <w:right w:val="single" w:sz="2" w:space="0" w:color="000000"/>
            </w:tcBorders>
          </w:tcPr>
          <w:p w:rsidR="00BF2AC8" w:rsidRPr="00537ED2" w:rsidRDefault="00BF2AC8" w:rsidP="00B623B2"/>
        </w:tc>
        <w:tc>
          <w:tcPr>
            <w:tcW w:w="2128" w:type="dxa"/>
            <w:vMerge w:val="restart"/>
            <w:tcBorders>
              <w:top w:val="nil"/>
              <w:left w:val="single" w:sz="2" w:space="0" w:color="000000"/>
              <w:right w:val="single" w:sz="2" w:space="0" w:color="000000"/>
            </w:tcBorders>
          </w:tcPr>
          <w:p w:rsidR="00BF2AC8" w:rsidRPr="00537ED2" w:rsidRDefault="00BF2AC8" w:rsidP="00B623B2">
            <w:pPr>
              <w:pStyle w:val="TableParagraph"/>
              <w:spacing w:line="263" w:lineRule="exact"/>
              <w:ind w:left="54"/>
              <w:rPr>
                <w:rFonts w:ascii="Times New Roman" w:eastAsia="Times New Roman" w:hAnsi="Times New Roman"/>
                <w:sz w:val="24"/>
                <w:szCs w:val="24"/>
              </w:rPr>
            </w:pPr>
            <w:r w:rsidRPr="00537ED2">
              <w:rPr>
                <w:rFonts w:ascii="Times New Roman" w:hAnsi="Times New Roman"/>
                <w:spacing w:val="-6"/>
                <w:sz w:val="24"/>
                <w:szCs w:val="24"/>
              </w:rPr>
              <w:t>Рассказы,</w:t>
            </w:r>
            <w:r w:rsidRPr="00537ED2">
              <w:rPr>
                <w:rFonts w:ascii="Times New Roman" w:hAnsi="Times New Roman"/>
                <w:spacing w:val="-5"/>
                <w:sz w:val="24"/>
                <w:szCs w:val="24"/>
              </w:rPr>
              <w:t>чтение</w:t>
            </w:r>
          </w:p>
        </w:tc>
        <w:tc>
          <w:tcPr>
            <w:tcW w:w="1841" w:type="dxa"/>
            <w:vMerge/>
            <w:tcBorders>
              <w:left w:val="single" w:sz="2" w:space="0" w:color="000000"/>
              <w:right w:val="single" w:sz="2" w:space="0" w:color="000000"/>
            </w:tcBorders>
          </w:tcPr>
          <w:p w:rsidR="00BF2AC8" w:rsidRPr="00537ED2" w:rsidRDefault="00BF2AC8" w:rsidP="00B623B2"/>
        </w:tc>
        <w:tc>
          <w:tcPr>
            <w:tcW w:w="2268"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6"/>
              <w:rPr>
                <w:rFonts w:ascii="Times New Roman" w:eastAsia="Times New Roman" w:hAnsi="Times New Roman"/>
                <w:sz w:val="24"/>
                <w:szCs w:val="24"/>
              </w:rPr>
            </w:pPr>
            <w:r w:rsidRPr="00537ED2">
              <w:rPr>
                <w:rFonts w:ascii="Times New Roman" w:hAnsi="Times New Roman"/>
                <w:spacing w:val="-2"/>
                <w:sz w:val="24"/>
                <w:szCs w:val="24"/>
              </w:rPr>
              <w:t>вокругдетского</w:t>
            </w:r>
          </w:p>
        </w:tc>
      </w:tr>
      <w:tr w:rsidR="00BF2AC8" w:rsidRPr="00537ED2" w:rsidTr="000A6A4A">
        <w:trPr>
          <w:trHeight w:hRule="exact" w:val="276"/>
        </w:trPr>
        <w:tc>
          <w:tcPr>
            <w:tcW w:w="1700" w:type="dxa"/>
            <w:vMerge w:val="restart"/>
            <w:tcBorders>
              <w:top w:val="nil"/>
              <w:left w:val="single" w:sz="2" w:space="0" w:color="000000"/>
              <w:right w:val="single" w:sz="2" w:space="0" w:color="000000"/>
            </w:tcBorders>
          </w:tcPr>
          <w:p w:rsidR="00BF2AC8" w:rsidRPr="00537ED2" w:rsidRDefault="00BF2AC8" w:rsidP="00B623B2">
            <w:pPr>
              <w:pStyle w:val="TableParagraph"/>
              <w:spacing w:line="263" w:lineRule="exact"/>
              <w:ind w:left="54"/>
              <w:rPr>
                <w:rFonts w:ascii="Times New Roman" w:eastAsia="Times New Roman" w:hAnsi="Times New Roman"/>
                <w:sz w:val="24"/>
                <w:szCs w:val="24"/>
              </w:rPr>
            </w:pPr>
            <w:r w:rsidRPr="00537ED2">
              <w:rPr>
                <w:rFonts w:ascii="Times New Roman" w:hAnsi="Times New Roman"/>
                <w:spacing w:val="-8"/>
                <w:sz w:val="24"/>
                <w:szCs w:val="24"/>
              </w:rPr>
              <w:t>улица</w:t>
            </w:r>
          </w:p>
        </w:tc>
        <w:tc>
          <w:tcPr>
            <w:tcW w:w="1314" w:type="dxa"/>
            <w:vMerge/>
            <w:tcBorders>
              <w:left w:val="single" w:sz="2" w:space="0" w:color="000000"/>
              <w:right w:val="single" w:sz="2" w:space="0" w:color="000000"/>
            </w:tcBorders>
          </w:tcPr>
          <w:p w:rsidR="00BF2AC8" w:rsidRPr="00537ED2" w:rsidRDefault="00BF2AC8" w:rsidP="00B623B2"/>
        </w:tc>
        <w:tc>
          <w:tcPr>
            <w:tcW w:w="2128" w:type="dxa"/>
            <w:vMerge/>
            <w:tcBorders>
              <w:left w:val="single" w:sz="2" w:space="0" w:color="000000"/>
              <w:right w:val="single" w:sz="2" w:space="0" w:color="000000"/>
            </w:tcBorders>
          </w:tcPr>
          <w:p w:rsidR="00BF2AC8" w:rsidRPr="00537ED2" w:rsidRDefault="00BF2AC8" w:rsidP="00B623B2"/>
        </w:tc>
        <w:tc>
          <w:tcPr>
            <w:tcW w:w="1841" w:type="dxa"/>
            <w:vMerge/>
            <w:tcBorders>
              <w:left w:val="single" w:sz="2" w:space="0" w:color="000000"/>
              <w:right w:val="single" w:sz="2" w:space="0" w:color="000000"/>
            </w:tcBorders>
          </w:tcPr>
          <w:p w:rsidR="00BF2AC8" w:rsidRPr="00537ED2" w:rsidRDefault="00BF2AC8" w:rsidP="00B623B2"/>
        </w:tc>
        <w:tc>
          <w:tcPr>
            <w:tcW w:w="2268" w:type="dxa"/>
            <w:tcBorders>
              <w:top w:val="nil"/>
              <w:left w:val="single" w:sz="2" w:space="0" w:color="000000"/>
              <w:bottom w:val="nil"/>
              <w:right w:val="single" w:sz="2" w:space="0" w:color="000000"/>
            </w:tcBorders>
          </w:tcPr>
          <w:p w:rsidR="00BF2AC8" w:rsidRPr="00537ED2" w:rsidRDefault="00BF2AC8" w:rsidP="00B623B2">
            <w:pPr>
              <w:pStyle w:val="TableParagraph"/>
              <w:spacing w:line="263" w:lineRule="exact"/>
              <w:ind w:left="56"/>
              <w:rPr>
                <w:rFonts w:ascii="Times New Roman" w:eastAsia="Times New Roman" w:hAnsi="Times New Roman"/>
                <w:sz w:val="24"/>
                <w:szCs w:val="24"/>
              </w:rPr>
            </w:pPr>
            <w:r w:rsidRPr="00537ED2">
              <w:rPr>
                <w:rFonts w:ascii="Times New Roman" w:hAnsi="Times New Roman"/>
                <w:spacing w:val="-1"/>
                <w:sz w:val="24"/>
                <w:szCs w:val="24"/>
              </w:rPr>
              <w:t>сада,</w:t>
            </w:r>
            <w:r w:rsidRPr="00537ED2">
              <w:rPr>
                <w:rFonts w:ascii="Times New Roman" w:hAnsi="Times New Roman"/>
                <w:spacing w:val="-8"/>
                <w:sz w:val="24"/>
                <w:szCs w:val="24"/>
              </w:rPr>
              <w:t>Творческие</w:t>
            </w:r>
          </w:p>
        </w:tc>
      </w:tr>
      <w:tr w:rsidR="00BF2AC8" w:rsidRPr="00537ED2" w:rsidTr="000A6A4A">
        <w:trPr>
          <w:trHeight w:hRule="exact" w:val="326"/>
        </w:trPr>
        <w:tc>
          <w:tcPr>
            <w:tcW w:w="1700" w:type="dxa"/>
            <w:vMerge/>
            <w:tcBorders>
              <w:left w:val="single" w:sz="2" w:space="0" w:color="000000"/>
              <w:bottom w:val="single" w:sz="2" w:space="0" w:color="000000"/>
              <w:right w:val="single" w:sz="2" w:space="0" w:color="000000"/>
            </w:tcBorders>
          </w:tcPr>
          <w:p w:rsidR="00BF2AC8" w:rsidRPr="00537ED2" w:rsidRDefault="00BF2AC8" w:rsidP="00B623B2"/>
        </w:tc>
        <w:tc>
          <w:tcPr>
            <w:tcW w:w="1314" w:type="dxa"/>
            <w:vMerge/>
            <w:tcBorders>
              <w:left w:val="single" w:sz="2" w:space="0" w:color="000000"/>
              <w:bottom w:val="single" w:sz="2" w:space="0" w:color="000000"/>
              <w:right w:val="single" w:sz="2" w:space="0" w:color="000000"/>
            </w:tcBorders>
          </w:tcPr>
          <w:p w:rsidR="00BF2AC8" w:rsidRPr="00537ED2" w:rsidRDefault="00BF2AC8" w:rsidP="00B623B2"/>
        </w:tc>
        <w:tc>
          <w:tcPr>
            <w:tcW w:w="2128" w:type="dxa"/>
            <w:vMerge/>
            <w:tcBorders>
              <w:left w:val="single" w:sz="2" w:space="0" w:color="000000"/>
              <w:bottom w:val="single" w:sz="2" w:space="0" w:color="000000"/>
              <w:right w:val="single" w:sz="2" w:space="0" w:color="000000"/>
            </w:tcBorders>
          </w:tcPr>
          <w:p w:rsidR="00BF2AC8" w:rsidRPr="00537ED2" w:rsidRDefault="00BF2AC8" w:rsidP="00B623B2"/>
        </w:tc>
        <w:tc>
          <w:tcPr>
            <w:tcW w:w="1841" w:type="dxa"/>
            <w:vMerge/>
            <w:tcBorders>
              <w:left w:val="single" w:sz="2" w:space="0" w:color="000000"/>
              <w:bottom w:val="single" w:sz="2" w:space="0" w:color="000000"/>
              <w:right w:val="single" w:sz="2" w:space="0" w:color="000000"/>
            </w:tcBorders>
          </w:tcPr>
          <w:p w:rsidR="00BF2AC8" w:rsidRPr="00537ED2" w:rsidRDefault="00BF2AC8" w:rsidP="00B623B2"/>
        </w:tc>
        <w:tc>
          <w:tcPr>
            <w:tcW w:w="2268" w:type="dxa"/>
            <w:tcBorders>
              <w:top w:val="nil"/>
              <w:left w:val="single" w:sz="2" w:space="0" w:color="000000"/>
              <w:bottom w:val="single" w:sz="2" w:space="0" w:color="000000"/>
              <w:right w:val="single" w:sz="2" w:space="0" w:color="000000"/>
            </w:tcBorders>
          </w:tcPr>
          <w:p w:rsidR="00BF2AC8" w:rsidRPr="00537ED2" w:rsidRDefault="00BF2AC8" w:rsidP="00B623B2">
            <w:pPr>
              <w:pStyle w:val="TableParagraph"/>
              <w:spacing w:line="263" w:lineRule="exact"/>
              <w:ind w:left="56"/>
              <w:rPr>
                <w:rFonts w:ascii="Times New Roman" w:eastAsia="Times New Roman" w:hAnsi="Times New Roman"/>
                <w:sz w:val="24"/>
                <w:szCs w:val="24"/>
              </w:rPr>
            </w:pPr>
            <w:r w:rsidRPr="00537ED2">
              <w:rPr>
                <w:rFonts w:ascii="Times New Roman" w:hAnsi="Times New Roman"/>
                <w:spacing w:val="-6"/>
                <w:sz w:val="24"/>
                <w:szCs w:val="24"/>
              </w:rPr>
              <w:t>задания,</w:t>
            </w:r>
          </w:p>
        </w:tc>
      </w:tr>
    </w:tbl>
    <w:p w:rsidR="00256006" w:rsidRDefault="00256006" w:rsidP="00797CFF">
      <w:pPr>
        <w:ind w:right="-143"/>
      </w:pPr>
    </w:p>
    <w:p w:rsidR="00797CFF" w:rsidRDefault="00797CFF" w:rsidP="00797CFF">
      <w:pPr>
        <w:ind w:right="-143"/>
        <w:rPr>
          <w:b/>
          <w:spacing w:val="-1"/>
        </w:rPr>
      </w:pPr>
      <w:r w:rsidRPr="00537ED2">
        <w:rPr>
          <w:b/>
          <w:spacing w:val="-1"/>
        </w:rPr>
        <w:t xml:space="preserve">Развитие </w:t>
      </w:r>
      <w:r w:rsidRPr="00537ED2">
        <w:rPr>
          <w:b/>
          <w:spacing w:val="-4"/>
        </w:rPr>
        <w:t xml:space="preserve">трудовой </w:t>
      </w:r>
      <w:r w:rsidRPr="00537ED2">
        <w:rPr>
          <w:b/>
          <w:spacing w:val="-1"/>
        </w:rPr>
        <w:t>деятельности.</w:t>
      </w:r>
    </w:p>
    <w:p w:rsidR="00797CFF" w:rsidRDefault="00797CFF" w:rsidP="00797CFF">
      <w:pPr>
        <w:ind w:right="-143"/>
        <w:rPr>
          <w:b/>
          <w:spacing w:val="-1"/>
        </w:rPr>
      </w:pPr>
    </w:p>
    <w:tbl>
      <w:tblPr>
        <w:tblStyle w:val="a4"/>
        <w:tblW w:w="5166" w:type="pct"/>
        <w:tblInd w:w="-318" w:type="dxa"/>
        <w:tblLayout w:type="fixed"/>
        <w:tblLook w:val="04A0"/>
      </w:tblPr>
      <w:tblGrid>
        <w:gridCol w:w="1703"/>
        <w:gridCol w:w="1276"/>
        <w:gridCol w:w="1843"/>
        <w:gridCol w:w="3206"/>
        <w:gridCol w:w="1861"/>
      </w:tblGrid>
      <w:tr w:rsidR="00797CFF" w:rsidTr="00895899">
        <w:tc>
          <w:tcPr>
            <w:tcW w:w="861" w:type="pct"/>
          </w:tcPr>
          <w:p w:rsidR="00797CFF" w:rsidRPr="00C60A09" w:rsidRDefault="00797CFF" w:rsidP="00895899">
            <w:pPr>
              <w:rPr>
                <w:sz w:val="24"/>
                <w:szCs w:val="24"/>
              </w:rPr>
            </w:pPr>
            <w:r w:rsidRPr="00C60A09">
              <w:rPr>
                <w:sz w:val="24"/>
                <w:szCs w:val="24"/>
              </w:rPr>
              <w:t>Содержание</w:t>
            </w:r>
          </w:p>
        </w:tc>
        <w:tc>
          <w:tcPr>
            <w:tcW w:w="645" w:type="pct"/>
          </w:tcPr>
          <w:p w:rsidR="00797CFF" w:rsidRPr="00C60A09" w:rsidRDefault="00797CFF" w:rsidP="00895899">
            <w:pPr>
              <w:rPr>
                <w:sz w:val="24"/>
                <w:szCs w:val="24"/>
              </w:rPr>
            </w:pPr>
            <w:r w:rsidRPr="00C60A09">
              <w:rPr>
                <w:sz w:val="24"/>
                <w:szCs w:val="24"/>
              </w:rPr>
              <w:t>Возраст</w:t>
            </w:r>
          </w:p>
        </w:tc>
        <w:tc>
          <w:tcPr>
            <w:tcW w:w="932" w:type="pct"/>
          </w:tcPr>
          <w:p w:rsidR="00797CFF" w:rsidRDefault="00797CFF" w:rsidP="00895899">
            <w:pPr>
              <w:rPr>
                <w:sz w:val="24"/>
                <w:szCs w:val="24"/>
              </w:rPr>
            </w:pPr>
            <w:r w:rsidRPr="00C60A09">
              <w:rPr>
                <w:sz w:val="24"/>
                <w:szCs w:val="24"/>
              </w:rPr>
              <w:t>Совместная</w:t>
            </w:r>
          </w:p>
          <w:p w:rsidR="00797CFF" w:rsidRPr="00C60A09" w:rsidRDefault="00797CFF" w:rsidP="00895899">
            <w:pPr>
              <w:rPr>
                <w:sz w:val="24"/>
                <w:szCs w:val="24"/>
              </w:rPr>
            </w:pPr>
            <w:r w:rsidRPr="00C60A09">
              <w:rPr>
                <w:spacing w:val="-1"/>
                <w:sz w:val="24"/>
                <w:szCs w:val="24"/>
              </w:rPr>
              <w:t>деятельность</w:t>
            </w:r>
          </w:p>
        </w:tc>
        <w:tc>
          <w:tcPr>
            <w:tcW w:w="1621" w:type="pct"/>
          </w:tcPr>
          <w:p w:rsidR="00797CFF" w:rsidRPr="00C60A09" w:rsidRDefault="00797CFF" w:rsidP="00895899">
            <w:pPr>
              <w:rPr>
                <w:sz w:val="24"/>
                <w:szCs w:val="24"/>
              </w:rPr>
            </w:pPr>
            <w:r w:rsidRPr="00C60A09">
              <w:rPr>
                <w:spacing w:val="-10"/>
                <w:sz w:val="24"/>
                <w:szCs w:val="24"/>
              </w:rPr>
              <w:t xml:space="preserve">Режимные </w:t>
            </w:r>
            <w:r w:rsidRPr="00C60A09">
              <w:rPr>
                <w:spacing w:val="-8"/>
                <w:sz w:val="24"/>
                <w:szCs w:val="24"/>
              </w:rPr>
              <w:t>моменты</w:t>
            </w:r>
          </w:p>
        </w:tc>
        <w:tc>
          <w:tcPr>
            <w:tcW w:w="941" w:type="pct"/>
          </w:tcPr>
          <w:p w:rsidR="00797CFF" w:rsidRDefault="00797CFF" w:rsidP="00895899">
            <w:pPr>
              <w:rPr>
                <w:spacing w:val="-12"/>
                <w:sz w:val="24"/>
                <w:szCs w:val="24"/>
              </w:rPr>
            </w:pPr>
            <w:r w:rsidRPr="00C60A09">
              <w:rPr>
                <w:spacing w:val="-12"/>
                <w:sz w:val="24"/>
                <w:szCs w:val="24"/>
              </w:rPr>
              <w:t>Самостоятельная</w:t>
            </w:r>
          </w:p>
          <w:p w:rsidR="00797CFF" w:rsidRPr="00C60A09" w:rsidRDefault="00797CFF" w:rsidP="00895899">
            <w:pPr>
              <w:rPr>
                <w:sz w:val="24"/>
                <w:szCs w:val="24"/>
              </w:rPr>
            </w:pPr>
            <w:r w:rsidRPr="00C60A09">
              <w:rPr>
                <w:spacing w:val="-5"/>
                <w:sz w:val="24"/>
                <w:szCs w:val="24"/>
              </w:rPr>
              <w:t>деятельность</w:t>
            </w:r>
          </w:p>
        </w:tc>
      </w:tr>
      <w:tr w:rsidR="00797CFF" w:rsidTr="00895899">
        <w:tc>
          <w:tcPr>
            <w:tcW w:w="861" w:type="pct"/>
            <w:vMerge w:val="restart"/>
          </w:tcPr>
          <w:p w:rsidR="00797CFF" w:rsidRPr="00040520" w:rsidRDefault="00797CFF" w:rsidP="00895899">
            <w:pPr>
              <w:rPr>
                <w:sz w:val="24"/>
                <w:szCs w:val="24"/>
              </w:rPr>
            </w:pPr>
            <w:r w:rsidRPr="00040520">
              <w:rPr>
                <w:sz w:val="24"/>
                <w:szCs w:val="24"/>
              </w:rPr>
              <w:t>Самообслужив</w:t>
            </w:r>
            <w:r w:rsidRPr="00040520">
              <w:rPr>
                <w:spacing w:val="-6"/>
                <w:sz w:val="24"/>
                <w:szCs w:val="24"/>
              </w:rPr>
              <w:t>ание</w:t>
            </w:r>
          </w:p>
        </w:tc>
        <w:tc>
          <w:tcPr>
            <w:tcW w:w="645" w:type="pct"/>
          </w:tcPr>
          <w:p w:rsidR="00797CFF" w:rsidRPr="00040520" w:rsidRDefault="00797CFF" w:rsidP="00895899">
            <w:pPr>
              <w:rPr>
                <w:sz w:val="24"/>
                <w:szCs w:val="24"/>
              </w:rPr>
            </w:pPr>
            <w:r w:rsidRPr="00040520">
              <w:rPr>
                <w:spacing w:val="-5"/>
                <w:sz w:val="24"/>
                <w:szCs w:val="24"/>
              </w:rPr>
              <w:t>3-4</w:t>
            </w:r>
            <w:r w:rsidRPr="00040520">
              <w:rPr>
                <w:spacing w:val="-8"/>
                <w:sz w:val="24"/>
                <w:szCs w:val="24"/>
              </w:rPr>
              <w:t>года</w:t>
            </w:r>
          </w:p>
          <w:p w:rsidR="00797CFF" w:rsidRPr="00040520" w:rsidRDefault="00797CFF" w:rsidP="00895899">
            <w:pPr>
              <w:rPr>
                <w:sz w:val="24"/>
                <w:szCs w:val="24"/>
              </w:rPr>
            </w:pPr>
            <w:r w:rsidRPr="00040520">
              <w:rPr>
                <w:i/>
                <w:spacing w:val="-6"/>
                <w:sz w:val="24"/>
                <w:szCs w:val="24"/>
              </w:rPr>
              <w:t>вторая</w:t>
            </w:r>
          </w:p>
          <w:p w:rsidR="00797CFF" w:rsidRPr="00040520" w:rsidRDefault="00797CFF" w:rsidP="00895899">
            <w:pPr>
              <w:rPr>
                <w:sz w:val="24"/>
                <w:szCs w:val="24"/>
              </w:rPr>
            </w:pPr>
            <w:r w:rsidRPr="00040520">
              <w:rPr>
                <w:i/>
                <w:spacing w:val="-3"/>
                <w:sz w:val="24"/>
                <w:szCs w:val="24"/>
              </w:rPr>
              <w:t>младшая</w:t>
            </w:r>
          </w:p>
          <w:p w:rsidR="00797CFF" w:rsidRPr="00040520" w:rsidRDefault="00797CFF" w:rsidP="00895899">
            <w:pPr>
              <w:rPr>
                <w:sz w:val="24"/>
                <w:szCs w:val="24"/>
              </w:rPr>
            </w:pPr>
            <w:r w:rsidRPr="00040520">
              <w:rPr>
                <w:i/>
                <w:spacing w:val="-3"/>
                <w:sz w:val="24"/>
                <w:szCs w:val="24"/>
              </w:rPr>
              <w:t>группа</w:t>
            </w:r>
          </w:p>
        </w:tc>
        <w:tc>
          <w:tcPr>
            <w:tcW w:w="932" w:type="pct"/>
          </w:tcPr>
          <w:p w:rsidR="00797CFF" w:rsidRPr="00040520" w:rsidRDefault="00797CFF" w:rsidP="00895899">
            <w:pPr>
              <w:rPr>
                <w:sz w:val="24"/>
                <w:szCs w:val="24"/>
              </w:rPr>
            </w:pPr>
            <w:r w:rsidRPr="00040520">
              <w:rPr>
                <w:spacing w:val="-8"/>
                <w:sz w:val="24"/>
                <w:szCs w:val="24"/>
              </w:rPr>
              <w:t>Напоминание,</w:t>
            </w:r>
          </w:p>
          <w:p w:rsidR="00797CFF" w:rsidRPr="00040520" w:rsidRDefault="00797CFF" w:rsidP="00895899">
            <w:pPr>
              <w:rPr>
                <w:sz w:val="24"/>
                <w:szCs w:val="24"/>
              </w:rPr>
            </w:pPr>
            <w:r w:rsidRPr="00040520">
              <w:rPr>
                <w:spacing w:val="-6"/>
                <w:sz w:val="24"/>
                <w:szCs w:val="24"/>
              </w:rPr>
              <w:t>беседы, потешки</w:t>
            </w:r>
            <w:r>
              <w:rPr>
                <w:spacing w:val="-6"/>
                <w:sz w:val="24"/>
                <w:szCs w:val="24"/>
              </w:rPr>
              <w:t>, р</w:t>
            </w:r>
            <w:r w:rsidRPr="00040520">
              <w:rPr>
                <w:spacing w:val="-8"/>
                <w:sz w:val="24"/>
                <w:szCs w:val="24"/>
              </w:rPr>
              <w:t>азыгрывание</w:t>
            </w:r>
          </w:p>
          <w:p w:rsidR="00797CFF" w:rsidRPr="00040520" w:rsidRDefault="00797CFF" w:rsidP="00895899">
            <w:pPr>
              <w:rPr>
                <w:sz w:val="24"/>
                <w:szCs w:val="24"/>
              </w:rPr>
            </w:pPr>
            <w:r>
              <w:rPr>
                <w:spacing w:val="-8"/>
                <w:sz w:val="24"/>
                <w:szCs w:val="24"/>
              </w:rPr>
              <w:t>и</w:t>
            </w:r>
            <w:r w:rsidRPr="00040520">
              <w:rPr>
                <w:spacing w:val="-8"/>
                <w:sz w:val="24"/>
                <w:szCs w:val="24"/>
              </w:rPr>
              <w:t xml:space="preserve">гровых </w:t>
            </w:r>
            <w:r w:rsidRPr="00040520">
              <w:rPr>
                <w:spacing w:val="-7"/>
                <w:sz w:val="24"/>
                <w:szCs w:val="24"/>
              </w:rPr>
              <w:t>ситуаций</w:t>
            </w:r>
          </w:p>
        </w:tc>
        <w:tc>
          <w:tcPr>
            <w:tcW w:w="1621" w:type="pct"/>
          </w:tcPr>
          <w:p w:rsidR="00797CFF" w:rsidRPr="00040520" w:rsidRDefault="00797CFF" w:rsidP="00895899">
            <w:pPr>
              <w:rPr>
                <w:sz w:val="24"/>
                <w:szCs w:val="24"/>
              </w:rPr>
            </w:pPr>
            <w:r w:rsidRPr="00040520">
              <w:rPr>
                <w:spacing w:val="-4"/>
                <w:sz w:val="24"/>
                <w:szCs w:val="24"/>
              </w:rPr>
              <w:t xml:space="preserve">Показ,объяснение, </w:t>
            </w:r>
            <w:r w:rsidRPr="00040520">
              <w:rPr>
                <w:spacing w:val="-5"/>
                <w:sz w:val="24"/>
                <w:szCs w:val="24"/>
              </w:rPr>
              <w:t>наблюдение</w:t>
            </w:r>
            <w:r>
              <w:rPr>
                <w:spacing w:val="-5"/>
                <w:sz w:val="24"/>
                <w:szCs w:val="24"/>
              </w:rPr>
              <w:t>, н</w:t>
            </w:r>
            <w:r w:rsidRPr="00040520">
              <w:rPr>
                <w:spacing w:val="-4"/>
                <w:sz w:val="24"/>
                <w:szCs w:val="24"/>
              </w:rPr>
              <w:t>апоминание</w:t>
            </w:r>
          </w:p>
          <w:p w:rsidR="00797CFF" w:rsidRPr="00040520" w:rsidRDefault="00797CFF" w:rsidP="00895899">
            <w:pPr>
              <w:rPr>
                <w:sz w:val="24"/>
                <w:szCs w:val="24"/>
              </w:rPr>
            </w:pPr>
            <w:r w:rsidRPr="00040520">
              <w:rPr>
                <w:spacing w:val="-7"/>
                <w:sz w:val="24"/>
                <w:szCs w:val="24"/>
              </w:rPr>
              <w:t>создание ситуаций,</w:t>
            </w:r>
          </w:p>
          <w:p w:rsidR="00797CFF" w:rsidRPr="00040520" w:rsidRDefault="00797CFF" w:rsidP="00895899">
            <w:pPr>
              <w:rPr>
                <w:sz w:val="24"/>
                <w:szCs w:val="24"/>
              </w:rPr>
            </w:pPr>
            <w:r w:rsidRPr="00040520">
              <w:rPr>
                <w:spacing w:val="-7"/>
                <w:sz w:val="24"/>
                <w:szCs w:val="24"/>
              </w:rPr>
              <w:t xml:space="preserve">побуждающих </w:t>
            </w:r>
            <w:r w:rsidRPr="00040520">
              <w:rPr>
                <w:spacing w:val="-5"/>
                <w:sz w:val="24"/>
                <w:szCs w:val="24"/>
              </w:rPr>
              <w:t xml:space="preserve">детей </w:t>
            </w:r>
            <w:r w:rsidRPr="00040520">
              <w:rPr>
                <w:sz w:val="24"/>
                <w:szCs w:val="24"/>
              </w:rPr>
              <w:t xml:space="preserve">к </w:t>
            </w:r>
            <w:r w:rsidRPr="00040520">
              <w:rPr>
                <w:spacing w:val="-7"/>
                <w:sz w:val="24"/>
                <w:szCs w:val="24"/>
              </w:rPr>
              <w:t>проявлениюнавыков</w:t>
            </w:r>
          </w:p>
          <w:p w:rsidR="00797CFF" w:rsidRPr="00040520" w:rsidRDefault="00797CFF" w:rsidP="00895899">
            <w:pPr>
              <w:rPr>
                <w:sz w:val="24"/>
                <w:szCs w:val="24"/>
              </w:rPr>
            </w:pPr>
            <w:r w:rsidRPr="00040520">
              <w:rPr>
                <w:spacing w:val="-7"/>
                <w:sz w:val="24"/>
                <w:szCs w:val="24"/>
              </w:rPr>
              <w:t>самообслуживания</w:t>
            </w:r>
          </w:p>
        </w:tc>
        <w:tc>
          <w:tcPr>
            <w:tcW w:w="941" w:type="pct"/>
          </w:tcPr>
          <w:p w:rsidR="00797CFF" w:rsidRPr="00040520" w:rsidRDefault="00797CFF" w:rsidP="00895899">
            <w:pPr>
              <w:rPr>
                <w:sz w:val="24"/>
                <w:szCs w:val="24"/>
              </w:rPr>
            </w:pPr>
            <w:r>
              <w:rPr>
                <w:spacing w:val="-1"/>
                <w:sz w:val="24"/>
                <w:szCs w:val="24"/>
              </w:rPr>
              <w:t>Д</w:t>
            </w:r>
            <w:r w:rsidRPr="00040520">
              <w:rPr>
                <w:spacing w:val="-1"/>
                <w:sz w:val="24"/>
                <w:szCs w:val="24"/>
              </w:rPr>
              <w:t>идактическая</w:t>
            </w:r>
          </w:p>
          <w:p w:rsidR="00797CFF" w:rsidRPr="00040520" w:rsidRDefault="00797CFF" w:rsidP="00895899">
            <w:pPr>
              <w:rPr>
                <w:sz w:val="24"/>
                <w:szCs w:val="24"/>
              </w:rPr>
            </w:pPr>
            <w:r w:rsidRPr="00040520">
              <w:rPr>
                <w:spacing w:val="-1"/>
                <w:sz w:val="24"/>
                <w:szCs w:val="24"/>
              </w:rPr>
              <w:t>игра,</w:t>
            </w:r>
            <w:r w:rsidRPr="00040520">
              <w:rPr>
                <w:sz w:val="24"/>
                <w:szCs w:val="24"/>
              </w:rPr>
              <w:t>просмотр</w:t>
            </w:r>
          </w:p>
          <w:p w:rsidR="00797CFF" w:rsidRPr="00040520" w:rsidRDefault="00797CFF" w:rsidP="00895899">
            <w:pPr>
              <w:rPr>
                <w:sz w:val="24"/>
                <w:szCs w:val="24"/>
              </w:rPr>
            </w:pPr>
            <w:r w:rsidRPr="00040520">
              <w:rPr>
                <w:spacing w:val="-1"/>
                <w:sz w:val="24"/>
                <w:szCs w:val="24"/>
              </w:rPr>
              <w:t>видеофильмов</w:t>
            </w:r>
          </w:p>
        </w:tc>
      </w:tr>
      <w:tr w:rsidR="00797CFF" w:rsidTr="00895899">
        <w:tc>
          <w:tcPr>
            <w:tcW w:w="861" w:type="pct"/>
            <w:vMerge/>
          </w:tcPr>
          <w:p w:rsidR="00797CFF" w:rsidRPr="00040520" w:rsidRDefault="00797CFF" w:rsidP="00895899">
            <w:pPr>
              <w:rPr>
                <w:sz w:val="24"/>
                <w:szCs w:val="24"/>
              </w:rPr>
            </w:pPr>
          </w:p>
        </w:tc>
        <w:tc>
          <w:tcPr>
            <w:tcW w:w="645" w:type="pct"/>
          </w:tcPr>
          <w:p w:rsidR="00797CFF" w:rsidRPr="00040520" w:rsidRDefault="00797CFF" w:rsidP="00895899">
            <w:pPr>
              <w:rPr>
                <w:sz w:val="24"/>
                <w:szCs w:val="24"/>
              </w:rPr>
            </w:pPr>
            <w:r w:rsidRPr="00040520">
              <w:rPr>
                <w:spacing w:val="-3"/>
                <w:sz w:val="24"/>
                <w:szCs w:val="24"/>
              </w:rPr>
              <w:t>4-5лет</w:t>
            </w:r>
          </w:p>
          <w:p w:rsidR="00797CFF" w:rsidRPr="00040520" w:rsidRDefault="00797CFF" w:rsidP="00895899">
            <w:pPr>
              <w:rPr>
                <w:sz w:val="24"/>
                <w:szCs w:val="24"/>
              </w:rPr>
            </w:pPr>
            <w:r w:rsidRPr="00040520">
              <w:rPr>
                <w:i/>
                <w:spacing w:val="-4"/>
                <w:sz w:val="24"/>
                <w:szCs w:val="24"/>
              </w:rPr>
              <w:t>средняя</w:t>
            </w:r>
          </w:p>
          <w:p w:rsidR="00797CFF" w:rsidRPr="00040520" w:rsidRDefault="00797CFF" w:rsidP="00895899">
            <w:pPr>
              <w:rPr>
                <w:sz w:val="24"/>
                <w:szCs w:val="24"/>
              </w:rPr>
            </w:pPr>
            <w:r w:rsidRPr="00040520">
              <w:rPr>
                <w:i/>
                <w:spacing w:val="-8"/>
                <w:sz w:val="24"/>
                <w:szCs w:val="24"/>
              </w:rPr>
              <w:t>группа</w:t>
            </w:r>
          </w:p>
        </w:tc>
        <w:tc>
          <w:tcPr>
            <w:tcW w:w="932" w:type="pct"/>
          </w:tcPr>
          <w:p w:rsidR="00797CFF" w:rsidRPr="00040520" w:rsidRDefault="00797CFF" w:rsidP="00895899">
            <w:pPr>
              <w:rPr>
                <w:sz w:val="24"/>
                <w:szCs w:val="24"/>
              </w:rPr>
            </w:pPr>
            <w:r>
              <w:rPr>
                <w:spacing w:val="-29"/>
                <w:sz w:val="24"/>
                <w:szCs w:val="24"/>
              </w:rPr>
              <w:t>У</w:t>
            </w:r>
            <w:r w:rsidRPr="00040520">
              <w:rPr>
                <w:spacing w:val="-6"/>
                <w:sz w:val="24"/>
                <w:szCs w:val="24"/>
              </w:rPr>
              <w:t>п</w:t>
            </w:r>
            <w:r w:rsidRPr="00040520">
              <w:rPr>
                <w:spacing w:val="-5"/>
                <w:sz w:val="24"/>
                <w:szCs w:val="24"/>
              </w:rPr>
              <w:t>р</w:t>
            </w:r>
            <w:r w:rsidRPr="00040520">
              <w:rPr>
                <w:spacing w:val="-6"/>
                <w:sz w:val="24"/>
                <w:szCs w:val="24"/>
              </w:rPr>
              <w:t>а</w:t>
            </w:r>
            <w:r w:rsidRPr="00040520">
              <w:rPr>
                <w:spacing w:val="-8"/>
                <w:sz w:val="24"/>
                <w:szCs w:val="24"/>
              </w:rPr>
              <w:t>ж</w:t>
            </w:r>
            <w:r w:rsidRPr="00040520">
              <w:rPr>
                <w:spacing w:val="-6"/>
                <w:sz w:val="24"/>
                <w:szCs w:val="24"/>
              </w:rPr>
              <w:t>н</w:t>
            </w:r>
            <w:r w:rsidRPr="00040520">
              <w:rPr>
                <w:sz w:val="24"/>
                <w:szCs w:val="24"/>
              </w:rPr>
              <w:t>е</w:t>
            </w:r>
            <w:r w:rsidRPr="00040520">
              <w:rPr>
                <w:spacing w:val="-6"/>
                <w:sz w:val="24"/>
                <w:szCs w:val="24"/>
              </w:rPr>
              <w:t>н</w:t>
            </w:r>
            <w:r w:rsidRPr="00040520">
              <w:rPr>
                <w:spacing w:val="-4"/>
                <w:sz w:val="24"/>
                <w:szCs w:val="24"/>
              </w:rPr>
              <w:t>и</w:t>
            </w:r>
            <w:r w:rsidRPr="00040520">
              <w:rPr>
                <w:spacing w:val="-6"/>
                <w:sz w:val="24"/>
                <w:szCs w:val="24"/>
              </w:rPr>
              <w:t>е</w:t>
            </w:r>
            <w:r w:rsidRPr="00040520">
              <w:rPr>
                <w:sz w:val="24"/>
                <w:szCs w:val="24"/>
              </w:rPr>
              <w:t>,</w:t>
            </w:r>
          </w:p>
          <w:p w:rsidR="00797CFF" w:rsidRPr="00040520" w:rsidRDefault="00797CFF" w:rsidP="00895899">
            <w:pPr>
              <w:rPr>
                <w:sz w:val="24"/>
                <w:szCs w:val="24"/>
              </w:rPr>
            </w:pPr>
            <w:r w:rsidRPr="00040520">
              <w:rPr>
                <w:spacing w:val="-7"/>
                <w:sz w:val="24"/>
                <w:szCs w:val="24"/>
              </w:rPr>
              <w:t>беседа,объяснение,</w:t>
            </w:r>
          </w:p>
          <w:p w:rsidR="00797CFF" w:rsidRPr="00040520" w:rsidRDefault="00797CFF" w:rsidP="00895899">
            <w:pPr>
              <w:rPr>
                <w:sz w:val="24"/>
                <w:szCs w:val="24"/>
              </w:rPr>
            </w:pPr>
            <w:r w:rsidRPr="00040520">
              <w:rPr>
                <w:spacing w:val="-6"/>
                <w:sz w:val="24"/>
                <w:szCs w:val="24"/>
              </w:rPr>
              <w:t>п</w:t>
            </w:r>
            <w:r w:rsidRPr="00040520">
              <w:rPr>
                <w:spacing w:val="-8"/>
                <w:sz w:val="24"/>
                <w:szCs w:val="24"/>
              </w:rPr>
              <w:t>о</w:t>
            </w:r>
            <w:r w:rsidRPr="00040520">
              <w:rPr>
                <w:spacing w:val="-5"/>
                <w:sz w:val="24"/>
                <w:szCs w:val="24"/>
              </w:rPr>
              <w:t>р</w:t>
            </w:r>
            <w:r w:rsidRPr="00040520">
              <w:rPr>
                <w:spacing w:val="-12"/>
                <w:sz w:val="24"/>
                <w:szCs w:val="24"/>
              </w:rPr>
              <w:t>у</w:t>
            </w:r>
            <w:r w:rsidRPr="00040520">
              <w:rPr>
                <w:spacing w:val="-6"/>
                <w:sz w:val="24"/>
                <w:szCs w:val="24"/>
              </w:rPr>
              <w:t>чен</w:t>
            </w:r>
            <w:r w:rsidRPr="00040520">
              <w:rPr>
                <w:spacing w:val="-4"/>
                <w:sz w:val="24"/>
                <w:szCs w:val="24"/>
              </w:rPr>
              <w:t>и</w:t>
            </w:r>
            <w:r w:rsidRPr="00040520">
              <w:rPr>
                <w:sz w:val="24"/>
                <w:szCs w:val="24"/>
              </w:rPr>
              <w:t xml:space="preserve">е </w:t>
            </w:r>
            <w:r w:rsidRPr="00040520">
              <w:rPr>
                <w:spacing w:val="-3"/>
                <w:sz w:val="24"/>
                <w:szCs w:val="24"/>
              </w:rPr>
              <w:t>д</w:t>
            </w:r>
            <w:r w:rsidRPr="00040520">
              <w:rPr>
                <w:sz w:val="24"/>
                <w:szCs w:val="24"/>
              </w:rPr>
              <w:t>о</w:t>
            </w:r>
            <w:r w:rsidRPr="00040520">
              <w:rPr>
                <w:spacing w:val="-6"/>
                <w:sz w:val="24"/>
                <w:szCs w:val="24"/>
              </w:rPr>
              <w:t>с</w:t>
            </w:r>
            <w:r w:rsidRPr="00040520">
              <w:rPr>
                <w:spacing w:val="-10"/>
                <w:sz w:val="24"/>
                <w:szCs w:val="24"/>
              </w:rPr>
              <w:t>у</w:t>
            </w:r>
            <w:r w:rsidRPr="00040520">
              <w:rPr>
                <w:spacing w:val="-32"/>
                <w:sz w:val="24"/>
                <w:szCs w:val="24"/>
              </w:rPr>
              <w:t>г</w:t>
            </w:r>
            <w:r>
              <w:rPr>
                <w:sz w:val="24"/>
                <w:szCs w:val="24"/>
              </w:rPr>
              <w:t>,</w:t>
            </w:r>
          </w:p>
          <w:p w:rsidR="00797CFF" w:rsidRPr="00040520" w:rsidRDefault="00797CFF" w:rsidP="00895899">
            <w:pPr>
              <w:rPr>
                <w:sz w:val="24"/>
                <w:szCs w:val="24"/>
              </w:rPr>
            </w:pPr>
            <w:r>
              <w:rPr>
                <w:spacing w:val="-6"/>
                <w:sz w:val="24"/>
                <w:szCs w:val="24"/>
              </w:rPr>
              <w:t>ч</w:t>
            </w:r>
            <w:r w:rsidRPr="00040520">
              <w:rPr>
                <w:spacing w:val="-6"/>
                <w:sz w:val="24"/>
                <w:szCs w:val="24"/>
              </w:rPr>
              <w:t>тение</w:t>
            </w:r>
            <w:r w:rsidRPr="00040520">
              <w:rPr>
                <w:sz w:val="24"/>
                <w:szCs w:val="24"/>
              </w:rPr>
              <w:t>и</w:t>
            </w:r>
            <w:r w:rsidRPr="00040520">
              <w:rPr>
                <w:spacing w:val="-8"/>
                <w:sz w:val="24"/>
                <w:szCs w:val="24"/>
              </w:rPr>
              <w:t>рассматр</w:t>
            </w:r>
            <w:r>
              <w:rPr>
                <w:spacing w:val="-8"/>
                <w:sz w:val="24"/>
                <w:szCs w:val="24"/>
              </w:rPr>
              <w:t>ивание</w:t>
            </w:r>
          </w:p>
          <w:p w:rsidR="00797CFF" w:rsidRPr="00040520" w:rsidRDefault="00797CFF" w:rsidP="00895899">
            <w:pPr>
              <w:rPr>
                <w:sz w:val="24"/>
                <w:szCs w:val="24"/>
              </w:rPr>
            </w:pPr>
            <w:r w:rsidRPr="00040520">
              <w:rPr>
                <w:spacing w:val="-5"/>
                <w:sz w:val="24"/>
                <w:szCs w:val="24"/>
              </w:rPr>
              <w:t xml:space="preserve">книг  </w:t>
            </w:r>
            <w:r w:rsidRPr="00040520">
              <w:rPr>
                <w:sz w:val="24"/>
                <w:szCs w:val="24"/>
              </w:rPr>
              <w:t xml:space="preserve">о труде </w:t>
            </w:r>
            <w:r w:rsidRPr="00040520">
              <w:rPr>
                <w:spacing w:val="-4"/>
                <w:sz w:val="24"/>
                <w:szCs w:val="24"/>
              </w:rPr>
              <w:t>взр</w:t>
            </w:r>
            <w:r>
              <w:rPr>
                <w:spacing w:val="-4"/>
                <w:sz w:val="24"/>
                <w:szCs w:val="24"/>
              </w:rPr>
              <w:t>ослых</w:t>
            </w:r>
            <w:r w:rsidRPr="00040520">
              <w:rPr>
                <w:spacing w:val="-4"/>
                <w:sz w:val="24"/>
                <w:szCs w:val="24"/>
              </w:rPr>
              <w:t>.</w:t>
            </w:r>
          </w:p>
        </w:tc>
        <w:tc>
          <w:tcPr>
            <w:tcW w:w="1621" w:type="pct"/>
          </w:tcPr>
          <w:p w:rsidR="00797CFF" w:rsidRPr="00040520" w:rsidRDefault="00797CFF" w:rsidP="00895899">
            <w:pPr>
              <w:rPr>
                <w:sz w:val="24"/>
                <w:szCs w:val="24"/>
              </w:rPr>
            </w:pPr>
            <w:r>
              <w:rPr>
                <w:spacing w:val="-5"/>
                <w:sz w:val="24"/>
                <w:szCs w:val="24"/>
              </w:rPr>
              <w:t>П</w:t>
            </w:r>
            <w:r w:rsidRPr="00040520">
              <w:rPr>
                <w:spacing w:val="-5"/>
                <w:sz w:val="24"/>
                <w:szCs w:val="24"/>
              </w:rPr>
              <w:t>оказ,</w:t>
            </w:r>
            <w:r w:rsidRPr="00040520">
              <w:rPr>
                <w:spacing w:val="-6"/>
                <w:sz w:val="24"/>
                <w:szCs w:val="24"/>
              </w:rPr>
              <w:t xml:space="preserve">объяснение, </w:t>
            </w:r>
            <w:r w:rsidRPr="00040520">
              <w:rPr>
                <w:spacing w:val="-7"/>
                <w:sz w:val="24"/>
                <w:szCs w:val="24"/>
              </w:rPr>
              <w:t>напоминание</w:t>
            </w:r>
            <w:r>
              <w:rPr>
                <w:spacing w:val="-7"/>
                <w:sz w:val="24"/>
                <w:szCs w:val="24"/>
              </w:rPr>
              <w:t xml:space="preserve">, </w:t>
            </w:r>
          </w:p>
          <w:p w:rsidR="00797CFF" w:rsidRPr="00040520" w:rsidRDefault="00797CFF" w:rsidP="00895899">
            <w:pPr>
              <w:rPr>
                <w:sz w:val="24"/>
                <w:szCs w:val="24"/>
              </w:rPr>
            </w:pPr>
            <w:r w:rsidRPr="00040520">
              <w:rPr>
                <w:spacing w:val="-7"/>
                <w:sz w:val="24"/>
                <w:szCs w:val="24"/>
              </w:rPr>
              <w:t>создание ситуаций побуждающих</w:t>
            </w:r>
          </w:p>
          <w:p w:rsidR="00797CFF" w:rsidRPr="00040520" w:rsidRDefault="00797CFF" w:rsidP="00895899">
            <w:pPr>
              <w:rPr>
                <w:sz w:val="24"/>
                <w:szCs w:val="24"/>
              </w:rPr>
            </w:pPr>
            <w:r w:rsidRPr="00040520">
              <w:rPr>
                <w:spacing w:val="-6"/>
                <w:sz w:val="24"/>
                <w:szCs w:val="24"/>
              </w:rPr>
              <w:t xml:space="preserve">детей </w:t>
            </w:r>
            <w:r w:rsidRPr="00040520">
              <w:rPr>
                <w:sz w:val="24"/>
                <w:szCs w:val="24"/>
              </w:rPr>
              <w:t xml:space="preserve">к </w:t>
            </w:r>
            <w:r w:rsidRPr="00040520">
              <w:rPr>
                <w:spacing w:val="-7"/>
                <w:sz w:val="24"/>
                <w:szCs w:val="24"/>
              </w:rPr>
              <w:t xml:space="preserve">оказанию </w:t>
            </w:r>
            <w:r w:rsidRPr="00040520">
              <w:rPr>
                <w:spacing w:val="-6"/>
                <w:sz w:val="24"/>
                <w:szCs w:val="24"/>
              </w:rPr>
              <w:t>помощис</w:t>
            </w:r>
            <w:r w:rsidRPr="00040520">
              <w:rPr>
                <w:spacing w:val="-8"/>
                <w:sz w:val="24"/>
                <w:szCs w:val="24"/>
              </w:rPr>
              <w:t>в</w:t>
            </w:r>
            <w:r w:rsidRPr="00040520">
              <w:rPr>
                <w:sz w:val="24"/>
                <w:szCs w:val="24"/>
              </w:rPr>
              <w:t>е</w:t>
            </w:r>
            <w:r w:rsidRPr="00040520">
              <w:rPr>
                <w:spacing w:val="-5"/>
                <w:sz w:val="24"/>
                <w:szCs w:val="24"/>
              </w:rPr>
              <w:t>р</w:t>
            </w:r>
            <w:r w:rsidRPr="00040520">
              <w:rPr>
                <w:spacing w:val="-6"/>
                <w:sz w:val="24"/>
                <w:szCs w:val="24"/>
              </w:rPr>
              <w:t>с</w:t>
            </w:r>
            <w:r w:rsidRPr="00040520">
              <w:rPr>
                <w:spacing w:val="-7"/>
                <w:sz w:val="24"/>
                <w:szCs w:val="24"/>
              </w:rPr>
              <w:t>т</w:t>
            </w:r>
            <w:r w:rsidRPr="00040520">
              <w:rPr>
                <w:spacing w:val="-6"/>
                <w:sz w:val="24"/>
                <w:szCs w:val="24"/>
              </w:rPr>
              <w:t>ни</w:t>
            </w:r>
            <w:r w:rsidRPr="00040520">
              <w:rPr>
                <w:spacing w:val="-4"/>
                <w:sz w:val="24"/>
                <w:szCs w:val="24"/>
              </w:rPr>
              <w:t>к</w:t>
            </w:r>
            <w:r w:rsidRPr="00040520">
              <w:rPr>
                <w:sz w:val="24"/>
                <w:szCs w:val="24"/>
              </w:rPr>
              <w:t>у и</w:t>
            </w:r>
            <w:r w:rsidRPr="00040520">
              <w:rPr>
                <w:spacing w:val="-11"/>
                <w:sz w:val="24"/>
                <w:szCs w:val="24"/>
              </w:rPr>
              <w:t xml:space="preserve"> в</w:t>
            </w:r>
            <w:r w:rsidRPr="00040520">
              <w:rPr>
                <w:sz w:val="24"/>
                <w:szCs w:val="24"/>
              </w:rPr>
              <w:t>з</w:t>
            </w:r>
            <w:r w:rsidRPr="00040520">
              <w:rPr>
                <w:spacing w:val="-8"/>
                <w:sz w:val="24"/>
                <w:szCs w:val="24"/>
              </w:rPr>
              <w:t>р</w:t>
            </w:r>
            <w:r w:rsidRPr="00040520">
              <w:rPr>
                <w:spacing w:val="-3"/>
                <w:sz w:val="24"/>
                <w:szCs w:val="24"/>
              </w:rPr>
              <w:t>о</w:t>
            </w:r>
            <w:r w:rsidRPr="00040520">
              <w:rPr>
                <w:spacing w:val="-11"/>
                <w:sz w:val="24"/>
                <w:szCs w:val="24"/>
              </w:rPr>
              <w:t>с</w:t>
            </w:r>
            <w:r w:rsidRPr="00040520">
              <w:rPr>
                <w:spacing w:val="-10"/>
                <w:sz w:val="24"/>
                <w:szCs w:val="24"/>
              </w:rPr>
              <w:t>л</w:t>
            </w:r>
            <w:r w:rsidRPr="00040520">
              <w:rPr>
                <w:spacing w:val="-12"/>
                <w:sz w:val="24"/>
                <w:szCs w:val="24"/>
              </w:rPr>
              <w:t>о</w:t>
            </w:r>
            <w:r w:rsidRPr="00040520">
              <w:rPr>
                <w:spacing w:val="-6"/>
                <w:sz w:val="24"/>
                <w:szCs w:val="24"/>
              </w:rPr>
              <w:t>м</w:t>
            </w:r>
            <w:r w:rsidRPr="00040520">
              <w:rPr>
                <w:spacing w:val="-39"/>
                <w:sz w:val="24"/>
                <w:szCs w:val="24"/>
              </w:rPr>
              <w:t>у</w:t>
            </w:r>
            <w:r w:rsidRPr="00040520">
              <w:rPr>
                <w:sz w:val="24"/>
                <w:szCs w:val="24"/>
              </w:rPr>
              <w:t>.</w:t>
            </w:r>
          </w:p>
        </w:tc>
        <w:tc>
          <w:tcPr>
            <w:tcW w:w="941" w:type="pct"/>
          </w:tcPr>
          <w:p w:rsidR="00797CFF" w:rsidRPr="00040520" w:rsidRDefault="00797CFF" w:rsidP="00895899">
            <w:pPr>
              <w:rPr>
                <w:sz w:val="24"/>
                <w:szCs w:val="24"/>
              </w:rPr>
            </w:pPr>
            <w:r>
              <w:rPr>
                <w:spacing w:val="-6"/>
                <w:sz w:val="24"/>
                <w:szCs w:val="24"/>
              </w:rPr>
              <w:t>Р</w:t>
            </w:r>
            <w:r w:rsidRPr="00040520">
              <w:rPr>
                <w:spacing w:val="-6"/>
                <w:sz w:val="24"/>
                <w:szCs w:val="24"/>
              </w:rPr>
              <w:t>ассказ,</w:t>
            </w:r>
            <w:r w:rsidRPr="00040520">
              <w:rPr>
                <w:spacing w:val="-5"/>
                <w:sz w:val="24"/>
                <w:szCs w:val="24"/>
              </w:rPr>
              <w:t>потешки,</w:t>
            </w:r>
          </w:p>
          <w:p w:rsidR="00797CFF" w:rsidRPr="00040520" w:rsidRDefault="00797CFF" w:rsidP="00895899">
            <w:pPr>
              <w:rPr>
                <w:sz w:val="24"/>
                <w:szCs w:val="24"/>
              </w:rPr>
            </w:pPr>
            <w:r w:rsidRPr="00040520">
              <w:rPr>
                <w:spacing w:val="-7"/>
                <w:sz w:val="24"/>
                <w:szCs w:val="24"/>
              </w:rPr>
              <w:t>напоминание</w:t>
            </w:r>
            <w:r>
              <w:rPr>
                <w:spacing w:val="-7"/>
                <w:sz w:val="24"/>
                <w:szCs w:val="24"/>
              </w:rPr>
              <w:t xml:space="preserve">, </w:t>
            </w:r>
            <w:r w:rsidRPr="00040520">
              <w:rPr>
                <w:spacing w:val="-5"/>
                <w:sz w:val="24"/>
                <w:szCs w:val="24"/>
              </w:rPr>
              <w:t>дид.</w:t>
            </w:r>
          </w:p>
          <w:p w:rsidR="00797CFF" w:rsidRPr="00040520" w:rsidRDefault="00797CFF" w:rsidP="00895899">
            <w:pPr>
              <w:rPr>
                <w:sz w:val="24"/>
                <w:szCs w:val="24"/>
              </w:rPr>
            </w:pPr>
            <w:r>
              <w:rPr>
                <w:spacing w:val="-6"/>
                <w:sz w:val="24"/>
                <w:szCs w:val="24"/>
              </w:rPr>
              <w:t>и</w:t>
            </w:r>
            <w:r w:rsidRPr="00040520">
              <w:rPr>
                <w:spacing w:val="-6"/>
                <w:sz w:val="24"/>
                <w:szCs w:val="24"/>
              </w:rPr>
              <w:t>гры</w:t>
            </w:r>
            <w:r>
              <w:rPr>
                <w:spacing w:val="-6"/>
                <w:sz w:val="24"/>
                <w:szCs w:val="24"/>
              </w:rPr>
              <w:t xml:space="preserve">, </w:t>
            </w:r>
            <w:r w:rsidRPr="00040520">
              <w:rPr>
                <w:spacing w:val="-7"/>
                <w:sz w:val="24"/>
                <w:szCs w:val="24"/>
              </w:rPr>
              <w:t>просмотр</w:t>
            </w:r>
          </w:p>
          <w:p w:rsidR="00797CFF" w:rsidRPr="00040520" w:rsidRDefault="00797CFF" w:rsidP="00895899">
            <w:pPr>
              <w:rPr>
                <w:sz w:val="24"/>
                <w:szCs w:val="24"/>
              </w:rPr>
            </w:pPr>
            <w:r w:rsidRPr="00040520">
              <w:rPr>
                <w:spacing w:val="-8"/>
                <w:sz w:val="24"/>
                <w:szCs w:val="24"/>
              </w:rPr>
              <w:t>видеофильмов</w:t>
            </w:r>
            <w:r>
              <w:rPr>
                <w:spacing w:val="-8"/>
                <w:sz w:val="24"/>
                <w:szCs w:val="24"/>
              </w:rPr>
              <w:t>.</w:t>
            </w:r>
          </w:p>
        </w:tc>
      </w:tr>
      <w:tr w:rsidR="00797CFF" w:rsidTr="00895899">
        <w:tc>
          <w:tcPr>
            <w:tcW w:w="861" w:type="pct"/>
            <w:vMerge/>
          </w:tcPr>
          <w:p w:rsidR="00797CFF" w:rsidRPr="00040520" w:rsidRDefault="00797CFF" w:rsidP="00895899">
            <w:pPr>
              <w:rPr>
                <w:sz w:val="24"/>
                <w:szCs w:val="24"/>
              </w:rPr>
            </w:pPr>
          </w:p>
        </w:tc>
        <w:tc>
          <w:tcPr>
            <w:tcW w:w="645" w:type="pct"/>
          </w:tcPr>
          <w:p w:rsidR="00797CFF" w:rsidRPr="00040520" w:rsidRDefault="00797CFF" w:rsidP="00895899">
            <w:pPr>
              <w:rPr>
                <w:sz w:val="24"/>
                <w:szCs w:val="24"/>
              </w:rPr>
            </w:pPr>
            <w:r w:rsidRPr="00040520">
              <w:rPr>
                <w:spacing w:val="-5"/>
                <w:sz w:val="24"/>
                <w:szCs w:val="24"/>
              </w:rPr>
              <w:t>5-7лет</w:t>
            </w:r>
          </w:p>
          <w:p w:rsidR="00797CFF" w:rsidRPr="00040520" w:rsidRDefault="00797CFF" w:rsidP="00895899">
            <w:pPr>
              <w:rPr>
                <w:sz w:val="24"/>
                <w:szCs w:val="24"/>
              </w:rPr>
            </w:pPr>
            <w:r>
              <w:rPr>
                <w:i/>
                <w:spacing w:val="-6"/>
                <w:sz w:val="24"/>
                <w:szCs w:val="24"/>
              </w:rPr>
              <w:t>с</w:t>
            </w:r>
            <w:r w:rsidRPr="00040520">
              <w:rPr>
                <w:i/>
                <w:spacing w:val="-6"/>
                <w:sz w:val="24"/>
                <w:szCs w:val="24"/>
              </w:rPr>
              <w:t>таршая</w:t>
            </w:r>
            <w:r w:rsidRPr="00040520">
              <w:rPr>
                <w:i/>
                <w:sz w:val="24"/>
                <w:szCs w:val="24"/>
              </w:rPr>
              <w:t>и</w:t>
            </w:r>
          </w:p>
          <w:p w:rsidR="00797CFF" w:rsidRPr="00040520" w:rsidRDefault="00797CFF" w:rsidP="00895899">
            <w:pPr>
              <w:rPr>
                <w:sz w:val="24"/>
                <w:szCs w:val="24"/>
              </w:rPr>
            </w:pPr>
            <w:r w:rsidRPr="00040520">
              <w:rPr>
                <w:i/>
                <w:spacing w:val="-7"/>
                <w:sz w:val="24"/>
                <w:szCs w:val="24"/>
              </w:rPr>
              <w:t>подг.</w:t>
            </w:r>
          </w:p>
          <w:p w:rsidR="00797CFF" w:rsidRPr="00040520" w:rsidRDefault="00797CFF" w:rsidP="00895899">
            <w:pPr>
              <w:rPr>
                <w:sz w:val="24"/>
                <w:szCs w:val="24"/>
              </w:rPr>
            </w:pPr>
            <w:r w:rsidRPr="00040520">
              <w:rPr>
                <w:i/>
                <w:spacing w:val="-8"/>
                <w:sz w:val="24"/>
                <w:szCs w:val="24"/>
              </w:rPr>
              <w:t>группы</w:t>
            </w:r>
          </w:p>
        </w:tc>
        <w:tc>
          <w:tcPr>
            <w:tcW w:w="932" w:type="pct"/>
          </w:tcPr>
          <w:p w:rsidR="00797CFF" w:rsidRPr="00040520" w:rsidRDefault="00797CFF" w:rsidP="00895899">
            <w:pPr>
              <w:rPr>
                <w:sz w:val="24"/>
                <w:szCs w:val="24"/>
              </w:rPr>
            </w:pPr>
            <w:r w:rsidRPr="00040520">
              <w:rPr>
                <w:spacing w:val="-1"/>
                <w:sz w:val="24"/>
                <w:szCs w:val="24"/>
              </w:rPr>
              <w:t xml:space="preserve">Чтение </w:t>
            </w:r>
            <w:r w:rsidRPr="00040520">
              <w:rPr>
                <w:spacing w:val="-8"/>
                <w:sz w:val="24"/>
                <w:szCs w:val="24"/>
              </w:rPr>
              <w:t>худ.</w:t>
            </w:r>
            <w:r w:rsidRPr="00040520">
              <w:rPr>
                <w:spacing w:val="-5"/>
                <w:sz w:val="24"/>
                <w:szCs w:val="24"/>
              </w:rPr>
              <w:t>лит.</w:t>
            </w:r>
            <w:r>
              <w:rPr>
                <w:spacing w:val="-5"/>
                <w:sz w:val="24"/>
                <w:szCs w:val="24"/>
              </w:rPr>
              <w:t>,</w:t>
            </w:r>
          </w:p>
          <w:p w:rsidR="00797CFF" w:rsidRPr="00040520" w:rsidRDefault="00797CFF" w:rsidP="00895899">
            <w:pPr>
              <w:rPr>
                <w:sz w:val="24"/>
                <w:szCs w:val="24"/>
              </w:rPr>
            </w:pPr>
            <w:r>
              <w:rPr>
                <w:spacing w:val="-1"/>
                <w:sz w:val="24"/>
                <w:szCs w:val="24"/>
              </w:rPr>
              <w:t>п</w:t>
            </w:r>
            <w:r w:rsidRPr="00040520">
              <w:rPr>
                <w:spacing w:val="-1"/>
                <w:sz w:val="24"/>
                <w:szCs w:val="24"/>
              </w:rPr>
              <w:t>оручения,</w:t>
            </w:r>
            <w:r>
              <w:rPr>
                <w:spacing w:val="-1"/>
                <w:sz w:val="24"/>
                <w:szCs w:val="24"/>
              </w:rPr>
              <w:t xml:space="preserve"> д</w:t>
            </w:r>
            <w:r w:rsidRPr="00040520">
              <w:rPr>
                <w:spacing w:val="-1"/>
                <w:sz w:val="24"/>
                <w:szCs w:val="24"/>
              </w:rPr>
              <w:t>осуг</w:t>
            </w:r>
            <w:r>
              <w:rPr>
                <w:spacing w:val="-1"/>
                <w:sz w:val="24"/>
                <w:szCs w:val="24"/>
              </w:rPr>
              <w:t>,</w:t>
            </w:r>
          </w:p>
          <w:p w:rsidR="00797CFF" w:rsidRPr="00040520" w:rsidRDefault="00797CFF" w:rsidP="00895899">
            <w:pPr>
              <w:rPr>
                <w:sz w:val="24"/>
                <w:szCs w:val="24"/>
              </w:rPr>
            </w:pPr>
            <w:r w:rsidRPr="00040520">
              <w:rPr>
                <w:spacing w:val="-1"/>
                <w:sz w:val="24"/>
                <w:szCs w:val="24"/>
              </w:rPr>
              <w:t xml:space="preserve">игровые </w:t>
            </w:r>
            <w:r w:rsidRPr="00040520">
              <w:rPr>
                <w:spacing w:val="-2"/>
                <w:sz w:val="24"/>
                <w:szCs w:val="24"/>
              </w:rPr>
              <w:t>ситуации,</w:t>
            </w:r>
          </w:p>
        </w:tc>
        <w:tc>
          <w:tcPr>
            <w:tcW w:w="1621" w:type="pct"/>
          </w:tcPr>
          <w:p w:rsidR="00797CFF" w:rsidRPr="00040520" w:rsidRDefault="00797CFF" w:rsidP="00895899">
            <w:pPr>
              <w:rPr>
                <w:sz w:val="24"/>
                <w:szCs w:val="24"/>
              </w:rPr>
            </w:pPr>
            <w:r w:rsidRPr="00040520">
              <w:rPr>
                <w:spacing w:val="-8"/>
                <w:sz w:val="24"/>
                <w:szCs w:val="24"/>
              </w:rPr>
              <w:t>Объяснение,</w:t>
            </w:r>
          </w:p>
          <w:p w:rsidR="00797CFF" w:rsidRPr="00040520" w:rsidRDefault="00797CFF" w:rsidP="00895899">
            <w:pPr>
              <w:rPr>
                <w:sz w:val="24"/>
                <w:szCs w:val="24"/>
              </w:rPr>
            </w:pPr>
            <w:r w:rsidRPr="00040520">
              <w:rPr>
                <w:spacing w:val="-7"/>
                <w:sz w:val="24"/>
                <w:szCs w:val="24"/>
              </w:rPr>
              <w:t>обучение,напоминание</w:t>
            </w:r>
          </w:p>
          <w:p w:rsidR="00797CFF" w:rsidRPr="00040520" w:rsidRDefault="00797CFF" w:rsidP="00895899">
            <w:pPr>
              <w:rPr>
                <w:sz w:val="24"/>
                <w:szCs w:val="24"/>
              </w:rPr>
            </w:pPr>
            <w:r>
              <w:rPr>
                <w:spacing w:val="-6"/>
                <w:sz w:val="24"/>
                <w:szCs w:val="24"/>
              </w:rPr>
              <w:t>д</w:t>
            </w:r>
            <w:r w:rsidRPr="00040520">
              <w:rPr>
                <w:spacing w:val="-6"/>
                <w:sz w:val="24"/>
                <w:szCs w:val="24"/>
              </w:rPr>
              <w:t>ид.</w:t>
            </w:r>
            <w:r>
              <w:rPr>
                <w:sz w:val="24"/>
                <w:szCs w:val="24"/>
              </w:rPr>
              <w:t xml:space="preserve">и  </w:t>
            </w:r>
            <w:r w:rsidRPr="00040520">
              <w:rPr>
                <w:spacing w:val="-8"/>
                <w:sz w:val="24"/>
                <w:szCs w:val="24"/>
              </w:rPr>
              <w:t>развивающие</w:t>
            </w:r>
          </w:p>
          <w:p w:rsidR="00797CFF" w:rsidRPr="00040520" w:rsidRDefault="00797CFF" w:rsidP="00895899">
            <w:pPr>
              <w:rPr>
                <w:sz w:val="24"/>
                <w:szCs w:val="24"/>
              </w:rPr>
            </w:pPr>
            <w:r w:rsidRPr="00040520">
              <w:rPr>
                <w:spacing w:val="-8"/>
                <w:sz w:val="24"/>
                <w:szCs w:val="24"/>
              </w:rPr>
              <w:t>игры</w:t>
            </w:r>
          </w:p>
        </w:tc>
        <w:tc>
          <w:tcPr>
            <w:tcW w:w="941" w:type="pct"/>
          </w:tcPr>
          <w:p w:rsidR="00797CFF" w:rsidRPr="00040520" w:rsidRDefault="00797CFF" w:rsidP="00895899">
            <w:pPr>
              <w:rPr>
                <w:sz w:val="24"/>
                <w:szCs w:val="24"/>
              </w:rPr>
            </w:pPr>
            <w:r w:rsidRPr="00040520">
              <w:rPr>
                <w:spacing w:val="-5"/>
                <w:sz w:val="24"/>
                <w:szCs w:val="24"/>
              </w:rPr>
              <w:t>Дид.</w:t>
            </w:r>
            <w:r>
              <w:rPr>
                <w:spacing w:val="-5"/>
                <w:sz w:val="24"/>
                <w:szCs w:val="24"/>
              </w:rPr>
              <w:t>,</w:t>
            </w:r>
            <w:r w:rsidRPr="00040520">
              <w:rPr>
                <w:spacing w:val="-8"/>
                <w:sz w:val="24"/>
                <w:szCs w:val="24"/>
              </w:rPr>
              <w:t>сюжетно-</w:t>
            </w:r>
          </w:p>
          <w:p w:rsidR="00797CFF" w:rsidRPr="00040520" w:rsidRDefault="00797CFF" w:rsidP="00895899">
            <w:pPr>
              <w:rPr>
                <w:sz w:val="24"/>
                <w:szCs w:val="24"/>
              </w:rPr>
            </w:pPr>
            <w:r>
              <w:rPr>
                <w:spacing w:val="-8"/>
                <w:sz w:val="24"/>
                <w:szCs w:val="24"/>
              </w:rPr>
              <w:t>р</w:t>
            </w:r>
            <w:r w:rsidRPr="00040520">
              <w:rPr>
                <w:spacing w:val="-8"/>
                <w:sz w:val="24"/>
                <w:szCs w:val="24"/>
              </w:rPr>
              <w:t>олевые</w:t>
            </w:r>
            <w:r w:rsidRPr="00040520">
              <w:rPr>
                <w:spacing w:val="-6"/>
                <w:sz w:val="24"/>
                <w:szCs w:val="24"/>
              </w:rPr>
              <w:t>игры,</w:t>
            </w:r>
          </w:p>
          <w:p w:rsidR="00797CFF" w:rsidRPr="00040520" w:rsidRDefault="00797CFF" w:rsidP="00895899">
            <w:pPr>
              <w:rPr>
                <w:sz w:val="24"/>
                <w:szCs w:val="24"/>
              </w:rPr>
            </w:pPr>
            <w:r w:rsidRPr="00040520">
              <w:rPr>
                <w:spacing w:val="-7"/>
                <w:sz w:val="24"/>
                <w:szCs w:val="24"/>
              </w:rPr>
              <w:t>рассматривание</w:t>
            </w:r>
          </w:p>
          <w:p w:rsidR="00797CFF" w:rsidRPr="00040520" w:rsidRDefault="00797CFF" w:rsidP="00895899">
            <w:pPr>
              <w:rPr>
                <w:sz w:val="24"/>
                <w:szCs w:val="24"/>
              </w:rPr>
            </w:pPr>
            <w:r w:rsidRPr="00040520">
              <w:rPr>
                <w:spacing w:val="-7"/>
                <w:sz w:val="24"/>
                <w:szCs w:val="24"/>
              </w:rPr>
              <w:t>иллюстраций</w:t>
            </w:r>
          </w:p>
        </w:tc>
      </w:tr>
      <w:tr w:rsidR="00797CFF" w:rsidTr="00895899">
        <w:tc>
          <w:tcPr>
            <w:tcW w:w="861" w:type="pct"/>
            <w:vMerge w:val="restart"/>
          </w:tcPr>
          <w:p w:rsidR="00797CFF" w:rsidRPr="00040520" w:rsidRDefault="00797CFF" w:rsidP="00895899">
            <w:pPr>
              <w:rPr>
                <w:sz w:val="24"/>
                <w:szCs w:val="24"/>
              </w:rPr>
            </w:pPr>
            <w:r w:rsidRPr="00040520">
              <w:rPr>
                <w:sz w:val="24"/>
                <w:szCs w:val="24"/>
              </w:rPr>
              <w:t>Хозяйственно-</w:t>
            </w:r>
            <w:r>
              <w:rPr>
                <w:spacing w:val="-2"/>
                <w:sz w:val="24"/>
                <w:szCs w:val="24"/>
              </w:rPr>
              <w:t>б</w:t>
            </w:r>
            <w:r w:rsidRPr="00040520">
              <w:rPr>
                <w:spacing w:val="-2"/>
                <w:sz w:val="24"/>
                <w:szCs w:val="24"/>
              </w:rPr>
              <w:t>ытовой</w:t>
            </w:r>
            <w:r w:rsidRPr="00040520">
              <w:rPr>
                <w:spacing w:val="-5"/>
                <w:sz w:val="24"/>
                <w:szCs w:val="24"/>
              </w:rPr>
              <w:t>труд</w:t>
            </w:r>
          </w:p>
        </w:tc>
        <w:tc>
          <w:tcPr>
            <w:tcW w:w="645" w:type="pct"/>
          </w:tcPr>
          <w:p w:rsidR="00797CFF" w:rsidRPr="00040520" w:rsidRDefault="00797CFF" w:rsidP="00895899">
            <w:pPr>
              <w:rPr>
                <w:sz w:val="24"/>
                <w:szCs w:val="24"/>
              </w:rPr>
            </w:pPr>
            <w:r w:rsidRPr="00040520">
              <w:rPr>
                <w:spacing w:val="-5"/>
                <w:sz w:val="24"/>
                <w:szCs w:val="24"/>
              </w:rPr>
              <w:t>3-4</w:t>
            </w:r>
            <w:r w:rsidRPr="00040520">
              <w:rPr>
                <w:sz w:val="24"/>
                <w:szCs w:val="24"/>
              </w:rPr>
              <w:t>года</w:t>
            </w:r>
          </w:p>
          <w:p w:rsidR="00797CFF" w:rsidRPr="00040520" w:rsidRDefault="00797CFF" w:rsidP="00895899">
            <w:pPr>
              <w:rPr>
                <w:sz w:val="24"/>
                <w:szCs w:val="24"/>
              </w:rPr>
            </w:pPr>
            <w:r w:rsidRPr="00040520">
              <w:rPr>
                <w:i/>
                <w:spacing w:val="-6"/>
                <w:sz w:val="24"/>
                <w:szCs w:val="24"/>
              </w:rPr>
              <w:t>вторая</w:t>
            </w:r>
          </w:p>
          <w:p w:rsidR="00797CFF" w:rsidRPr="00040520" w:rsidRDefault="00797CFF" w:rsidP="00895899">
            <w:pPr>
              <w:rPr>
                <w:sz w:val="24"/>
                <w:szCs w:val="24"/>
              </w:rPr>
            </w:pPr>
            <w:r w:rsidRPr="00040520">
              <w:rPr>
                <w:i/>
                <w:spacing w:val="-3"/>
                <w:sz w:val="24"/>
                <w:szCs w:val="24"/>
              </w:rPr>
              <w:t>младшая</w:t>
            </w:r>
          </w:p>
          <w:p w:rsidR="00797CFF" w:rsidRPr="00040520" w:rsidRDefault="00797CFF" w:rsidP="00895899">
            <w:pPr>
              <w:rPr>
                <w:sz w:val="24"/>
                <w:szCs w:val="24"/>
              </w:rPr>
            </w:pPr>
            <w:r w:rsidRPr="00040520">
              <w:rPr>
                <w:i/>
                <w:spacing w:val="-3"/>
                <w:sz w:val="24"/>
                <w:szCs w:val="24"/>
              </w:rPr>
              <w:t>группа</w:t>
            </w:r>
          </w:p>
        </w:tc>
        <w:tc>
          <w:tcPr>
            <w:tcW w:w="932" w:type="pct"/>
          </w:tcPr>
          <w:p w:rsidR="00797CFF" w:rsidRPr="00040520" w:rsidRDefault="00797CFF" w:rsidP="00895899">
            <w:pPr>
              <w:rPr>
                <w:sz w:val="24"/>
                <w:szCs w:val="24"/>
              </w:rPr>
            </w:pPr>
            <w:r>
              <w:rPr>
                <w:sz w:val="24"/>
                <w:szCs w:val="24"/>
              </w:rPr>
              <w:t>Н</w:t>
            </w:r>
            <w:r w:rsidRPr="00040520">
              <w:rPr>
                <w:sz w:val="24"/>
                <w:szCs w:val="24"/>
              </w:rPr>
              <w:t>аблюдение</w:t>
            </w:r>
            <w:r>
              <w:rPr>
                <w:sz w:val="24"/>
                <w:szCs w:val="24"/>
              </w:rPr>
              <w:t>,</w:t>
            </w:r>
          </w:p>
          <w:p w:rsidR="00797CFF" w:rsidRPr="00040520" w:rsidRDefault="00797CFF" w:rsidP="00895899">
            <w:pPr>
              <w:rPr>
                <w:sz w:val="24"/>
                <w:szCs w:val="24"/>
              </w:rPr>
            </w:pPr>
            <w:r w:rsidRPr="00040520">
              <w:rPr>
                <w:spacing w:val="-6"/>
                <w:sz w:val="24"/>
                <w:szCs w:val="24"/>
              </w:rPr>
              <w:t>поручения,</w:t>
            </w:r>
          </w:p>
          <w:p w:rsidR="00797CFF" w:rsidRPr="00040520" w:rsidRDefault="00797CFF" w:rsidP="00895899">
            <w:pPr>
              <w:rPr>
                <w:sz w:val="24"/>
                <w:szCs w:val="24"/>
              </w:rPr>
            </w:pPr>
            <w:r w:rsidRPr="00040520">
              <w:rPr>
                <w:spacing w:val="-7"/>
                <w:sz w:val="24"/>
                <w:szCs w:val="24"/>
              </w:rPr>
              <w:t>рассматр.иллюстр.</w:t>
            </w:r>
          </w:p>
          <w:p w:rsidR="00797CFF" w:rsidRPr="00040520" w:rsidRDefault="00797CFF" w:rsidP="00895899">
            <w:pPr>
              <w:rPr>
                <w:sz w:val="24"/>
                <w:szCs w:val="24"/>
              </w:rPr>
            </w:pPr>
            <w:r w:rsidRPr="00040520">
              <w:rPr>
                <w:spacing w:val="-4"/>
                <w:sz w:val="24"/>
                <w:szCs w:val="24"/>
              </w:rPr>
              <w:t>чтение</w:t>
            </w:r>
            <w:r w:rsidRPr="00040520">
              <w:rPr>
                <w:spacing w:val="-11"/>
                <w:sz w:val="24"/>
                <w:szCs w:val="24"/>
              </w:rPr>
              <w:t>худ.</w:t>
            </w:r>
            <w:r w:rsidRPr="00040520">
              <w:rPr>
                <w:spacing w:val="-9"/>
                <w:sz w:val="24"/>
                <w:szCs w:val="24"/>
              </w:rPr>
              <w:t>лит.,</w:t>
            </w:r>
          </w:p>
          <w:p w:rsidR="00797CFF" w:rsidRPr="00040520" w:rsidRDefault="00797CFF" w:rsidP="00895899">
            <w:pPr>
              <w:rPr>
                <w:sz w:val="24"/>
                <w:szCs w:val="24"/>
              </w:rPr>
            </w:pPr>
            <w:r w:rsidRPr="00040520">
              <w:rPr>
                <w:sz w:val="24"/>
                <w:szCs w:val="24"/>
              </w:rPr>
              <w:t>просмотр</w:t>
            </w:r>
          </w:p>
          <w:p w:rsidR="00797CFF" w:rsidRPr="00040520" w:rsidRDefault="00797CFF" w:rsidP="00895899">
            <w:pPr>
              <w:rPr>
                <w:sz w:val="24"/>
                <w:szCs w:val="24"/>
              </w:rPr>
            </w:pPr>
            <w:r w:rsidRPr="00040520">
              <w:rPr>
                <w:spacing w:val="-1"/>
                <w:sz w:val="24"/>
                <w:szCs w:val="24"/>
              </w:rPr>
              <w:t>видеофильмов</w:t>
            </w:r>
          </w:p>
        </w:tc>
        <w:tc>
          <w:tcPr>
            <w:tcW w:w="1621" w:type="pct"/>
          </w:tcPr>
          <w:p w:rsidR="00797CFF" w:rsidRPr="00040520" w:rsidRDefault="00797CFF" w:rsidP="00895899">
            <w:pPr>
              <w:rPr>
                <w:sz w:val="24"/>
                <w:szCs w:val="24"/>
              </w:rPr>
            </w:pPr>
            <w:r>
              <w:rPr>
                <w:spacing w:val="-4"/>
                <w:sz w:val="24"/>
                <w:szCs w:val="24"/>
              </w:rPr>
              <w:t>П</w:t>
            </w:r>
            <w:r w:rsidRPr="00040520">
              <w:rPr>
                <w:spacing w:val="-4"/>
                <w:sz w:val="24"/>
                <w:szCs w:val="24"/>
              </w:rPr>
              <w:t>оказ,объяснение,</w:t>
            </w:r>
            <w:r w:rsidRPr="00040520">
              <w:rPr>
                <w:spacing w:val="-9"/>
                <w:sz w:val="24"/>
                <w:szCs w:val="24"/>
              </w:rPr>
              <w:t>наблюдение</w:t>
            </w:r>
            <w:r>
              <w:rPr>
                <w:spacing w:val="-9"/>
                <w:sz w:val="24"/>
                <w:szCs w:val="24"/>
              </w:rPr>
              <w:t xml:space="preserve">, </w:t>
            </w:r>
            <w:r w:rsidRPr="00040520">
              <w:rPr>
                <w:spacing w:val="-7"/>
                <w:sz w:val="24"/>
                <w:szCs w:val="24"/>
              </w:rPr>
              <w:t>создание ситуаций,побуждающих</w:t>
            </w:r>
          </w:p>
          <w:p w:rsidR="00797CFF" w:rsidRPr="00040520" w:rsidRDefault="00797CFF" w:rsidP="00895899">
            <w:pPr>
              <w:rPr>
                <w:sz w:val="24"/>
                <w:szCs w:val="24"/>
              </w:rPr>
            </w:pPr>
            <w:r w:rsidRPr="00040520">
              <w:rPr>
                <w:spacing w:val="-6"/>
                <w:sz w:val="24"/>
                <w:szCs w:val="24"/>
              </w:rPr>
              <w:t xml:space="preserve">детей </w:t>
            </w:r>
            <w:r w:rsidRPr="00040520">
              <w:rPr>
                <w:sz w:val="24"/>
                <w:szCs w:val="24"/>
              </w:rPr>
              <w:t xml:space="preserve">к </w:t>
            </w:r>
            <w:r w:rsidRPr="00040520">
              <w:rPr>
                <w:spacing w:val="-7"/>
                <w:sz w:val="24"/>
                <w:szCs w:val="24"/>
              </w:rPr>
              <w:t xml:space="preserve">проявлению </w:t>
            </w:r>
            <w:r w:rsidRPr="00040520">
              <w:rPr>
                <w:sz w:val="24"/>
                <w:szCs w:val="24"/>
              </w:rPr>
              <w:t>навыков</w:t>
            </w:r>
          </w:p>
          <w:p w:rsidR="00797CFF" w:rsidRPr="00040520" w:rsidRDefault="00797CFF" w:rsidP="00895899">
            <w:pPr>
              <w:rPr>
                <w:sz w:val="24"/>
                <w:szCs w:val="24"/>
              </w:rPr>
            </w:pPr>
            <w:r w:rsidRPr="00040520">
              <w:rPr>
                <w:sz w:val="24"/>
                <w:szCs w:val="24"/>
              </w:rPr>
              <w:t>самостоятельных</w:t>
            </w:r>
            <w:r w:rsidRPr="00040520">
              <w:rPr>
                <w:spacing w:val="-10"/>
                <w:sz w:val="24"/>
                <w:szCs w:val="24"/>
              </w:rPr>
              <w:t>трудовых</w:t>
            </w:r>
          </w:p>
          <w:p w:rsidR="00797CFF" w:rsidRPr="00040520" w:rsidRDefault="00797CFF" w:rsidP="00895899">
            <w:pPr>
              <w:rPr>
                <w:sz w:val="24"/>
                <w:szCs w:val="24"/>
              </w:rPr>
            </w:pPr>
            <w:r w:rsidRPr="00040520">
              <w:rPr>
                <w:spacing w:val="-6"/>
                <w:sz w:val="24"/>
                <w:szCs w:val="24"/>
              </w:rPr>
              <w:t>действий</w:t>
            </w:r>
          </w:p>
        </w:tc>
        <w:tc>
          <w:tcPr>
            <w:tcW w:w="941" w:type="pct"/>
          </w:tcPr>
          <w:p w:rsidR="00797CFF" w:rsidRPr="00040520" w:rsidRDefault="00797CFF" w:rsidP="00895899">
            <w:pPr>
              <w:rPr>
                <w:sz w:val="24"/>
                <w:szCs w:val="24"/>
              </w:rPr>
            </w:pPr>
            <w:r>
              <w:rPr>
                <w:spacing w:val="-2"/>
                <w:sz w:val="24"/>
                <w:szCs w:val="24"/>
              </w:rPr>
              <w:t>П</w:t>
            </w:r>
            <w:r w:rsidRPr="00040520">
              <w:rPr>
                <w:spacing w:val="-2"/>
                <w:sz w:val="24"/>
                <w:szCs w:val="24"/>
              </w:rPr>
              <w:t>родуктивная</w:t>
            </w:r>
          </w:p>
          <w:p w:rsidR="00797CFF" w:rsidRPr="00040520" w:rsidRDefault="00797CFF" w:rsidP="00895899">
            <w:pPr>
              <w:rPr>
                <w:sz w:val="24"/>
                <w:szCs w:val="24"/>
              </w:rPr>
            </w:pPr>
            <w:r w:rsidRPr="00040520">
              <w:rPr>
                <w:sz w:val="24"/>
                <w:szCs w:val="24"/>
              </w:rPr>
              <w:t>деятельность,</w:t>
            </w:r>
          </w:p>
          <w:p w:rsidR="00797CFF" w:rsidRPr="00040520" w:rsidRDefault="00797CFF" w:rsidP="00895899">
            <w:pPr>
              <w:rPr>
                <w:sz w:val="24"/>
                <w:szCs w:val="24"/>
              </w:rPr>
            </w:pPr>
            <w:r w:rsidRPr="00040520">
              <w:rPr>
                <w:spacing w:val="-1"/>
                <w:sz w:val="24"/>
                <w:szCs w:val="24"/>
              </w:rPr>
              <w:t>поручения,</w:t>
            </w:r>
          </w:p>
          <w:p w:rsidR="00797CFF" w:rsidRPr="00040520" w:rsidRDefault="00797CFF" w:rsidP="00895899">
            <w:pPr>
              <w:rPr>
                <w:sz w:val="24"/>
                <w:szCs w:val="24"/>
              </w:rPr>
            </w:pPr>
            <w:r w:rsidRPr="00040520">
              <w:rPr>
                <w:spacing w:val="-1"/>
                <w:sz w:val="24"/>
                <w:szCs w:val="24"/>
              </w:rPr>
              <w:t>совместный</w:t>
            </w:r>
            <w:r w:rsidRPr="00040520">
              <w:rPr>
                <w:spacing w:val="-5"/>
                <w:sz w:val="24"/>
                <w:szCs w:val="24"/>
              </w:rPr>
              <w:t>труд</w:t>
            </w:r>
            <w:r w:rsidRPr="00040520">
              <w:rPr>
                <w:spacing w:val="-1"/>
                <w:sz w:val="24"/>
                <w:szCs w:val="24"/>
              </w:rPr>
              <w:t>детей</w:t>
            </w:r>
          </w:p>
        </w:tc>
      </w:tr>
      <w:tr w:rsidR="00797CFF" w:rsidTr="00895899">
        <w:tc>
          <w:tcPr>
            <w:tcW w:w="861" w:type="pct"/>
            <w:vMerge/>
          </w:tcPr>
          <w:p w:rsidR="00797CFF" w:rsidRDefault="00797CFF" w:rsidP="00895899">
            <w:pPr>
              <w:ind w:right="-143"/>
              <w:rPr>
                <w:sz w:val="24"/>
                <w:szCs w:val="24"/>
              </w:rPr>
            </w:pPr>
          </w:p>
        </w:tc>
        <w:tc>
          <w:tcPr>
            <w:tcW w:w="645" w:type="pct"/>
          </w:tcPr>
          <w:p w:rsidR="00797CFF" w:rsidRPr="00040520" w:rsidRDefault="00797CFF" w:rsidP="00895899">
            <w:pPr>
              <w:rPr>
                <w:sz w:val="24"/>
                <w:szCs w:val="24"/>
              </w:rPr>
            </w:pPr>
            <w:r w:rsidRPr="00040520">
              <w:rPr>
                <w:sz w:val="24"/>
                <w:szCs w:val="24"/>
              </w:rPr>
              <w:t>4-5лет</w:t>
            </w:r>
          </w:p>
          <w:p w:rsidR="00797CFF" w:rsidRPr="00040520" w:rsidRDefault="00797CFF" w:rsidP="00895899">
            <w:pPr>
              <w:rPr>
                <w:sz w:val="24"/>
                <w:szCs w:val="24"/>
              </w:rPr>
            </w:pPr>
            <w:r w:rsidRPr="00040520">
              <w:rPr>
                <w:i/>
                <w:spacing w:val="-4"/>
                <w:sz w:val="24"/>
                <w:szCs w:val="24"/>
              </w:rPr>
              <w:t>средняя</w:t>
            </w:r>
          </w:p>
          <w:p w:rsidR="00797CFF" w:rsidRPr="00040520" w:rsidRDefault="00797CFF" w:rsidP="00895899">
            <w:pPr>
              <w:rPr>
                <w:sz w:val="24"/>
                <w:szCs w:val="24"/>
              </w:rPr>
            </w:pPr>
            <w:r w:rsidRPr="00040520">
              <w:rPr>
                <w:i/>
                <w:spacing w:val="-8"/>
                <w:sz w:val="24"/>
                <w:szCs w:val="24"/>
              </w:rPr>
              <w:t>группа</w:t>
            </w:r>
          </w:p>
        </w:tc>
        <w:tc>
          <w:tcPr>
            <w:tcW w:w="932" w:type="pct"/>
          </w:tcPr>
          <w:p w:rsidR="00797CFF" w:rsidRPr="00040520" w:rsidRDefault="00797CFF" w:rsidP="00895899">
            <w:pPr>
              <w:rPr>
                <w:sz w:val="24"/>
                <w:szCs w:val="24"/>
              </w:rPr>
            </w:pPr>
            <w:r>
              <w:rPr>
                <w:spacing w:val="-1"/>
                <w:sz w:val="24"/>
                <w:szCs w:val="24"/>
              </w:rPr>
              <w:t>П</w:t>
            </w:r>
            <w:r w:rsidRPr="00040520">
              <w:rPr>
                <w:spacing w:val="-1"/>
                <w:sz w:val="24"/>
                <w:szCs w:val="24"/>
              </w:rPr>
              <w:t>оручения,</w:t>
            </w:r>
          </w:p>
          <w:p w:rsidR="00797CFF" w:rsidRDefault="00797CFF" w:rsidP="00895899">
            <w:pPr>
              <w:rPr>
                <w:spacing w:val="-1"/>
                <w:sz w:val="24"/>
                <w:szCs w:val="24"/>
              </w:rPr>
            </w:pPr>
            <w:r w:rsidRPr="00040520">
              <w:rPr>
                <w:spacing w:val="-1"/>
                <w:sz w:val="24"/>
                <w:szCs w:val="24"/>
              </w:rPr>
              <w:t>совместный</w:t>
            </w:r>
          </w:p>
          <w:p w:rsidR="00797CFF" w:rsidRPr="00040520" w:rsidRDefault="00797CFF" w:rsidP="00895899">
            <w:pPr>
              <w:rPr>
                <w:sz w:val="24"/>
                <w:szCs w:val="24"/>
              </w:rPr>
            </w:pPr>
            <w:r w:rsidRPr="00040520">
              <w:rPr>
                <w:spacing w:val="-4"/>
                <w:sz w:val="24"/>
                <w:szCs w:val="24"/>
              </w:rPr>
              <w:t>труд,</w:t>
            </w:r>
          </w:p>
          <w:p w:rsidR="00797CFF" w:rsidRPr="00040520" w:rsidRDefault="00797CFF" w:rsidP="00895899">
            <w:pPr>
              <w:rPr>
                <w:sz w:val="24"/>
                <w:szCs w:val="24"/>
              </w:rPr>
            </w:pPr>
            <w:r w:rsidRPr="00040520">
              <w:rPr>
                <w:sz w:val="24"/>
                <w:szCs w:val="24"/>
              </w:rPr>
              <w:t>дид.игры,</w:t>
            </w:r>
          </w:p>
          <w:p w:rsidR="00797CFF" w:rsidRPr="00040520" w:rsidRDefault="00797CFF" w:rsidP="00895899">
            <w:pPr>
              <w:rPr>
                <w:sz w:val="24"/>
                <w:szCs w:val="24"/>
              </w:rPr>
            </w:pPr>
            <w:r w:rsidRPr="00040520">
              <w:rPr>
                <w:spacing w:val="-2"/>
                <w:sz w:val="24"/>
                <w:szCs w:val="24"/>
              </w:rPr>
              <w:t xml:space="preserve">продуктивная </w:t>
            </w:r>
            <w:r w:rsidRPr="00040520">
              <w:rPr>
                <w:spacing w:val="-1"/>
                <w:sz w:val="24"/>
                <w:szCs w:val="24"/>
              </w:rPr>
              <w:t>деят</w:t>
            </w:r>
            <w:r>
              <w:rPr>
                <w:spacing w:val="-1"/>
                <w:sz w:val="24"/>
                <w:szCs w:val="24"/>
              </w:rPr>
              <w:t>ельность,</w:t>
            </w:r>
          </w:p>
          <w:p w:rsidR="00797CFF" w:rsidRPr="00040520" w:rsidRDefault="00797CFF" w:rsidP="00895899">
            <w:pPr>
              <w:rPr>
                <w:sz w:val="24"/>
                <w:szCs w:val="24"/>
              </w:rPr>
            </w:pPr>
            <w:r w:rsidRPr="00040520">
              <w:rPr>
                <w:spacing w:val="-1"/>
                <w:sz w:val="24"/>
                <w:szCs w:val="24"/>
              </w:rPr>
              <w:t xml:space="preserve">чтение </w:t>
            </w:r>
            <w:r w:rsidRPr="00040520">
              <w:rPr>
                <w:spacing w:val="-8"/>
                <w:sz w:val="24"/>
                <w:szCs w:val="24"/>
              </w:rPr>
              <w:t>худ.</w:t>
            </w:r>
            <w:r w:rsidRPr="00040520">
              <w:rPr>
                <w:spacing w:val="-4"/>
                <w:sz w:val="24"/>
                <w:szCs w:val="24"/>
              </w:rPr>
              <w:t>лит</w:t>
            </w:r>
            <w:r>
              <w:rPr>
                <w:spacing w:val="-4"/>
                <w:sz w:val="24"/>
                <w:szCs w:val="24"/>
              </w:rPr>
              <w:t>ературы</w:t>
            </w:r>
            <w:r w:rsidRPr="00040520">
              <w:rPr>
                <w:spacing w:val="-4"/>
                <w:sz w:val="24"/>
                <w:szCs w:val="24"/>
              </w:rPr>
              <w:t>,</w:t>
            </w:r>
          </w:p>
          <w:p w:rsidR="00797CFF" w:rsidRPr="00040520" w:rsidRDefault="00797CFF" w:rsidP="00895899">
            <w:pPr>
              <w:rPr>
                <w:sz w:val="24"/>
                <w:szCs w:val="24"/>
              </w:rPr>
            </w:pPr>
            <w:r w:rsidRPr="00040520">
              <w:rPr>
                <w:sz w:val="24"/>
                <w:szCs w:val="24"/>
              </w:rPr>
              <w:t>просмотр</w:t>
            </w:r>
          </w:p>
          <w:p w:rsidR="00797CFF" w:rsidRPr="00040520" w:rsidRDefault="00797CFF" w:rsidP="00895899">
            <w:pPr>
              <w:rPr>
                <w:sz w:val="24"/>
                <w:szCs w:val="24"/>
              </w:rPr>
            </w:pPr>
            <w:r w:rsidRPr="00040520">
              <w:rPr>
                <w:spacing w:val="-1"/>
                <w:sz w:val="24"/>
                <w:szCs w:val="24"/>
              </w:rPr>
              <w:t>видеофильмов</w:t>
            </w:r>
          </w:p>
        </w:tc>
        <w:tc>
          <w:tcPr>
            <w:tcW w:w="1621" w:type="pct"/>
          </w:tcPr>
          <w:p w:rsidR="00797CFF" w:rsidRPr="00040520" w:rsidRDefault="00797CFF" w:rsidP="00895899">
            <w:pPr>
              <w:rPr>
                <w:sz w:val="24"/>
                <w:szCs w:val="24"/>
              </w:rPr>
            </w:pPr>
            <w:r>
              <w:rPr>
                <w:spacing w:val="-5"/>
                <w:sz w:val="24"/>
                <w:szCs w:val="24"/>
              </w:rPr>
              <w:t>П</w:t>
            </w:r>
            <w:r w:rsidRPr="00040520">
              <w:rPr>
                <w:spacing w:val="-5"/>
                <w:sz w:val="24"/>
                <w:szCs w:val="24"/>
              </w:rPr>
              <w:t>оказ,</w:t>
            </w:r>
            <w:r w:rsidRPr="00040520">
              <w:rPr>
                <w:spacing w:val="-6"/>
                <w:sz w:val="24"/>
                <w:szCs w:val="24"/>
              </w:rPr>
              <w:t xml:space="preserve">объяснение </w:t>
            </w:r>
            <w:r w:rsidRPr="00040520">
              <w:rPr>
                <w:spacing w:val="-7"/>
                <w:sz w:val="24"/>
                <w:szCs w:val="24"/>
              </w:rPr>
              <w:t>напоминание.</w:t>
            </w:r>
          </w:p>
          <w:p w:rsidR="00797CFF" w:rsidRPr="00040520" w:rsidRDefault="00797CFF" w:rsidP="00895899">
            <w:pPr>
              <w:rPr>
                <w:sz w:val="24"/>
                <w:szCs w:val="24"/>
              </w:rPr>
            </w:pPr>
            <w:r w:rsidRPr="00040520">
              <w:rPr>
                <w:spacing w:val="-5"/>
                <w:sz w:val="24"/>
                <w:szCs w:val="24"/>
              </w:rPr>
              <w:t>дид.</w:t>
            </w:r>
            <w:r w:rsidRPr="00040520">
              <w:rPr>
                <w:sz w:val="24"/>
                <w:szCs w:val="24"/>
              </w:rPr>
              <w:t xml:space="preserve">и </w:t>
            </w:r>
            <w:r w:rsidRPr="00040520">
              <w:rPr>
                <w:spacing w:val="-5"/>
                <w:sz w:val="24"/>
                <w:szCs w:val="24"/>
              </w:rPr>
              <w:t>разв.</w:t>
            </w:r>
            <w:r>
              <w:rPr>
                <w:spacing w:val="-4"/>
                <w:sz w:val="24"/>
                <w:szCs w:val="24"/>
              </w:rPr>
              <w:t>и</w:t>
            </w:r>
            <w:r w:rsidRPr="00040520">
              <w:rPr>
                <w:spacing w:val="-4"/>
                <w:sz w:val="24"/>
                <w:szCs w:val="24"/>
              </w:rPr>
              <w:t>гры</w:t>
            </w:r>
            <w:r>
              <w:rPr>
                <w:spacing w:val="-4"/>
                <w:sz w:val="24"/>
                <w:szCs w:val="24"/>
              </w:rPr>
              <w:t xml:space="preserve">, </w:t>
            </w:r>
            <w:r w:rsidRPr="00040520">
              <w:rPr>
                <w:spacing w:val="-5"/>
                <w:sz w:val="24"/>
                <w:szCs w:val="24"/>
              </w:rPr>
              <w:t>создание</w:t>
            </w:r>
          </w:p>
          <w:p w:rsidR="00797CFF" w:rsidRPr="00040520" w:rsidRDefault="00797CFF" w:rsidP="00895899">
            <w:pPr>
              <w:rPr>
                <w:sz w:val="24"/>
                <w:szCs w:val="24"/>
              </w:rPr>
            </w:pPr>
            <w:r w:rsidRPr="00040520">
              <w:rPr>
                <w:spacing w:val="-7"/>
                <w:sz w:val="24"/>
                <w:szCs w:val="24"/>
              </w:rPr>
              <w:t xml:space="preserve">ситуаций,побуждающих </w:t>
            </w:r>
            <w:r w:rsidRPr="00040520">
              <w:rPr>
                <w:spacing w:val="-6"/>
                <w:sz w:val="24"/>
                <w:szCs w:val="24"/>
              </w:rPr>
              <w:t xml:space="preserve">детей </w:t>
            </w:r>
            <w:r w:rsidRPr="00040520">
              <w:rPr>
                <w:sz w:val="24"/>
                <w:szCs w:val="24"/>
              </w:rPr>
              <w:t>к</w:t>
            </w:r>
            <w:r>
              <w:rPr>
                <w:sz w:val="24"/>
                <w:szCs w:val="24"/>
              </w:rPr>
              <w:t xml:space="preserve"> з</w:t>
            </w:r>
            <w:r w:rsidRPr="00040520">
              <w:rPr>
                <w:spacing w:val="-5"/>
                <w:sz w:val="24"/>
                <w:szCs w:val="24"/>
              </w:rPr>
              <w:t xml:space="preserve">акреплению желания </w:t>
            </w:r>
            <w:r w:rsidRPr="00040520">
              <w:rPr>
                <w:spacing w:val="-6"/>
                <w:sz w:val="24"/>
                <w:szCs w:val="24"/>
              </w:rPr>
              <w:t>бережного</w:t>
            </w:r>
            <w:r>
              <w:rPr>
                <w:spacing w:val="-6"/>
                <w:sz w:val="24"/>
                <w:szCs w:val="24"/>
              </w:rPr>
              <w:t xml:space="preserve"> о</w:t>
            </w:r>
            <w:r w:rsidRPr="00040520">
              <w:rPr>
                <w:spacing w:val="-5"/>
                <w:sz w:val="24"/>
                <w:szCs w:val="24"/>
              </w:rPr>
              <w:t xml:space="preserve">тношения </w:t>
            </w:r>
            <w:r w:rsidRPr="00040520">
              <w:rPr>
                <w:sz w:val="24"/>
                <w:szCs w:val="24"/>
              </w:rPr>
              <w:t xml:space="preserve">к </w:t>
            </w:r>
            <w:r w:rsidRPr="00040520">
              <w:rPr>
                <w:spacing w:val="-5"/>
                <w:sz w:val="24"/>
                <w:szCs w:val="24"/>
              </w:rPr>
              <w:t xml:space="preserve">своему </w:t>
            </w:r>
            <w:r w:rsidRPr="00040520">
              <w:rPr>
                <w:spacing w:val="-7"/>
                <w:sz w:val="24"/>
                <w:szCs w:val="24"/>
              </w:rPr>
              <w:t xml:space="preserve">труду </w:t>
            </w:r>
            <w:r w:rsidRPr="00040520">
              <w:rPr>
                <w:sz w:val="24"/>
                <w:szCs w:val="24"/>
              </w:rPr>
              <w:t>и</w:t>
            </w:r>
            <w:r w:rsidRPr="00040520">
              <w:rPr>
                <w:spacing w:val="-7"/>
                <w:sz w:val="24"/>
                <w:szCs w:val="24"/>
              </w:rPr>
              <w:t>труду</w:t>
            </w:r>
          </w:p>
          <w:p w:rsidR="00797CFF" w:rsidRPr="00040520" w:rsidRDefault="00797CFF" w:rsidP="00895899">
            <w:pPr>
              <w:rPr>
                <w:sz w:val="24"/>
                <w:szCs w:val="24"/>
              </w:rPr>
            </w:pPr>
            <w:r w:rsidRPr="00040520">
              <w:rPr>
                <w:spacing w:val="-6"/>
                <w:sz w:val="24"/>
                <w:szCs w:val="24"/>
              </w:rPr>
              <w:t>других</w:t>
            </w:r>
            <w:r w:rsidRPr="00040520">
              <w:rPr>
                <w:spacing w:val="-8"/>
                <w:sz w:val="24"/>
                <w:szCs w:val="24"/>
              </w:rPr>
              <w:t>людей</w:t>
            </w:r>
          </w:p>
        </w:tc>
        <w:tc>
          <w:tcPr>
            <w:tcW w:w="941" w:type="pct"/>
          </w:tcPr>
          <w:p w:rsidR="00797CFF" w:rsidRPr="00040520" w:rsidRDefault="00797CFF" w:rsidP="00895899">
            <w:pPr>
              <w:rPr>
                <w:sz w:val="24"/>
                <w:szCs w:val="24"/>
              </w:rPr>
            </w:pPr>
            <w:r>
              <w:rPr>
                <w:spacing w:val="-8"/>
                <w:sz w:val="24"/>
                <w:szCs w:val="24"/>
              </w:rPr>
              <w:t>Т</w:t>
            </w:r>
            <w:r w:rsidRPr="00040520">
              <w:rPr>
                <w:spacing w:val="-8"/>
                <w:sz w:val="24"/>
                <w:szCs w:val="24"/>
              </w:rPr>
              <w:t xml:space="preserve">ворческие </w:t>
            </w:r>
            <w:r w:rsidRPr="00040520">
              <w:rPr>
                <w:spacing w:val="-6"/>
                <w:sz w:val="24"/>
                <w:szCs w:val="24"/>
              </w:rPr>
              <w:t>задания,</w:t>
            </w:r>
          </w:p>
          <w:p w:rsidR="00797CFF" w:rsidRPr="00040520" w:rsidRDefault="00797CFF" w:rsidP="00895899">
            <w:pPr>
              <w:rPr>
                <w:sz w:val="24"/>
                <w:szCs w:val="24"/>
              </w:rPr>
            </w:pPr>
            <w:r w:rsidRPr="00040520">
              <w:rPr>
                <w:spacing w:val="-6"/>
                <w:sz w:val="24"/>
                <w:szCs w:val="24"/>
              </w:rPr>
              <w:t>дежурство,</w:t>
            </w:r>
            <w:r w:rsidRPr="00040520">
              <w:rPr>
                <w:spacing w:val="-7"/>
                <w:sz w:val="24"/>
                <w:szCs w:val="24"/>
              </w:rPr>
              <w:t>задания,</w:t>
            </w:r>
          </w:p>
          <w:p w:rsidR="00797CFF" w:rsidRPr="00040520" w:rsidRDefault="00797CFF" w:rsidP="00895899">
            <w:pPr>
              <w:rPr>
                <w:sz w:val="24"/>
                <w:szCs w:val="24"/>
              </w:rPr>
            </w:pPr>
            <w:r w:rsidRPr="00040520">
              <w:rPr>
                <w:spacing w:val="-7"/>
                <w:sz w:val="24"/>
                <w:szCs w:val="24"/>
              </w:rPr>
              <w:t>поручения</w:t>
            </w:r>
          </w:p>
          <w:p w:rsidR="00797CFF" w:rsidRPr="00040520" w:rsidRDefault="00797CFF" w:rsidP="00895899">
            <w:pPr>
              <w:rPr>
                <w:sz w:val="24"/>
                <w:szCs w:val="24"/>
              </w:rPr>
            </w:pPr>
            <w:r w:rsidRPr="00040520">
              <w:rPr>
                <w:spacing w:val="-8"/>
                <w:sz w:val="24"/>
                <w:szCs w:val="24"/>
              </w:rPr>
              <w:t>совместный</w:t>
            </w:r>
            <w:r w:rsidRPr="00040520">
              <w:rPr>
                <w:spacing w:val="-11"/>
                <w:sz w:val="24"/>
                <w:szCs w:val="24"/>
              </w:rPr>
              <w:t>труд</w:t>
            </w:r>
          </w:p>
          <w:p w:rsidR="00797CFF" w:rsidRPr="00040520" w:rsidRDefault="00797CFF" w:rsidP="00895899">
            <w:pPr>
              <w:rPr>
                <w:sz w:val="24"/>
                <w:szCs w:val="24"/>
              </w:rPr>
            </w:pPr>
            <w:r w:rsidRPr="00040520">
              <w:rPr>
                <w:spacing w:val="-1"/>
                <w:sz w:val="24"/>
                <w:szCs w:val="24"/>
              </w:rPr>
              <w:t>детей</w:t>
            </w:r>
          </w:p>
        </w:tc>
      </w:tr>
      <w:tr w:rsidR="00797CFF" w:rsidTr="00895899">
        <w:tc>
          <w:tcPr>
            <w:tcW w:w="861" w:type="pct"/>
            <w:vMerge/>
          </w:tcPr>
          <w:p w:rsidR="00797CFF" w:rsidRDefault="00797CFF" w:rsidP="00895899">
            <w:pPr>
              <w:ind w:right="-143"/>
              <w:rPr>
                <w:sz w:val="24"/>
                <w:szCs w:val="24"/>
              </w:rPr>
            </w:pPr>
          </w:p>
        </w:tc>
        <w:tc>
          <w:tcPr>
            <w:tcW w:w="645" w:type="pct"/>
          </w:tcPr>
          <w:p w:rsidR="00797CFF" w:rsidRPr="00BA0FCA" w:rsidRDefault="00797CFF" w:rsidP="00895899">
            <w:pPr>
              <w:pStyle w:val="TableParagraph"/>
              <w:spacing w:before="41"/>
              <w:ind w:left="56"/>
              <w:rPr>
                <w:rFonts w:ascii="Times New Roman" w:eastAsia="Times New Roman" w:hAnsi="Times New Roman"/>
                <w:sz w:val="24"/>
                <w:szCs w:val="24"/>
                <w:lang w:val="ru-RU"/>
              </w:rPr>
            </w:pPr>
            <w:r w:rsidRPr="00BA0FCA">
              <w:rPr>
                <w:rFonts w:ascii="Times New Roman" w:hAnsi="Times New Roman"/>
                <w:spacing w:val="-5"/>
                <w:sz w:val="24"/>
                <w:szCs w:val="24"/>
                <w:lang w:val="ru-RU"/>
              </w:rPr>
              <w:t>5-7лет</w:t>
            </w:r>
          </w:p>
          <w:p w:rsidR="00797CFF" w:rsidRPr="00EB2BEB" w:rsidRDefault="00797CFF" w:rsidP="00895899">
            <w:pPr>
              <w:pStyle w:val="TableParagraph"/>
              <w:spacing w:line="263" w:lineRule="exact"/>
              <w:ind w:left="56"/>
              <w:rPr>
                <w:rFonts w:ascii="Times New Roman" w:eastAsia="Times New Roman" w:hAnsi="Times New Roman"/>
                <w:sz w:val="24"/>
                <w:szCs w:val="24"/>
                <w:lang w:val="ru-RU"/>
              </w:rPr>
            </w:pPr>
            <w:r>
              <w:rPr>
                <w:rFonts w:ascii="Times New Roman" w:hAnsi="Times New Roman"/>
                <w:i/>
                <w:spacing w:val="-6"/>
                <w:sz w:val="24"/>
                <w:szCs w:val="24"/>
                <w:lang w:val="ru-RU"/>
              </w:rPr>
              <w:t>с</w:t>
            </w:r>
            <w:r w:rsidRPr="00EB2BEB">
              <w:rPr>
                <w:rFonts w:ascii="Times New Roman" w:hAnsi="Times New Roman"/>
                <w:i/>
                <w:spacing w:val="-6"/>
                <w:sz w:val="24"/>
                <w:szCs w:val="24"/>
                <w:lang w:val="ru-RU"/>
              </w:rPr>
              <w:t>таршая</w:t>
            </w:r>
            <w:r w:rsidRPr="00EB2BEB">
              <w:rPr>
                <w:rFonts w:ascii="Times New Roman" w:hAnsi="Times New Roman"/>
                <w:i/>
                <w:sz w:val="24"/>
                <w:szCs w:val="24"/>
                <w:lang w:val="ru-RU"/>
              </w:rPr>
              <w:t>и</w:t>
            </w:r>
          </w:p>
          <w:p w:rsidR="00797CFF" w:rsidRPr="00EB2BEB" w:rsidRDefault="00797CFF" w:rsidP="00895899">
            <w:pPr>
              <w:pStyle w:val="TableParagraph"/>
              <w:spacing w:line="263" w:lineRule="exact"/>
              <w:ind w:left="56"/>
              <w:rPr>
                <w:rFonts w:ascii="Times New Roman" w:eastAsia="Times New Roman" w:hAnsi="Times New Roman"/>
                <w:sz w:val="24"/>
                <w:szCs w:val="24"/>
                <w:lang w:val="ru-RU"/>
              </w:rPr>
            </w:pPr>
            <w:r w:rsidRPr="00EB2BEB">
              <w:rPr>
                <w:rFonts w:ascii="Times New Roman" w:hAnsi="Times New Roman"/>
                <w:i/>
                <w:spacing w:val="-7"/>
                <w:sz w:val="24"/>
                <w:szCs w:val="24"/>
                <w:lang w:val="ru-RU"/>
              </w:rPr>
              <w:t>подг.</w:t>
            </w:r>
            <w:r w:rsidRPr="00EB2BEB">
              <w:rPr>
                <w:rFonts w:ascii="Times New Roman" w:hAnsi="Times New Roman"/>
                <w:i/>
                <w:sz w:val="24"/>
                <w:szCs w:val="24"/>
                <w:lang w:val="ru-RU"/>
              </w:rPr>
              <w:t>к</w:t>
            </w:r>
          </w:p>
          <w:p w:rsidR="00797CFF" w:rsidRPr="00EB2BEB" w:rsidRDefault="00797CFF" w:rsidP="00895899">
            <w:pPr>
              <w:pStyle w:val="TableParagraph"/>
              <w:spacing w:line="263" w:lineRule="exact"/>
              <w:ind w:left="56"/>
              <w:rPr>
                <w:rFonts w:ascii="Times New Roman" w:eastAsia="Times New Roman" w:hAnsi="Times New Roman"/>
                <w:sz w:val="24"/>
                <w:szCs w:val="24"/>
                <w:lang w:val="ru-RU"/>
              </w:rPr>
            </w:pPr>
            <w:r w:rsidRPr="00EB2BEB">
              <w:rPr>
                <w:rFonts w:ascii="Times New Roman" w:hAnsi="Times New Roman"/>
                <w:i/>
                <w:spacing w:val="-8"/>
                <w:sz w:val="24"/>
                <w:szCs w:val="24"/>
                <w:lang w:val="ru-RU"/>
              </w:rPr>
              <w:t>школе</w:t>
            </w:r>
          </w:p>
          <w:p w:rsidR="00797CFF" w:rsidRPr="00EB2BEB" w:rsidRDefault="00797CFF" w:rsidP="00895899">
            <w:pPr>
              <w:pStyle w:val="TableParagraph"/>
              <w:spacing w:line="263" w:lineRule="exact"/>
              <w:ind w:left="56"/>
              <w:rPr>
                <w:rFonts w:ascii="Times New Roman" w:eastAsia="Times New Roman" w:hAnsi="Times New Roman"/>
                <w:sz w:val="24"/>
                <w:szCs w:val="24"/>
                <w:lang w:val="ru-RU"/>
              </w:rPr>
            </w:pPr>
            <w:r w:rsidRPr="00EB2BEB">
              <w:rPr>
                <w:rFonts w:ascii="Times New Roman" w:hAnsi="Times New Roman"/>
                <w:i/>
                <w:spacing w:val="-8"/>
                <w:sz w:val="24"/>
                <w:szCs w:val="24"/>
                <w:lang w:val="ru-RU"/>
              </w:rPr>
              <w:t>группы</w:t>
            </w:r>
          </w:p>
        </w:tc>
        <w:tc>
          <w:tcPr>
            <w:tcW w:w="932" w:type="pct"/>
          </w:tcPr>
          <w:p w:rsidR="00797CFF" w:rsidRPr="00BA0FCA" w:rsidRDefault="00797CFF" w:rsidP="00895899">
            <w:pPr>
              <w:rPr>
                <w:sz w:val="24"/>
                <w:szCs w:val="24"/>
              </w:rPr>
            </w:pPr>
            <w:r w:rsidRPr="00BA0FCA">
              <w:rPr>
                <w:sz w:val="24"/>
                <w:szCs w:val="24"/>
              </w:rPr>
              <w:t>Коллективный</w:t>
            </w:r>
            <w:r w:rsidRPr="00BA0FCA">
              <w:rPr>
                <w:spacing w:val="-4"/>
                <w:sz w:val="24"/>
                <w:szCs w:val="24"/>
              </w:rPr>
              <w:t>труд,</w:t>
            </w:r>
          </w:p>
          <w:p w:rsidR="00797CFF" w:rsidRPr="00BA0FCA" w:rsidRDefault="00797CFF" w:rsidP="00895899">
            <w:pPr>
              <w:rPr>
                <w:sz w:val="24"/>
                <w:szCs w:val="24"/>
              </w:rPr>
            </w:pPr>
            <w:r w:rsidRPr="00BA0FCA">
              <w:rPr>
                <w:spacing w:val="-1"/>
                <w:sz w:val="24"/>
                <w:szCs w:val="24"/>
              </w:rPr>
              <w:t>поручения,</w:t>
            </w:r>
          </w:p>
          <w:p w:rsidR="00797CFF" w:rsidRPr="00BA0FCA" w:rsidRDefault="00797CFF" w:rsidP="00895899">
            <w:pPr>
              <w:rPr>
                <w:sz w:val="24"/>
                <w:szCs w:val="24"/>
              </w:rPr>
            </w:pPr>
            <w:r w:rsidRPr="00BA0FCA">
              <w:rPr>
                <w:sz w:val="24"/>
                <w:szCs w:val="24"/>
              </w:rPr>
              <w:t>дид. игры,</w:t>
            </w:r>
          </w:p>
          <w:p w:rsidR="00797CFF" w:rsidRPr="00BA0FCA" w:rsidRDefault="00797CFF" w:rsidP="00895899">
            <w:pPr>
              <w:rPr>
                <w:sz w:val="24"/>
                <w:szCs w:val="24"/>
              </w:rPr>
            </w:pPr>
            <w:r w:rsidRPr="00BA0FCA">
              <w:rPr>
                <w:sz w:val="24"/>
                <w:szCs w:val="24"/>
              </w:rPr>
              <w:t>продуктивная</w:t>
            </w:r>
          </w:p>
          <w:p w:rsidR="00797CFF" w:rsidRPr="00BA0FCA" w:rsidRDefault="00797CFF" w:rsidP="00895899">
            <w:pPr>
              <w:rPr>
                <w:sz w:val="24"/>
                <w:szCs w:val="24"/>
              </w:rPr>
            </w:pPr>
            <w:r w:rsidRPr="00BA0FCA">
              <w:rPr>
                <w:sz w:val="24"/>
                <w:szCs w:val="24"/>
              </w:rPr>
              <w:t>деятельность,</w:t>
            </w:r>
          </w:p>
          <w:p w:rsidR="00797CFF" w:rsidRPr="00BA0FCA" w:rsidRDefault="00797CFF" w:rsidP="00895899">
            <w:pPr>
              <w:rPr>
                <w:sz w:val="24"/>
                <w:szCs w:val="24"/>
              </w:rPr>
            </w:pPr>
            <w:r w:rsidRPr="00BA0FCA">
              <w:rPr>
                <w:sz w:val="24"/>
                <w:szCs w:val="24"/>
              </w:rPr>
              <w:t>экскурсии</w:t>
            </w:r>
          </w:p>
        </w:tc>
        <w:tc>
          <w:tcPr>
            <w:tcW w:w="1621" w:type="pct"/>
          </w:tcPr>
          <w:p w:rsidR="00797CFF" w:rsidRPr="00BA0FCA" w:rsidRDefault="00797CFF" w:rsidP="00895899">
            <w:pPr>
              <w:rPr>
                <w:sz w:val="24"/>
                <w:szCs w:val="24"/>
              </w:rPr>
            </w:pPr>
            <w:r>
              <w:rPr>
                <w:spacing w:val="-5"/>
                <w:sz w:val="24"/>
                <w:szCs w:val="24"/>
              </w:rPr>
              <w:t>П</w:t>
            </w:r>
            <w:r w:rsidRPr="00BA0FCA">
              <w:rPr>
                <w:spacing w:val="-5"/>
                <w:sz w:val="24"/>
                <w:szCs w:val="24"/>
              </w:rPr>
              <w:t>оказ,</w:t>
            </w:r>
            <w:r w:rsidRPr="00BA0FCA">
              <w:rPr>
                <w:spacing w:val="-6"/>
                <w:sz w:val="24"/>
                <w:szCs w:val="24"/>
              </w:rPr>
              <w:t>объяснение</w:t>
            </w:r>
            <w:r>
              <w:rPr>
                <w:spacing w:val="-6"/>
                <w:sz w:val="24"/>
                <w:szCs w:val="24"/>
              </w:rPr>
              <w:t xml:space="preserve">, </w:t>
            </w:r>
            <w:r w:rsidRPr="00BA0FCA">
              <w:rPr>
                <w:spacing w:val="-9"/>
                <w:sz w:val="24"/>
                <w:szCs w:val="24"/>
              </w:rPr>
              <w:t>трудовые</w:t>
            </w:r>
          </w:p>
          <w:p w:rsidR="00797CFF" w:rsidRPr="00BA0FCA" w:rsidRDefault="00797CFF" w:rsidP="00895899">
            <w:pPr>
              <w:rPr>
                <w:sz w:val="24"/>
                <w:szCs w:val="24"/>
              </w:rPr>
            </w:pPr>
            <w:r w:rsidRPr="00BA0FCA">
              <w:rPr>
                <w:spacing w:val="-6"/>
                <w:sz w:val="24"/>
                <w:szCs w:val="24"/>
              </w:rPr>
              <w:t>поручения,</w:t>
            </w:r>
            <w:r w:rsidRPr="00BA0FCA">
              <w:rPr>
                <w:spacing w:val="-5"/>
                <w:sz w:val="24"/>
                <w:szCs w:val="24"/>
              </w:rPr>
              <w:t xml:space="preserve">участие  </w:t>
            </w:r>
            <w:r w:rsidRPr="00BA0FCA">
              <w:rPr>
                <w:sz w:val="24"/>
                <w:szCs w:val="24"/>
              </w:rPr>
              <w:t>в</w:t>
            </w:r>
            <w:r w:rsidRPr="00BA0FCA">
              <w:rPr>
                <w:spacing w:val="-5"/>
                <w:sz w:val="24"/>
                <w:szCs w:val="24"/>
              </w:rPr>
              <w:t>совм</w:t>
            </w:r>
            <w:r>
              <w:rPr>
                <w:spacing w:val="-5"/>
                <w:sz w:val="24"/>
                <w:szCs w:val="24"/>
              </w:rPr>
              <w:t xml:space="preserve">естной </w:t>
            </w:r>
            <w:r w:rsidRPr="00BA0FCA">
              <w:rPr>
                <w:spacing w:val="-3"/>
                <w:sz w:val="24"/>
                <w:szCs w:val="24"/>
              </w:rPr>
              <w:t>со</w:t>
            </w:r>
            <w:r w:rsidRPr="00BA0FCA">
              <w:rPr>
                <w:spacing w:val="-4"/>
                <w:sz w:val="24"/>
                <w:szCs w:val="24"/>
              </w:rPr>
              <w:t xml:space="preserve">взрослым </w:t>
            </w:r>
            <w:r w:rsidRPr="00BA0FCA">
              <w:rPr>
                <w:spacing w:val="-6"/>
                <w:sz w:val="24"/>
                <w:szCs w:val="24"/>
              </w:rPr>
              <w:t xml:space="preserve">уборке </w:t>
            </w:r>
            <w:r w:rsidRPr="00BA0FCA">
              <w:rPr>
                <w:spacing w:val="-5"/>
                <w:sz w:val="24"/>
                <w:szCs w:val="24"/>
              </w:rPr>
              <w:t>игровых</w:t>
            </w:r>
            <w:r w:rsidRPr="00BA0FCA">
              <w:rPr>
                <w:spacing w:val="-8"/>
                <w:sz w:val="24"/>
                <w:szCs w:val="24"/>
              </w:rPr>
              <w:t xml:space="preserve">уголков, </w:t>
            </w:r>
            <w:r w:rsidRPr="00BA0FCA">
              <w:rPr>
                <w:spacing w:val="-5"/>
                <w:sz w:val="24"/>
                <w:szCs w:val="24"/>
              </w:rPr>
              <w:t xml:space="preserve">участие </w:t>
            </w:r>
            <w:r w:rsidRPr="00BA0FCA">
              <w:rPr>
                <w:sz w:val="24"/>
                <w:szCs w:val="24"/>
              </w:rPr>
              <w:t xml:space="preserve">в </w:t>
            </w:r>
            <w:r w:rsidRPr="00BA0FCA">
              <w:rPr>
                <w:spacing w:val="-5"/>
                <w:sz w:val="24"/>
                <w:szCs w:val="24"/>
              </w:rPr>
              <w:t>ремонте</w:t>
            </w:r>
            <w:r w:rsidRPr="00BA0FCA">
              <w:rPr>
                <w:spacing w:val="-13"/>
                <w:sz w:val="24"/>
                <w:szCs w:val="24"/>
              </w:rPr>
              <w:t>а</w:t>
            </w:r>
            <w:r w:rsidRPr="00BA0FCA">
              <w:rPr>
                <w:sz w:val="24"/>
                <w:szCs w:val="24"/>
              </w:rPr>
              <w:t>т</w:t>
            </w:r>
            <w:r w:rsidRPr="00BA0FCA">
              <w:rPr>
                <w:spacing w:val="-5"/>
                <w:sz w:val="24"/>
                <w:szCs w:val="24"/>
              </w:rPr>
              <w:t>р</w:t>
            </w:r>
            <w:r w:rsidRPr="00BA0FCA">
              <w:rPr>
                <w:spacing w:val="-4"/>
                <w:sz w:val="24"/>
                <w:szCs w:val="24"/>
              </w:rPr>
              <w:t>и</w:t>
            </w:r>
            <w:r w:rsidRPr="00BA0FCA">
              <w:rPr>
                <w:spacing w:val="-12"/>
                <w:sz w:val="24"/>
                <w:szCs w:val="24"/>
              </w:rPr>
              <w:t>бу</w:t>
            </w:r>
            <w:r w:rsidRPr="00BA0FCA">
              <w:rPr>
                <w:spacing w:val="-7"/>
                <w:sz w:val="24"/>
                <w:szCs w:val="24"/>
              </w:rPr>
              <w:t>т</w:t>
            </w:r>
            <w:r w:rsidRPr="00BA0FCA">
              <w:rPr>
                <w:spacing w:val="-5"/>
                <w:sz w:val="24"/>
                <w:szCs w:val="24"/>
              </w:rPr>
              <w:t>о</w:t>
            </w:r>
            <w:r w:rsidRPr="00BA0FCA">
              <w:rPr>
                <w:sz w:val="24"/>
                <w:szCs w:val="24"/>
              </w:rPr>
              <w:t>в</w:t>
            </w:r>
            <w:r w:rsidRPr="00BA0FCA">
              <w:rPr>
                <w:spacing w:val="-5"/>
                <w:sz w:val="24"/>
                <w:szCs w:val="24"/>
              </w:rPr>
              <w:t>дл</w:t>
            </w:r>
            <w:r w:rsidRPr="00BA0FCA">
              <w:rPr>
                <w:sz w:val="24"/>
                <w:szCs w:val="24"/>
              </w:rPr>
              <w:t xml:space="preserve">я </w:t>
            </w:r>
            <w:r w:rsidRPr="00BA0FCA">
              <w:rPr>
                <w:spacing w:val="-4"/>
                <w:sz w:val="24"/>
                <w:szCs w:val="24"/>
              </w:rPr>
              <w:t>и</w:t>
            </w:r>
            <w:r w:rsidRPr="00BA0FCA">
              <w:rPr>
                <w:spacing w:val="-5"/>
                <w:sz w:val="24"/>
                <w:szCs w:val="24"/>
              </w:rPr>
              <w:t>г</w:t>
            </w:r>
            <w:r w:rsidRPr="00BA0FCA">
              <w:rPr>
                <w:sz w:val="24"/>
                <w:szCs w:val="24"/>
              </w:rPr>
              <w:t xml:space="preserve">р и </w:t>
            </w:r>
            <w:r w:rsidRPr="00BA0FCA">
              <w:rPr>
                <w:spacing w:val="-7"/>
                <w:sz w:val="24"/>
                <w:szCs w:val="24"/>
              </w:rPr>
              <w:t>к</w:t>
            </w:r>
            <w:r w:rsidRPr="00BA0FCA">
              <w:rPr>
                <w:spacing w:val="-4"/>
                <w:sz w:val="24"/>
                <w:szCs w:val="24"/>
              </w:rPr>
              <w:t>н</w:t>
            </w:r>
            <w:r w:rsidRPr="00BA0FCA">
              <w:rPr>
                <w:spacing w:val="-6"/>
                <w:sz w:val="24"/>
                <w:szCs w:val="24"/>
              </w:rPr>
              <w:t>и</w:t>
            </w:r>
            <w:r w:rsidRPr="00BA0FCA">
              <w:rPr>
                <w:spacing w:val="-34"/>
                <w:sz w:val="24"/>
                <w:szCs w:val="24"/>
              </w:rPr>
              <w:t>г</w:t>
            </w:r>
            <w:r>
              <w:rPr>
                <w:sz w:val="24"/>
                <w:szCs w:val="24"/>
              </w:rPr>
              <w:t xml:space="preserve">, </w:t>
            </w:r>
            <w:r w:rsidRPr="00BA0FCA">
              <w:rPr>
                <w:spacing w:val="-19"/>
                <w:sz w:val="24"/>
                <w:szCs w:val="24"/>
              </w:rPr>
              <w:t>у</w:t>
            </w:r>
            <w:r w:rsidRPr="00BA0FCA">
              <w:rPr>
                <w:spacing w:val="-5"/>
                <w:sz w:val="24"/>
                <w:szCs w:val="24"/>
              </w:rPr>
              <w:t>бор</w:t>
            </w:r>
            <w:r w:rsidRPr="00BA0FCA">
              <w:rPr>
                <w:spacing w:val="-9"/>
                <w:sz w:val="24"/>
                <w:szCs w:val="24"/>
              </w:rPr>
              <w:t>к</w:t>
            </w:r>
            <w:r w:rsidRPr="00BA0FCA">
              <w:rPr>
                <w:sz w:val="24"/>
                <w:szCs w:val="24"/>
              </w:rPr>
              <w:t>а</w:t>
            </w:r>
            <w:r w:rsidRPr="00BA0FCA">
              <w:rPr>
                <w:spacing w:val="-4"/>
                <w:sz w:val="24"/>
                <w:szCs w:val="24"/>
              </w:rPr>
              <w:t xml:space="preserve">постели </w:t>
            </w:r>
            <w:r w:rsidRPr="00BA0FCA">
              <w:rPr>
                <w:spacing w:val="-3"/>
                <w:sz w:val="24"/>
                <w:szCs w:val="24"/>
              </w:rPr>
              <w:t xml:space="preserve">после </w:t>
            </w:r>
            <w:r w:rsidRPr="00BA0FCA">
              <w:rPr>
                <w:spacing w:val="-4"/>
                <w:sz w:val="24"/>
                <w:szCs w:val="24"/>
              </w:rPr>
              <w:t>сна,</w:t>
            </w:r>
            <w:r w:rsidRPr="00BA0FCA">
              <w:rPr>
                <w:spacing w:val="-3"/>
                <w:sz w:val="24"/>
                <w:szCs w:val="24"/>
              </w:rPr>
              <w:t>сервировка</w:t>
            </w:r>
            <w:r w:rsidRPr="00BA0FCA">
              <w:rPr>
                <w:spacing w:val="-4"/>
                <w:sz w:val="24"/>
                <w:szCs w:val="24"/>
              </w:rPr>
              <w:t>стола</w:t>
            </w:r>
          </w:p>
        </w:tc>
        <w:tc>
          <w:tcPr>
            <w:tcW w:w="941" w:type="pct"/>
          </w:tcPr>
          <w:p w:rsidR="00797CFF" w:rsidRPr="00BA0FCA" w:rsidRDefault="00797CFF" w:rsidP="00895899">
            <w:pPr>
              <w:rPr>
                <w:sz w:val="24"/>
                <w:szCs w:val="24"/>
              </w:rPr>
            </w:pPr>
            <w:r>
              <w:rPr>
                <w:spacing w:val="-9"/>
                <w:sz w:val="24"/>
                <w:szCs w:val="24"/>
              </w:rPr>
              <w:t>Т</w:t>
            </w:r>
            <w:r w:rsidRPr="00BA0FCA">
              <w:rPr>
                <w:spacing w:val="-9"/>
                <w:sz w:val="24"/>
                <w:szCs w:val="24"/>
              </w:rPr>
              <w:t xml:space="preserve">ворческие </w:t>
            </w:r>
            <w:r w:rsidRPr="00BA0FCA">
              <w:rPr>
                <w:spacing w:val="-8"/>
                <w:sz w:val="24"/>
                <w:szCs w:val="24"/>
              </w:rPr>
              <w:t>задания,</w:t>
            </w:r>
          </w:p>
          <w:p w:rsidR="00797CFF" w:rsidRPr="00BA0FCA" w:rsidRDefault="00797CFF" w:rsidP="00895899">
            <w:pPr>
              <w:rPr>
                <w:sz w:val="24"/>
                <w:szCs w:val="24"/>
              </w:rPr>
            </w:pPr>
            <w:r w:rsidRPr="00BA0FCA">
              <w:rPr>
                <w:spacing w:val="-6"/>
                <w:sz w:val="24"/>
                <w:szCs w:val="24"/>
              </w:rPr>
              <w:t>дежурство,задания,</w:t>
            </w:r>
          </w:p>
          <w:p w:rsidR="00797CFF" w:rsidRPr="00BA0FCA" w:rsidRDefault="00797CFF" w:rsidP="00895899">
            <w:pPr>
              <w:rPr>
                <w:sz w:val="24"/>
                <w:szCs w:val="24"/>
              </w:rPr>
            </w:pPr>
            <w:r w:rsidRPr="00BA0FCA">
              <w:rPr>
                <w:spacing w:val="-7"/>
                <w:sz w:val="24"/>
                <w:szCs w:val="24"/>
              </w:rPr>
              <w:t>поручения</w:t>
            </w:r>
          </w:p>
        </w:tc>
      </w:tr>
      <w:tr w:rsidR="00797CFF" w:rsidTr="00895899">
        <w:tc>
          <w:tcPr>
            <w:tcW w:w="861" w:type="pct"/>
            <w:vMerge w:val="restart"/>
          </w:tcPr>
          <w:p w:rsidR="00797CFF" w:rsidRPr="00BA0FCA" w:rsidRDefault="00797CFF" w:rsidP="00895899">
            <w:pPr>
              <w:pStyle w:val="TableParagraph"/>
              <w:spacing w:before="49"/>
              <w:ind w:left="54"/>
              <w:rPr>
                <w:rFonts w:ascii="Times New Roman" w:eastAsia="Times New Roman" w:hAnsi="Times New Roman"/>
                <w:sz w:val="24"/>
                <w:szCs w:val="24"/>
              </w:rPr>
            </w:pPr>
            <w:r w:rsidRPr="00BA0FCA">
              <w:rPr>
                <w:rFonts w:ascii="Times New Roman" w:hAnsi="Times New Roman"/>
                <w:spacing w:val="-7"/>
                <w:sz w:val="24"/>
                <w:szCs w:val="24"/>
              </w:rPr>
              <w:t>Труд</w:t>
            </w:r>
            <w:r w:rsidRPr="00BA0FCA">
              <w:rPr>
                <w:rFonts w:ascii="Times New Roman" w:hAnsi="Times New Roman"/>
                <w:sz w:val="24"/>
                <w:szCs w:val="24"/>
              </w:rPr>
              <w:t xml:space="preserve"> в</w:t>
            </w:r>
          </w:p>
          <w:p w:rsidR="00797CFF" w:rsidRDefault="00797CFF" w:rsidP="00895899">
            <w:pPr>
              <w:ind w:right="-143"/>
              <w:rPr>
                <w:sz w:val="24"/>
                <w:szCs w:val="24"/>
              </w:rPr>
            </w:pPr>
            <w:r w:rsidRPr="00BA0FCA">
              <w:rPr>
                <w:spacing w:val="-2"/>
                <w:sz w:val="24"/>
                <w:szCs w:val="24"/>
              </w:rPr>
              <w:t>природе</w:t>
            </w:r>
          </w:p>
        </w:tc>
        <w:tc>
          <w:tcPr>
            <w:tcW w:w="645" w:type="pct"/>
          </w:tcPr>
          <w:p w:rsidR="00797CFF" w:rsidRPr="00537ED2" w:rsidRDefault="00797CFF" w:rsidP="00895899">
            <w:pPr>
              <w:pStyle w:val="TableParagraph"/>
              <w:spacing w:before="44"/>
              <w:ind w:left="56"/>
              <w:rPr>
                <w:rFonts w:ascii="Times New Roman" w:eastAsia="Times New Roman" w:hAnsi="Times New Roman"/>
                <w:sz w:val="24"/>
                <w:szCs w:val="24"/>
              </w:rPr>
            </w:pPr>
            <w:r w:rsidRPr="00537ED2">
              <w:rPr>
                <w:rFonts w:ascii="Times New Roman" w:hAnsi="Times New Roman"/>
                <w:spacing w:val="-3"/>
                <w:sz w:val="24"/>
                <w:szCs w:val="24"/>
              </w:rPr>
              <w:t>3-4</w:t>
            </w:r>
            <w:r w:rsidRPr="00537ED2">
              <w:rPr>
                <w:rFonts w:ascii="Times New Roman" w:hAnsi="Times New Roman"/>
                <w:spacing w:val="-5"/>
                <w:sz w:val="24"/>
                <w:szCs w:val="24"/>
              </w:rPr>
              <w:t xml:space="preserve"> года</w:t>
            </w:r>
          </w:p>
          <w:p w:rsidR="00797CFF" w:rsidRPr="00537ED2" w:rsidRDefault="00797CFF" w:rsidP="00895899">
            <w:pPr>
              <w:pStyle w:val="TableParagraph"/>
              <w:spacing w:line="261" w:lineRule="exact"/>
              <w:ind w:left="56"/>
              <w:rPr>
                <w:rFonts w:ascii="Times New Roman" w:eastAsia="Times New Roman" w:hAnsi="Times New Roman"/>
                <w:sz w:val="24"/>
                <w:szCs w:val="24"/>
              </w:rPr>
            </w:pPr>
            <w:r w:rsidRPr="00537ED2">
              <w:rPr>
                <w:rFonts w:ascii="Times New Roman" w:hAnsi="Times New Roman"/>
                <w:i/>
                <w:spacing w:val="-3"/>
                <w:sz w:val="24"/>
                <w:szCs w:val="24"/>
              </w:rPr>
              <w:t>вторая</w:t>
            </w:r>
          </w:p>
          <w:p w:rsidR="00797CFF" w:rsidRPr="00537ED2" w:rsidRDefault="00797CFF" w:rsidP="00895899">
            <w:pPr>
              <w:pStyle w:val="TableParagraph"/>
              <w:spacing w:line="261" w:lineRule="exact"/>
              <w:ind w:left="56"/>
              <w:rPr>
                <w:rFonts w:ascii="Times New Roman" w:eastAsia="Times New Roman" w:hAnsi="Times New Roman"/>
                <w:sz w:val="24"/>
                <w:szCs w:val="24"/>
              </w:rPr>
            </w:pPr>
            <w:r w:rsidRPr="00537ED2">
              <w:rPr>
                <w:rFonts w:ascii="Times New Roman" w:hAnsi="Times New Roman"/>
                <w:i/>
                <w:spacing w:val="2"/>
                <w:sz w:val="24"/>
                <w:szCs w:val="24"/>
              </w:rPr>
              <w:t>м</w:t>
            </w:r>
            <w:r w:rsidRPr="00537ED2">
              <w:rPr>
                <w:rFonts w:ascii="Times New Roman" w:hAnsi="Times New Roman"/>
                <w:i/>
                <w:spacing w:val="5"/>
                <w:sz w:val="24"/>
                <w:szCs w:val="24"/>
              </w:rPr>
              <w:t>л</w:t>
            </w:r>
            <w:r w:rsidRPr="00537ED2">
              <w:rPr>
                <w:rFonts w:ascii="Times New Roman" w:hAnsi="Times New Roman"/>
                <w:i/>
                <w:spacing w:val="2"/>
                <w:sz w:val="24"/>
                <w:szCs w:val="24"/>
              </w:rPr>
              <w:t>а</w:t>
            </w:r>
            <w:r w:rsidRPr="00537ED2">
              <w:rPr>
                <w:rFonts w:ascii="Times New Roman" w:hAnsi="Times New Roman"/>
                <w:i/>
                <w:spacing w:val="3"/>
                <w:sz w:val="24"/>
                <w:szCs w:val="24"/>
              </w:rPr>
              <w:t>д</w:t>
            </w:r>
            <w:r w:rsidRPr="00537ED2">
              <w:rPr>
                <w:rFonts w:ascii="Times New Roman" w:hAnsi="Times New Roman"/>
                <w:i/>
                <w:sz w:val="24"/>
                <w:szCs w:val="24"/>
              </w:rPr>
              <w:t>ш</w:t>
            </w:r>
            <w:r w:rsidRPr="00537ED2">
              <w:rPr>
                <w:rFonts w:ascii="Times New Roman" w:hAnsi="Times New Roman"/>
                <w:i/>
                <w:spacing w:val="2"/>
                <w:sz w:val="24"/>
                <w:szCs w:val="24"/>
              </w:rPr>
              <w:t>а</w:t>
            </w:r>
            <w:r w:rsidRPr="00537ED2">
              <w:rPr>
                <w:rFonts w:ascii="Times New Roman" w:hAnsi="Times New Roman"/>
                <w:i/>
                <w:sz w:val="24"/>
                <w:szCs w:val="24"/>
              </w:rPr>
              <w:t>я</w:t>
            </w:r>
          </w:p>
          <w:p w:rsidR="00797CFF" w:rsidRPr="00537ED2" w:rsidRDefault="00797CFF" w:rsidP="00895899">
            <w:pPr>
              <w:pStyle w:val="TableParagraph"/>
              <w:spacing w:line="263" w:lineRule="exact"/>
              <w:ind w:left="56"/>
              <w:rPr>
                <w:rFonts w:ascii="Times New Roman" w:eastAsia="Times New Roman" w:hAnsi="Times New Roman"/>
                <w:sz w:val="24"/>
                <w:szCs w:val="24"/>
              </w:rPr>
            </w:pPr>
            <w:r w:rsidRPr="00537ED2">
              <w:rPr>
                <w:rFonts w:ascii="Times New Roman" w:hAnsi="Times New Roman"/>
                <w:i/>
                <w:spacing w:val="1"/>
                <w:sz w:val="24"/>
                <w:szCs w:val="24"/>
              </w:rPr>
              <w:t>группа</w:t>
            </w:r>
          </w:p>
        </w:tc>
        <w:tc>
          <w:tcPr>
            <w:tcW w:w="932" w:type="pct"/>
          </w:tcPr>
          <w:p w:rsidR="00797CFF" w:rsidRDefault="00797CFF" w:rsidP="00895899">
            <w:pPr>
              <w:rPr>
                <w:sz w:val="24"/>
                <w:szCs w:val="24"/>
              </w:rPr>
            </w:pPr>
            <w:r w:rsidRPr="00BA0FCA">
              <w:rPr>
                <w:sz w:val="24"/>
                <w:szCs w:val="24"/>
              </w:rPr>
              <w:t>Совместный</w:t>
            </w:r>
          </w:p>
          <w:p w:rsidR="00797CFF" w:rsidRPr="00BA0FCA" w:rsidRDefault="00797CFF" w:rsidP="00895899">
            <w:pPr>
              <w:rPr>
                <w:sz w:val="24"/>
                <w:szCs w:val="24"/>
              </w:rPr>
            </w:pPr>
            <w:r w:rsidRPr="00BA0FCA">
              <w:rPr>
                <w:spacing w:val="-11"/>
                <w:sz w:val="24"/>
                <w:szCs w:val="24"/>
              </w:rPr>
              <w:t>труд</w:t>
            </w:r>
          </w:p>
          <w:p w:rsidR="00797CFF" w:rsidRPr="00BA0FCA" w:rsidRDefault="00797CFF" w:rsidP="00895899">
            <w:pPr>
              <w:rPr>
                <w:sz w:val="24"/>
                <w:szCs w:val="24"/>
              </w:rPr>
            </w:pPr>
            <w:r w:rsidRPr="00BA0FCA">
              <w:rPr>
                <w:spacing w:val="-5"/>
                <w:sz w:val="24"/>
                <w:szCs w:val="24"/>
              </w:rPr>
              <w:t>детей</w:t>
            </w:r>
            <w:r w:rsidRPr="00BA0FCA">
              <w:rPr>
                <w:sz w:val="24"/>
                <w:szCs w:val="24"/>
              </w:rPr>
              <w:t>и</w:t>
            </w:r>
            <w:r w:rsidRPr="00BA0FCA">
              <w:rPr>
                <w:spacing w:val="-5"/>
                <w:sz w:val="24"/>
                <w:szCs w:val="24"/>
              </w:rPr>
              <w:t>взрослых,</w:t>
            </w:r>
          </w:p>
          <w:p w:rsidR="00797CFF" w:rsidRPr="00BA0FCA" w:rsidRDefault="00797CFF" w:rsidP="00895899">
            <w:pPr>
              <w:rPr>
                <w:sz w:val="24"/>
                <w:szCs w:val="24"/>
              </w:rPr>
            </w:pPr>
            <w:r w:rsidRPr="00BA0FCA">
              <w:rPr>
                <w:spacing w:val="-5"/>
                <w:sz w:val="24"/>
                <w:szCs w:val="24"/>
              </w:rPr>
              <w:t>беседы,</w:t>
            </w:r>
            <w:r w:rsidRPr="00BA0FCA">
              <w:rPr>
                <w:spacing w:val="-6"/>
                <w:sz w:val="24"/>
                <w:szCs w:val="24"/>
              </w:rPr>
              <w:t>чтение</w:t>
            </w:r>
          </w:p>
          <w:p w:rsidR="00797CFF" w:rsidRPr="00BA0FCA" w:rsidRDefault="00797CFF" w:rsidP="00895899">
            <w:pPr>
              <w:rPr>
                <w:sz w:val="24"/>
                <w:szCs w:val="24"/>
              </w:rPr>
            </w:pPr>
            <w:r w:rsidRPr="00BA0FCA">
              <w:rPr>
                <w:spacing w:val="-9"/>
                <w:sz w:val="24"/>
                <w:szCs w:val="24"/>
              </w:rPr>
              <w:t>художественной</w:t>
            </w:r>
          </w:p>
          <w:p w:rsidR="00797CFF" w:rsidRPr="00BA0FCA" w:rsidRDefault="00797CFF" w:rsidP="00895899">
            <w:pPr>
              <w:rPr>
                <w:sz w:val="24"/>
                <w:szCs w:val="24"/>
              </w:rPr>
            </w:pPr>
            <w:r w:rsidRPr="00BA0FCA">
              <w:rPr>
                <w:sz w:val="24"/>
                <w:szCs w:val="24"/>
              </w:rPr>
              <w:t>литературы</w:t>
            </w:r>
          </w:p>
        </w:tc>
        <w:tc>
          <w:tcPr>
            <w:tcW w:w="1621" w:type="pct"/>
          </w:tcPr>
          <w:p w:rsidR="00797CFF" w:rsidRPr="00BA0FCA" w:rsidRDefault="00797CFF" w:rsidP="00895899">
            <w:pPr>
              <w:rPr>
                <w:sz w:val="24"/>
                <w:szCs w:val="24"/>
              </w:rPr>
            </w:pPr>
            <w:r>
              <w:rPr>
                <w:spacing w:val="-1"/>
                <w:sz w:val="24"/>
                <w:szCs w:val="24"/>
              </w:rPr>
              <w:t>П</w:t>
            </w:r>
            <w:r w:rsidRPr="00BA0FCA">
              <w:rPr>
                <w:spacing w:val="-1"/>
                <w:sz w:val="24"/>
                <w:szCs w:val="24"/>
              </w:rPr>
              <w:t>оказ,объяснение,</w:t>
            </w:r>
            <w:r w:rsidRPr="00BA0FCA">
              <w:rPr>
                <w:spacing w:val="-2"/>
                <w:sz w:val="24"/>
                <w:szCs w:val="24"/>
              </w:rPr>
              <w:t>обучение</w:t>
            </w:r>
          </w:p>
          <w:p w:rsidR="00797CFF" w:rsidRPr="00BA0FCA" w:rsidRDefault="00797CFF" w:rsidP="00895899">
            <w:pPr>
              <w:rPr>
                <w:sz w:val="24"/>
                <w:szCs w:val="24"/>
              </w:rPr>
            </w:pPr>
            <w:r w:rsidRPr="00BA0FCA">
              <w:rPr>
                <w:spacing w:val="-3"/>
                <w:sz w:val="24"/>
                <w:szCs w:val="24"/>
              </w:rPr>
              <w:t>наблюдение</w:t>
            </w:r>
            <w:r>
              <w:rPr>
                <w:spacing w:val="-3"/>
                <w:sz w:val="24"/>
                <w:szCs w:val="24"/>
              </w:rPr>
              <w:t xml:space="preserve">, </w:t>
            </w:r>
            <w:r w:rsidRPr="00BA0FCA">
              <w:rPr>
                <w:sz w:val="24"/>
                <w:szCs w:val="24"/>
              </w:rPr>
              <w:t>дид.и</w:t>
            </w:r>
            <w:r w:rsidRPr="00BA0FCA">
              <w:rPr>
                <w:spacing w:val="-9"/>
                <w:sz w:val="24"/>
                <w:szCs w:val="24"/>
              </w:rPr>
              <w:t>разв.игры</w:t>
            </w:r>
            <w:r>
              <w:rPr>
                <w:spacing w:val="-9"/>
                <w:sz w:val="24"/>
                <w:szCs w:val="24"/>
              </w:rPr>
              <w:t>,</w:t>
            </w:r>
          </w:p>
          <w:p w:rsidR="00797CFF" w:rsidRPr="00BA0FCA" w:rsidRDefault="00797CFF" w:rsidP="00895899">
            <w:pPr>
              <w:rPr>
                <w:sz w:val="24"/>
                <w:szCs w:val="24"/>
              </w:rPr>
            </w:pPr>
            <w:r w:rsidRPr="00BA0FCA">
              <w:rPr>
                <w:spacing w:val="-7"/>
                <w:sz w:val="24"/>
                <w:szCs w:val="24"/>
              </w:rPr>
              <w:t xml:space="preserve">создание </w:t>
            </w:r>
            <w:r w:rsidRPr="00BA0FCA">
              <w:rPr>
                <w:sz w:val="24"/>
                <w:szCs w:val="24"/>
              </w:rPr>
              <w:t>ситуаций,побуждающих</w:t>
            </w:r>
            <w:r w:rsidRPr="00BA0FCA">
              <w:rPr>
                <w:spacing w:val="-6"/>
                <w:sz w:val="24"/>
                <w:szCs w:val="24"/>
              </w:rPr>
              <w:t xml:space="preserve">детей </w:t>
            </w:r>
            <w:r w:rsidRPr="00BA0FCA">
              <w:rPr>
                <w:sz w:val="24"/>
                <w:szCs w:val="24"/>
              </w:rPr>
              <w:t xml:space="preserve">к </w:t>
            </w:r>
            <w:r w:rsidRPr="00BA0FCA">
              <w:rPr>
                <w:spacing w:val="-7"/>
                <w:sz w:val="24"/>
                <w:szCs w:val="24"/>
              </w:rPr>
              <w:t xml:space="preserve">проявлению </w:t>
            </w:r>
            <w:r w:rsidRPr="00BA0FCA">
              <w:rPr>
                <w:sz w:val="24"/>
                <w:szCs w:val="24"/>
              </w:rPr>
              <w:t>заботливого</w:t>
            </w:r>
          </w:p>
          <w:p w:rsidR="00797CFF" w:rsidRPr="00BA0FCA" w:rsidRDefault="00797CFF" w:rsidP="00895899">
            <w:pPr>
              <w:rPr>
                <w:sz w:val="24"/>
                <w:szCs w:val="24"/>
              </w:rPr>
            </w:pPr>
            <w:r w:rsidRPr="00BA0FCA">
              <w:rPr>
                <w:spacing w:val="-7"/>
                <w:sz w:val="24"/>
                <w:szCs w:val="24"/>
              </w:rPr>
              <w:t xml:space="preserve">отношения </w:t>
            </w:r>
            <w:r w:rsidRPr="00BA0FCA">
              <w:rPr>
                <w:sz w:val="24"/>
                <w:szCs w:val="24"/>
              </w:rPr>
              <w:t xml:space="preserve">к </w:t>
            </w:r>
            <w:r w:rsidRPr="00BA0FCA">
              <w:rPr>
                <w:spacing w:val="-7"/>
                <w:sz w:val="24"/>
                <w:szCs w:val="24"/>
              </w:rPr>
              <w:t>природе</w:t>
            </w:r>
            <w:r>
              <w:rPr>
                <w:spacing w:val="-7"/>
                <w:sz w:val="24"/>
                <w:szCs w:val="24"/>
              </w:rPr>
              <w:t xml:space="preserve">, </w:t>
            </w:r>
            <w:r w:rsidRPr="00BA0FCA">
              <w:rPr>
                <w:sz w:val="24"/>
                <w:szCs w:val="24"/>
              </w:rPr>
              <w:t>наблюдение,</w:t>
            </w:r>
          </w:p>
          <w:p w:rsidR="00797CFF" w:rsidRPr="00BA0FCA" w:rsidRDefault="00797CFF" w:rsidP="00895899">
            <w:pPr>
              <w:rPr>
                <w:sz w:val="24"/>
                <w:szCs w:val="24"/>
              </w:rPr>
            </w:pPr>
            <w:r w:rsidRPr="00BA0FCA">
              <w:rPr>
                <w:spacing w:val="-6"/>
                <w:sz w:val="24"/>
                <w:szCs w:val="24"/>
              </w:rPr>
              <w:t>как</w:t>
            </w:r>
            <w:r w:rsidRPr="00BA0FCA">
              <w:rPr>
                <w:spacing w:val="-5"/>
                <w:sz w:val="24"/>
                <w:szCs w:val="24"/>
              </w:rPr>
              <w:t>взрослый</w:t>
            </w:r>
            <w:r w:rsidRPr="00BA0FCA">
              <w:rPr>
                <w:spacing w:val="-6"/>
                <w:sz w:val="24"/>
                <w:szCs w:val="24"/>
              </w:rPr>
              <w:t xml:space="preserve"> ухаживает </w:t>
            </w:r>
            <w:r w:rsidRPr="00BA0FCA">
              <w:rPr>
                <w:spacing w:val="-2"/>
                <w:sz w:val="24"/>
                <w:szCs w:val="24"/>
              </w:rPr>
              <w:t>за</w:t>
            </w:r>
          </w:p>
          <w:p w:rsidR="00797CFF" w:rsidRPr="00BA0FCA" w:rsidRDefault="00797CFF" w:rsidP="00895899">
            <w:pPr>
              <w:rPr>
                <w:sz w:val="24"/>
                <w:szCs w:val="24"/>
              </w:rPr>
            </w:pPr>
            <w:r w:rsidRPr="00BA0FCA">
              <w:rPr>
                <w:spacing w:val="-5"/>
                <w:sz w:val="24"/>
                <w:szCs w:val="24"/>
              </w:rPr>
              <w:t xml:space="preserve">растениями </w:t>
            </w:r>
            <w:r w:rsidRPr="00BA0FCA">
              <w:rPr>
                <w:sz w:val="24"/>
                <w:szCs w:val="24"/>
              </w:rPr>
              <w:t xml:space="preserve">и </w:t>
            </w:r>
            <w:r w:rsidRPr="00BA0FCA">
              <w:rPr>
                <w:spacing w:val="-3"/>
                <w:sz w:val="24"/>
                <w:szCs w:val="24"/>
              </w:rPr>
              <w:t>животными.</w:t>
            </w:r>
          </w:p>
        </w:tc>
        <w:tc>
          <w:tcPr>
            <w:tcW w:w="941" w:type="pct"/>
          </w:tcPr>
          <w:p w:rsidR="00797CFF" w:rsidRPr="00BA0FCA" w:rsidRDefault="00797CFF" w:rsidP="00895899">
            <w:pPr>
              <w:rPr>
                <w:sz w:val="24"/>
                <w:szCs w:val="24"/>
              </w:rPr>
            </w:pPr>
            <w:r>
              <w:rPr>
                <w:sz w:val="24"/>
                <w:szCs w:val="24"/>
              </w:rPr>
              <w:t>П</w:t>
            </w:r>
            <w:r w:rsidRPr="00BA0FCA">
              <w:rPr>
                <w:sz w:val="24"/>
                <w:szCs w:val="24"/>
              </w:rPr>
              <w:t>родуктивная</w:t>
            </w:r>
          </w:p>
          <w:p w:rsidR="00797CFF" w:rsidRPr="00BA0FCA" w:rsidRDefault="00797CFF" w:rsidP="00895899">
            <w:pPr>
              <w:rPr>
                <w:sz w:val="24"/>
                <w:szCs w:val="24"/>
              </w:rPr>
            </w:pPr>
            <w:r w:rsidRPr="00BA0FCA">
              <w:rPr>
                <w:spacing w:val="-7"/>
                <w:sz w:val="24"/>
                <w:szCs w:val="24"/>
              </w:rPr>
              <w:t>деятельность,</w:t>
            </w:r>
          </w:p>
          <w:p w:rsidR="00797CFF" w:rsidRPr="00BA0FCA" w:rsidRDefault="00797CFF" w:rsidP="00895899">
            <w:pPr>
              <w:rPr>
                <w:sz w:val="24"/>
                <w:szCs w:val="24"/>
              </w:rPr>
            </w:pPr>
            <w:r w:rsidRPr="00BA0FCA">
              <w:rPr>
                <w:spacing w:val="-6"/>
                <w:sz w:val="24"/>
                <w:szCs w:val="24"/>
              </w:rPr>
              <w:t>тематические</w:t>
            </w:r>
          </w:p>
          <w:p w:rsidR="00797CFF" w:rsidRPr="00BA0FCA" w:rsidRDefault="00797CFF" w:rsidP="00895899">
            <w:pPr>
              <w:rPr>
                <w:sz w:val="24"/>
                <w:szCs w:val="24"/>
              </w:rPr>
            </w:pPr>
            <w:r w:rsidRPr="00BA0FCA">
              <w:rPr>
                <w:spacing w:val="-5"/>
                <w:sz w:val="24"/>
                <w:szCs w:val="24"/>
              </w:rPr>
              <w:t>досуги</w:t>
            </w:r>
          </w:p>
        </w:tc>
      </w:tr>
      <w:tr w:rsidR="00797CFF" w:rsidTr="00895899">
        <w:tc>
          <w:tcPr>
            <w:tcW w:w="861" w:type="pct"/>
            <w:vMerge/>
          </w:tcPr>
          <w:p w:rsidR="00797CFF" w:rsidRDefault="00797CFF" w:rsidP="00895899">
            <w:pPr>
              <w:ind w:right="-143"/>
              <w:rPr>
                <w:sz w:val="24"/>
                <w:szCs w:val="24"/>
              </w:rPr>
            </w:pPr>
          </w:p>
        </w:tc>
        <w:tc>
          <w:tcPr>
            <w:tcW w:w="645" w:type="pct"/>
          </w:tcPr>
          <w:p w:rsidR="00797CFF" w:rsidRPr="00537ED2" w:rsidRDefault="00797CFF" w:rsidP="00895899">
            <w:pPr>
              <w:pStyle w:val="TableParagraph"/>
              <w:spacing w:before="43"/>
              <w:ind w:left="56"/>
              <w:rPr>
                <w:rFonts w:ascii="Times New Roman" w:eastAsia="Times New Roman" w:hAnsi="Times New Roman"/>
                <w:sz w:val="24"/>
                <w:szCs w:val="24"/>
              </w:rPr>
            </w:pPr>
            <w:r w:rsidRPr="00537ED2">
              <w:rPr>
                <w:rFonts w:ascii="Times New Roman" w:hAnsi="Times New Roman"/>
                <w:sz w:val="24"/>
                <w:szCs w:val="24"/>
              </w:rPr>
              <w:t>4-5 лет</w:t>
            </w:r>
          </w:p>
          <w:p w:rsidR="00797CFF" w:rsidRPr="00537ED2" w:rsidRDefault="00797CFF" w:rsidP="00895899">
            <w:pPr>
              <w:pStyle w:val="TableParagraph"/>
              <w:spacing w:line="263" w:lineRule="exact"/>
              <w:ind w:left="56"/>
              <w:rPr>
                <w:rFonts w:ascii="Times New Roman" w:eastAsia="Times New Roman" w:hAnsi="Times New Roman"/>
                <w:sz w:val="24"/>
                <w:szCs w:val="24"/>
              </w:rPr>
            </w:pPr>
            <w:r w:rsidRPr="00537ED2">
              <w:rPr>
                <w:rFonts w:ascii="Times New Roman" w:hAnsi="Times New Roman"/>
                <w:i/>
                <w:spacing w:val="-1"/>
                <w:sz w:val="24"/>
                <w:szCs w:val="24"/>
              </w:rPr>
              <w:t>средняя</w:t>
            </w:r>
          </w:p>
          <w:p w:rsidR="00797CFF" w:rsidRPr="00537ED2" w:rsidRDefault="00797CFF" w:rsidP="00895899">
            <w:pPr>
              <w:pStyle w:val="TableParagraph"/>
              <w:spacing w:line="263" w:lineRule="exact"/>
              <w:ind w:left="56"/>
              <w:rPr>
                <w:rFonts w:ascii="Times New Roman" w:eastAsia="Times New Roman" w:hAnsi="Times New Roman"/>
                <w:sz w:val="24"/>
                <w:szCs w:val="24"/>
              </w:rPr>
            </w:pPr>
            <w:r w:rsidRPr="00537ED2">
              <w:rPr>
                <w:rFonts w:ascii="Times New Roman" w:hAnsi="Times New Roman"/>
                <w:i/>
                <w:spacing w:val="-1"/>
                <w:sz w:val="24"/>
                <w:szCs w:val="24"/>
              </w:rPr>
              <w:t>группа</w:t>
            </w:r>
          </w:p>
        </w:tc>
        <w:tc>
          <w:tcPr>
            <w:tcW w:w="932" w:type="pct"/>
          </w:tcPr>
          <w:p w:rsidR="00797CFF" w:rsidRPr="00BA0FCA" w:rsidRDefault="00797CFF" w:rsidP="00895899">
            <w:pPr>
              <w:rPr>
                <w:sz w:val="24"/>
                <w:szCs w:val="24"/>
              </w:rPr>
            </w:pPr>
            <w:r w:rsidRPr="00BA0FCA">
              <w:rPr>
                <w:spacing w:val="-1"/>
                <w:sz w:val="24"/>
                <w:szCs w:val="24"/>
              </w:rPr>
              <w:t>Совместный</w:t>
            </w:r>
            <w:r w:rsidRPr="00BA0FCA">
              <w:rPr>
                <w:spacing w:val="-5"/>
                <w:sz w:val="24"/>
                <w:szCs w:val="24"/>
              </w:rPr>
              <w:t>труд</w:t>
            </w:r>
            <w:r w:rsidRPr="00BA0FCA">
              <w:rPr>
                <w:spacing w:val="-1"/>
                <w:sz w:val="24"/>
                <w:szCs w:val="24"/>
              </w:rPr>
              <w:t>детей</w:t>
            </w:r>
            <w:r w:rsidRPr="00BA0FCA">
              <w:rPr>
                <w:sz w:val="24"/>
                <w:szCs w:val="24"/>
              </w:rPr>
              <w:t xml:space="preserve"> и</w:t>
            </w:r>
            <w:r w:rsidRPr="00BA0FCA">
              <w:rPr>
                <w:spacing w:val="-2"/>
                <w:sz w:val="24"/>
                <w:szCs w:val="24"/>
              </w:rPr>
              <w:t>взрослых,</w:t>
            </w:r>
          </w:p>
          <w:p w:rsidR="00797CFF" w:rsidRPr="00BA0FCA" w:rsidRDefault="00797CFF" w:rsidP="00895899">
            <w:pPr>
              <w:rPr>
                <w:sz w:val="24"/>
                <w:szCs w:val="24"/>
              </w:rPr>
            </w:pPr>
            <w:r w:rsidRPr="00BA0FCA">
              <w:rPr>
                <w:spacing w:val="-1"/>
                <w:sz w:val="24"/>
                <w:szCs w:val="24"/>
              </w:rPr>
              <w:t>беседы,</w:t>
            </w:r>
            <w:r w:rsidRPr="00BA0FCA">
              <w:rPr>
                <w:sz w:val="24"/>
                <w:szCs w:val="24"/>
              </w:rPr>
              <w:t xml:space="preserve"> чтение</w:t>
            </w:r>
          </w:p>
          <w:p w:rsidR="00797CFF" w:rsidRPr="00BA0FCA" w:rsidRDefault="00797CFF" w:rsidP="00895899">
            <w:pPr>
              <w:rPr>
                <w:sz w:val="24"/>
                <w:szCs w:val="24"/>
              </w:rPr>
            </w:pPr>
            <w:r w:rsidRPr="00BA0FCA">
              <w:rPr>
                <w:spacing w:val="-6"/>
                <w:sz w:val="24"/>
                <w:szCs w:val="24"/>
              </w:rPr>
              <w:t>художественной</w:t>
            </w:r>
          </w:p>
          <w:p w:rsidR="00797CFF" w:rsidRPr="00BA0FCA" w:rsidRDefault="00797CFF" w:rsidP="00895899">
            <w:pPr>
              <w:rPr>
                <w:sz w:val="24"/>
                <w:szCs w:val="24"/>
              </w:rPr>
            </w:pPr>
            <w:r w:rsidRPr="00BA0FCA">
              <w:rPr>
                <w:spacing w:val="-5"/>
                <w:sz w:val="24"/>
                <w:szCs w:val="24"/>
              </w:rPr>
              <w:t>литературы,</w:t>
            </w:r>
          </w:p>
          <w:p w:rsidR="00797CFF" w:rsidRPr="00BA0FCA" w:rsidRDefault="00797CFF" w:rsidP="00895899">
            <w:pPr>
              <w:rPr>
                <w:sz w:val="24"/>
                <w:szCs w:val="24"/>
              </w:rPr>
            </w:pPr>
            <w:r w:rsidRPr="00BA0FCA">
              <w:rPr>
                <w:spacing w:val="-1"/>
                <w:sz w:val="24"/>
                <w:szCs w:val="24"/>
              </w:rPr>
              <w:t>дидактическая</w:t>
            </w:r>
            <w:r w:rsidRPr="00BA0FCA">
              <w:rPr>
                <w:sz w:val="24"/>
                <w:szCs w:val="24"/>
              </w:rPr>
              <w:t xml:space="preserve"> игра</w:t>
            </w:r>
          </w:p>
        </w:tc>
        <w:tc>
          <w:tcPr>
            <w:tcW w:w="1621" w:type="pct"/>
          </w:tcPr>
          <w:p w:rsidR="00797CFF" w:rsidRPr="00BA0FCA" w:rsidRDefault="00797CFF" w:rsidP="00895899">
            <w:pPr>
              <w:rPr>
                <w:sz w:val="24"/>
                <w:szCs w:val="24"/>
              </w:rPr>
            </w:pPr>
            <w:r w:rsidRPr="00BA0FCA">
              <w:rPr>
                <w:spacing w:val="-1"/>
                <w:sz w:val="24"/>
                <w:szCs w:val="24"/>
              </w:rPr>
              <w:t>показ,</w:t>
            </w:r>
            <w:r w:rsidRPr="00BA0FCA">
              <w:rPr>
                <w:spacing w:val="-2"/>
                <w:sz w:val="24"/>
                <w:szCs w:val="24"/>
              </w:rPr>
              <w:t>объяснение,напоминания</w:t>
            </w:r>
            <w:r>
              <w:rPr>
                <w:spacing w:val="-2"/>
                <w:sz w:val="24"/>
                <w:szCs w:val="24"/>
              </w:rPr>
              <w:t xml:space="preserve">, </w:t>
            </w:r>
            <w:r w:rsidRPr="00BA0FCA">
              <w:rPr>
                <w:spacing w:val="1"/>
                <w:sz w:val="24"/>
                <w:szCs w:val="24"/>
              </w:rPr>
              <w:t>дид.</w:t>
            </w:r>
            <w:r w:rsidRPr="00BA0FCA">
              <w:rPr>
                <w:sz w:val="24"/>
                <w:szCs w:val="24"/>
              </w:rPr>
              <w:t>и</w:t>
            </w:r>
            <w:r w:rsidRPr="00BA0FCA">
              <w:rPr>
                <w:spacing w:val="1"/>
                <w:sz w:val="24"/>
                <w:szCs w:val="24"/>
              </w:rPr>
              <w:t>разв.</w:t>
            </w:r>
            <w:r w:rsidRPr="00BA0FCA">
              <w:rPr>
                <w:sz w:val="24"/>
                <w:szCs w:val="24"/>
              </w:rPr>
              <w:t>игры</w:t>
            </w:r>
            <w:r>
              <w:rPr>
                <w:sz w:val="24"/>
                <w:szCs w:val="24"/>
              </w:rPr>
              <w:t xml:space="preserve">, </w:t>
            </w:r>
            <w:r w:rsidRPr="00BA0FCA">
              <w:rPr>
                <w:spacing w:val="-7"/>
                <w:sz w:val="24"/>
                <w:szCs w:val="24"/>
              </w:rPr>
              <w:t>труд.</w:t>
            </w:r>
            <w:r w:rsidRPr="00BA0FCA">
              <w:rPr>
                <w:spacing w:val="-1"/>
                <w:sz w:val="24"/>
                <w:szCs w:val="24"/>
              </w:rPr>
              <w:t xml:space="preserve">поручения,участие </w:t>
            </w:r>
            <w:r w:rsidRPr="00BA0FCA">
              <w:rPr>
                <w:sz w:val="24"/>
                <w:szCs w:val="24"/>
              </w:rPr>
              <w:t xml:space="preserve">в </w:t>
            </w:r>
            <w:r w:rsidRPr="00BA0FCA">
              <w:rPr>
                <w:spacing w:val="-2"/>
                <w:sz w:val="24"/>
                <w:szCs w:val="24"/>
              </w:rPr>
              <w:t>совм</w:t>
            </w:r>
            <w:r>
              <w:rPr>
                <w:spacing w:val="-2"/>
                <w:sz w:val="24"/>
                <w:szCs w:val="24"/>
              </w:rPr>
              <w:t xml:space="preserve">естной  </w:t>
            </w:r>
            <w:r w:rsidRPr="00BA0FCA">
              <w:rPr>
                <w:spacing w:val="-1"/>
                <w:sz w:val="24"/>
                <w:szCs w:val="24"/>
              </w:rPr>
              <w:t>работе со</w:t>
            </w:r>
            <w:r w:rsidRPr="00BA0FCA">
              <w:rPr>
                <w:spacing w:val="-2"/>
                <w:sz w:val="24"/>
                <w:szCs w:val="24"/>
              </w:rPr>
              <w:t>взрослым</w:t>
            </w:r>
            <w:r w:rsidRPr="00BA0FCA">
              <w:rPr>
                <w:sz w:val="24"/>
                <w:szCs w:val="24"/>
              </w:rPr>
              <w:t xml:space="preserve">в </w:t>
            </w:r>
            <w:r w:rsidRPr="00BA0FCA">
              <w:rPr>
                <w:spacing w:val="-7"/>
                <w:sz w:val="24"/>
                <w:szCs w:val="24"/>
              </w:rPr>
              <w:t xml:space="preserve">уходе </w:t>
            </w:r>
            <w:r w:rsidRPr="00BA0FCA">
              <w:rPr>
                <w:spacing w:val="-1"/>
                <w:sz w:val="24"/>
                <w:szCs w:val="24"/>
              </w:rPr>
              <w:t>за</w:t>
            </w:r>
            <w:r w:rsidRPr="00BA0FCA">
              <w:rPr>
                <w:spacing w:val="-4"/>
                <w:sz w:val="24"/>
                <w:szCs w:val="24"/>
              </w:rPr>
              <w:t xml:space="preserve">растениями уголка </w:t>
            </w:r>
            <w:r w:rsidRPr="00BA0FCA">
              <w:rPr>
                <w:spacing w:val="-2"/>
                <w:sz w:val="24"/>
                <w:szCs w:val="24"/>
              </w:rPr>
              <w:t>природы</w:t>
            </w:r>
            <w:r>
              <w:rPr>
                <w:spacing w:val="-2"/>
                <w:sz w:val="24"/>
                <w:szCs w:val="24"/>
              </w:rPr>
              <w:t xml:space="preserve">, </w:t>
            </w:r>
            <w:r w:rsidRPr="00BA0FCA">
              <w:rPr>
                <w:spacing w:val="1"/>
                <w:sz w:val="24"/>
                <w:szCs w:val="24"/>
              </w:rPr>
              <w:t xml:space="preserve">выращивание зелени </w:t>
            </w:r>
            <w:r w:rsidRPr="00BA0FCA">
              <w:rPr>
                <w:sz w:val="24"/>
                <w:szCs w:val="24"/>
              </w:rPr>
              <w:t xml:space="preserve">для </w:t>
            </w:r>
            <w:r w:rsidRPr="00BA0FCA">
              <w:rPr>
                <w:spacing w:val="-5"/>
                <w:sz w:val="24"/>
                <w:szCs w:val="24"/>
              </w:rPr>
              <w:t>корма</w:t>
            </w:r>
            <w:r w:rsidRPr="00BA0FCA">
              <w:rPr>
                <w:spacing w:val="-1"/>
                <w:sz w:val="24"/>
                <w:szCs w:val="24"/>
              </w:rPr>
              <w:t>птиц</w:t>
            </w:r>
            <w:r w:rsidRPr="00BA0FCA">
              <w:rPr>
                <w:sz w:val="24"/>
                <w:szCs w:val="24"/>
              </w:rPr>
              <w:t xml:space="preserve"> в </w:t>
            </w:r>
            <w:r w:rsidRPr="00BA0FCA">
              <w:rPr>
                <w:spacing w:val="-1"/>
                <w:sz w:val="24"/>
                <w:szCs w:val="24"/>
              </w:rPr>
              <w:t xml:space="preserve">зимнее </w:t>
            </w:r>
            <w:r w:rsidRPr="00BA0FCA">
              <w:rPr>
                <w:sz w:val="24"/>
                <w:szCs w:val="24"/>
              </w:rPr>
              <w:t>время</w:t>
            </w:r>
            <w:r>
              <w:rPr>
                <w:sz w:val="24"/>
                <w:szCs w:val="24"/>
              </w:rPr>
              <w:t xml:space="preserve">, </w:t>
            </w:r>
            <w:r w:rsidRPr="00BA0FCA">
              <w:rPr>
                <w:sz w:val="24"/>
                <w:szCs w:val="24"/>
              </w:rPr>
              <w:t xml:space="preserve"> работа</w:t>
            </w:r>
            <w:r w:rsidRPr="00BA0FCA">
              <w:rPr>
                <w:spacing w:val="1"/>
                <w:sz w:val="24"/>
                <w:szCs w:val="24"/>
              </w:rPr>
              <w:t xml:space="preserve"> на</w:t>
            </w:r>
            <w:r w:rsidRPr="00BA0FCA">
              <w:rPr>
                <w:sz w:val="24"/>
                <w:szCs w:val="24"/>
              </w:rPr>
              <w:t>цветнике</w:t>
            </w:r>
            <w:r>
              <w:rPr>
                <w:sz w:val="24"/>
                <w:szCs w:val="24"/>
              </w:rPr>
              <w:t xml:space="preserve">, </w:t>
            </w:r>
            <w:r w:rsidRPr="00BA0FCA">
              <w:rPr>
                <w:spacing w:val="-1"/>
                <w:sz w:val="24"/>
                <w:szCs w:val="24"/>
              </w:rPr>
              <w:t xml:space="preserve">подкормка </w:t>
            </w:r>
            <w:r w:rsidRPr="00BA0FCA">
              <w:rPr>
                <w:spacing w:val="2"/>
                <w:sz w:val="24"/>
                <w:szCs w:val="24"/>
              </w:rPr>
              <w:t>птиц</w:t>
            </w:r>
            <w:r w:rsidRPr="00BA0FCA">
              <w:rPr>
                <w:sz w:val="24"/>
                <w:szCs w:val="24"/>
              </w:rPr>
              <w:t>.</w:t>
            </w:r>
          </w:p>
        </w:tc>
        <w:tc>
          <w:tcPr>
            <w:tcW w:w="941" w:type="pct"/>
          </w:tcPr>
          <w:p w:rsidR="00797CFF" w:rsidRPr="00BA0FCA" w:rsidRDefault="00797CFF" w:rsidP="00895899">
            <w:pPr>
              <w:rPr>
                <w:sz w:val="24"/>
                <w:szCs w:val="24"/>
              </w:rPr>
            </w:pPr>
            <w:r>
              <w:rPr>
                <w:spacing w:val="-4"/>
                <w:sz w:val="24"/>
                <w:szCs w:val="24"/>
              </w:rPr>
              <w:t>П</w:t>
            </w:r>
            <w:r w:rsidRPr="00BA0FCA">
              <w:rPr>
                <w:spacing w:val="-4"/>
                <w:sz w:val="24"/>
                <w:szCs w:val="24"/>
              </w:rPr>
              <w:t>родуктивная</w:t>
            </w:r>
          </w:p>
          <w:p w:rsidR="00797CFF" w:rsidRPr="00BA0FCA" w:rsidRDefault="00797CFF" w:rsidP="00895899">
            <w:pPr>
              <w:rPr>
                <w:sz w:val="24"/>
                <w:szCs w:val="24"/>
              </w:rPr>
            </w:pPr>
            <w:r w:rsidRPr="00BA0FCA">
              <w:rPr>
                <w:spacing w:val="-3"/>
                <w:sz w:val="24"/>
                <w:szCs w:val="24"/>
              </w:rPr>
              <w:t>деятельность,</w:t>
            </w:r>
          </w:p>
          <w:p w:rsidR="00797CFF" w:rsidRPr="00BA0FCA" w:rsidRDefault="00797CFF" w:rsidP="00895899">
            <w:pPr>
              <w:rPr>
                <w:sz w:val="24"/>
                <w:szCs w:val="24"/>
              </w:rPr>
            </w:pPr>
            <w:r w:rsidRPr="00BA0FCA">
              <w:rPr>
                <w:spacing w:val="-2"/>
                <w:sz w:val="24"/>
                <w:szCs w:val="24"/>
              </w:rPr>
              <w:t>ведение</w:t>
            </w:r>
            <w:r w:rsidRPr="00BA0FCA">
              <w:rPr>
                <w:spacing w:val="-1"/>
                <w:sz w:val="24"/>
                <w:szCs w:val="24"/>
              </w:rPr>
              <w:t xml:space="preserve"> календаря</w:t>
            </w:r>
          </w:p>
          <w:p w:rsidR="00797CFF" w:rsidRPr="00BA0FCA" w:rsidRDefault="00797CFF" w:rsidP="00895899">
            <w:pPr>
              <w:rPr>
                <w:sz w:val="24"/>
                <w:szCs w:val="24"/>
              </w:rPr>
            </w:pPr>
            <w:r w:rsidRPr="00BA0FCA">
              <w:rPr>
                <w:spacing w:val="-2"/>
                <w:sz w:val="24"/>
                <w:szCs w:val="24"/>
              </w:rPr>
              <w:t>природы</w:t>
            </w:r>
            <w:r w:rsidRPr="00BA0FCA">
              <w:rPr>
                <w:spacing w:val="-1"/>
                <w:sz w:val="24"/>
                <w:szCs w:val="24"/>
              </w:rPr>
              <w:t>совместно</w:t>
            </w:r>
          </w:p>
          <w:p w:rsidR="00797CFF" w:rsidRPr="00BA0FCA" w:rsidRDefault="00797CFF" w:rsidP="00895899">
            <w:pPr>
              <w:rPr>
                <w:sz w:val="24"/>
                <w:szCs w:val="24"/>
              </w:rPr>
            </w:pPr>
            <w:r w:rsidRPr="00BA0FCA">
              <w:rPr>
                <w:sz w:val="24"/>
                <w:szCs w:val="24"/>
              </w:rPr>
              <w:t>с</w:t>
            </w:r>
            <w:r w:rsidRPr="00BA0FCA">
              <w:rPr>
                <w:spacing w:val="-1"/>
                <w:sz w:val="24"/>
                <w:szCs w:val="24"/>
              </w:rPr>
              <w:t xml:space="preserve"> воспитателем,</w:t>
            </w:r>
          </w:p>
          <w:p w:rsidR="00797CFF" w:rsidRPr="00BA0FCA" w:rsidRDefault="00797CFF" w:rsidP="00895899">
            <w:pPr>
              <w:rPr>
                <w:sz w:val="24"/>
                <w:szCs w:val="24"/>
              </w:rPr>
            </w:pPr>
            <w:r w:rsidRPr="00BA0FCA">
              <w:rPr>
                <w:spacing w:val="-1"/>
                <w:sz w:val="24"/>
                <w:szCs w:val="24"/>
              </w:rPr>
              <w:t>тематические</w:t>
            </w:r>
          </w:p>
          <w:p w:rsidR="00797CFF" w:rsidRPr="00BA0FCA" w:rsidRDefault="00797CFF" w:rsidP="00895899">
            <w:pPr>
              <w:rPr>
                <w:sz w:val="24"/>
                <w:szCs w:val="24"/>
              </w:rPr>
            </w:pPr>
            <w:r w:rsidRPr="00BA0FCA">
              <w:rPr>
                <w:spacing w:val="-1"/>
                <w:sz w:val="24"/>
                <w:szCs w:val="24"/>
              </w:rPr>
              <w:t>досуги</w:t>
            </w:r>
          </w:p>
        </w:tc>
      </w:tr>
      <w:tr w:rsidR="00797CFF" w:rsidTr="00895899">
        <w:tc>
          <w:tcPr>
            <w:tcW w:w="861" w:type="pct"/>
            <w:vMerge/>
          </w:tcPr>
          <w:p w:rsidR="00797CFF" w:rsidRDefault="00797CFF" w:rsidP="00895899">
            <w:pPr>
              <w:ind w:right="-143"/>
              <w:rPr>
                <w:sz w:val="24"/>
                <w:szCs w:val="24"/>
              </w:rPr>
            </w:pPr>
          </w:p>
        </w:tc>
        <w:tc>
          <w:tcPr>
            <w:tcW w:w="645" w:type="pct"/>
          </w:tcPr>
          <w:p w:rsidR="00797CFF" w:rsidRPr="00BA0FCA" w:rsidRDefault="00797CFF" w:rsidP="00895899">
            <w:pPr>
              <w:pStyle w:val="TableParagraph"/>
              <w:spacing w:before="43"/>
              <w:ind w:left="56"/>
              <w:rPr>
                <w:rFonts w:ascii="Times New Roman" w:eastAsia="Times New Roman" w:hAnsi="Times New Roman"/>
                <w:sz w:val="24"/>
                <w:szCs w:val="24"/>
                <w:lang w:val="ru-RU"/>
              </w:rPr>
            </w:pPr>
            <w:r w:rsidRPr="00BA0FCA">
              <w:rPr>
                <w:rFonts w:ascii="Times New Roman" w:hAnsi="Times New Roman"/>
                <w:spacing w:val="-1"/>
                <w:sz w:val="24"/>
                <w:szCs w:val="24"/>
                <w:lang w:val="ru-RU"/>
              </w:rPr>
              <w:t>5-7лет</w:t>
            </w:r>
          </w:p>
          <w:p w:rsidR="00797CFF" w:rsidRPr="00EB2BEB" w:rsidRDefault="00797CFF" w:rsidP="00895899">
            <w:pPr>
              <w:pStyle w:val="TableParagraph"/>
              <w:spacing w:line="263" w:lineRule="exact"/>
              <w:ind w:left="56"/>
              <w:rPr>
                <w:rFonts w:ascii="Times New Roman" w:eastAsia="Times New Roman" w:hAnsi="Times New Roman"/>
                <w:sz w:val="24"/>
                <w:szCs w:val="24"/>
                <w:lang w:val="ru-RU"/>
              </w:rPr>
            </w:pPr>
            <w:r w:rsidRPr="00EB2BEB">
              <w:rPr>
                <w:rFonts w:ascii="Times New Roman" w:hAnsi="Times New Roman"/>
                <w:i/>
                <w:sz w:val="24"/>
                <w:szCs w:val="24"/>
                <w:lang w:val="ru-RU"/>
              </w:rPr>
              <w:t>старшаяи</w:t>
            </w:r>
          </w:p>
          <w:p w:rsidR="00797CFF" w:rsidRPr="00EB2BEB" w:rsidRDefault="00797CFF" w:rsidP="00895899">
            <w:pPr>
              <w:pStyle w:val="TableParagraph"/>
              <w:spacing w:line="263" w:lineRule="exact"/>
              <w:ind w:left="56"/>
              <w:rPr>
                <w:rFonts w:ascii="Times New Roman" w:eastAsia="Times New Roman" w:hAnsi="Times New Roman"/>
                <w:sz w:val="24"/>
                <w:szCs w:val="24"/>
                <w:lang w:val="ru-RU"/>
              </w:rPr>
            </w:pPr>
            <w:r w:rsidRPr="00EB2BEB">
              <w:rPr>
                <w:rFonts w:ascii="Times New Roman" w:hAnsi="Times New Roman"/>
                <w:i/>
                <w:spacing w:val="-4"/>
                <w:sz w:val="24"/>
                <w:szCs w:val="24"/>
                <w:lang w:val="ru-RU"/>
              </w:rPr>
              <w:t>подг.</w:t>
            </w:r>
            <w:r w:rsidRPr="00EB2BEB">
              <w:rPr>
                <w:rFonts w:ascii="Times New Roman" w:hAnsi="Times New Roman"/>
                <w:i/>
                <w:sz w:val="24"/>
                <w:szCs w:val="24"/>
                <w:lang w:val="ru-RU"/>
              </w:rPr>
              <w:t>к</w:t>
            </w:r>
          </w:p>
          <w:p w:rsidR="00797CFF" w:rsidRPr="00EB2BEB" w:rsidRDefault="00797CFF" w:rsidP="00895899">
            <w:pPr>
              <w:pStyle w:val="TableParagraph"/>
              <w:spacing w:line="262" w:lineRule="exact"/>
              <w:ind w:left="56"/>
              <w:rPr>
                <w:rFonts w:ascii="Times New Roman" w:eastAsia="Times New Roman" w:hAnsi="Times New Roman"/>
                <w:sz w:val="24"/>
                <w:szCs w:val="24"/>
                <w:lang w:val="ru-RU"/>
              </w:rPr>
            </w:pPr>
            <w:r w:rsidRPr="00EB2BEB">
              <w:rPr>
                <w:rFonts w:ascii="Times New Roman" w:hAnsi="Times New Roman"/>
                <w:i/>
                <w:spacing w:val="-5"/>
                <w:sz w:val="24"/>
                <w:szCs w:val="24"/>
                <w:lang w:val="ru-RU"/>
              </w:rPr>
              <w:t>школе</w:t>
            </w:r>
          </w:p>
          <w:p w:rsidR="00797CFF" w:rsidRPr="00EB2BEB" w:rsidRDefault="00797CFF" w:rsidP="00895899">
            <w:pPr>
              <w:pStyle w:val="TableParagraph"/>
              <w:spacing w:line="263" w:lineRule="exact"/>
              <w:ind w:left="56"/>
              <w:rPr>
                <w:rFonts w:ascii="Times New Roman" w:eastAsia="Times New Roman" w:hAnsi="Times New Roman"/>
                <w:sz w:val="24"/>
                <w:szCs w:val="24"/>
                <w:lang w:val="ru-RU"/>
              </w:rPr>
            </w:pPr>
            <w:r w:rsidRPr="00EB2BEB">
              <w:rPr>
                <w:rFonts w:ascii="Times New Roman" w:hAnsi="Times New Roman"/>
                <w:i/>
                <w:spacing w:val="-4"/>
                <w:sz w:val="24"/>
                <w:szCs w:val="24"/>
                <w:lang w:val="ru-RU"/>
              </w:rPr>
              <w:t>группы</w:t>
            </w:r>
          </w:p>
        </w:tc>
        <w:tc>
          <w:tcPr>
            <w:tcW w:w="932" w:type="pct"/>
          </w:tcPr>
          <w:p w:rsidR="00797CFF" w:rsidRPr="00BA0FCA" w:rsidRDefault="00797CFF" w:rsidP="00895899">
            <w:pPr>
              <w:rPr>
                <w:sz w:val="24"/>
                <w:szCs w:val="24"/>
              </w:rPr>
            </w:pPr>
            <w:r w:rsidRPr="00BA0FCA">
              <w:rPr>
                <w:spacing w:val="-1"/>
                <w:sz w:val="24"/>
                <w:szCs w:val="24"/>
              </w:rPr>
              <w:t>Совместный</w:t>
            </w:r>
            <w:r w:rsidRPr="00BA0FCA">
              <w:rPr>
                <w:spacing w:val="-5"/>
                <w:sz w:val="24"/>
                <w:szCs w:val="24"/>
              </w:rPr>
              <w:t>труд</w:t>
            </w:r>
            <w:r w:rsidRPr="00BA0FCA">
              <w:rPr>
                <w:spacing w:val="-1"/>
                <w:sz w:val="24"/>
                <w:szCs w:val="24"/>
              </w:rPr>
              <w:t>детей</w:t>
            </w:r>
            <w:r w:rsidRPr="00BA0FCA">
              <w:rPr>
                <w:sz w:val="24"/>
                <w:szCs w:val="24"/>
              </w:rPr>
              <w:t xml:space="preserve"> и взрослых,</w:t>
            </w:r>
          </w:p>
          <w:p w:rsidR="00797CFF" w:rsidRPr="00BA0FCA" w:rsidRDefault="00797CFF" w:rsidP="00895899">
            <w:pPr>
              <w:rPr>
                <w:sz w:val="24"/>
                <w:szCs w:val="24"/>
              </w:rPr>
            </w:pPr>
            <w:r w:rsidRPr="00BA0FCA">
              <w:rPr>
                <w:spacing w:val="-1"/>
                <w:sz w:val="24"/>
                <w:szCs w:val="24"/>
              </w:rPr>
              <w:t>беседы,</w:t>
            </w:r>
            <w:r w:rsidRPr="00BA0FCA">
              <w:rPr>
                <w:sz w:val="24"/>
                <w:szCs w:val="24"/>
              </w:rPr>
              <w:t xml:space="preserve"> чтение </w:t>
            </w:r>
            <w:r w:rsidRPr="00BA0FCA">
              <w:rPr>
                <w:spacing w:val="-10"/>
                <w:sz w:val="24"/>
                <w:szCs w:val="24"/>
              </w:rPr>
              <w:t>худ.</w:t>
            </w:r>
          </w:p>
          <w:p w:rsidR="00797CFF" w:rsidRPr="00BA0FCA" w:rsidRDefault="00797CFF" w:rsidP="00895899">
            <w:pPr>
              <w:rPr>
                <w:sz w:val="24"/>
                <w:szCs w:val="24"/>
              </w:rPr>
            </w:pPr>
            <w:r w:rsidRPr="00BA0FCA">
              <w:rPr>
                <w:spacing w:val="-7"/>
                <w:sz w:val="24"/>
                <w:szCs w:val="24"/>
              </w:rPr>
              <w:t>лит.,</w:t>
            </w:r>
            <w:r w:rsidRPr="00BA0FCA">
              <w:rPr>
                <w:spacing w:val="1"/>
                <w:sz w:val="24"/>
                <w:szCs w:val="24"/>
              </w:rPr>
              <w:t>дид.игра</w:t>
            </w:r>
          </w:p>
        </w:tc>
        <w:tc>
          <w:tcPr>
            <w:tcW w:w="1621" w:type="pct"/>
          </w:tcPr>
          <w:p w:rsidR="00797CFF" w:rsidRPr="00BA0FCA" w:rsidRDefault="00797CFF" w:rsidP="00895899">
            <w:pPr>
              <w:rPr>
                <w:sz w:val="24"/>
                <w:szCs w:val="24"/>
              </w:rPr>
            </w:pPr>
            <w:r w:rsidRPr="00BA0FCA">
              <w:rPr>
                <w:spacing w:val="-1"/>
                <w:sz w:val="24"/>
                <w:szCs w:val="24"/>
              </w:rPr>
              <w:t>показ,объяснение,дид.</w:t>
            </w:r>
            <w:r w:rsidRPr="00BA0FCA">
              <w:rPr>
                <w:sz w:val="24"/>
                <w:szCs w:val="24"/>
              </w:rPr>
              <w:t xml:space="preserve">и </w:t>
            </w:r>
            <w:r w:rsidRPr="00BA0FCA">
              <w:rPr>
                <w:spacing w:val="-1"/>
                <w:sz w:val="24"/>
                <w:szCs w:val="24"/>
              </w:rPr>
              <w:t>разв.</w:t>
            </w:r>
            <w:r w:rsidRPr="00BA0FCA">
              <w:rPr>
                <w:sz w:val="24"/>
                <w:szCs w:val="24"/>
              </w:rPr>
              <w:t xml:space="preserve">игры, </w:t>
            </w:r>
            <w:r w:rsidRPr="00BA0FCA">
              <w:rPr>
                <w:spacing w:val="-1"/>
                <w:sz w:val="24"/>
                <w:szCs w:val="24"/>
              </w:rPr>
              <w:t>напоминания</w:t>
            </w:r>
            <w:r>
              <w:rPr>
                <w:spacing w:val="-1"/>
                <w:sz w:val="24"/>
                <w:szCs w:val="24"/>
              </w:rPr>
              <w:t xml:space="preserve">, </w:t>
            </w:r>
            <w:r w:rsidRPr="00BA0FCA">
              <w:rPr>
                <w:spacing w:val="-1"/>
                <w:sz w:val="24"/>
                <w:szCs w:val="24"/>
              </w:rPr>
              <w:t>дежурство</w:t>
            </w:r>
            <w:r w:rsidRPr="00BA0FCA">
              <w:rPr>
                <w:sz w:val="24"/>
                <w:szCs w:val="24"/>
              </w:rPr>
              <w:t xml:space="preserve"> в</w:t>
            </w:r>
            <w:r w:rsidRPr="00BA0FCA">
              <w:rPr>
                <w:spacing w:val="-3"/>
                <w:sz w:val="24"/>
                <w:szCs w:val="24"/>
              </w:rPr>
              <w:t>уголке</w:t>
            </w:r>
            <w:r w:rsidRPr="00BA0FCA">
              <w:rPr>
                <w:spacing w:val="-1"/>
                <w:sz w:val="24"/>
                <w:szCs w:val="24"/>
              </w:rPr>
              <w:t xml:space="preserve"> природы</w:t>
            </w:r>
            <w:r>
              <w:rPr>
                <w:spacing w:val="-1"/>
                <w:sz w:val="24"/>
                <w:szCs w:val="24"/>
              </w:rPr>
              <w:t xml:space="preserve">, </w:t>
            </w:r>
            <w:r w:rsidRPr="00BA0FCA">
              <w:rPr>
                <w:spacing w:val="-4"/>
                <w:sz w:val="24"/>
                <w:szCs w:val="24"/>
              </w:rPr>
              <w:t>трудовые</w:t>
            </w:r>
            <w:r w:rsidRPr="00BA0FCA">
              <w:rPr>
                <w:spacing w:val="-1"/>
                <w:sz w:val="24"/>
                <w:szCs w:val="24"/>
              </w:rPr>
              <w:t xml:space="preserve">поручения,участие </w:t>
            </w:r>
            <w:r w:rsidRPr="00BA0FCA">
              <w:rPr>
                <w:sz w:val="24"/>
                <w:szCs w:val="24"/>
              </w:rPr>
              <w:t xml:space="preserve">в </w:t>
            </w:r>
            <w:r w:rsidRPr="00BA0FCA">
              <w:rPr>
                <w:spacing w:val="-2"/>
                <w:sz w:val="24"/>
                <w:szCs w:val="24"/>
              </w:rPr>
              <w:t>совм</w:t>
            </w:r>
            <w:r>
              <w:rPr>
                <w:spacing w:val="-2"/>
                <w:sz w:val="24"/>
                <w:szCs w:val="24"/>
              </w:rPr>
              <w:t xml:space="preserve">естной </w:t>
            </w:r>
            <w:r w:rsidRPr="00BA0FCA">
              <w:rPr>
                <w:spacing w:val="-1"/>
                <w:sz w:val="24"/>
                <w:szCs w:val="24"/>
              </w:rPr>
              <w:t>работе со</w:t>
            </w:r>
            <w:r w:rsidRPr="00BA0FCA">
              <w:rPr>
                <w:sz w:val="24"/>
                <w:szCs w:val="24"/>
              </w:rPr>
              <w:t xml:space="preserve"> взрослымв</w:t>
            </w:r>
            <w:r w:rsidRPr="00BA0FCA">
              <w:rPr>
                <w:spacing w:val="-4"/>
                <w:sz w:val="24"/>
                <w:szCs w:val="24"/>
              </w:rPr>
              <w:t>уходе</w:t>
            </w:r>
            <w:r w:rsidRPr="00BA0FCA">
              <w:rPr>
                <w:sz w:val="24"/>
                <w:szCs w:val="24"/>
              </w:rPr>
              <w:t>за</w:t>
            </w:r>
          </w:p>
          <w:p w:rsidR="00797CFF" w:rsidRPr="00BA0FCA" w:rsidRDefault="00797CFF" w:rsidP="00895899">
            <w:pPr>
              <w:rPr>
                <w:sz w:val="24"/>
                <w:szCs w:val="24"/>
              </w:rPr>
            </w:pPr>
            <w:r w:rsidRPr="00BA0FCA">
              <w:rPr>
                <w:spacing w:val="-1"/>
                <w:sz w:val="24"/>
                <w:szCs w:val="24"/>
              </w:rPr>
              <w:t>растениями</w:t>
            </w:r>
            <w:r w:rsidRPr="00BA0FCA">
              <w:rPr>
                <w:spacing w:val="-4"/>
                <w:sz w:val="24"/>
                <w:szCs w:val="24"/>
              </w:rPr>
              <w:t>уголка</w:t>
            </w:r>
            <w:r w:rsidRPr="00BA0FCA">
              <w:rPr>
                <w:spacing w:val="-2"/>
                <w:sz w:val="24"/>
                <w:szCs w:val="24"/>
              </w:rPr>
              <w:t>природы</w:t>
            </w:r>
          </w:p>
        </w:tc>
        <w:tc>
          <w:tcPr>
            <w:tcW w:w="941" w:type="pct"/>
          </w:tcPr>
          <w:p w:rsidR="00797CFF" w:rsidRPr="00BA0FCA" w:rsidRDefault="00797CFF" w:rsidP="00895899">
            <w:pPr>
              <w:rPr>
                <w:sz w:val="24"/>
                <w:szCs w:val="24"/>
              </w:rPr>
            </w:pPr>
            <w:r>
              <w:rPr>
                <w:spacing w:val="-4"/>
                <w:sz w:val="24"/>
                <w:szCs w:val="24"/>
              </w:rPr>
              <w:t>П</w:t>
            </w:r>
            <w:r w:rsidRPr="00BA0FCA">
              <w:rPr>
                <w:spacing w:val="-4"/>
                <w:sz w:val="24"/>
                <w:szCs w:val="24"/>
              </w:rPr>
              <w:t>родуктивная</w:t>
            </w:r>
          </w:p>
          <w:p w:rsidR="00797CFF" w:rsidRPr="00BA0FCA" w:rsidRDefault="00797CFF" w:rsidP="00895899">
            <w:pPr>
              <w:rPr>
                <w:sz w:val="24"/>
                <w:szCs w:val="24"/>
              </w:rPr>
            </w:pPr>
            <w:r w:rsidRPr="00BA0FCA">
              <w:rPr>
                <w:spacing w:val="-3"/>
                <w:sz w:val="24"/>
                <w:szCs w:val="24"/>
              </w:rPr>
              <w:t>деятельность,</w:t>
            </w:r>
          </w:p>
          <w:p w:rsidR="00797CFF" w:rsidRPr="00BA0FCA" w:rsidRDefault="00797CFF" w:rsidP="00895899">
            <w:pPr>
              <w:rPr>
                <w:sz w:val="24"/>
                <w:szCs w:val="24"/>
              </w:rPr>
            </w:pPr>
            <w:r w:rsidRPr="00BA0FCA">
              <w:rPr>
                <w:spacing w:val="-4"/>
                <w:sz w:val="24"/>
                <w:szCs w:val="24"/>
              </w:rPr>
              <w:t>ведение календаря</w:t>
            </w:r>
          </w:p>
          <w:p w:rsidR="00797CFF" w:rsidRPr="00BA0FCA" w:rsidRDefault="00797CFF" w:rsidP="00895899">
            <w:pPr>
              <w:rPr>
                <w:sz w:val="24"/>
                <w:szCs w:val="24"/>
              </w:rPr>
            </w:pPr>
            <w:r w:rsidRPr="00BA0FCA">
              <w:rPr>
                <w:spacing w:val="-4"/>
                <w:sz w:val="24"/>
                <w:szCs w:val="24"/>
              </w:rPr>
              <w:t>природы,</w:t>
            </w:r>
          </w:p>
          <w:p w:rsidR="00797CFF" w:rsidRPr="00BA0FCA" w:rsidRDefault="00797CFF" w:rsidP="00895899">
            <w:pPr>
              <w:rPr>
                <w:sz w:val="24"/>
                <w:szCs w:val="24"/>
              </w:rPr>
            </w:pPr>
            <w:r w:rsidRPr="00BA0FCA">
              <w:rPr>
                <w:spacing w:val="-1"/>
                <w:sz w:val="24"/>
                <w:szCs w:val="24"/>
              </w:rPr>
              <w:t>тематические</w:t>
            </w:r>
          </w:p>
          <w:p w:rsidR="00797CFF" w:rsidRPr="00BA0FCA" w:rsidRDefault="00797CFF" w:rsidP="00895899">
            <w:pPr>
              <w:rPr>
                <w:sz w:val="24"/>
                <w:szCs w:val="24"/>
              </w:rPr>
            </w:pPr>
            <w:r w:rsidRPr="00BA0FCA">
              <w:rPr>
                <w:spacing w:val="-1"/>
                <w:sz w:val="24"/>
                <w:szCs w:val="24"/>
              </w:rPr>
              <w:t>досуги</w:t>
            </w:r>
          </w:p>
        </w:tc>
      </w:tr>
      <w:tr w:rsidR="00797CFF" w:rsidTr="00895899">
        <w:tc>
          <w:tcPr>
            <w:tcW w:w="861" w:type="pct"/>
          </w:tcPr>
          <w:p w:rsidR="00797CFF" w:rsidRPr="00604E62" w:rsidRDefault="00797CFF" w:rsidP="00895899">
            <w:pPr>
              <w:rPr>
                <w:sz w:val="24"/>
                <w:szCs w:val="24"/>
              </w:rPr>
            </w:pPr>
            <w:r w:rsidRPr="00604E62">
              <w:rPr>
                <w:sz w:val="24"/>
                <w:szCs w:val="24"/>
              </w:rPr>
              <w:t>Ручной</w:t>
            </w:r>
            <w:r w:rsidRPr="00604E62">
              <w:rPr>
                <w:spacing w:val="-4"/>
                <w:sz w:val="24"/>
                <w:szCs w:val="24"/>
              </w:rPr>
              <w:t>труд</w:t>
            </w:r>
          </w:p>
        </w:tc>
        <w:tc>
          <w:tcPr>
            <w:tcW w:w="645" w:type="pct"/>
          </w:tcPr>
          <w:p w:rsidR="00797CFF" w:rsidRPr="00604E62" w:rsidRDefault="00797CFF" w:rsidP="00895899">
            <w:pPr>
              <w:rPr>
                <w:sz w:val="24"/>
                <w:szCs w:val="24"/>
              </w:rPr>
            </w:pPr>
            <w:r w:rsidRPr="00604E62">
              <w:rPr>
                <w:sz w:val="24"/>
                <w:szCs w:val="24"/>
              </w:rPr>
              <w:t>5-7лет</w:t>
            </w:r>
          </w:p>
          <w:p w:rsidR="00797CFF" w:rsidRPr="00604E62" w:rsidRDefault="00797CFF" w:rsidP="00895899">
            <w:pPr>
              <w:rPr>
                <w:sz w:val="24"/>
                <w:szCs w:val="24"/>
              </w:rPr>
            </w:pPr>
            <w:r>
              <w:rPr>
                <w:i/>
                <w:sz w:val="24"/>
                <w:szCs w:val="24"/>
              </w:rPr>
              <w:t>с</w:t>
            </w:r>
            <w:r w:rsidRPr="00604E62">
              <w:rPr>
                <w:i/>
                <w:sz w:val="24"/>
                <w:szCs w:val="24"/>
              </w:rPr>
              <w:t>таршаяи</w:t>
            </w:r>
          </w:p>
          <w:p w:rsidR="00797CFF" w:rsidRPr="00604E62" w:rsidRDefault="00797CFF" w:rsidP="00895899">
            <w:pPr>
              <w:rPr>
                <w:sz w:val="24"/>
                <w:szCs w:val="24"/>
              </w:rPr>
            </w:pPr>
            <w:r w:rsidRPr="00604E62">
              <w:rPr>
                <w:i/>
                <w:spacing w:val="-4"/>
                <w:sz w:val="24"/>
                <w:szCs w:val="24"/>
              </w:rPr>
              <w:t>подг.</w:t>
            </w:r>
            <w:r w:rsidRPr="00604E62">
              <w:rPr>
                <w:i/>
                <w:sz w:val="24"/>
                <w:szCs w:val="24"/>
              </w:rPr>
              <w:t>к</w:t>
            </w:r>
          </w:p>
          <w:p w:rsidR="00797CFF" w:rsidRPr="00604E62" w:rsidRDefault="00797CFF" w:rsidP="00895899">
            <w:pPr>
              <w:rPr>
                <w:sz w:val="24"/>
                <w:szCs w:val="24"/>
              </w:rPr>
            </w:pPr>
            <w:r w:rsidRPr="00604E62">
              <w:rPr>
                <w:i/>
                <w:spacing w:val="-5"/>
                <w:sz w:val="24"/>
                <w:szCs w:val="24"/>
              </w:rPr>
              <w:t>школе</w:t>
            </w:r>
          </w:p>
          <w:p w:rsidR="00797CFF" w:rsidRPr="00604E62" w:rsidRDefault="00797CFF" w:rsidP="00895899">
            <w:pPr>
              <w:rPr>
                <w:sz w:val="24"/>
                <w:szCs w:val="24"/>
              </w:rPr>
            </w:pPr>
            <w:r w:rsidRPr="00604E62">
              <w:rPr>
                <w:i/>
                <w:spacing w:val="-4"/>
                <w:sz w:val="24"/>
                <w:szCs w:val="24"/>
              </w:rPr>
              <w:t>группы</w:t>
            </w:r>
          </w:p>
        </w:tc>
        <w:tc>
          <w:tcPr>
            <w:tcW w:w="932" w:type="pct"/>
          </w:tcPr>
          <w:p w:rsidR="00797CFF" w:rsidRPr="00604E62" w:rsidRDefault="00797CFF" w:rsidP="00895899">
            <w:pPr>
              <w:rPr>
                <w:sz w:val="24"/>
                <w:szCs w:val="24"/>
              </w:rPr>
            </w:pPr>
            <w:r w:rsidRPr="00604E62">
              <w:rPr>
                <w:sz w:val="24"/>
                <w:szCs w:val="24"/>
              </w:rPr>
              <w:t>Совместная</w:t>
            </w:r>
          </w:p>
          <w:p w:rsidR="00797CFF" w:rsidRPr="00604E62" w:rsidRDefault="00797CFF" w:rsidP="00895899">
            <w:pPr>
              <w:rPr>
                <w:sz w:val="24"/>
                <w:szCs w:val="24"/>
              </w:rPr>
            </w:pPr>
            <w:r w:rsidRPr="00604E62">
              <w:rPr>
                <w:sz w:val="24"/>
                <w:szCs w:val="24"/>
              </w:rPr>
              <w:t>деятельность детей</w:t>
            </w:r>
          </w:p>
          <w:p w:rsidR="00797CFF" w:rsidRPr="00604E62" w:rsidRDefault="00797CFF" w:rsidP="00895899">
            <w:pPr>
              <w:rPr>
                <w:sz w:val="24"/>
                <w:szCs w:val="24"/>
              </w:rPr>
            </w:pPr>
            <w:r w:rsidRPr="00604E62">
              <w:rPr>
                <w:sz w:val="24"/>
                <w:szCs w:val="24"/>
              </w:rPr>
              <w:t>и взрослых,</w:t>
            </w:r>
          </w:p>
          <w:p w:rsidR="00797CFF" w:rsidRPr="00604E62" w:rsidRDefault="00797CFF" w:rsidP="00895899">
            <w:pPr>
              <w:rPr>
                <w:sz w:val="24"/>
                <w:szCs w:val="24"/>
              </w:rPr>
            </w:pPr>
            <w:r w:rsidRPr="00604E62">
              <w:rPr>
                <w:spacing w:val="-2"/>
                <w:sz w:val="24"/>
                <w:szCs w:val="24"/>
              </w:rPr>
              <w:t>продуктивная</w:t>
            </w:r>
          </w:p>
          <w:p w:rsidR="00797CFF" w:rsidRPr="00604E62" w:rsidRDefault="00797CFF" w:rsidP="00895899">
            <w:pPr>
              <w:rPr>
                <w:sz w:val="24"/>
                <w:szCs w:val="24"/>
              </w:rPr>
            </w:pPr>
            <w:r w:rsidRPr="00604E62">
              <w:rPr>
                <w:sz w:val="24"/>
                <w:szCs w:val="24"/>
              </w:rPr>
              <w:t>деятельность</w:t>
            </w:r>
          </w:p>
        </w:tc>
        <w:tc>
          <w:tcPr>
            <w:tcW w:w="1621" w:type="pct"/>
          </w:tcPr>
          <w:p w:rsidR="00797CFF" w:rsidRPr="00604E62" w:rsidRDefault="00797CFF" w:rsidP="00895899">
            <w:pPr>
              <w:rPr>
                <w:sz w:val="24"/>
                <w:szCs w:val="24"/>
              </w:rPr>
            </w:pPr>
            <w:r w:rsidRPr="00604E62">
              <w:rPr>
                <w:spacing w:val="-4"/>
                <w:sz w:val="24"/>
                <w:szCs w:val="24"/>
              </w:rPr>
              <w:t>Показ,объяснение,</w:t>
            </w:r>
            <w:r w:rsidRPr="00604E62">
              <w:rPr>
                <w:spacing w:val="-7"/>
                <w:sz w:val="24"/>
                <w:szCs w:val="24"/>
              </w:rPr>
              <w:t>чтение</w:t>
            </w:r>
            <w:r>
              <w:rPr>
                <w:spacing w:val="-7"/>
                <w:sz w:val="24"/>
                <w:szCs w:val="24"/>
              </w:rPr>
              <w:t xml:space="preserve">, </w:t>
            </w:r>
          </w:p>
          <w:p w:rsidR="00797CFF" w:rsidRPr="00604E62" w:rsidRDefault="00797CFF" w:rsidP="00895899">
            <w:pPr>
              <w:rPr>
                <w:sz w:val="24"/>
                <w:szCs w:val="24"/>
              </w:rPr>
            </w:pPr>
            <w:r w:rsidRPr="00604E62">
              <w:rPr>
                <w:spacing w:val="-2"/>
                <w:sz w:val="24"/>
                <w:szCs w:val="24"/>
              </w:rPr>
              <w:t>Напоминание</w:t>
            </w:r>
            <w:r>
              <w:rPr>
                <w:spacing w:val="-2"/>
                <w:sz w:val="24"/>
                <w:szCs w:val="24"/>
              </w:rPr>
              <w:t>, н</w:t>
            </w:r>
            <w:r w:rsidRPr="00604E62">
              <w:rPr>
                <w:spacing w:val="-3"/>
                <w:sz w:val="24"/>
                <w:szCs w:val="24"/>
              </w:rPr>
              <w:t>аблюдение,</w:t>
            </w:r>
          </w:p>
          <w:p w:rsidR="00797CFF" w:rsidRPr="00604E62" w:rsidRDefault="00797CFF" w:rsidP="00895899">
            <w:pPr>
              <w:rPr>
                <w:sz w:val="24"/>
                <w:szCs w:val="24"/>
              </w:rPr>
            </w:pPr>
            <w:r w:rsidRPr="00604E62">
              <w:rPr>
                <w:spacing w:val="-6"/>
                <w:sz w:val="24"/>
                <w:szCs w:val="24"/>
              </w:rPr>
              <w:t>рассказывание,</w:t>
            </w:r>
            <w:r>
              <w:rPr>
                <w:sz w:val="24"/>
                <w:szCs w:val="24"/>
              </w:rPr>
              <w:t>д</w:t>
            </w:r>
            <w:r w:rsidRPr="00604E62">
              <w:rPr>
                <w:sz w:val="24"/>
                <w:szCs w:val="24"/>
              </w:rPr>
              <w:t>ид.</w:t>
            </w:r>
            <w:r>
              <w:rPr>
                <w:sz w:val="24"/>
                <w:szCs w:val="24"/>
              </w:rPr>
              <w:t>и</w:t>
            </w:r>
            <w:r w:rsidRPr="00604E62">
              <w:rPr>
                <w:sz w:val="24"/>
                <w:szCs w:val="24"/>
              </w:rPr>
              <w:t xml:space="preserve"> разв.</w:t>
            </w:r>
            <w:r>
              <w:rPr>
                <w:sz w:val="24"/>
                <w:szCs w:val="24"/>
              </w:rPr>
              <w:t xml:space="preserve"> игры, </w:t>
            </w:r>
            <w:r>
              <w:rPr>
                <w:spacing w:val="-6"/>
                <w:sz w:val="24"/>
                <w:szCs w:val="24"/>
              </w:rPr>
              <w:t>т</w:t>
            </w:r>
            <w:r w:rsidRPr="00604E62">
              <w:rPr>
                <w:spacing w:val="-6"/>
                <w:sz w:val="24"/>
                <w:szCs w:val="24"/>
              </w:rPr>
              <w:t>руд</w:t>
            </w:r>
            <w:r>
              <w:rPr>
                <w:spacing w:val="-6"/>
                <w:sz w:val="24"/>
                <w:szCs w:val="24"/>
              </w:rPr>
              <w:t xml:space="preserve">овые  </w:t>
            </w:r>
            <w:r w:rsidRPr="00604E62">
              <w:rPr>
                <w:sz w:val="24"/>
                <w:szCs w:val="24"/>
              </w:rPr>
              <w:t>поручения,</w:t>
            </w:r>
            <w:r>
              <w:rPr>
                <w:sz w:val="24"/>
                <w:szCs w:val="24"/>
              </w:rPr>
              <w:t xml:space="preserve"> у</w:t>
            </w:r>
            <w:r w:rsidRPr="00604E62">
              <w:rPr>
                <w:sz w:val="24"/>
                <w:szCs w:val="24"/>
              </w:rPr>
              <w:t>частие совзрослымпо ремонту</w:t>
            </w:r>
            <w:r w:rsidRPr="00604E62">
              <w:rPr>
                <w:spacing w:val="-3"/>
                <w:sz w:val="24"/>
                <w:szCs w:val="24"/>
              </w:rPr>
              <w:t xml:space="preserve"> атрибутов</w:t>
            </w:r>
            <w:r w:rsidRPr="00604E62">
              <w:rPr>
                <w:sz w:val="24"/>
                <w:szCs w:val="24"/>
              </w:rPr>
              <w:t xml:space="preserve">для игр , </w:t>
            </w:r>
            <w:r w:rsidRPr="00604E62">
              <w:rPr>
                <w:spacing w:val="-2"/>
                <w:sz w:val="24"/>
                <w:szCs w:val="24"/>
              </w:rPr>
              <w:t xml:space="preserve">подклейке </w:t>
            </w:r>
            <w:r w:rsidRPr="00604E62">
              <w:rPr>
                <w:spacing w:val="-7"/>
                <w:sz w:val="24"/>
                <w:szCs w:val="24"/>
              </w:rPr>
              <w:t>книг,</w:t>
            </w:r>
          </w:p>
          <w:p w:rsidR="00797CFF" w:rsidRPr="00604E62" w:rsidRDefault="00797CFF" w:rsidP="00895899">
            <w:pPr>
              <w:rPr>
                <w:sz w:val="24"/>
                <w:szCs w:val="24"/>
              </w:rPr>
            </w:pPr>
            <w:r>
              <w:rPr>
                <w:spacing w:val="-7"/>
                <w:sz w:val="24"/>
                <w:szCs w:val="24"/>
              </w:rPr>
              <w:t>р</w:t>
            </w:r>
            <w:r w:rsidRPr="00604E62">
              <w:rPr>
                <w:spacing w:val="-7"/>
                <w:sz w:val="24"/>
                <w:szCs w:val="24"/>
              </w:rPr>
              <w:t>ассматр</w:t>
            </w:r>
            <w:r>
              <w:rPr>
                <w:spacing w:val="-7"/>
                <w:sz w:val="24"/>
                <w:szCs w:val="24"/>
              </w:rPr>
              <w:t xml:space="preserve">ивание </w:t>
            </w:r>
            <w:r w:rsidRPr="00604E62">
              <w:rPr>
                <w:spacing w:val="-7"/>
                <w:sz w:val="24"/>
                <w:szCs w:val="24"/>
              </w:rPr>
              <w:t>илл</w:t>
            </w:r>
            <w:r>
              <w:rPr>
                <w:spacing w:val="-7"/>
                <w:sz w:val="24"/>
                <w:szCs w:val="24"/>
              </w:rPr>
              <w:t>юстраций</w:t>
            </w:r>
            <w:r w:rsidRPr="00604E62">
              <w:rPr>
                <w:spacing w:val="-7"/>
                <w:sz w:val="24"/>
                <w:szCs w:val="24"/>
              </w:rPr>
              <w:t>.</w:t>
            </w:r>
          </w:p>
        </w:tc>
        <w:tc>
          <w:tcPr>
            <w:tcW w:w="941" w:type="pct"/>
          </w:tcPr>
          <w:p w:rsidR="00797CFF" w:rsidRPr="00604E62" w:rsidRDefault="00797CFF" w:rsidP="00895899">
            <w:pPr>
              <w:rPr>
                <w:sz w:val="24"/>
                <w:szCs w:val="24"/>
              </w:rPr>
            </w:pPr>
            <w:r w:rsidRPr="00604E62">
              <w:rPr>
                <w:spacing w:val="-2"/>
                <w:sz w:val="24"/>
                <w:szCs w:val="24"/>
              </w:rPr>
              <w:t>Продуктивная</w:t>
            </w:r>
          </w:p>
          <w:p w:rsidR="00797CFF" w:rsidRPr="00604E62" w:rsidRDefault="00797CFF" w:rsidP="00895899">
            <w:pPr>
              <w:rPr>
                <w:sz w:val="24"/>
                <w:szCs w:val="24"/>
              </w:rPr>
            </w:pPr>
            <w:r w:rsidRPr="00604E62">
              <w:rPr>
                <w:sz w:val="24"/>
                <w:szCs w:val="24"/>
              </w:rPr>
              <w:t>деятельность</w:t>
            </w:r>
          </w:p>
        </w:tc>
      </w:tr>
      <w:tr w:rsidR="00797CFF" w:rsidTr="00895899">
        <w:tc>
          <w:tcPr>
            <w:tcW w:w="861" w:type="pct"/>
            <w:vMerge w:val="restart"/>
          </w:tcPr>
          <w:p w:rsidR="00797CFF" w:rsidRPr="00604E62" w:rsidRDefault="00797CFF" w:rsidP="00895899">
            <w:pPr>
              <w:rPr>
                <w:sz w:val="24"/>
                <w:szCs w:val="24"/>
              </w:rPr>
            </w:pPr>
            <w:r w:rsidRPr="00604E62">
              <w:rPr>
                <w:sz w:val="24"/>
                <w:szCs w:val="24"/>
              </w:rPr>
              <w:t>Формирова</w:t>
            </w:r>
            <w:r>
              <w:rPr>
                <w:sz w:val="24"/>
                <w:szCs w:val="24"/>
              </w:rPr>
              <w:t>-</w:t>
            </w:r>
            <w:r w:rsidRPr="00604E62">
              <w:rPr>
                <w:sz w:val="24"/>
                <w:szCs w:val="24"/>
              </w:rPr>
              <w:t>ние</w:t>
            </w:r>
          </w:p>
          <w:p w:rsidR="00797CFF" w:rsidRPr="00604E62" w:rsidRDefault="00797CFF" w:rsidP="00895899">
            <w:pPr>
              <w:rPr>
                <w:sz w:val="24"/>
                <w:szCs w:val="24"/>
              </w:rPr>
            </w:pPr>
            <w:r w:rsidRPr="00604E62">
              <w:rPr>
                <w:spacing w:val="-6"/>
                <w:sz w:val="24"/>
                <w:szCs w:val="24"/>
              </w:rPr>
              <w:t>первичных</w:t>
            </w:r>
          </w:p>
          <w:p w:rsidR="00797CFF" w:rsidRPr="00604E62" w:rsidRDefault="00797CFF" w:rsidP="00895899">
            <w:pPr>
              <w:rPr>
                <w:sz w:val="24"/>
                <w:szCs w:val="24"/>
              </w:rPr>
            </w:pPr>
            <w:r w:rsidRPr="00604E62">
              <w:rPr>
                <w:spacing w:val="-3"/>
                <w:sz w:val="24"/>
                <w:szCs w:val="24"/>
              </w:rPr>
              <w:t>представлени</w:t>
            </w:r>
            <w:r>
              <w:rPr>
                <w:spacing w:val="-3"/>
                <w:sz w:val="24"/>
                <w:szCs w:val="24"/>
              </w:rPr>
              <w:t>й</w:t>
            </w:r>
            <w:r w:rsidRPr="00604E62">
              <w:rPr>
                <w:sz w:val="24"/>
                <w:szCs w:val="24"/>
              </w:rPr>
              <w:t xml:space="preserve"> о </w:t>
            </w:r>
            <w:r w:rsidRPr="00604E62">
              <w:rPr>
                <w:spacing w:val="-7"/>
                <w:sz w:val="24"/>
                <w:szCs w:val="24"/>
              </w:rPr>
              <w:t>труде</w:t>
            </w:r>
          </w:p>
          <w:p w:rsidR="00797CFF" w:rsidRDefault="00797CFF" w:rsidP="00895899">
            <w:r w:rsidRPr="00604E62">
              <w:rPr>
                <w:spacing w:val="-5"/>
                <w:sz w:val="24"/>
                <w:szCs w:val="24"/>
              </w:rPr>
              <w:t>взрослых</w:t>
            </w:r>
          </w:p>
        </w:tc>
        <w:tc>
          <w:tcPr>
            <w:tcW w:w="645" w:type="pct"/>
          </w:tcPr>
          <w:p w:rsidR="00797CFF" w:rsidRPr="00604E62" w:rsidRDefault="00797CFF" w:rsidP="00895899">
            <w:pPr>
              <w:rPr>
                <w:sz w:val="24"/>
                <w:szCs w:val="24"/>
              </w:rPr>
            </w:pPr>
            <w:r w:rsidRPr="00604E62">
              <w:rPr>
                <w:sz w:val="24"/>
                <w:szCs w:val="24"/>
              </w:rPr>
              <w:t>3-5лет</w:t>
            </w:r>
          </w:p>
          <w:p w:rsidR="00797CFF" w:rsidRPr="00604E62" w:rsidRDefault="00797CFF" w:rsidP="00895899">
            <w:pPr>
              <w:rPr>
                <w:sz w:val="24"/>
                <w:szCs w:val="24"/>
              </w:rPr>
            </w:pPr>
            <w:r w:rsidRPr="00604E62">
              <w:rPr>
                <w:i/>
                <w:sz w:val="24"/>
                <w:szCs w:val="24"/>
              </w:rPr>
              <w:t>младшая и</w:t>
            </w:r>
          </w:p>
          <w:p w:rsidR="00797CFF" w:rsidRPr="00604E62" w:rsidRDefault="00797CFF" w:rsidP="00895899">
            <w:pPr>
              <w:rPr>
                <w:sz w:val="24"/>
                <w:szCs w:val="24"/>
              </w:rPr>
            </w:pPr>
            <w:r w:rsidRPr="00604E62">
              <w:rPr>
                <w:i/>
                <w:spacing w:val="-1"/>
                <w:sz w:val="24"/>
                <w:szCs w:val="24"/>
              </w:rPr>
              <w:t>средняя</w:t>
            </w:r>
          </w:p>
          <w:p w:rsidR="00797CFF" w:rsidRPr="00604E62" w:rsidRDefault="00797CFF" w:rsidP="00895899">
            <w:pPr>
              <w:rPr>
                <w:sz w:val="24"/>
                <w:szCs w:val="24"/>
              </w:rPr>
            </w:pPr>
            <w:r w:rsidRPr="00604E62">
              <w:rPr>
                <w:i/>
                <w:spacing w:val="-4"/>
                <w:sz w:val="24"/>
                <w:szCs w:val="24"/>
              </w:rPr>
              <w:t>группы</w:t>
            </w:r>
          </w:p>
        </w:tc>
        <w:tc>
          <w:tcPr>
            <w:tcW w:w="932" w:type="pct"/>
          </w:tcPr>
          <w:p w:rsidR="00797CFF" w:rsidRPr="00604E62" w:rsidRDefault="00797CFF" w:rsidP="00895899">
            <w:pPr>
              <w:rPr>
                <w:sz w:val="24"/>
                <w:szCs w:val="24"/>
              </w:rPr>
            </w:pPr>
            <w:r>
              <w:rPr>
                <w:spacing w:val="-8"/>
                <w:sz w:val="24"/>
                <w:szCs w:val="24"/>
              </w:rPr>
              <w:t>Н</w:t>
            </w:r>
            <w:r w:rsidRPr="00604E62">
              <w:rPr>
                <w:spacing w:val="-8"/>
                <w:sz w:val="24"/>
                <w:szCs w:val="24"/>
              </w:rPr>
              <w:t>аблюдения,</w:t>
            </w:r>
          </w:p>
          <w:p w:rsidR="00797CFF" w:rsidRPr="00604E62" w:rsidRDefault="00797CFF" w:rsidP="00895899">
            <w:pPr>
              <w:rPr>
                <w:sz w:val="24"/>
                <w:szCs w:val="24"/>
              </w:rPr>
            </w:pPr>
            <w:r w:rsidRPr="00604E62">
              <w:rPr>
                <w:spacing w:val="-7"/>
                <w:sz w:val="24"/>
                <w:szCs w:val="24"/>
              </w:rPr>
              <w:t>рассказы,</w:t>
            </w:r>
            <w:r w:rsidRPr="00604E62">
              <w:rPr>
                <w:spacing w:val="-6"/>
                <w:sz w:val="24"/>
                <w:szCs w:val="24"/>
              </w:rPr>
              <w:t>чтение,</w:t>
            </w:r>
          </w:p>
          <w:p w:rsidR="00797CFF" w:rsidRPr="00604E62" w:rsidRDefault="00797CFF" w:rsidP="00895899">
            <w:pPr>
              <w:rPr>
                <w:sz w:val="24"/>
                <w:szCs w:val="24"/>
              </w:rPr>
            </w:pPr>
            <w:r w:rsidRPr="00604E62">
              <w:rPr>
                <w:spacing w:val="-8"/>
                <w:sz w:val="24"/>
                <w:szCs w:val="24"/>
              </w:rPr>
              <w:t>обучение, рассматр.</w:t>
            </w:r>
          </w:p>
          <w:p w:rsidR="00797CFF" w:rsidRPr="00604E62" w:rsidRDefault="00797CFF" w:rsidP="00895899">
            <w:pPr>
              <w:rPr>
                <w:sz w:val="24"/>
                <w:szCs w:val="24"/>
              </w:rPr>
            </w:pPr>
            <w:r w:rsidRPr="00604E62">
              <w:rPr>
                <w:spacing w:val="-8"/>
                <w:sz w:val="24"/>
                <w:szCs w:val="24"/>
              </w:rPr>
              <w:t>иллюстраций</w:t>
            </w:r>
          </w:p>
        </w:tc>
        <w:tc>
          <w:tcPr>
            <w:tcW w:w="1621" w:type="pct"/>
          </w:tcPr>
          <w:p w:rsidR="00797CFF" w:rsidRPr="00604E62" w:rsidRDefault="00797CFF" w:rsidP="00895899">
            <w:pPr>
              <w:rPr>
                <w:sz w:val="24"/>
                <w:szCs w:val="24"/>
              </w:rPr>
            </w:pPr>
            <w:r w:rsidRPr="00604E62">
              <w:rPr>
                <w:spacing w:val="-6"/>
                <w:sz w:val="24"/>
                <w:szCs w:val="24"/>
              </w:rPr>
              <w:t>Дидактические</w:t>
            </w:r>
            <w:r w:rsidRPr="00604E62">
              <w:rPr>
                <w:spacing w:val="-5"/>
                <w:sz w:val="24"/>
                <w:szCs w:val="24"/>
              </w:rPr>
              <w:t>игры,</w:t>
            </w:r>
          </w:p>
          <w:p w:rsidR="00797CFF" w:rsidRPr="00604E62" w:rsidRDefault="00797CFF" w:rsidP="00895899">
            <w:pPr>
              <w:rPr>
                <w:sz w:val="24"/>
                <w:szCs w:val="24"/>
              </w:rPr>
            </w:pPr>
            <w:r w:rsidRPr="00604E62">
              <w:rPr>
                <w:spacing w:val="-9"/>
                <w:sz w:val="24"/>
                <w:szCs w:val="24"/>
              </w:rPr>
              <w:t xml:space="preserve">сюжетно-ролевые </w:t>
            </w:r>
            <w:r w:rsidRPr="00604E62">
              <w:rPr>
                <w:spacing w:val="-7"/>
                <w:sz w:val="24"/>
                <w:szCs w:val="24"/>
              </w:rPr>
              <w:t>игры,</w:t>
            </w:r>
          </w:p>
          <w:p w:rsidR="00797CFF" w:rsidRPr="00604E62" w:rsidRDefault="00797CFF" w:rsidP="00895899">
            <w:pPr>
              <w:rPr>
                <w:sz w:val="24"/>
                <w:szCs w:val="24"/>
              </w:rPr>
            </w:pPr>
            <w:r w:rsidRPr="00604E62">
              <w:rPr>
                <w:spacing w:val="-8"/>
                <w:sz w:val="24"/>
                <w:szCs w:val="24"/>
              </w:rPr>
              <w:t>чтение,закрепление</w:t>
            </w:r>
          </w:p>
        </w:tc>
        <w:tc>
          <w:tcPr>
            <w:tcW w:w="941" w:type="pct"/>
          </w:tcPr>
          <w:p w:rsidR="00797CFF" w:rsidRPr="00604E62" w:rsidRDefault="00797CFF" w:rsidP="00895899">
            <w:pPr>
              <w:rPr>
                <w:sz w:val="24"/>
                <w:szCs w:val="24"/>
              </w:rPr>
            </w:pPr>
            <w:r>
              <w:rPr>
                <w:spacing w:val="-7"/>
                <w:sz w:val="24"/>
                <w:szCs w:val="24"/>
              </w:rPr>
              <w:t>С</w:t>
            </w:r>
            <w:r w:rsidRPr="00604E62">
              <w:rPr>
                <w:spacing w:val="-7"/>
                <w:sz w:val="24"/>
                <w:szCs w:val="24"/>
              </w:rPr>
              <w:t>южетно-ролевые</w:t>
            </w:r>
            <w:r w:rsidRPr="00604E62">
              <w:rPr>
                <w:spacing w:val="-6"/>
                <w:sz w:val="24"/>
                <w:szCs w:val="24"/>
              </w:rPr>
              <w:t>игры,</w:t>
            </w:r>
            <w:r w:rsidRPr="00604E62">
              <w:rPr>
                <w:spacing w:val="-8"/>
                <w:sz w:val="24"/>
                <w:szCs w:val="24"/>
              </w:rPr>
              <w:t>обыгрывание,</w:t>
            </w:r>
          </w:p>
          <w:p w:rsidR="00797CFF" w:rsidRPr="00604E62" w:rsidRDefault="00797CFF" w:rsidP="00895899">
            <w:pPr>
              <w:rPr>
                <w:sz w:val="24"/>
                <w:szCs w:val="24"/>
              </w:rPr>
            </w:pPr>
            <w:r w:rsidRPr="00604E62">
              <w:rPr>
                <w:spacing w:val="-5"/>
                <w:sz w:val="24"/>
                <w:szCs w:val="24"/>
              </w:rPr>
              <w:t>дид.</w:t>
            </w:r>
            <w:r w:rsidRPr="00604E62">
              <w:rPr>
                <w:spacing w:val="-6"/>
                <w:sz w:val="24"/>
                <w:szCs w:val="24"/>
              </w:rPr>
              <w:t>игры</w:t>
            </w:r>
            <w:r>
              <w:rPr>
                <w:spacing w:val="-6"/>
                <w:sz w:val="24"/>
                <w:szCs w:val="24"/>
              </w:rPr>
              <w:t xml:space="preserve">, </w:t>
            </w:r>
          </w:p>
          <w:p w:rsidR="00797CFF" w:rsidRPr="00604E62" w:rsidRDefault="00797CFF" w:rsidP="00895899">
            <w:pPr>
              <w:rPr>
                <w:sz w:val="24"/>
                <w:szCs w:val="24"/>
              </w:rPr>
            </w:pPr>
            <w:r w:rsidRPr="00604E62">
              <w:rPr>
                <w:spacing w:val="-7"/>
                <w:sz w:val="24"/>
                <w:szCs w:val="24"/>
              </w:rPr>
              <w:t xml:space="preserve">практическая </w:t>
            </w:r>
            <w:r w:rsidRPr="00604E62">
              <w:rPr>
                <w:spacing w:val="-9"/>
                <w:sz w:val="24"/>
                <w:szCs w:val="24"/>
              </w:rPr>
              <w:t>деят</w:t>
            </w:r>
            <w:r>
              <w:rPr>
                <w:spacing w:val="-9"/>
                <w:sz w:val="24"/>
                <w:szCs w:val="24"/>
              </w:rPr>
              <w:t>ельность</w:t>
            </w:r>
          </w:p>
        </w:tc>
      </w:tr>
      <w:tr w:rsidR="00797CFF" w:rsidTr="00895899">
        <w:tc>
          <w:tcPr>
            <w:tcW w:w="861" w:type="pct"/>
            <w:vMerge/>
          </w:tcPr>
          <w:p w:rsidR="00797CFF" w:rsidRDefault="00797CFF" w:rsidP="00895899">
            <w:pPr>
              <w:ind w:right="-143"/>
              <w:rPr>
                <w:sz w:val="24"/>
                <w:szCs w:val="24"/>
              </w:rPr>
            </w:pPr>
          </w:p>
        </w:tc>
        <w:tc>
          <w:tcPr>
            <w:tcW w:w="645" w:type="pct"/>
          </w:tcPr>
          <w:p w:rsidR="00797CFF" w:rsidRPr="00604E62" w:rsidRDefault="00797CFF" w:rsidP="00895899">
            <w:pPr>
              <w:rPr>
                <w:sz w:val="24"/>
                <w:szCs w:val="24"/>
              </w:rPr>
            </w:pPr>
            <w:r w:rsidRPr="00604E62">
              <w:rPr>
                <w:spacing w:val="-3"/>
                <w:sz w:val="24"/>
                <w:szCs w:val="24"/>
              </w:rPr>
              <w:t>5-7лет</w:t>
            </w:r>
          </w:p>
          <w:p w:rsidR="00797CFF" w:rsidRPr="00604E62" w:rsidRDefault="00797CFF" w:rsidP="00895899">
            <w:pPr>
              <w:rPr>
                <w:sz w:val="24"/>
                <w:szCs w:val="24"/>
              </w:rPr>
            </w:pPr>
            <w:r>
              <w:rPr>
                <w:i/>
                <w:spacing w:val="-3"/>
                <w:sz w:val="24"/>
                <w:szCs w:val="24"/>
              </w:rPr>
              <w:t>с</w:t>
            </w:r>
            <w:r w:rsidRPr="00604E62">
              <w:rPr>
                <w:i/>
                <w:spacing w:val="-3"/>
                <w:sz w:val="24"/>
                <w:szCs w:val="24"/>
              </w:rPr>
              <w:t>таршая</w:t>
            </w:r>
            <w:r w:rsidRPr="00604E62">
              <w:rPr>
                <w:i/>
                <w:sz w:val="24"/>
                <w:szCs w:val="24"/>
              </w:rPr>
              <w:t>и</w:t>
            </w:r>
          </w:p>
          <w:p w:rsidR="00797CFF" w:rsidRPr="00604E62" w:rsidRDefault="00797CFF" w:rsidP="00895899">
            <w:pPr>
              <w:rPr>
                <w:sz w:val="24"/>
                <w:szCs w:val="24"/>
              </w:rPr>
            </w:pPr>
            <w:r w:rsidRPr="00604E62">
              <w:rPr>
                <w:i/>
                <w:spacing w:val="-2"/>
                <w:sz w:val="24"/>
                <w:szCs w:val="24"/>
              </w:rPr>
              <w:t>подг.</w:t>
            </w:r>
          </w:p>
          <w:p w:rsidR="00797CFF" w:rsidRPr="00604E62" w:rsidRDefault="00797CFF" w:rsidP="00895899">
            <w:pPr>
              <w:rPr>
                <w:sz w:val="24"/>
                <w:szCs w:val="24"/>
              </w:rPr>
            </w:pPr>
            <w:r w:rsidRPr="00604E62">
              <w:rPr>
                <w:i/>
                <w:spacing w:val="-3"/>
                <w:sz w:val="24"/>
                <w:szCs w:val="24"/>
              </w:rPr>
              <w:t>группы</w:t>
            </w:r>
          </w:p>
        </w:tc>
        <w:tc>
          <w:tcPr>
            <w:tcW w:w="932" w:type="pct"/>
          </w:tcPr>
          <w:p w:rsidR="00797CFF" w:rsidRPr="00604E62" w:rsidRDefault="00797CFF" w:rsidP="00895899">
            <w:pPr>
              <w:rPr>
                <w:sz w:val="24"/>
                <w:szCs w:val="24"/>
              </w:rPr>
            </w:pPr>
            <w:r w:rsidRPr="00604E62">
              <w:rPr>
                <w:spacing w:val="-4"/>
                <w:sz w:val="24"/>
                <w:szCs w:val="24"/>
              </w:rPr>
              <w:t>экскурсии,чтение,</w:t>
            </w:r>
          </w:p>
          <w:p w:rsidR="00797CFF" w:rsidRPr="00604E62" w:rsidRDefault="00797CFF" w:rsidP="00895899">
            <w:pPr>
              <w:rPr>
                <w:sz w:val="24"/>
                <w:szCs w:val="24"/>
              </w:rPr>
            </w:pPr>
            <w:r w:rsidRPr="00604E62">
              <w:rPr>
                <w:spacing w:val="-8"/>
                <w:sz w:val="24"/>
                <w:szCs w:val="24"/>
              </w:rPr>
              <w:t>наблюдения,</w:t>
            </w:r>
          </w:p>
          <w:p w:rsidR="00797CFF" w:rsidRPr="00604E62" w:rsidRDefault="00797CFF" w:rsidP="00895899">
            <w:pPr>
              <w:rPr>
                <w:sz w:val="24"/>
                <w:szCs w:val="24"/>
              </w:rPr>
            </w:pPr>
            <w:r w:rsidRPr="00604E62">
              <w:rPr>
                <w:spacing w:val="-7"/>
                <w:sz w:val="24"/>
                <w:szCs w:val="24"/>
              </w:rPr>
              <w:t xml:space="preserve">рассказы, </w:t>
            </w:r>
            <w:r w:rsidRPr="00604E62">
              <w:rPr>
                <w:spacing w:val="-8"/>
                <w:sz w:val="24"/>
                <w:szCs w:val="24"/>
              </w:rPr>
              <w:t>рассм.</w:t>
            </w:r>
          </w:p>
          <w:p w:rsidR="00797CFF" w:rsidRPr="00604E62" w:rsidRDefault="00797CFF" w:rsidP="00895899">
            <w:pPr>
              <w:rPr>
                <w:sz w:val="24"/>
                <w:szCs w:val="24"/>
              </w:rPr>
            </w:pPr>
            <w:r w:rsidRPr="00604E62">
              <w:rPr>
                <w:spacing w:val="-8"/>
                <w:sz w:val="24"/>
                <w:szCs w:val="24"/>
              </w:rPr>
              <w:t>иллюстраций</w:t>
            </w:r>
          </w:p>
        </w:tc>
        <w:tc>
          <w:tcPr>
            <w:tcW w:w="1621" w:type="pct"/>
          </w:tcPr>
          <w:p w:rsidR="00797CFF" w:rsidRPr="00604E62" w:rsidRDefault="00797CFF" w:rsidP="00895899">
            <w:pPr>
              <w:rPr>
                <w:sz w:val="24"/>
                <w:szCs w:val="24"/>
              </w:rPr>
            </w:pPr>
            <w:r>
              <w:rPr>
                <w:sz w:val="24"/>
                <w:szCs w:val="24"/>
              </w:rPr>
              <w:t>Д</w:t>
            </w:r>
            <w:r w:rsidRPr="00604E62">
              <w:rPr>
                <w:sz w:val="24"/>
                <w:szCs w:val="24"/>
              </w:rPr>
              <w:t xml:space="preserve">ид. игры, </w:t>
            </w:r>
            <w:r w:rsidRPr="00604E62">
              <w:rPr>
                <w:spacing w:val="-1"/>
                <w:sz w:val="24"/>
                <w:szCs w:val="24"/>
              </w:rPr>
              <w:t>чтение,практическая</w:t>
            </w:r>
            <w:r w:rsidRPr="00604E62">
              <w:rPr>
                <w:sz w:val="24"/>
                <w:szCs w:val="24"/>
              </w:rPr>
              <w:t xml:space="preserve">деятельность, </w:t>
            </w:r>
            <w:r w:rsidRPr="00604E62">
              <w:rPr>
                <w:spacing w:val="-2"/>
                <w:sz w:val="24"/>
                <w:szCs w:val="24"/>
              </w:rPr>
              <w:t>встречи</w:t>
            </w:r>
            <w:r w:rsidRPr="00604E62">
              <w:rPr>
                <w:sz w:val="24"/>
                <w:szCs w:val="24"/>
              </w:rPr>
              <w:t xml:space="preserve"> с </w:t>
            </w:r>
            <w:r w:rsidRPr="00604E62">
              <w:rPr>
                <w:spacing w:val="-3"/>
                <w:sz w:val="24"/>
                <w:szCs w:val="24"/>
              </w:rPr>
              <w:t>людьми</w:t>
            </w:r>
            <w:r w:rsidRPr="00604E62">
              <w:rPr>
                <w:sz w:val="24"/>
                <w:szCs w:val="24"/>
              </w:rPr>
              <w:t xml:space="preserve">интересных </w:t>
            </w:r>
            <w:r w:rsidRPr="00604E62">
              <w:rPr>
                <w:spacing w:val="-1"/>
                <w:sz w:val="24"/>
                <w:szCs w:val="24"/>
              </w:rPr>
              <w:t>профессий,созданиеальбомов</w:t>
            </w:r>
          </w:p>
        </w:tc>
        <w:tc>
          <w:tcPr>
            <w:tcW w:w="941" w:type="pct"/>
          </w:tcPr>
          <w:p w:rsidR="00797CFF" w:rsidRPr="00604E62" w:rsidRDefault="00797CFF" w:rsidP="00895899">
            <w:pPr>
              <w:rPr>
                <w:sz w:val="24"/>
                <w:szCs w:val="24"/>
              </w:rPr>
            </w:pPr>
            <w:r>
              <w:rPr>
                <w:spacing w:val="-6"/>
                <w:sz w:val="24"/>
                <w:szCs w:val="24"/>
              </w:rPr>
              <w:t>Д</w:t>
            </w:r>
            <w:r w:rsidRPr="00604E62">
              <w:rPr>
                <w:spacing w:val="-6"/>
                <w:sz w:val="24"/>
                <w:szCs w:val="24"/>
              </w:rPr>
              <w:t>идактические</w:t>
            </w:r>
          </w:p>
          <w:p w:rsidR="00797CFF" w:rsidRPr="00604E62" w:rsidRDefault="00797CFF" w:rsidP="00895899">
            <w:pPr>
              <w:rPr>
                <w:sz w:val="24"/>
                <w:szCs w:val="24"/>
              </w:rPr>
            </w:pPr>
            <w:r w:rsidRPr="00604E62">
              <w:rPr>
                <w:spacing w:val="-6"/>
                <w:sz w:val="24"/>
                <w:szCs w:val="24"/>
              </w:rPr>
              <w:t>игры,</w:t>
            </w:r>
            <w:r w:rsidRPr="00604E62">
              <w:rPr>
                <w:spacing w:val="-9"/>
                <w:sz w:val="24"/>
                <w:szCs w:val="24"/>
              </w:rPr>
              <w:t>сюжетно-</w:t>
            </w:r>
          </w:p>
          <w:p w:rsidR="00797CFF" w:rsidRPr="00604E62" w:rsidRDefault="00797CFF" w:rsidP="00895899">
            <w:pPr>
              <w:rPr>
                <w:sz w:val="24"/>
                <w:szCs w:val="24"/>
              </w:rPr>
            </w:pPr>
            <w:r w:rsidRPr="00604E62">
              <w:rPr>
                <w:spacing w:val="-8"/>
                <w:sz w:val="24"/>
                <w:szCs w:val="24"/>
              </w:rPr>
              <w:t>ролевые</w:t>
            </w:r>
            <w:r w:rsidRPr="00604E62">
              <w:rPr>
                <w:spacing w:val="-6"/>
                <w:sz w:val="24"/>
                <w:szCs w:val="24"/>
              </w:rPr>
              <w:t>игры</w:t>
            </w:r>
          </w:p>
        </w:tc>
      </w:tr>
    </w:tbl>
    <w:p w:rsidR="00121CE5" w:rsidRDefault="00121CE5" w:rsidP="005650A5">
      <w:pPr>
        <w:pStyle w:val="3"/>
        <w:ind w:left="0" w:right="504"/>
        <w:rPr>
          <w:spacing w:val="-2"/>
          <w:sz w:val="24"/>
          <w:szCs w:val="24"/>
          <w:lang w:val="ru-RU"/>
        </w:rPr>
      </w:pPr>
    </w:p>
    <w:p w:rsidR="00BF2AC8" w:rsidRDefault="00BF2AC8" w:rsidP="00BF2AC8">
      <w:pPr>
        <w:pStyle w:val="3"/>
        <w:ind w:left="1134" w:right="504"/>
        <w:rPr>
          <w:spacing w:val="-1"/>
          <w:sz w:val="24"/>
          <w:szCs w:val="24"/>
          <w:lang w:val="ru-RU"/>
        </w:rPr>
      </w:pPr>
      <w:r w:rsidRPr="00537ED2">
        <w:rPr>
          <w:spacing w:val="-2"/>
          <w:sz w:val="24"/>
          <w:szCs w:val="24"/>
          <w:lang w:val="ru-RU"/>
        </w:rPr>
        <w:t>2.2.2.Формы</w:t>
      </w:r>
      <w:r w:rsidR="00B427F5">
        <w:rPr>
          <w:spacing w:val="-2"/>
          <w:sz w:val="24"/>
          <w:szCs w:val="24"/>
          <w:lang w:val="ru-RU"/>
        </w:rPr>
        <w:t xml:space="preserve"> </w:t>
      </w:r>
      <w:r w:rsidRPr="00537ED2">
        <w:rPr>
          <w:spacing w:val="-2"/>
          <w:sz w:val="24"/>
          <w:szCs w:val="24"/>
          <w:lang w:val="ru-RU"/>
        </w:rPr>
        <w:t>работы</w:t>
      </w:r>
      <w:r w:rsidR="00B427F5">
        <w:rPr>
          <w:spacing w:val="-2"/>
          <w:sz w:val="24"/>
          <w:szCs w:val="24"/>
          <w:lang w:val="ru-RU"/>
        </w:rPr>
        <w:t xml:space="preserve"> </w:t>
      </w:r>
      <w:r w:rsidRPr="00537ED2">
        <w:rPr>
          <w:sz w:val="24"/>
          <w:szCs w:val="24"/>
          <w:lang w:val="ru-RU"/>
        </w:rPr>
        <w:t>с</w:t>
      </w:r>
      <w:r w:rsidR="00B427F5">
        <w:rPr>
          <w:sz w:val="24"/>
          <w:szCs w:val="24"/>
          <w:lang w:val="ru-RU"/>
        </w:rPr>
        <w:t xml:space="preserve"> </w:t>
      </w:r>
      <w:r w:rsidRPr="00537ED2">
        <w:rPr>
          <w:spacing w:val="-1"/>
          <w:sz w:val="24"/>
          <w:szCs w:val="24"/>
          <w:lang w:val="ru-RU"/>
        </w:rPr>
        <w:t>детьми</w:t>
      </w:r>
      <w:r w:rsidR="00B427F5">
        <w:rPr>
          <w:spacing w:val="-1"/>
          <w:sz w:val="24"/>
          <w:szCs w:val="24"/>
          <w:lang w:val="ru-RU"/>
        </w:rPr>
        <w:t xml:space="preserve"> </w:t>
      </w:r>
      <w:r w:rsidRPr="00537ED2">
        <w:rPr>
          <w:spacing w:val="-2"/>
          <w:sz w:val="24"/>
          <w:szCs w:val="24"/>
          <w:lang w:val="ru-RU"/>
        </w:rPr>
        <w:t>образовательная</w:t>
      </w:r>
      <w:r w:rsidR="00B427F5">
        <w:rPr>
          <w:spacing w:val="-2"/>
          <w:sz w:val="24"/>
          <w:szCs w:val="24"/>
          <w:lang w:val="ru-RU"/>
        </w:rPr>
        <w:t xml:space="preserve"> </w:t>
      </w:r>
      <w:r w:rsidRPr="00537ED2">
        <w:rPr>
          <w:spacing w:val="-2"/>
          <w:sz w:val="24"/>
          <w:szCs w:val="24"/>
          <w:lang w:val="ru-RU"/>
        </w:rPr>
        <w:t>область«</w:t>
      </w:r>
      <w:r w:rsidR="00B427F5">
        <w:rPr>
          <w:spacing w:val="-2"/>
          <w:sz w:val="24"/>
          <w:szCs w:val="24"/>
          <w:lang w:val="ru-RU"/>
        </w:rPr>
        <w:t xml:space="preserve"> </w:t>
      </w:r>
      <w:r w:rsidRPr="00537ED2">
        <w:rPr>
          <w:spacing w:val="-2"/>
          <w:sz w:val="24"/>
          <w:szCs w:val="24"/>
          <w:lang w:val="ru-RU"/>
        </w:rPr>
        <w:t>Познавательное</w:t>
      </w:r>
      <w:r w:rsidR="003E5220">
        <w:rPr>
          <w:spacing w:val="-2"/>
          <w:sz w:val="24"/>
          <w:szCs w:val="24"/>
          <w:lang w:val="ru-RU"/>
        </w:rPr>
        <w:t xml:space="preserve"> </w:t>
      </w:r>
      <w:r w:rsidRPr="00537ED2">
        <w:rPr>
          <w:spacing w:val="-1"/>
          <w:sz w:val="24"/>
          <w:szCs w:val="24"/>
          <w:lang w:val="ru-RU"/>
        </w:rPr>
        <w:t>развитие».</w:t>
      </w:r>
    </w:p>
    <w:tbl>
      <w:tblPr>
        <w:tblStyle w:val="a4"/>
        <w:tblW w:w="5463" w:type="pct"/>
        <w:tblInd w:w="-851" w:type="dxa"/>
        <w:tblLayout w:type="fixed"/>
        <w:tblLook w:val="04A0"/>
      </w:tblPr>
      <w:tblGrid>
        <w:gridCol w:w="2379"/>
        <w:gridCol w:w="1134"/>
        <w:gridCol w:w="1843"/>
        <w:gridCol w:w="2836"/>
        <w:gridCol w:w="2265"/>
      </w:tblGrid>
      <w:tr w:rsidR="000A6A4A" w:rsidRPr="00D65BEB" w:rsidTr="000A6A4A">
        <w:tc>
          <w:tcPr>
            <w:tcW w:w="1138" w:type="pct"/>
          </w:tcPr>
          <w:p w:rsidR="00227A30" w:rsidRPr="00D65BEB" w:rsidRDefault="00227A30" w:rsidP="002B0A08">
            <w:pPr>
              <w:rPr>
                <w:sz w:val="24"/>
                <w:szCs w:val="24"/>
              </w:rPr>
            </w:pPr>
            <w:r w:rsidRPr="00D65BEB">
              <w:rPr>
                <w:sz w:val="24"/>
                <w:szCs w:val="24"/>
              </w:rPr>
              <w:t>Содержание</w:t>
            </w:r>
          </w:p>
        </w:tc>
        <w:tc>
          <w:tcPr>
            <w:tcW w:w="542" w:type="pct"/>
          </w:tcPr>
          <w:p w:rsidR="00227A30" w:rsidRPr="00D65BEB" w:rsidRDefault="00227A30" w:rsidP="002B0A08">
            <w:pPr>
              <w:rPr>
                <w:sz w:val="24"/>
                <w:szCs w:val="24"/>
              </w:rPr>
            </w:pPr>
            <w:r w:rsidRPr="00D65BEB">
              <w:rPr>
                <w:spacing w:val="-1"/>
                <w:sz w:val="24"/>
                <w:szCs w:val="24"/>
              </w:rPr>
              <w:t>Возраст</w:t>
            </w:r>
          </w:p>
        </w:tc>
        <w:tc>
          <w:tcPr>
            <w:tcW w:w="881" w:type="pct"/>
          </w:tcPr>
          <w:p w:rsidR="00227A30" w:rsidRDefault="00227A30" w:rsidP="002B0A08">
            <w:pPr>
              <w:rPr>
                <w:spacing w:val="-1"/>
                <w:sz w:val="24"/>
                <w:szCs w:val="24"/>
              </w:rPr>
            </w:pPr>
            <w:r w:rsidRPr="00D65BEB">
              <w:rPr>
                <w:spacing w:val="-1"/>
                <w:sz w:val="24"/>
                <w:szCs w:val="24"/>
              </w:rPr>
              <w:t>Совместная</w:t>
            </w:r>
          </w:p>
          <w:p w:rsidR="00227A30" w:rsidRPr="00D65BEB" w:rsidRDefault="00227A30" w:rsidP="002B0A08">
            <w:pPr>
              <w:rPr>
                <w:sz w:val="24"/>
                <w:szCs w:val="24"/>
              </w:rPr>
            </w:pPr>
            <w:r w:rsidRPr="00D65BEB">
              <w:rPr>
                <w:sz w:val="24"/>
                <w:szCs w:val="24"/>
              </w:rPr>
              <w:t>деятельность</w:t>
            </w:r>
          </w:p>
        </w:tc>
        <w:tc>
          <w:tcPr>
            <w:tcW w:w="1356" w:type="pct"/>
          </w:tcPr>
          <w:p w:rsidR="00227A30" w:rsidRDefault="00227A30" w:rsidP="002B0A08">
            <w:pPr>
              <w:rPr>
                <w:sz w:val="24"/>
                <w:szCs w:val="24"/>
              </w:rPr>
            </w:pPr>
            <w:r w:rsidRPr="00D65BEB">
              <w:rPr>
                <w:spacing w:val="-1"/>
                <w:sz w:val="24"/>
                <w:szCs w:val="24"/>
              </w:rPr>
              <w:t>Режимные</w:t>
            </w:r>
          </w:p>
          <w:p w:rsidR="00227A30" w:rsidRPr="00D65BEB" w:rsidRDefault="00227A30" w:rsidP="002B0A08">
            <w:pPr>
              <w:rPr>
                <w:sz w:val="24"/>
                <w:szCs w:val="24"/>
              </w:rPr>
            </w:pPr>
            <w:r w:rsidRPr="00D65BEB">
              <w:rPr>
                <w:sz w:val="24"/>
                <w:szCs w:val="24"/>
              </w:rPr>
              <w:t>моменты</w:t>
            </w:r>
          </w:p>
        </w:tc>
        <w:tc>
          <w:tcPr>
            <w:tcW w:w="1084" w:type="pct"/>
          </w:tcPr>
          <w:p w:rsidR="00227A30" w:rsidRDefault="00227A30" w:rsidP="002B0A08">
            <w:pPr>
              <w:rPr>
                <w:spacing w:val="-1"/>
                <w:sz w:val="24"/>
                <w:szCs w:val="24"/>
              </w:rPr>
            </w:pPr>
            <w:r w:rsidRPr="00D65BEB">
              <w:rPr>
                <w:spacing w:val="-1"/>
                <w:sz w:val="24"/>
                <w:szCs w:val="24"/>
              </w:rPr>
              <w:t>Самостоятельная</w:t>
            </w:r>
          </w:p>
          <w:p w:rsidR="00227A30" w:rsidRPr="00D65BEB" w:rsidRDefault="00227A30" w:rsidP="002B0A08">
            <w:pPr>
              <w:rPr>
                <w:sz w:val="24"/>
                <w:szCs w:val="24"/>
              </w:rPr>
            </w:pPr>
            <w:r w:rsidRPr="00D65BEB">
              <w:rPr>
                <w:sz w:val="24"/>
                <w:szCs w:val="24"/>
              </w:rPr>
              <w:t>деятельность</w:t>
            </w:r>
          </w:p>
        </w:tc>
      </w:tr>
      <w:tr w:rsidR="000A6A4A" w:rsidRPr="00D65BEB" w:rsidTr="000A6A4A">
        <w:tc>
          <w:tcPr>
            <w:tcW w:w="1138" w:type="pct"/>
            <w:vMerge w:val="restart"/>
          </w:tcPr>
          <w:p w:rsidR="00227A30" w:rsidRPr="00D65BEB" w:rsidRDefault="00227A30" w:rsidP="002B0A08">
            <w:pPr>
              <w:rPr>
                <w:sz w:val="24"/>
                <w:szCs w:val="24"/>
              </w:rPr>
            </w:pPr>
            <w:r w:rsidRPr="00D65BEB">
              <w:rPr>
                <w:sz w:val="24"/>
                <w:szCs w:val="24"/>
              </w:rPr>
              <w:t>Формированиеэлементарных</w:t>
            </w:r>
            <w:r w:rsidRPr="00D65BEB">
              <w:rPr>
                <w:spacing w:val="-2"/>
                <w:sz w:val="24"/>
                <w:szCs w:val="24"/>
              </w:rPr>
              <w:t>математических</w:t>
            </w:r>
            <w:r w:rsidRPr="00D65BEB">
              <w:rPr>
                <w:sz w:val="24"/>
                <w:szCs w:val="24"/>
              </w:rPr>
              <w:t>представлений</w:t>
            </w:r>
            <w:r>
              <w:rPr>
                <w:sz w:val="24"/>
                <w:szCs w:val="24"/>
              </w:rPr>
              <w:t>:</w:t>
            </w:r>
          </w:p>
          <w:p w:rsidR="00227A30" w:rsidRPr="00D65BEB" w:rsidRDefault="00227A30" w:rsidP="002B0A08">
            <w:pPr>
              <w:rPr>
                <w:sz w:val="24"/>
                <w:szCs w:val="24"/>
              </w:rPr>
            </w:pPr>
            <w:r>
              <w:rPr>
                <w:spacing w:val="-2"/>
                <w:sz w:val="24"/>
                <w:szCs w:val="24"/>
              </w:rPr>
              <w:t xml:space="preserve">- </w:t>
            </w:r>
            <w:r w:rsidRPr="00D65BEB">
              <w:rPr>
                <w:spacing w:val="-2"/>
                <w:sz w:val="24"/>
                <w:szCs w:val="24"/>
              </w:rPr>
              <w:t>количество</w:t>
            </w:r>
            <w:r w:rsidRPr="00D65BEB">
              <w:rPr>
                <w:sz w:val="24"/>
                <w:szCs w:val="24"/>
              </w:rPr>
              <w:t xml:space="preserve"> и </w:t>
            </w:r>
            <w:r w:rsidRPr="00D65BEB">
              <w:rPr>
                <w:spacing w:val="-2"/>
                <w:sz w:val="24"/>
                <w:szCs w:val="24"/>
              </w:rPr>
              <w:t>счет</w:t>
            </w:r>
          </w:p>
          <w:p w:rsidR="00227A30" w:rsidRPr="00D65BEB" w:rsidRDefault="00227A30" w:rsidP="002B0A08">
            <w:pPr>
              <w:rPr>
                <w:sz w:val="24"/>
                <w:szCs w:val="24"/>
              </w:rPr>
            </w:pPr>
            <w:r>
              <w:rPr>
                <w:sz w:val="24"/>
                <w:szCs w:val="24"/>
              </w:rPr>
              <w:t xml:space="preserve">- </w:t>
            </w:r>
            <w:r w:rsidRPr="00D65BEB">
              <w:rPr>
                <w:sz w:val="24"/>
                <w:szCs w:val="24"/>
              </w:rPr>
              <w:t>величина</w:t>
            </w:r>
          </w:p>
          <w:p w:rsidR="00227A30" w:rsidRPr="00D65BEB" w:rsidRDefault="00227A30" w:rsidP="002B0A08">
            <w:pPr>
              <w:rPr>
                <w:sz w:val="24"/>
                <w:szCs w:val="24"/>
              </w:rPr>
            </w:pPr>
            <w:r>
              <w:rPr>
                <w:spacing w:val="-2"/>
                <w:sz w:val="24"/>
                <w:szCs w:val="24"/>
              </w:rPr>
              <w:t xml:space="preserve">- </w:t>
            </w:r>
            <w:r w:rsidRPr="00D65BEB">
              <w:rPr>
                <w:spacing w:val="-2"/>
                <w:sz w:val="24"/>
                <w:szCs w:val="24"/>
              </w:rPr>
              <w:t>форма</w:t>
            </w:r>
          </w:p>
          <w:p w:rsidR="00227A30" w:rsidRPr="00D65BEB" w:rsidRDefault="00227A30" w:rsidP="002B0A08">
            <w:pPr>
              <w:rPr>
                <w:sz w:val="24"/>
                <w:szCs w:val="24"/>
              </w:rPr>
            </w:pPr>
            <w:r>
              <w:rPr>
                <w:sz w:val="24"/>
                <w:szCs w:val="24"/>
              </w:rPr>
              <w:t xml:space="preserve">- </w:t>
            </w:r>
            <w:r w:rsidRPr="00D65BEB">
              <w:rPr>
                <w:sz w:val="24"/>
                <w:szCs w:val="24"/>
              </w:rPr>
              <w:t>ориентировка впространстве</w:t>
            </w:r>
          </w:p>
          <w:p w:rsidR="00227A30" w:rsidRDefault="00227A30" w:rsidP="002B0A08">
            <w:r>
              <w:rPr>
                <w:sz w:val="24"/>
                <w:szCs w:val="24"/>
              </w:rPr>
              <w:t xml:space="preserve">- </w:t>
            </w:r>
            <w:r w:rsidRPr="00D65BEB">
              <w:rPr>
                <w:sz w:val="24"/>
                <w:szCs w:val="24"/>
              </w:rPr>
              <w:t xml:space="preserve">ориентировка </w:t>
            </w:r>
            <w:r w:rsidRPr="00D65BEB">
              <w:rPr>
                <w:spacing w:val="-2"/>
                <w:sz w:val="24"/>
                <w:szCs w:val="24"/>
              </w:rPr>
              <w:t>во</w:t>
            </w:r>
            <w:r w:rsidRPr="00D65BEB">
              <w:rPr>
                <w:sz w:val="24"/>
                <w:szCs w:val="24"/>
              </w:rPr>
              <w:t>времени</w:t>
            </w:r>
          </w:p>
        </w:tc>
        <w:tc>
          <w:tcPr>
            <w:tcW w:w="542" w:type="pct"/>
          </w:tcPr>
          <w:p w:rsidR="00227A30" w:rsidRPr="00D65BEB" w:rsidRDefault="00227A30" w:rsidP="002B0A08">
            <w:pPr>
              <w:rPr>
                <w:sz w:val="24"/>
                <w:szCs w:val="24"/>
              </w:rPr>
            </w:pPr>
            <w:r w:rsidRPr="00D65BEB">
              <w:rPr>
                <w:sz w:val="24"/>
                <w:szCs w:val="24"/>
              </w:rPr>
              <w:t xml:space="preserve">3-5лет втораямладшаяи </w:t>
            </w:r>
            <w:r w:rsidRPr="00D65BEB">
              <w:rPr>
                <w:spacing w:val="-2"/>
                <w:sz w:val="24"/>
                <w:szCs w:val="24"/>
              </w:rPr>
              <w:t>средняя</w:t>
            </w:r>
            <w:r w:rsidRPr="00D65BEB">
              <w:rPr>
                <w:sz w:val="24"/>
                <w:szCs w:val="24"/>
              </w:rPr>
              <w:t>группы</w:t>
            </w:r>
          </w:p>
        </w:tc>
        <w:tc>
          <w:tcPr>
            <w:tcW w:w="881" w:type="pct"/>
          </w:tcPr>
          <w:p w:rsidR="00227A30" w:rsidRPr="00D65BEB" w:rsidRDefault="00227A30" w:rsidP="002B0A08">
            <w:pPr>
              <w:rPr>
                <w:sz w:val="24"/>
                <w:szCs w:val="24"/>
              </w:rPr>
            </w:pPr>
            <w:r w:rsidRPr="00D65BEB">
              <w:rPr>
                <w:sz w:val="24"/>
                <w:szCs w:val="24"/>
              </w:rPr>
              <w:t>Интегрированныедеятельность</w:t>
            </w:r>
            <w:r>
              <w:rPr>
                <w:sz w:val="24"/>
                <w:szCs w:val="24"/>
              </w:rPr>
              <w:t xml:space="preserve">, </w:t>
            </w:r>
            <w:r w:rsidRPr="00D65BEB">
              <w:rPr>
                <w:spacing w:val="-3"/>
                <w:sz w:val="24"/>
                <w:szCs w:val="24"/>
              </w:rPr>
              <w:t>упражнения</w:t>
            </w:r>
            <w:r>
              <w:rPr>
                <w:spacing w:val="-3"/>
                <w:sz w:val="24"/>
                <w:szCs w:val="24"/>
              </w:rPr>
              <w:t>,</w:t>
            </w:r>
          </w:p>
          <w:p w:rsidR="00227A30" w:rsidRPr="00D65BEB" w:rsidRDefault="00227A30" w:rsidP="002B0A08">
            <w:pPr>
              <w:rPr>
                <w:sz w:val="24"/>
                <w:szCs w:val="24"/>
              </w:rPr>
            </w:pPr>
            <w:r>
              <w:rPr>
                <w:sz w:val="24"/>
                <w:szCs w:val="24"/>
              </w:rPr>
              <w:t>и</w:t>
            </w:r>
            <w:r w:rsidRPr="00D65BEB">
              <w:rPr>
                <w:sz w:val="24"/>
                <w:szCs w:val="24"/>
              </w:rPr>
              <w:t>гры(дид. подвижные)</w:t>
            </w:r>
            <w:r>
              <w:rPr>
                <w:sz w:val="24"/>
                <w:szCs w:val="24"/>
              </w:rPr>
              <w:t xml:space="preserve">, </w:t>
            </w:r>
            <w:r w:rsidRPr="00D65BEB">
              <w:rPr>
                <w:spacing w:val="-2"/>
                <w:sz w:val="24"/>
                <w:szCs w:val="24"/>
              </w:rPr>
              <w:t>рассматривание</w:t>
            </w:r>
            <w:r w:rsidRPr="00D65BEB">
              <w:rPr>
                <w:sz w:val="24"/>
                <w:szCs w:val="24"/>
              </w:rPr>
              <w:t>(средние группы)</w:t>
            </w:r>
            <w:r>
              <w:rPr>
                <w:sz w:val="24"/>
                <w:szCs w:val="24"/>
              </w:rPr>
              <w:t>,</w:t>
            </w:r>
          </w:p>
          <w:p w:rsidR="00227A30" w:rsidRPr="00D65BEB" w:rsidRDefault="00227A30" w:rsidP="002B0A08">
            <w:pPr>
              <w:rPr>
                <w:sz w:val="24"/>
                <w:szCs w:val="24"/>
              </w:rPr>
            </w:pPr>
            <w:r w:rsidRPr="00D65BEB">
              <w:rPr>
                <w:spacing w:val="-2"/>
                <w:sz w:val="24"/>
                <w:szCs w:val="24"/>
              </w:rPr>
              <w:t>наблюдение</w:t>
            </w:r>
            <w:r>
              <w:rPr>
                <w:spacing w:val="-2"/>
                <w:sz w:val="24"/>
                <w:szCs w:val="24"/>
              </w:rPr>
              <w:t xml:space="preserve"> (средни</w:t>
            </w:r>
            <w:r w:rsidRPr="00D65BEB">
              <w:rPr>
                <w:spacing w:val="-2"/>
                <w:sz w:val="24"/>
                <w:szCs w:val="24"/>
              </w:rPr>
              <w:t>е</w:t>
            </w:r>
            <w:r w:rsidRPr="00D65BEB">
              <w:rPr>
                <w:sz w:val="24"/>
                <w:szCs w:val="24"/>
              </w:rPr>
              <w:t>группы)</w:t>
            </w:r>
            <w:r>
              <w:rPr>
                <w:sz w:val="24"/>
                <w:szCs w:val="24"/>
              </w:rPr>
              <w:t xml:space="preserve">, </w:t>
            </w:r>
            <w:r w:rsidRPr="00D65BEB">
              <w:rPr>
                <w:sz w:val="24"/>
                <w:szCs w:val="24"/>
              </w:rPr>
              <w:t>чтение</w:t>
            </w:r>
            <w:r w:rsidRPr="00D65BEB">
              <w:rPr>
                <w:spacing w:val="-2"/>
                <w:sz w:val="24"/>
                <w:szCs w:val="24"/>
              </w:rPr>
              <w:t xml:space="preserve">(средние </w:t>
            </w:r>
            <w:r w:rsidRPr="00D65BEB">
              <w:rPr>
                <w:sz w:val="24"/>
                <w:szCs w:val="24"/>
              </w:rPr>
              <w:t>группы)</w:t>
            </w:r>
            <w:r>
              <w:rPr>
                <w:sz w:val="24"/>
                <w:szCs w:val="24"/>
              </w:rPr>
              <w:t xml:space="preserve">, </w:t>
            </w:r>
            <w:r w:rsidRPr="00D65BEB">
              <w:rPr>
                <w:sz w:val="24"/>
                <w:szCs w:val="24"/>
              </w:rPr>
              <w:t>досуг</w:t>
            </w:r>
          </w:p>
        </w:tc>
        <w:tc>
          <w:tcPr>
            <w:tcW w:w="1356" w:type="pct"/>
          </w:tcPr>
          <w:p w:rsidR="00227A30" w:rsidRDefault="00227A30" w:rsidP="002B0A08">
            <w:pPr>
              <w:rPr>
                <w:sz w:val="24"/>
                <w:szCs w:val="24"/>
              </w:rPr>
            </w:pPr>
            <w:r>
              <w:rPr>
                <w:sz w:val="24"/>
                <w:szCs w:val="24"/>
              </w:rPr>
              <w:t>И</w:t>
            </w:r>
            <w:r w:rsidRPr="00D65BEB">
              <w:rPr>
                <w:sz w:val="24"/>
                <w:szCs w:val="24"/>
              </w:rPr>
              <w:t xml:space="preserve">гровые </w:t>
            </w:r>
          </w:p>
          <w:p w:rsidR="00227A30" w:rsidRDefault="00227A30" w:rsidP="002B0A08">
            <w:pPr>
              <w:rPr>
                <w:spacing w:val="-2"/>
                <w:sz w:val="24"/>
                <w:szCs w:val="24"/>
              </w:rPr>
            </w:pPr>
            <w:r w:rsidRPr="00D65BEB">
              <w:rPr>
                <w:sz w:val="24"/>
                <w:szCs w:val="24"/>
              </w:rPr>
              <w:t>упражнения</w:t>
            </w:r>
            <w:r>
              <w:rPr>
                <w:sz w:val="24"/>
                <w:szCs w:val="24"/>
              </w:rPr>
              <w:t xml:space="preserve">, </w:t>
            </w:r>
            <w:r w:rsidRPr="00D65BEB">
              <w:rPr>
                <w:sz w:val="24"/>
                <w:szCs w:val="24"/>
              </w:rPr>
              <w:t xml:space="preserve"> напоминание</w:t>
            </w:r>
            <w:r>
              <w:rPr>
                <w:sz w:val="24"/>
                <w:szCs w:val="24"/>
              </w:rPr>
              <w:t xml:space="preserve">, </w:t>
            </w:r>
            <w:r w:rsidRPr="00D65BEB">
              <w:rPr>
                <w:sz w:val="24"/>
                <w:szCs w:val="24"/>
              </w:rPr>
              <w:t xml:space="preserve"> объяснение</w:t>
            </w:r>
            <w:r>
              <w:rPr>
                <w:sz w:val="24"/>
                <w:szCs w:val="24"/>
              </w:rPr>
              <w:t>,</w:t>
            </w:r>
            <w:r w:rsidRPr="00D65BEB">
              <w:rPr>
                <w:spacing w:val="-2"/>
                <w:sz w:val="24"/>
                <w:szCs w:val="24"/>
              </w:rPr>
              <w:t xml:space="preserve">рассматривание </w:t>
            </w:r>
            <w:r w:rsidRPr="00D65BEB">
              <w:rPr>
                <w:sz w:val="24"/>
                <w:szCs w:val="24"/>
              </w:rPr>
              <w:t>(средние группы)</w:t>
            </w:r>
            <w:r>
              <w:rPr>
                <w:sz w:val="24"/>
                <w:szCs w:val="24"/>
              </w:rPr>
              <w:t xml:space="preserve">, </w:t>
            </w:r>
            <w:r w:rsidRPr="00D65BEB">
              <w:rPr>
                <w:spacing w:val="-2"/>
                <w:sz w:val="24"/>
                <w:szCs w:val="24"/>
              </w:rPr>
              <w:t>наблюдение</w:t>
            </w:r>
          </w:p>
          <w:p w:rsidR="00227A30" w:rsidRPr="00D65BEB" w:rsidRDefault="00227A30" w:rsidP="002B0A08">
            <w:pPr>
              <w:rPr>
                <w:sz w:val="24"/>
                <w:szCs w:val="24"/>
              </w:rPr>
            </w:pPr>
            <w:r w:rsidRPr="00D65BEB">
              <w:rPr>
                <w:sz w:val="24"/>
                <w:szCs w:val="24"/>
              </w:rPr>
              <w:t>(средние группы)</w:t>
            </w:r>
          </w:p>
        </w:tc>
        <w:tc>
          <w:tcPr>
            <w:tcW w:w="1084" w:type="pct"/>
          </w:tcPr>
          <w:p w:rsidR="00227A30" w:rsidRPr="00D65BEB" w:rsidRDefault="00227A30" w:rsidP="002B0A08">
            <w:pPr>
              <w:rPr>
                <w:sz w:val="24"/>
                <w:szCs w:val="24"/>
              </w:rPr>
            </w:pPr>
            <w:r w:rsidRPr="00D65BEB">
              <w:rPr>
                <w:sz w:val="24"/>
                <w:szCs w:val="24"/>
              </w:rPr>
              <w:t>Игры (дидактические,развивающие,подвижные)</w:t>
            </w:r>
          </w:p>
        </w:tc>
      </w:tr>
      <w:tr w:rsidR="000A6A4A" w:rsidRPr="00D65BEB" w:rsidTr="000A6A4A">
        <w:tc>
          <w:tcPr>
            <w:tcW w:w="1138" w:type="pct"/>
            <w:vMerge/>
          </w:tcPr>
          <w:p w:rsidR="00227A30" w:rsidRDefault="00227A30" w:rsidP="002B0A08">
            <w:pPr>
              <w:ind w:right="-1"/>
            </w:pPr>
          </w:p>
        </w:tc>
        <w:tc>
          <w:tcPr>
            <w:tcW w:w="542" w:type="pct"/>
          </w:tcPr>
          <w:p w:rsidR="00227A30" w:rsidRPr="00D65BEB" w:rsidRDefault="00227A30" w:rsidP="002B0A08">
            <w:pPr>
              <w:rPr>
                <w:sz w:val="24"/>
                <w:szCs w:val="24"/>
              </w:rPr>
            </w:pPr>
            <w:r w:rsidRPr="00D65BEB">
              <w:rPr>
                <w:sz w:val="24"/>
                <w:szCs w:val="24"/>
              </w:rPr>
              <w:t>5-7лет старшая  и</w:t>
            </w:r>
            <w:r w:rsidRPr="00D65BEB">
              <w:rPr>
                <w:spacing w:val="-2"/>
                <w:sz w:val="24"/>
                <w:szCs w:val="24"/>
              </w:rPr>
              <w:t>подг.</w:t>
            </w:r>
            <w:r w:rsidRPr="00D65BEB">
              <w:rPr>
                <w:sz w:val="24"/>
                <w:szCs w:val="24"/>
              </w:rPr>
              <w:t xml:space="preserve">  к </w:t>
            </w:r>
            <w:r w:rsidRPr="00D65BEB">
              <w:rPr>
                <w:spacing w:val="-3"/>
                <w:sz w:val="24"/>
                <w:szCs w:val="24"/>
              </w:rPr>
              <w:t xml:space="preserve">школе </w:t>
            </w:r>
            <w:r w:rsidRPr="00D65BEB">
              <w:rPr>
                <w:sz w:val="24"/>
                <w:szCs w:val="24"/>
              </w:rPr>
              <w:t>группы</w:t>
            </w:r>
          </w:p>
        </w:tc>
        <w:tc>
          <w:tcPr>
            <w:tcW w:w="881" w:type="pct"/>
          </w:tcPr>
          <w:p w:rsidR="00227A30" w:rsidRPr="00D65BEB" w:rsidRDefault="00227A30" w:rsidP="002B0A08">
            <w:pPr>
              <w:rPr>
                <w:sz w:val="24"/>
                <w:szCs w:val="24"/>
              </w:rPr>
            </w:pPr>
            <w:r>
              <w:rPr>
                <w:sz w:val="24"/>
                <w:szCs w:val="24"/>
              </w:rPr>
              <w:t>И</w:t>
            </w:r>
            <w:r w:rsidRPr="00D65BEB">
              <w:rPr>
                <w:sz w:val="24"/>
                <w:szCs w:val="24"/>
              </w:rPr>
              <w:t>нтегрированные занятия</w:t>
            </w:r>
            <w:r>
              <w:rPr>
                <w:sz w:val="24"/>
                <w:szCs w:val="24"/>
              </w:rPr>
              <w:t xml:space="preserve">, </w:t>
            </w:r>
            <w:r w:rsidRPr="00D65BEB">
              <w:rPr>
                <w:sz w:val="24"/>
                <w:szCs w:val="24"/>
              </w:rPr>
              <w:t>чтение</w:t>
            </w:r>
            <w:r>
              <w:rPr>
                <w:sz w:val="24"/>
                <w:szCs w:val="24"/>
              </w:rPr>
              <w:t xml:space="preserve">, </w:t>
            </w:r>
            <w:r w:rsidRPr="00D65BEB">
              <w:rPr>
                <w:spacing w:val="-2"/>
                <w:sz w:val="24"/>
                <w:szCs w:val="24"/>
              </w:rPr>
              <w:t>проблемно-поисковые ситуации</w:t>
            </w:r>
            <w:r w:rsidRPr="00D65BEB">
              <w:rPr>
                <w:sz w:val="24"/>
                <w:szCs w:val="24"/>
              </w:rPr>
              <w:t xml:space="preserve">, </w:t>
            </w:r>
            <w:r>
              <w:rPr>
                <w:sz w:val="24"/>
                <w:szCs w:val="24"/>
              </w:rPr>
              <w:t>КВН</w:t>
            </w:r>
            <w:r w:rsidRPr="00D65BEB">
              <w:rPr>
                <w:sz w:val="24"/>
                <w:szCs w:val="24"/>
              </w:rPr>
              <w:t>,</w:t>
            </w:r>
            <w:r w:rsidRPr="00D65BEB">
              <w:rPr>
                <w:spacing w:val="-3"/>
                <w:sz w:val="24"/>
                <w:szCs w:val="24"/>
              </w:rPr>
              <w:t>упражнения</w:t>
            </w:r>
            <w:r>
              <w:rPr>
                <w:spacing w:val="-3"/>
                <w:sz w:val="24"/>
                <w:szCs w:val="24"/>
              </w:rPr>
              <w:t>,</w:t>
            </w:r>
          </w:p>
          <w:p w:rsidR="00227A30" w:rsidRPr="00D65BEB" w:rsidRDefault="00227A30" w:rsidP="002B0A08">
            <w:pPr>
              <w:rPr>
                <w:sz w:val="24"/>
                <w:szCs w:val="24"/>
              </w:rPr>
            </w:pPr>
            <w:r w:rsidRPr="00D65BEB">
              <w:rPr>
                <w:sz w:val="24"/>
                <w:szCs w:val="24"/>
              </w:rPr>
              <w:t>игры  (дид,</w:t>
            </w:r>
            <w:r w:rsidRPr="00D65BEB">
              <w:rPr>
                <w:spacing w:val="-2"/>
                <w:sz w:val="24"/>
                <w:szCs w:val="24"/>
              </w:rPr>
              <w:t>подвижные)</w:t>
            </w:r>
            <w:r>
              <w:rPr>
                <w:spacing w:val="-2"/>
                <w:sz w:val="24"/>
                <w:szCs w:val="24"/>
              </w:rPr>
              <w:t>,</w:t>
            </w:r>
            <w:r w:rsidRPr="00D65BEB">
              <w:rPr>
                <w:spacing w:val="-2"/>
                <w:sz w:val="24"/>
                <w:szCs w:val="24"/>
              </w:rPr>
              <w:t xml:space="preserve"> рассматривание</w:t>
            </w:r>
            <w:r>
              <w:rPr>
                <w:spacing w:val="-2"/>
                <w:sz w:val="24"/>
                <w:szCs w:val="24"/>
              </w:rPr>
              <w:t>,</w:t>
            </w:r>
            <w:r w:rsidRPr="00D65BEB">
              <w:rPr>
                <w:spacing w:val="-2"/>
                <w:sz w:val="24"/>
                <w:szCs w:val="24"/>
              </w:rPr>
              <w:t xml:space="preserve"> наблюдение</w:t>
            </w:r>
            <w:r>
              <w:rPr>
                <w:spacing w:val="-2"/>
                <w:sz w:val="24"/>
                <w:szCs w:val="24"/>
              </w:rPr>
              <w:t xml:space="preserve">, </w:t>
            </w:r>
            <w:r w:rsidRPr="00D65BEB">
              <w:rPr>
                <w:sz w:val="24"/>
                <w:szCs w:val="24"/>
              </w:rPr>
              <w:t>досуг</w:t>
            </w:r>
          </w:p>
        </w:tc>
        <w:tc>
          <w:tcPr>
            <w:tcW w:w="1356" w:type="pct"/>
          </w:tcPr>
          <w:p w:rsidR="00227A30" w:rsidRDefault="00227A30" w:rsidP="002B0A08">
            <w:pPr>
              <w:rPr>
                <w:sz w:val="24"/>
                <w:szCs w:val="24"/>
              </w:rPr>
            </w:pPr>
            <w:r>
              <w:rPr>
                <w:sz w:val="24"/>
                <w:szCs w:val="24"/>
              </w:rPr>
              <w:t>И</w:t>
            </w:r>
            <w:r w:rsidRPr="00D65BEB">
              <w:rPr>
                <w:sz w:val="24"/>
                <w:szCs w:val="24"/>
              </w:rPr>
              <w:t>гровые</w:t>
            </w:r>
          </w:p>
          <w:p w:rsidR="00227A30" w:rsidRPr="00D65BEB" w:rsidRDefault="00227A30" w:rsidP="002B0A08">
            <w:pPr>
              <w:rPr>
                <w:sz w:val="24"/>
                <w:szCs w:val="24"/>
              </w:rPr>
            </w:pPr>
            <w:r w:rsidRPr="00D65BEB">
              <w:rPr>
                <w:sz w:val="24"/>
                <w:szCs w:val="24"/>
              </w:rPr>
              <w:t xml:space="preserve"> упражнения</w:t>
            </w:r>
            <w:r>
              <w:rPr>
                <w:sz w:val="24"/>
                <w:szCs w:val="24"/>
              </w:rPr>
              <w:t>,</w:t>
            </w:r>
            <w:r w:rsidRPr="00D65BEB">
              <w:rPr>
                <w:sz w:val="24"/>
                <w:szCs w:val="24"/>
              </w:rPr>
              <w:t xml:space="preserve"> объяснение</w:t>
            </w:r>
            <w:r>
              <w:rPr>
                <w:sz w:val="24"/>
                <w:szCs w:val="24"/>
              </w:rPr>
              <w:t>,</w:t>
            </w:r>
            <w:r w:rsidRPr="00D65BEB">
              <w:rPr>
                <w:spacing w:val="-2"/>
                <w:sz w:val="24"/>
                <w:szCs w:val="24"/>
              </w:rPr>
              <w:t>рассматривание</w:t>
            </w:r>
            <w:r>
              <w:rPr>
                <w:spacing w:val="-2"/>
                <w:sz w:val="24"/>
                <w:szCs w:val="24"/>
              </w:rPr>
              <w:t xml:space="preserve">, </w:t>
            </w:r>
            <w:r w:rsidRPr="00D65BEB">
              <w:rPr>
                <w:spacing w:val="-2"/>
                <w:sz w:val="24"/>
                <w:szCs w:val="24"/>
              </w:rPr>
              <w:t>наблюдение</w:t>
            </w:r>
          </w:p>
        </w:tc>
        <w:tc>
          <w:tcPr>
            <w:tcW w:w="1084" w:type="pct"/>
          </w:tcPr>
          <w:p w:rsidR="00227A30" w:rsidRDefault="00227A30" w:rsidP="002B0A08">
            <w:pPr>
              <w:rPr>
                <w:sz w:val="24"/>
                <w:szCs w:val="24"/>
              </w:rPr>
            </w:pPr>
            <w:r>
              <w:rPr>
                <w:sz w:val="24"/>
                <w:szCs w:val="24"/>
              </w:rPr>
              <w:t>И</w:t>
            </w:r>
            <w:r w:rsidRPr="00D65BEB">
              <w:rPr>
                <w:sz w:val="24"/>
                <w:szCs w:val="24"/>
              </w:rPr>
              <w:t xml:space="preserve">гры </w:t>
            </w:r>
          </w:p>
          <w:p w:rsidR="00227A30" w:rsidRPr="00D65BEB" w:rsidRDefault="00227A30" w:rsidP="002B0A08">
            <w:pPr>
              <w:rPr>
                <w:sz w:val="24"/>
                <w:szCs w:val="24"/>
              </w:rPr>
            </w:pPr>
            <w:r w:rsidRPr="00D65BEB">
              <w:rPr>
                <w:sz w:val="24"/>
                <w:szCs w:val="24"/>
              </w:rPr>
              <w:t>(дидактические,развивающие, подвижные)</w:t>
            </w:r>
          </w:p>
        </w:tc>
      </w:tr>
      <w:tr w:rsidR="000A6A4A" w:rsidRPr="00A32AB1" w:rsidTr="000A6A4A">
        <w:tc>
          <w:tcPr>
            <w:tcW w:w="1138" w:type="pct"/>
            <w:vMerge w:val="restart"/>
          </w:tcPr>
          <w:p w:rsidR="00227A30" w:rsidRPr="00A32AB1" w:rsidRDefault="00227A30" w:rsidP="002B0A08">
            <w:pPr>
              <w:ind w:right="-1"/>
              <w:rPr>
                <w:sz w:val="24"/>
                <w:szCs w:val="24"/>
              </w:rPr>
            </w:pPr>
            <w:r w:rsidRPr="00A32AB1">
              <w:rPr>
                <w:sz w:val="24"/>
                <w:szCs w:val="24"/>
              </w:rPr>
              <w:t>Детское экспериментирование</w:t>
            </w:r>
          </w:p>
        </w:tc>
        <w:tc>
          <w:tcPr>
            <w:tcW w:w="542" w:type="pct"/>
          </w:tcPr>
          <w:p w:rsidR="00227A30" w:rsidRPr="00A32AB1" w:rsidRDefault="00227A30" w:rsidP="002B0A08">
            <w:pPr>
              <w:rPr>
                <w:sz w:val="24"/>
                <w:szCs w:val="24"/>
              </w:rPr>
            </w:pPr>
            <w:r w:rsidRPr="00A32AB1">
              <w:rPr>
                <w:sz w:val="24"/>
                <w:szCs w:val="24"/>
              </w:rPr>
              <w:t xml:space="preserve">3-5лет вторая младшая и </w:t>
            </w:r>
            <w:r w:rsidRPr="00A32AB1">
              <w:rPr>
                <w:spacing w:val="-2"/>
                <w:sz w:val="24"/>
                <w:szCs w:val="24"/>
              </w:rPr>
              <w:t xml:space="preserve">средняя  </w:t>
            </w:r>
            <w:r w:rsidRPr="00A32AB1">
              <w:rPr>
                <w:sz w:val="24"/>
                <w:szCs w:val="24"/>
              </w:rPr>
              <w:t>группы</w:t>
            </w:r>
          </w:p>
        </w:tc>
        <w:tc>
          <w:tcPr>
            <w:tcW w:w="881" w:type="pct"/>
          </w:tcPr>
          <w:p w:rsidR="00227A30" w:rsidRPr="00A32AB1" w:rsidRDefault="00227A30" w:rsidP="002B0A08">
            <w:pPr>
              <w:rPr>
                <w:sz w:val="24"/>
                <w:szCs w:val="24"/>
              </w:rPr>
            </w:pPr>
            <w:r>
              <w:rPr>
                <w:spacing w:val="-2"/>
                <w:sz w:val="24"/>
                <w:szCs w:val="24"/>
              </w:rPr>
              <w:t>О</w:t>
            </w:r>
            <w:r w:rsidRPr="00A32AB1">
              <w:rPr>
                <w:spacing w:val="-2"/>
                <w:sz w:val="24"/>
                <w:szCs w:val="24"/>
              </w:rPr>
              <w:t xml:space="preserve">бучение </w:t>
            </w:r>
            <w:r w:rsidRPr="00A32AB1">
              <w:rPr>
                <w:sz w:val="24"/>
                <w:szCs w:val="24"/>
              </w:rPr>
              <w:t xml:space="preserve">вусловиях специально </w:t>
            </w:r>
            <w:r w:rsidRPr="00A32AB1">
              <w:rPr>
                <w:spacing w:val="-2"/>
                <w:sz w:val="24"/>
                <w:szCs w:val="24"/>
              </w:rPr>
              <w:t>оборудованной полифункциональной</w:t>
            </w:r>
            <w:r w:rsidRPr="00A32AB1">
              <w:rPr>
                <w:sz w:val="24"/>
                <w:szCs w:val="24"/>
              </w:rPr>
              <w:t>интерактивнойсреде</w:t>
            </w:r>
            <w:r>
              <w:rPr>
                <w:sz w:val="24"/>
                <w:szCs w:val="24"/>
              </w:rPr>
              <w:t>,</w:t>
            </w:r>
            <w:r w:rsidRPr="00A32AB1">
              <w:rPr>
                <w:sz w:val="24"/>
                <w:szCs w:val="24"/>
              </w:rPr>
              <w:t xml:space="preserve"> игровые занятия с использованием </w:t>
            </w:r>
            <w:r w:rsidRPr="00A32AB1">
              <w:rPr>
                <w:spacing w:val="-2"/>
                <w:sz w:val="24"/>
                <w:szCs w:val="24"/>
              </w:rPr>
              <w:t>полифункционального</w:t>
            </w:r>
            <w:r w:rsidRPr="00A32AB1">
              <w:rPr>
                <w:sz w:val="24"/>
                <w:szCs w:val="24"/>
              </w:rPr>
              <w:t xml:space="preserve">игрового </w:t>
            </w:r>
            <w:r w:rsidRPr="00A32AB1">
              <w:rPr>
                <w:spacing w:val="-3"/>
                <w:sz w:val="24"/>
                <w:szCs w:val="24"/>
              </w:rPr>
              <w:t>оборудования</w:t>
            </w:r>
            <w:r>
              <w:rPr>
                <w:spacing w:val="-3"/>
                <w:sz w:val="24"/>
                <w:szCs w:val="24"/>
              </w:rPr>
              <w:t>,</w:t>
            </w:r>
          </w:p>
          <w:p w:rsidR="00227A30" w:rsidRPr="00A32AB1" w:rsidRDefault="00227A30" w:rsidP="002B0A08">
            <w:pPr>
              <w:rPr>
                <w:sz w:val="24"/>
                <w:szCs w:val="24"/>
              </w:rPr>
            </w:pPr>
            <w:r>
              <w:rPr>
                <w:sz w:val="24"/>
                <w:szCs w:val="24"/>
              </w:rPr>
              <w:t>и</w:t>
            </w:r>
            <w:r w:rsidRPr="00A32AB1">
              <w:rPr>
                <w:sz w:val="24"/>
                <w:szCs w:val="24"/>
              </w:rPr>
              <w:t>гровыеупражнения</w:t>
            </w:r>
            <w:r>
              <w:rPr>
                <w:sz w:val="24"/>
                <w:szCs w:val="24"/>
              </w:rPr>
              <w:t xml:space="preserve">, </w:t>
            </w:r>
            <w:r w:rsidRPr="00A32AB1">
              <w:rPr>
                <w:sz w:val="24"/>
                <w:szCs w:val="24"/>
              </w:rPr>
              <w:t>игры (дидактические,подвижные)</w:t>
            </w:r>
          </w:p>
          <w:p w:rsidR="00227A30" w:rsidRPr="00A32AB1" w:rsidRDefault="00227A30" w:rsidP="002B0A08">
            <w:pPr>
              <w:rPr>
                <w:sz w:val="24"/>
                <w:szCs w:val="24"/>
              </w:rPr>
            </w:pPr>
            <w:r w:rsidRPr="00A32AB1">
              <w:rPr>
                <w:sz w:val="24"/>
                <w:szCs w:val="24"/>
              </w:rPr>
              <w:t>показ</w:t>
            </w:r>
            <w:r>
              <w:rPr>
                <w:sz w:val="24"/>
                <w:szCs w:val="24"/>
              </w:rPr>
              <w:t>, и</w:t>
            </w:r>
            <w:r w:rsidRPr="00A32AB1">
              <w:rPr>
                <w:sz w:val="24"/>
                <w:szCs w:val="24"/>
              </w:rPr>
              <w:t>грыэкспериментирования</w:t>
            </w:r>
            <w:r>
              <w:rPr>
                <w:sz w:val="24"/>
                <w:szCs w:val="24"/>
              </w:rPr>
              <w:t xml:space="preserve">, </w:t>
            </w:r>
            <w:r w:rsidRPr="00A32AB1">
              <w:rPr>
                <w:sz w:val="24"/>
                <w:szCs w:val="24"/>
              </w:rPr>
              <w:t>(средние группы)простейшие опыты</w:t>
            </w:r>
          </w:p>
        </w:tc>
        <w:tc>
          <w:tcPr>
            <w:tcW w:w="1356" w:type="pct"/>
          </w:tcPr>
          <w:p w:rsidR="00227A30" w:rsidRDefault="00227A30" w:rsidP="002B0A08">
            <w:pPr>
              <w:rPr>
                <w:sz w:val="24"/>
                <w:szCs w:val="24"/>
              </w:rPr>
            </w:pPr>
            <w:r>
              <w:rPr>
                <w:sz w:val="24"/>
                <w:szCs w:val="24"/>
              </w:rPr>
              <w:t>И</w:t>
            </w:r>
            <w:r w:rsidRPr="00A32AB1">
              <w:rPr>
                <w:sz w:val="24"/>
                <w:szCs w:val="24"/>
              </w:rPr>
              <w:t xml:space="preserve">гровые </w:t>
            </w:r>
          </w:p>
          <w:p w:rsidR="00227A30" w:rsidRPr="00A32AB1" w:rsidRDefault="00227A30" w:rsidP="002B0A08">
            <w:pPr>
              <w:ind w:right="115"/>
              <w:rPr>
                <w:sz w:val="24"/>
                <w:szCs w:val="24"/>
              </w:rPr>
            </w:pPr>
            <w:r w:rsidRPr="00A32AB1">
              <w:rPr>
                <w:sz w:val="24"/>
                <w:szCs w:val="24"/>
              </w:rPr>
              <w:t>упражнения</w:t>
            </w:r>
            <w:r>
              <w:rPr>
                <w:sz w:val="24"/>
                <w:szCs w:val="24"/>
              </w:rPr>
              <w:t>,</w:t>
            </w:r>
            <w:r w:rsidRPr="00A32AB1">
              <w:rPr>
                <w:sz w:val="24"/>
                <w:szCs w:val="24"/>
              </w:rPr>
              <w:t xml:space="preserve"> напоминание</w:t>
            </w:r>
            <w:r>
              <w:rPr>
                <w:sz w:val="24"/>
                <w:szCs w:val="24"/>
              </w:rPr>
              <w:t>,</w:t>
            </w:r>
            <w:r w:rsidRPr="00A32AB1">
              <w:rPr>
                <w:sz w:val="24"/>
                <w:szCs w:val="24"/>
              </w:rPr>
              <w:t xml:space="preserve"> объяснение</w:t>
            </w:r>
            <w:r>
              <w:rPr>
                <w:sz w:val="24"/>
                <w:szCs w:val="24"/>
              </w:rPr>
              <w:t>,</w:t>
            </w:r>
            <w:r w:rsidRPr="00A32AB1">
              <w:rPr>
                <w:sz w:val="24"/>
                <w:szCs w:val="24"/>
              </w:rPr>
              <w:t xml:space="preserve"> обследование</w:t>
            </w:r>
            <w:r>
              <w:rPr>
                <w:sz w:val="24"/>
                <w:szCs w:val="24"/>
              </w:rPr>
              <w:t>,</w:t>
            </w:r>
            <w:r w:rsidRPr="00A32AB1">
              <w:rPr>
                <w:spacing w:val="-2"/>
                <w:sz w:val="24"/>
                <w:szCs w:val="24"/>
              </w:rPr>
              <w:t xml:space="preserve">наблюдение </w:t>
            </w:r>
            <w:r>
              <w:rPr>
                <w:spacing w:val="-2"/>
                <w:sz w:val="24"/>
                <w:szCs w:val="24"/>
              </w:rPr>
              <w:t>,</w:t>
            </w:r>
            <w:r w:rsidRPr="00A32AB1">
              <w:rPr>
                <w:spacing w:val="-2"/>
                <w:sz w:val="24"/>
                <w:szCs w:val="24"/>
              </w:rPr>
              <w:t xml:space="preserve">наблюдение </w:t>
            </w:r>
            <w:r w:rsidRPr="00A32AB1">
              <w:rPr>
                <w:sz w:val="24"/>
                <w:szCs w:val="24"/>
              </w:rPr>
              <w:t xml:space="preserve">на </w:t>
            </w:r>
            <w:r w:rsidRPr="00A32AB1">
              <w:rPr>
                <w:spacing w:val="-3"/>
                <w:sz w:val="24"/>
                <w:szCs w:val="24"/>
              </w:rPr>
              <w:t>прогулке</w:t>
            </w:r>
            <w:r>
              <w:rPr>
                <w:spacing w:val="-3"/>
                <w:sz w:val="24"/>
                <w:szCs w:val="24"/>
              </w:rPr>
              <w:t xml:space="preserve">, </w:t>
            </w:r>
            <w:r w:rsidRPr="00A32AB1">
              <w:rPr>
                <w:sz w:val="24"/>
                <w:szCs w:val="24"/>
              </w:rPr>
              <w:t>развивающие игры</w:t>
            </w:r>
          </w:p>
        </w:tc>
        <w:tc>
          <w:tcPr>
            <w:tcW w:w="1084" w:type="pct"/>
          </w:tcPr>
          <w:p w:rsidR="00227A30" w:rsidRDefault="00227A30" w:rsidP="002B0A08">
            <w:pPr>
              <w:rPr>
                <w:sz w:val="24"/>
                <w:szCs w:val="24"/>
              </w:rPr>
            </w:pPr>
            <w:r w:rsidRPr="00A32AB1">
              <w:rPr>
                <w:sz w:val="24"/>
                <w:szCs w:val="24"/>
              </w:rPr>
              <w:t>Игры</w:t>
            </w:r>
          </w:p>
          <w:p w:rsidR="00227A30" w:rsidRPr="00A32AB1" w:rsidRDefault="00227A30" w:rsidP="002B0A08">
            <w:pPr>
              <w:rPr>
                <w:sz w:val="24"/>
                <w:szCs w:val="24"/>
              </w:rPr>
            </w:pPr>
            <w:r w:rsidRPr="00A32AB1">
              <w:rPr>
                <w:sz w:val="24"/>
                <w:szCs w:val="24"/>
              </w:rPr>
              <w:t>(дид.,  развив.,подвижные)</w:t>
            </w:r>
          </w:p>
          <w:p w:rsidR="00227A30" w:rsidRPr="00A32AB1" w:rsidRDefault="00227A30" w:rsidP="002B0A08">
            <w:pPr>
              <w:rPr>
                <w:sz w:val="24"/>
                <w:szCs w:val="24"/>
              </w:rPr>
            </w:pPr>
            <w:r w:rsidRPr="00A32AB1">
              <w:rPr>
                <w:sz w:val="24"/>
                <w:szCs w:val="24"/>
              </w:rPr>
              <w:t>игры-эксперимен</w:t>
            </w:r>
            <w:r>
              <w:rPr>
                <w:sz w:val="24"/>
                <w:szCs w:val="24"/>
              </w:rPr>
              <w:t>-</w:t>
            </w:r>
            <w:r w:rsidRPr="00A32AB1">
              <w:rPr>
                <w:sz w:val="24"/>
                <w:szCs w:val="24"/>
              </w:rPr>
              <w:t>тирования</w:t>
            </w:r>
            <w:r>
              <w:rPr>
                <w:sz w:val="24"/>
                <w:szCs w:val="24"/>
              </w:rPr>
              <w:t xml:space="preserve">, </w:t>
            </w:r>
            <w:r w:rsidRPr="00A32AB1">
              <w:rPr>
                <w:sz w:val="24"/>
                <w:szCs w:val="24"/>
              </w:rPr>
              <w:t>игры с исп. дид.материалов</w:t>
            </w:r>
            <w:r>
              <w:rPr>
                <w:sz w:val="24"/>
                <w:szCs w:val="24"/>
              </w:rPr>
              <w:t>,</w:t>
            </w:r>
          </w:p>
          <w:p w:rsidR="00227A30" w:rsidRPr="00A32AB1" w:rsidRDefault="00227A30" w:rsidP="002B0A08">
            <w:pPr>
              <w:rPr>
                <w:sz w:val="24"/>
                <w:szCs w:val="24"/>
              </w:rPr>
            </w:pPr>
            <w:r w:rsidRPr="00A32AB1">
              <w:rPr>
                <w:spacing w:val="-2"/>
                <w:sz w:val="24"/>
                <w:szCs w:val="24"/>
              </w:rPr>
              <w:t>наблюдение</w:t>
            </w:r>
            <w:r>
              <w:rPr>
                <w:spacing w:val="-2"/>
                <w:sz w:val="24"/>
                <w:szCs w:val="24"/>
              </w:rPr>
              <w:t xml:space="preserve">, </w:t>
            </w:r>
            <w:r w:rsidRPr="00A32AB1">
              <w:rPr>
                <w:sz w:val="24"/>
                <w:szCs w:val="24"/>
              </w:rPr>
              <w:t>интегрированная детская деятельность</w:t>
            </w:r>
            <w:r w:rsidRPr="00A32AB1">
              <w:rPr>
                <w:spacing w:val="-2"/>
                <w:sz w:val="24"/>
                <w:szCs w:val="24"/>
              </w:rPr>
              <w:t xml:space="preserve">(включение </w:t>
            </w:r>
            <w:r w:rsidRPr="00A32AB1">
              <w:rPr>
                <w:spacing w:val="-3"/>
                <w:sz w:val="24"/>
                <w:szCs w:val="24"/>
              </w:rPr>
              <w:t xml:space="preserve">ребенком </w:t>
            </w:r>
            <w:r w:rsidRPr="00A32AB1">
              <w:rPr>
                <w:spacing w:val="-2"/>
                <w:sz w:val="24"/>
                <w:szCs w:val="24"/>
              </w:rPr>
              <w:t xml:space="preserve">полученного </w:t>
            </w:r>
            <w:r w:rsidRPr="00A32AB1">
              <w:rPr>
                <w:sz w:val="24"/>
                <w:szCs w:val="24"/>
              </w:rPr>
              <w:t xml:space="preserve">сенсорного опыта в </w:t>
            </w:r>
            <w:r w:rsidRPr="00A32AB1">
              <w:rPr>
                <w:spacing w:val="-2"/>
                <w:sz w:val="24"/>
                <w:szCs w:val="24"/>
              </w:rPr>
              <w:t xml:space="preserve">его </w:t>
            </w:r>
            <w:r w:rsidRPr="00A32AB1">
              <w:rPr>
                <w:sz w:val="24"/>
                <w:szCs w:val="24"/>
              </w:rPr>
              <w:t>практическую деятельность:предметную,</w:t>
            </w:r>
            <w:r w:rsidRPr="00A32AB1">
              <w:rPr>
                <w:spacing w:val="-2"/>
                <w:sz w:val="24"/>
                <w:szCs w:val="24"/>
              </w:rPr>
              <w:t>продуктивную,игровую)</w:t>
            </w:r>
          </w:p>
        </w:tc>
      </w:tr>
      <w:tr w:rsidR="000A6A4A" w:rsidRPr="00A32AB1" w:rsidTr="000A6A4A">
        <w:trPr>
          <w:trHeight w:val="5530"/>
        </w:trPr>
        <w:tc>
          <w:tcPr>
            <w:tcW w:w="1138" w:type="pct"/>
            <w:vMerge/>
            <w:tcBorders>
              <w:bottom w:val="single" w:sz="4" w:space="0" w:color="000000" w:themeColor="text1"/>
            </w:tcBorders>
          </w:tcPr>
          <w:p w:rsidR="00227A30" w:rsidRDefault="00227A30" w:rsidP="002B0A08">
            <w:pPr>
              <w:ind w:right="-1"/>
            </w:pPr>
          </w:p>
        </w:tc>
        <w:tc>
          <w:tcPr>
            <w:tcW w:w="542" w:type="pct"/>
            <w:tcBorders>
              <w:bottom w:val="single" w:sz="4" w:space="0" w:color="000000" w:themeColor="text1"/>
            </w:tcBorders>
          </w:tcPr>
          <w:p w:rsidR="00227A30" w:rsidRPr="00A32AB1" w:rsidRDefault="00227A30" w:rsidP="002B0A08">
            <w:pPr>
              <w:rPr>
                <w:sz w:val="24"/>
                <w:szCs w:val="24"/>
              </w:rPr>
            </w:pPr>
            <w:r w:rsidRPr="00A32AB1">
              <w:rPr>
                <w:sz w:val="24"/>
                <w:szCs w:val="24"/>
              </w:rPr>
              <w:t>5-7лет старшая  и</w:t>
            </w:r>
            <w:r w:rsidRPr="00A32AB1">
              <w:rPr>
                <w:spacing w:val="-2"/>
                <w:sz w:val="24"/>
                <w:szCs w:val="24"/>
              </w:rPr>
              <w:t>подг.</w:t>
            </w:r>
            <w:r w:rsidRPr="00A32AB1">
              <w:rPr>
                <w:sz w:val="24"/>
                <w:szCs w:val="24"/>
              </w:rPr>
              <w:t xml:space="preserve">    к </w:t>
            </w:r>
            <w:r w:rsidRPr="00A32AB1">
              <w:rPr>
                <w:spacing w:val="-3"/>
                <w:sz w:val="24"/>
                <w:szCs w:val="24"/>
              </w:rPr>
              <w:t xml:space="preserve">школе </w:t>
            </w:r>
            <w:r w:rsidRPr="00A32AB1">
              <w:rPr>
                <w:sz w:val="24"/>
                <w:szCs w:val="24"/>
              </w:rPr>
              <w:t>группы</w:t>
            </w:r>
          </w:p>
        </w:tc>
        <w:tc>
          <w:tcPr>
            <w:tcW w:w="881" w:type="pct"/>
            <w:tcBorders>
              <w:bottom w:val="single" w:sz="4" w:space="0" w:color="000000" w:themeColor="text1"/>
            </w:tcBorders>
          </w:tcPr>
          <w:p w:rsidR="00227A30" w:rsidRPr="00A32AB1" w:rsidRDefault="00227A30" w:rsidP="002B0A08">
            <w:pPr>
              <w:ind w:right="180"/>
              <w:rPr>
                <w:sz w:val="24"/>
                <w:szCs w:val="24"/>
              </w:rPr>
            </w:pPr>
            <w:r>
              <w:rPr>
                <w:sz w:val="24"/>
                <w:szCs w:val="24"/>
              </w:rPr>
              <w:t>И</w:t>
            </w:r>
            <w:r w:rsidRPr="00A32AB1">
              <w:rPr>
                <w:sz w:val="24"/>
                <w:szCs w:val="24"/>
              </w:rPr>
              <w:t>нтегрированные занятия</w:t>
            </w:r>
            <w:r>
              <w:rPr>
                <w:sz w:val="24"/>
                <w:szCs w:val="24"/>
              </w:rPr>
              <w:t xml:space="preserve">, </w:t>
            </w:r>
            <w:r w:rsidRPr="00A32AB1">
              <w:rPr>
                <w:sz w:val="24"/>
                <w:szCs w:val="24"/>
              </w:rPr>
              <w:t xml:space="preserve"> эксперимен</w:t>
            </w:r>
            <w:r>
              <w:rPr>
                <w:sz w:val="24"/>
                <w:szCs w:val="24"/>
              </w:rPr>
              <w:t>-</w:t>
            </w:r>
            <w:r w:rsidRPr="00A32AB1">
              <w:rPr>
                <w:sz w:val="24"/>
                <w:szCs w:val="24"/>
              </w:rPr>
              <w:t>тирование</w:t>
            </w:r>
            <w:r>
              <w:rPr>
                <w:sz w:val="24"/>
                <w:szCs w:val="24"/>
              </w:rPr>
              <w:t xml:space="preserve">, </w:t>
            </w:r>
            <w:r w:rsidRPr="00A32AB1">
              <w:rPr>
                <w:spacing w:val="-2"/>
                <w:sz w:val="24"/>
                <w:szCs w:val="24"/>
              </w:rPr>
              <w:t xml:space="preserve">обучение </w:t>
            </w:r>
            <w:r w:rsidRPr="00A32AB1">
              <w:rPr>
                <w:sz w:val="24"/>
                <w:szCs w:val="24"/>
              </w:rPr>
              <w:t xml:space="preserve">в условиях специально </w:t>
            </w:r>
            <w:r w:rsidRPr="00A32AB1">
              <w:rPr>
                <w:spacing w:val="-2"/>
                <w:sz w:val="24"/>
                <w:szCs w:val="24"/>
              </w:rPr>
              <w:t xml:space="preserve">оборудованной </w:t>
            </w:r>
            <w:r w:rsidRPr="00A32AB1">
              <w:rPr>
                <w:sz w:val="24"/>
                <w:szCs w:val="24"/>
              </w:rPr>
              <w:t>полифункциональнойинтерактивной среде</w:t>
            </w:r>
            <w:r>
              <w:rPr>
                <w:sz w:val="24"/>
                <w:szCs w:val="24"/>
              </w:rPr>
              <w:t>,</w:t>
            </w:r>
            <w:r w:rsidRPr="00A32AB1">
              <w:rPr>
                <w:sz w:val="24"/>
                <w:szCs w:val="24"/>
              </w:rPr>
              <w:t xml:space="preserve"> игровые занятия с использованием </w:t>
            </w:r>
            <w:r w:rsidRPr="00A32AB1">
              <w:rPr>
                <w:spacing w:val="-2"/>
                <w:sz w:val="24"/>
                <w:szCs w:val="24"/>
              </w:rPr>
              <w:t>полифункционального</w:t>
            </w:r>
            <w:r w:rsidRPr="00A32AB1">
              <w:rPr>
                <w:sz w:val="24"/>
                <w:szCs w:val="24"/>
              </w:rPr>
              <w:t>игрового</w:t>
            </w:r>
          </w:p>
          <w:p w:rsidR="00227A30" w:rsidRPr="00A32AB1" w:rsidRDefault="00227A30" w:rsidP="002B0A08">
            <w:pPr>
              <w:ind w:right="180"/>
              <w:rPr>
                <w:sz w:val="24"/>
                <w:szCs w:val="24"/>
              </w:rPr>
            </w:pPr>
            <w:r>
              <w:rPr>
                <w:spacing w:val="-3"/>
                <w:sz w:val="24"/>
                <w:szCs w:val="24"/>
              </w:rPr>
              <w:t>о</w:t>
            </w:r>
            <w:r w:rsidRPr="00A32AB1">
              <w:rPr>
                <w:spacing w:val="-3"/>
                <w:sz w:val="24"/>
                <w:szCs w:val="24"/>
              </w:rPr>
              <w:t>борудования</w:t>
            </w:r>
            <w:r>
              <w:rPr>
                <w:spacing w:val="-3"/>
                <w:sz w:val="24"/>
                <w:szCs w:val="24"/>
              </w:rPr>
              <w:t>,</w:t>
            </w:r>
            <w:r w:rsidRPr="00A32AB1">
              <w:rPr>
                <w:sz w:val="24"/>
                <w:szCs w:val="24"/>
              </w:rPr>
              <w:t>игровые упражнения</w:t>
            </w:r>
            <w:r>
              <w:rPr>
                <w:sz w:val="24"/>
                <w:szCs w:val="24"/>
              </w:rPr>
              <w:t>,</w:t>
            </w:r>
            <w:r w:rsidRPr="00A32AB1">
              <w:rPr>
                <w:sz w:val="24"/>
                <w:szCs w:val="24"/>
              </w:rPr>
              <w:t xml:space="preserve"> игры (дидактические, подвижные)</w:t>
            </w:r>
            <w:r>
              <w:rPr>
                <w:sz w:val="24"/>
                <w:szCs w:val="24"/>
              </w:rPr>
              <w:t>,</w:t>
            </w:r>
          </w:p>
          <w:p w:rsidR="00227A30" w:rsidRPr="00A32AB1" w:rsidRDefault="00227A30" w:rsidP="002B0A08">
            <w:pPr>
              <w:ind w:right="180"/>
              <w:rPr>
                <w:sz w:val="24"/>
                <w:szCs w:val="24"/>
              </w:rPr>
            </w:pPr>
            <w:r w:rsidRPr="00A32AB1">
              <w:rPr>
                <w:spacing w:val="-2"/>
                <w:sz w:val="24"/>
                <w:szCs w:val="24"/>
              </w:rPr>
              <w:t>показ</w:t>
            </w:r>
            <w:r>
              <w:rPr>
                <w:spacing w:val="-2"/>
                <w:sz w:val="24"/>
                <w:szCs w:val="24"/>
              </w:rPr>
              <w:t>,</w:t>
            </w:r>
          </w:p>
          <w:p w:rsidR="00227A30" w:rsidRPr="00A32AB1" w:rsidRDefault="00227A30" w:rsidP="002B0A08">
            <w:pPr>
              <w:ind w:right="180"/>
              <w:rPr>
                <w:sz w:val="24"/>
                <w:szCs w:val="24"/>
              </w:rPr>
            </w:pPr>
            <w:r w:rsidRPr="00A32AB1">
              <w:rPr>
                <w:spacing w:val="-2"/>
                <w:sz w:val="24"/>
                <w:szCs w:val="24"/>
              </w:rPr>
              <w:t>тематическая прогулка</w:t>
            </w:r>
            <w:r>
              <w:rPr>
                <w:spacing w:val="-2"/>
                <w:sz w:val="24"/>
                <w:szCs w:val="24"/>
              </w:rPr>
              <w:t xml:space="preserve">, </w:t>
            </w:r>
            <w:r>
              <w:rPr>
                <w:sz w:val="24"/>
                <w:szCs w:val="24"/>
              </w:rPr>
              <w:t xml:space="preserve">КВН </w:t>
            </w:r>
            <w:r w:rsidRPr="00A32AB1">
              <w:rPr>
                <w:spacing w:val="-7"/>
                <w:sz w:val="24"/>
                <w:szCs w:val="24"/>
              </w:rPr>
              <w:t>(подг.</w:t>
            </w:r>
            <w:r w:rsidRPr="00A32AB1">
              <w:rPr>
                <w:sz w:val="24"/>
                <w:szCs w:val="24"/>
              </w:rPr>
              <w:t xml:space="preserve"> гр.)</w:t>
            </w:r>
          </w:p>
        </w:tc>
        <w:tc>
          <w:tcPr>
            <w:tcW w:w="1356" w:type="pct"/>
            <w:tcBorders>
              <w:bottom w:val="single" w:sz="4" w:space="0" w:color="000000" w:themeColor="text1"/>
            </w:tcBorders>
          </w:tcPr>
          <w:p w:rsidR="00227A30" w:rsidRDefault="00227A30" w:rsidP="002B0A08">
            <w:pPr>
              <w:rPr>
                <w:sz w:val="24"/>
                <w:szCs w:val="24"/>
              </w:rPr>
            </w:pPr>
            <w:r>
              <w:rPr>
                <w:sz w:val="24"/>
                <w:szCs w:val="24"/>
              </w:rPr>
              <w:t>И</w:t>
            </w:r>
            <w:r w:rsidRPr="00A32AB1">
              <w:rPr>
                <w:sz w:val="24"/>
                <w:szCs w:val="24"/>
              </w:rPr>
              <w:t xml:space="preserve">гровые </w:t>
            </w:r>
          </w:p>
          <w:p w:rsidR="00227A30" w:rsidRPr="00A32AB1" w:rsidRDefault="00227A30" w:rsidP="002B0A08">
            <w:pPr>
              <w:rPr>
                <w:sz w:val="24"/>
                <w:szCs w:val="24"/>
              </w:rPr>
            </w:pPr>
            <w:r w:rsidRPr="00A32AB1">
              <w:rPr>
                <w:sz w:val="24"/>
                <w:szCs w:val="24"/>
              </w:rPr>
              <w:t>упражнения</w:t>
            </w:r>
            <w:r>
              <w:rPr>
                <w:sz w:val="24"/>
                <w:szCs w:val="24"/>
              </w:rPr>
              <w:t>,</w:t>
            </w:r>
            <w:r w:rsidRPr="00A32AB1">
              <w:rPr>
                <w:sz w:val="24"/>
                <w:szCs w:val="24"/>
              </w:rPr>
              <w:t xml:space="preserve"> напоминание</w:t>
            </w:r>
            <w:r>
              <w:rPr>
                <w:sz w:val="24"/>
                <w:szCs w:val="24"/>
              </w:rPr>
              <w:t>,</w:t>
            </w:r>
            <w:r w:rsidRPr="00A32AB1">
              <w:rPr>
                <w:sz w:val="24"/>
                <w:szCs w:val="24"/>
              </w:rPr>
              <w:t xml:space="preserve"> объяснение</w:t>
            </w:r>
            <w:r>
              <w:rPr>
                <w:sz w:val="24"/>
                <w:szCs w:val="24"/>
              </w:rPr>
              <w:t xml:space="preserve">, </w:t>
            </w:r>
            <w:r w:rsidRPr="00A32AB1">
              <w:rPr>
                <w:sz w:val="24"/>
                <w:szCs w:val="24"/>
              </w:rPr>
              <w:t>обследование</w:t>
            </w:r>
            <w:r>
              <w:rPr>
                <w:sz w:val="24"/>
                <w:szCs w:val="24"/>
              </w:rPr>
              <w:t xml:space="preserve">, </w:t>
            </w:r>
            <w:r w:rsidRPr="00A32AB1">
              <w:rPr>
                <w:spacing w:val="-2"/>
                <w:sz w:val="24"/>
                <w:szCs w:val="24"/>
              </w:rPr>
              <w:t>наблюдение</w:t>
            </w:r>
            <w:r>
              <w:rPr>
                <w:spacing w:val="-2"/>
                <w:sz w:val="24"/>
                <w:szCs w:val="24"/>
              </w:rPr>
              <w:t>,</w:t>
            </w:r>
            <w:r w:rsidRPr="00A32AB1">
              <w:rPr>
                <w:spacing w:val="-2"/>
                <w:sz w:val="24"/>
                <w:szCs w:val="24"/>
              </w:rPr>
              <w:t xml:space="preserve"> наблюдение </w:t>
            </w:r>
            <w:r w:rsidRPr="00A32AB1">
              <w:rPr>
                <w:sz w:val="24"/>
                <w:szCs w:val="24"/>
              </w:rPr>
              <w:t>на</w:t>
            </w:r>
            <w:r w:rsidRPr="00A32AB1">
              <w:rPr>
                <w:spacing w:val="-3"/>
                <w:sz w:val="24"/>
                <w:szCs w:val="24"/>
              </w:rPr>
              <w:t>прогулке</w:t>
            </w:r>
            <w:r>
              <w:rPr>
                <w:spacing w:val="-3"/>
                <w:sz w:val="24"/>
                <w:szCs w:val="24"/>
              </w:rPr>
              <w:t>,</w:t>
            </w:r>
          </w:p>
          <w:p w:rsidR="00227A30" w:rsidRPr="00A32AB1" w:rsidRDefault="00227A30" w:rsidP="002B0A08">
            <w:pPr>
              <w:rPr>
                <w:sz w:val="24"/>
                <w:szCs w:val="24"/>
              </w:rPr>
            </w:pPr>
            <w:r w:rsidRPr="00A32AB1">
              <w:rPr>
                <w:sz w:val="24"/>
                <w:szCs w:val="24"/>
              </w:rPr>
              <w:t>игры эксперимен</w:t>
            </w:r>
            <w:r>
              <w:rPr>
                <w:sz w:val="24"/>
                <w:szCs w:val="24"/>
              </w:rPr>
              <w:t>-</w:t>
            </w:r>
            <w:r w:rsidRPr="00A32AB1">
              <w:rPr>
                <w:sz w:val="24"/>
                <w:szCs w:val="24"/>
              </w:rPr>
              <w:t>тирования  развивающиеигры</w:t>
            </w:r>
            <w:r>
              <w:rPr>
                <w:sz w:val="24"/>
                <w:szCs w:val="24"/>
              </w:rPr>
              <w:t>,</w:t>
            </w:r>
          </w:p>
          <w:p w:rsidR="00227A30" w:rsidRDefault="00227A30" w:rsidP="002B0A08">
            <w:pPr>
              <w:rPr>
                <w:sz w:val="24"/>
                <w:szCs w:val="24"/>
              </w:rPr>
            </w:pPr>
            <w:r>
              <w:rPr>
                <w:sz w:val="24"/>
                <w:szCs w:val="24"/>
              </w:rPr>
              <w:t>п</w:t>
            </w:r>
            <w:r w:rsidRPr="00A32AB1">
              <w:rPr>
                <w:sz w:val="24"/>
                <w:szCs w:val="24"/>
              </w:rPr>
              <w:t>роблемные</w:t>
            </w:r>
          </w:p>
          <w:p w:rsidR="00227A30" w:rsidRPr="00A32AB1" w:rsidRDefault="00227A30" w:rsidP="002B0A08">
            <w:pPr>
              <w:rPr>
                <w:sz w:val="24"/>
                <w:szCs w:val="24"/>
              </w:rPr>
            </w:pPr>
            <w:r w:rsidRPr="00A32AB1">
              <w:rPr>
                <w:spacing w:val="-2"/>
                <w:sz w:val="24"/>
                <w:szCs w:val="24"/>
              </w:rPr>
              <w:t>ситуации</w:t>
            </w:r>
          </w:p>
        </w:tc>
        <w:tc>
          <w:tcPr>
            <w:tcW w:w="1084" w:type="pct"/>
            <w:tcBorders>
              <w:bottom w:val="single" w:sz="4" w:space="0" w:color="000000" w:themeColor="text1"/>
            </w:tcBorders>
          </w:tcPr>
          <w:p w:rsidR="00227A30" w:rsidRDefault="00227A30" w:rsidP="002B0A08">
            <w:pPr>
              <w:rPr>
                <w:sz w:val="24"/>
                <w:szCs w:val="24"/>
              </w:rPr>
            </w:pPr>
            <w:r w:rsidRPr="00A32AB1">
              <w:rPr>
                <w:sz w:val="24"/>
                <w:szCs w:val="24"/>
              </w:rPr>
              <w:t>Игры (дидактические,развивающие, подвижные)</w:t>
            </w:r>
            <w:r>
              <w:rPr>
                <w:sz w:val="24"/>
                <w:szCs w:val="24"/>
              </w:rPr>
              <w:t xml:space="preserve">, </w:t>
            </w:r>
          </w:p>
          <w:p w:rsidR="00227A30" w:rsidRPr="00A32AB1" w:rsidRDefault="00227A30" w:rsidP="002B0A08">
            <w:pPr>
              <w:rPr>
                <w:sz w:val="24"/>
                <w:szCs w:val="24"/>
              </w:rPr>
            </w:pPr>
            <w:r w:rsidRPr="00A32AB1">
              <w:rPr>
                <w:sz w:val="24"/>
                <w:szCs w:val="24"/>
              </w:rPr>
              <w:t xml:space="preserve"> игры-</w:t>
            </w:r>
          </w:p>
          <w:p w:rsidR="00227A30" w:rsidRDefault="00227A30" w:rsidP="002B0A08">
            <w:pPr>
              <w:rPr>
                <w:sz w:val="24"/>
                <w:szCs w:val="24"/>
              </w:rPr>
            </w:pPr>
            <w:r w:rsidRPr="00A32AB1">
              <w:rPr>
                <w:sz w:val="24"/>
                <w:szCs w:val="24"/>
              </w:rPr>
              <w:t>эксперименти</w:t>
            </w:r>
            <w:r>
              <w:rPr>
                <w:sz w:val="24"/>
                <w:szCs w:val="24"/>
              </w:rPr>
              <w:t>-</w:t>
            </w:r>
            <w:r w:rsidRPr="00A32AB1">
              <w:rPr>
                <w:sz w:val="24"/>
                <w:szCs w:val="24"/>
              </w:rPr>
              <w:t>рования</w:t>
            </w:r>
            <w:r>
              <w:rPr>
                <w:sz w:val="24"/>
                <w:szCs w:val="24"/>
              </w:rPr>
              <w:t>,</w:t>
            </w:r>
            <w:r w:rsidRPr="00A32AB1">
              <w:rPr>
                <w:sz w:val="24"/>
                <w:szCs w:val="24"/>
              </w:rPr>
              <w:t xml:space="preserve"> игры с использованием </w:t>
            </w:r>
          </w:p>
          <w:p w:rsidR="00227A30" w:rsidRPr="00A32AB1" w:rsidRDefault="00227A30" w:rsidP="002B0A08">
            <w:pPr>
              <w:rPr>
                <w:sz w:val="24"/>
                <w:szCs w:val="24"/>
              </w:rPr>
            </w:pPr>
            <w:r w:rsidRPr="00A32AB1">
              <w:rPr>
                <w:sz w:val="24"/>
                <w:szCs w:val="24"/>
              </w:rPr>
              <w:t xml:space="preserve">дид. </w:t>
            </w:r>
            <w:r w:rsidRPr="00A32AB1">
              <w:rPr>
                <w:spacing w:val="-2"/>
                <w:sz w:val="24"/>
                <w:szCs w:val="24"/>
              </w:rPr>
              <w:t>материалов</w:t>
            </w:r>
            <w:r>
              <w:rPr>
                <w:spacing w:val="-2"/>
                <w:sz w:val="24"/>
                <w:szCs w:val="24"/>
              </w:rPr>
              <w:t>,</w:t>
            </w:r>
            <w:r w:rsidRPr="00A32AB1">
              <w:rPr>
                <w:spacing w:val="-2"/>
                <w:sz w:val="24"/>
                <w:szCs w:val="24"/>
              </w:rPr>
              <w:t xml:space="preserve"> наблюдение</w:t>
            </w:r>
            <w:r>
              <w:rPr>
                <w:spacing w:val="-2"/>
                <w:sz w:val="24"/>
                <w:szCs w:val="24"/>
              </w:rPr>
              <w:t>,</w:t>
            </w:r>
            <w:r w:rsidRPr="00A32AB1">
              <w:rPr>
                <w:sz w:val="24"/>
                <w:szCs w:val="24"/>
              </w:rPr>
              <w:t xml:space="preserve">интегрированная детская </w:t>
            </w:r>
            <w:r w:rsidRPr="00A32AB1">
              <w:rPr>
                <w:spacing w:val="-4"/>
                <w:sz w:val="24"/>
                <w:szCs w:val="24"/>
              </w:rPr>
              <w:t>деят</w:t>
            </w:r>
            <w:r>
              <w:rPr>
                <w:spacing w:val="-4"/>
                <w:sz w:val="24"/>
                <w:szCs w:val="24"/>
              </w:rPr>
              <w:t>.</w:t>
            </w:r>
          </w:p>
          <w:p w:rsidR="00227A30" w:rsidRDefault="00227A30" w:rsidP="002B0A08">
            <w:pPr>
              <w:rPr>
                <w:spacing w:val="-2"/>
                <w:sz w:val="24"/>
                <w:szCs w:val="24"/>
              </w:rPr>
            </w:pPr>
            <w:r w:rsidRPr="00A32AB1">
              <w:rPr>
                <w:spacing w:val="-2"/>
                <w:sz w:val="24"/>
                <w:szCs w:val="24"/>
              </w:rPr>
              <w:t xml:space="preserve">(включение </w:t>
            </w:r>
          </w:p>
          <w:p w:rsidR="00227A30" w:rsidRDefault="00227A30" w:rsidP="002B0A08">
            <w:pPr>
              <w:rPr>
                <w:spacing w:val="-2"/>
                <w:sz w:val="24"/>
                <w:szCs w:val="24"/>
              </w:rPr>
            </w:pPr>
            <w:r w:rsidRPr="00A32AB1">
              <w:rPr>
                <w:spacing w:val="-2"/>
                <w:sz w:val="24"/>
                <w:szCs w:val="24"/>
              </w:rPr>
              <w:t>ребенком</w:t>
            </w:r>
          </w:p>
          <w:p w:rsidR="00227A30" w:rsidRPr="00A32AB1" w:rsidRDefault="00227A30" w:rsidP="002B0A08">
            <w:pPr>
              <w:rPr>
                <w:sz w:val="24"/>
                <w:szCs w:val="24"/>
              </w:rPr>
            </w:pPr>
            <w:r w:rsidRPr="00A32AB1">
              <w:rPr>
                <w:spacing w:val="-2"/>
                <w:sz w:val="24"/>
                <w:szCs w:val="24"/>
              </w:rPr>
              <w:t>полученно</w:t>
            </w:r>
            <w:r w:rsidRPr="00A32AB1">
              <w:rPr>
                <w:spacing w:val="-3"/>
                <w:sz w:val="24"/>
                <w:szCs w:val="24"/>
              </w:rPr>
              <w:t xml:space="preserve">го </w:t>
            </w:r>
            <w:r w:rsidRPr="00A32AB1">
              <w:rPr>
                <w:sz w:val="24"/>
                <w:szCs w:val="24"/>
              </w:rPr>
              <w:t xml:space="preserve">сенсорного опыта в </w:t>
            </w:r>
            <w:r w:rsidRPr="00A32AB1">
              <w:rPr>
                <w:spacing w:val="-3"/>
                <w:sz w:val="24"/>
                <w:szCs w:val="24"/>
              </w:rPr>
              <w:t xml:space="preserve">его </w:t>
            </w:r>
            <w:r w:rsidRPr="00A32AB1">
              <w:rPr>
                <w:sz w:val="24"/>
                <w:szCs w:val="24"/>
              </w:rPr>
              <w:t>практическую деятельность:предметную,</w:t>
            </w:r>
            <w:r w:rsidRPr="00A32AB1">
              <w:rPr>
                <w:spacing w:val="-2"/>
                <w:sz w:val="24"/>
                <w:szCs w:val="24"/>
              </w:rPr>
              <w:t>продуктивную,игровую)</w:t>
            </w:r>
          </w:p>
        </w:tc>
      </w:tr>
      <w:tr w:rsidR="000A6A4A" w:rsidTr="000A6A4A">
        <w:tc>
          <w:tcPr>
            <w:tcW w:w="1138" w:type="pct"/>
          </w:tcPr>
          <w:p w:rsidR="00227A30" w:rsidRDefault="00227A30" w:rsidP="002B0A08">
            <w:pPr>
              <w:ind w:right="-1"/>
            </w:pPr>
          </w:p>
        </w:tc>
        <w:tc>
          <w:tcPr>
            <w:tcW w:w="542" w:type="pct"/>
          </w:tcPr>
          <w:p w:rsidR="00227A30" w:rsidRDefault="00227A30" w:rsidP="002B0A08">
            <w:pPr>
              <w:ind w:right="-1"/>
            </w:pPr>
            <w:r w:rsidRPr="00537ED2">
              <w:rPr>
                <w:spacing w:val="-1"/>
                <w:sz w:val="24"/>
                <w:szCs w:val="24"/>
              </w:rPr>
              <w:t xml:space="preserve">3-5лет </w:t>
            </w:r>
            <w:r w:rsidRPr="00537ED2">
              <w:rPr>
                <w:i/>
                <w:spacing w:val="-1"/>
                <w:sz w:val="24"/>
                <w:szCs w:val="24"/>
              </w:rPr>
              <w:t>вторая</w:t>
            </w:r>
            <w:r w:rsidRPr="00537ED2">
              <w:rPr>
                <w:i/>
                <w:sz w:val="24"/>
                <w:szCs w:val="24"/>
              </w:rPr>
              <w:t xml:space="preserve">младшаяи </w:t>
            </w:r>
            <w:r w:rsidRPr="00537ED2">
              <w:rPr>
                <w:i/>
                <w:spacing w:val="-2"/>
                <w:sz w:val="24"/>
                <w:szCs w:val="24"/>
              </w:rPr>
              <w:t xml:space="preserve">средняя </w:t>
            </w:r>
            <w:r w:rsidRPr="00537ED2">
              <w:rPr>
                <w:i/>
                <w:spacing w:val="-1"/>
                <w:sz w:val="24"/>
                <w:szCs w:val="24"/>
              </w:rPr>
              <w:t>группы</w:t>
            </w:r>
          </w:p>
        </w:tc>
        <w:tc>
          <w:tcPr>
            <w:tcW w:w="881" w:type="pct"/>
          </w:tcPr>
          <w:p w:rsidR="00227A30" w:rsidRPr="000736D8" w:rsidRDefault="00227A30" w:rsidP="002B0A08">
            <w:pPr>
              <w:rPr>
                <w:sz w:val="24"/>
                <w:szCs w:val="24"/>
              </w:rPr>
            </w:pPr>
            <w:r>
              <w:rPr>
                <w:spacing w:val="-1"/>
                <w:sz w:val="24"/>
                <w:szCs w:val="24"/>
              </w:rPr>
              <w:t>И</w:t>
            </w:r>
            <w:r w:rsidRPr="000736D8">
              <w:rPr>
                <w:spacing w:val="-1"/>
                <w:sz w:val="24"/>
                <w:szCs w:val="24"/>
              </w:rPr>
              <w:t>гровые</w:t>
            </w:r>
            <w:r w:rsidRPr="000736D8">
              <w:rPr>
                <w:sz w:val="24"/>
                <w:szCs w:val="24"/>
              </w:rPr>
              <w:t xml:space="preserve"> обучающие ситуации</w:t>
            </w:r>
            <w:r>
              <w:rPr>
                <w:sz w:val="24"/>
                <w:szCs w:val="24"/>
              </w:rPr>
              <w:t>,</w:t>
            </w:r>
          </w:p>
          <w:p w:rsidR="00227A30" w:rsidRPr="000736D8" w:rsidRDefault="00227A30" w:rsidP="002B0A08">
            <w:pPr>
              <w:rPr>
                <w:sz w:val="24"/>
                <w:szCs w:val="24"/>
              </w:rPr>
            </w:pPr>
            <w:r>
              <w:rPr>
                <w:sz w:val="24"/>
                <w:szCs w:val="24"/>
              </w:rPr>
              <w:t>н</w:t>
            </w:r>
            <w:r w:rsidRPr="000736D8">
              <w:rPr>
                <w:sz w:val="24"/>
                <w:szCs w:val="24"/>
              </w:rPr>
              <w:t>аблюдение</w:t>
            </w:r>
            <w:r>
              <w:rPr>
                <w:sz w:val="24"/>
                <w:szCs w:val="24"/>
              </w:rPr>
              <w:t>,</w:t>
            </w:r>
            <w:r w:rsidRPr="000736D8">
              <w:rPr>
                <w:spacing w:val="-1"/>
                <w:sz w:val="24"/>
                <w:szCs w:val="24"/>
              </w:rPr>
              <w:t>целевые</w:t>
            </w:r>
            <w:r w:rsidRPr="000736D8">
              <w:rPr>
                <w:sz w:val="24"/>
                <w:szCs w:val="24"/>
              </w:rPr>
              <w:t xml:space="preserve">прогулки </w:t>
            </w:r>
            <w:r w:rsidRPr="000736D8">
              <w:rPr>
                <w:spacing w:val="-1"/>
                <w:sz w:val="24"/>
                <w:szCs w:val="24"/>
              </w:rPr>
              <w:t>игра-</w:t>
            </w:r>
          </w:p>
          <w:p w:rsidR="00227A30" w:rsidRPr="000736D8" w:rsidRDefault="00227A30" w:rsidP="002B0A08">
            <w:pPr>
              <w:rPr>
                <w:sz w:val="24"/>
                <w:szCs w:val="24"/>
              </w:rPr>
            </w:pPr>
            <w:r w:rsidRPr="000736D8">
              <w:rPr>
                <w:spacing w:val="-1"/>
                <w:sz w:val="24"/>
                <w:szCs w:val="24"/>
              </w:rPr>
              <w:t>экспериментирование</w:t>
            </w:r>
            <w:r>
              <w:rPr>
                <w:spacing w:val="-1"/>
                <w:sz w:val="24"/>
                <w:szCs w:val="24"/>
              </w:rPr>
              <w:t>,</w:t>
            </w:r>
            <w:r w:rsidRPr="000736D8">
              <w:rPr>
                <w:sz w:val="24"/>
                <w:szCs w:val="24"/>
              </w:rPr>
              <w:t>исследовательская деятельность</w:t>
            </w:r>
            <w:r>
              <w:rPr>
                <w:sz w:val="24"/>
                <w:szCs w:val="24"/>
              </w:rPr>
              <w:t>,</w:t>
            </w:r>
            <w:r w:rsidRPr="000736D8">
              <w:rPr>
                <w:sz w:val="24"/>
                <w:szCs w:val="24"/>
              </w:rPr>
              <w:t xml:space="preserve"> конструирование</w:t>
            </w:r>
            <w:r>
              <w:rPr>
                <w:sz w:val="24"/>
                <w:szCs w:val="24"/>
              </w:rPr>
              <w:t>,</w:t>
            </w:r>
            <w:r w:rsidRPr="000736D8">
              <w:rPr>
                <w:spacing w:val="-1"/>
                <w:sz w:val="24"/>
                <w:szCs w:val="24"/>
              </w:rPr>
              <w:t xml:space="preserve">развивающие </w:t>
            </w:r>
            <w:r w:rsidRPr="000736D8">
              <w:rPr>
                <w:sz w:val="24"/>
                <w:szCs w:val="24"/>
              </w:rPr>
              <w:t>игры</w:t>
            </w:r>
            <w:r>
              <w:rPr>
                <w:sz w:val="24"/>
                <w:szCs w:val="24"/>
              </w:rPr>
              <w:t>,</w:t>
            </w:r>
            <w:r w:rsidRPr="000736D8">
              <w:rPr>
                <w:sz w:val="24"/>
                <w:szCs w:val="24"/>
              </w:rPr>
              <w:t>экскурсии</w:t>
            </w:r>
            <w:r>
              <w:rPr>
                <w:sz w:val="24"/>
                <w:szCs w:val="24"/>
              </w:rPr>
              <w:t xml:space="preserve">, </w:t>
            </w:r>
            <w:r w:rsidRPr="000736D8">
              <w:rPr>
                <w:sz w:val="24"/>
                <w:szCs w:val="24"/>
              </w:rPr>
              <w:t>ситуативный разговор</w:t>
            </w:r>
            <w:r>
              <w:rPr>
                <w:sz w:val="24"/>
                <w:szCs w:val="24"/>
              </w:rPr>
              <w:t xml:space="preserve">, </w:t>
            </w:r>
            <w:r w:rsidRPr="000736D8">
              <w:rPr>
                <w:spacing w:val="-1"/>
                <w:sz w:val="24"/>
                <w:szCs w:val="24"/>
              </w:rPr>
              <w:t>рассказ;</w:t>
            </w:r>
            <w:r w:rsidRPr="000736D8">
              <w:rPr>
                <w:sz w:val="24"/>
                <w:szCs w:val="24"/>
              </w:rPr>
              <w:t xml:space="preserve"> беседы</w:t>
            </w:r>
            <w:r>
              <w:rPr>
                <w:sz w:val="24"/>
                <w:szCs w:val="24"/>
              </w:rPr>
              <w:t>,</w:t>
            </w:r>
          </w:p>
          <w:p w:rsidR="00227A30" w:rsidRDefault="00227A30" w:rsidP="002B0A08">
            <w:r w:rsidRPr="000736D8">
              <w:rPr>
                <w:spacing w:val="-1"/>
                <w:sz w:val="24"/>
                <w:szCs w:val="24"/>
              </w:rPr>
              <w:t>экологические,</w:t>
            </w:r>
            <w:r w:rsidRPr="000736D8">
              <w:rPr>
                <w:sz w:val="24"/>
                <w:szCs w:val="24"/>
              </w:rPr>
              <w:t>досуги,</w:t>
            </w:r>
            <w:r w:rsidRPr="000736D8">
              <w:rPr>
                <w:spacing w:val="-1"/>
                <w:sz w:val="24"/>
                <w:szCs w:val="24"/>
              </w:rPr>
              <w:t>праздники,</w:t>
            </w:r>
            <w:r w:rsidRPr="000736D8">
              <w:rPr>
                <w:sz w:val="24"/>
                <w:szCs w:val="24"/>
              </w:rPr>
              <w:t>развлечения</w:t>
            </w:r>
          </w:p>
        </w:tc>
        <w:tc>
          <w:tcPr>
            <w:tcW w:w="1356" w:type="pct"/>
          </w:tcPr>
          <w:p w:rsidR="00227A30" w:rsidRPr="00537ED2" w:rsidRDefault="00227A30" w:rsidP="002B0A08">
            <w:pPr>
              <w:pStyle w:val="TableParagraph"/>
              <w:spacing w:before="43"/>
              <w:ind w:left="56" w:right="292"/>
              <w:rPr>
                <w:rFonts w:ascii="Times New Roman" w:eastAsia="Times New Roman" w:hAnsi="Times New Roman"/>
                <w:sz w:val="24"/>
                <w:szCs w:val="24"/>
                <w:lang w:val="ru-RU"/>
              </w:rPr>
            </w:pPr>
            <w:r>
              <w:rPr>
                <w:rFonts w:ascii="Times New Roman" w:hAnsi="Times New Roman"/>
                <w:spacing w:val="-2"/>
                <w:sz w:val="24"/>
                <w:szCs w:val="24"/>
                <w:lang w:val="ru-RU"/>
              </w:rPr>
              <w:t>С</w:t>
            </w:r>
            <w:r w:rsidRPr="00537ED2">
              <w:rPr>
                <w:rFonts w:ascii="Times New Roman" w:hAnsi="Times New Roman"/>
                <w:spacing w:val="-2"/>
                <w:sz w:val="24"/>
                <w:szCs w:val="24"/>
                <w:lang w:val="ru-RU"/>
              </w:rPr>
              <w:t xml:space="preserve">южетно-ролевая </w:t>
            </w:r>
            <w:r w:rsidRPr="00537ED2">
              <w:rPr>
                <w:rFonts w:ascii="Times New Roman" w:hAnsi="Times New Roman"/>
                <w:sz w:val="24"/>
                <w:szCs w:val="24"/>
                <w:lang w:val="ru-RU"/>
              </w:rPr>
              <w:t>игра</w:t>
            </w:r>
            <w:r>
              <w:rPr>
                <w:rFonts w:ascii="Times New Roman" w:hAnsi="Times New Roman"/>
                <w:sz w:val="24"/>
                <w:szCs w:val="24"/>
                <w:lang w:val="ru-RU"/>
              </w:rPr>
              <w:t xml:space="preserve">, </w:t>
            </w:r>
          </w:p>
          <w:p w:rsidR="00227A30" w:rsidRPr="00537ED2" w:rsidRDefault="00227A30" w:rsidP="002B0A08">
            <w:pPr>
              <w:pStyle w:val="TableParagraph"/>
              <w:ind w:left="56" w:right="480" w:firstLine="60"/>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игровые </w:t>
            </w:r>
            <w:r w:rsidRPr="00537ED2">
              <w:rPr>
                <w:rFonts w:ascii="Times New Roman" w:hAnsi="Times New Roman"/>
                <w:spacing w:val="-2"/>
                <w:sz w:val="24"/>
                <w:szCs w:val="24"/>
                <w:lang w:val="ru-RU"/>
              </w:rPr>
              <w:t>обучающие ситуации</w:t>
            </w:r>
            <w:r>
              <w:rPr>
                <w:rFonts w:ascii="Times New Roman" w:hAnsi="Times New Roman"/>
                <w:spacing w:val="-2"/>
                <w:sz w:val="24"/>
                <w:szCs w:val="24"/>
                <w:lang w:val="ru-RU"/>
              </w:rPr>
              <w:t>,</w:t>
            </w:r>
            <w:r w:rsidRPr="00537ED2">
              <w:rPr>
                <w:rFonts w:ascii="Times New Roman" w:hAnsi="Times New Roman"/>
                <w:spacing w:val="-2"/>
                <w:sz w:val="24"/>
                <w:szCs w:val="24"/>
                <w:lang w:val="ru-RU"/>
              </w:rPr>
              <w:t>рассматривание</w:t>
            </w:r>
            <w:r>
              <w:rPr>
                <w:rFonts w:ascii="Times New Roman" w:hAnsi="Times New Roman"/>
                <w:spacing w:val="-2"/>
                <w:sz w:val="24"/>
                <w:szCs w:val="24"/>
                <w:lang w:val="ru-RU"/>
              </w:rPr>
              <w:t xml:space="preserve">,  </w:t>
            </w:r>
            <w:r w:rsidRPr="00537ED2">
              <w:rPr>
                <w:rFonts w:ascii="Times New Roman" w:hAnsi="Times New Roman"/>
                <w:spacing w:val="-2"/>
                <w:sz w:val="24"/>
                <w:szCs w:val="24"/>
                <w:lang w:val="ru-RU"/>
              </w:rPr>
              <w:t>наблюдение</w:t>
            </w:r>
            <w:r>
              <w:rPr>
                <w:rFonts w:ascii="Times New Roman" w:hAnsi="Times New Roman"/>
                <w:spacing w:val="-2"/>
                <w:sz w:val="24"/>
                <w:szCs w:val="24"/>
                <w:lang w:val="ru-RU"/>
              </w:rPr>
              <w:t>,</w:t>
            </w:r>
            <w:r w:rsidRPr="00537ED2">
              <w:rPr>
                <w:rFonts w:ascii="Times New Roman" w:hAnsi="Times New Roman"/>
                <w:spacing w:val="-8"/>
                <w:sz w:val="24"/>
                <w:szCs w:val="24"/>
                <w:lang w:val="ru-RU"/>
              </w:rPr>
              <w:t>труд</w:t>
            </w:r>
            <w:r w:rsidRPr="00537ED2">
              <w:rPr>
                <w:rFonts w:ascii="Times New Roman" w:hAnsi="Times New Roman"/>
                <w:sz w:val="24"/>
                <w:szCs w:val="24"/>
                <w:lang w:val="ru-RU"/>
              </w:rPr>
              <w:t xml:space="preserve"> в </w:t>
            </w:r>
            <w:r w:rsidRPr="00537ED2">
              <w:rPr>
                <w:rFonts w:ascii="Times New Roman" w:hAnsi="Times New Roman"/>
                <w:spacing w:val="-4"/>
                <w:sz w:val="24"/>
                <w:szCs w:val="24"/>
                <w:lang w:val="ru-RU"/>
              </w:rPr>
              <w:t xml:space="preserve">уголке </w:t>
            </w:r>
            <w:r w:rsidRPr="00537ED2">
              <w:rPr>
                <w:rFonts w:ascii="Times New Roman" w:hAnsi="Times New Roman"/>
                <w:spacing w:val="-2"/>
                <w:sz w:val="24"/>
                <w:szCs w:val="24"/>
                <w:lang w:val="ru-RU"/>
              </w:rPr>
              <w:t>природе</w:t>
            </w:r>
            <w:r>
              <w:rPr>
                <w:rFonts w:ascii="Times New Roman" w:hAnsi="Times New Roman"/>
                <w:spacing w:val="-2"/>
                <w:sz w:val="24"/>
                <w:szCs w:val="24"/>
                <w:lang w:val="ru-RU"/>
              </w:rPr>
              <w:t>,</w:t>
            </w:r>
          </w:p>
          <w:p w:rsidR="00227A30" w:rsidRDefault="00227A30" w:rsidP="002B0A08">
            <w:pPr>
              <w:ind w:right="-1"/>
            </w:pPr>
            <w:r w:rsidRPr="00537ED2">
              <w:rPr>
                <w:spacing w:val="-1"/>
                <w:sz w:val="24"/>
                <w:szCs w:val="24"/>
              </w:rPr>
              <w:t>эксперименти</w:t>
            </w:r>
            <w:r>
              <w:rPr>
                <w:spacing w:val="-1"/>
                <w:sz w:val="24"/>
                <w:szCs w:val="24"/>
              </w:rPr>
              <w:t>-</w:t>
            </w:r>
            <w:r w:rsidRPr="00537ED2">
              <w:rPr>
                <w:spacing w:val="-1"/>
                <w:sz w:val="24"/>
                <w:szCs w:val="24"/>
              </w:rPr>
              <w:t>рован</w:t>
            </w:r>
            <w:r w:rsidRPr="00537ED2">
              <w:rPr>
                <w:sz w:val="24"/>
                <w:szCs w:val="24"/>
              </w:rPr>
              <w:t>ие</w:t>
            </w:r>
            <w:r>
              <w:rPr>
                <w:sz w:val="24"/>
                <w:szCs w:val="24"/>
              </w:rPr>
              <w:t>,</w:t>
            </w:r>
            <w:r w:rsidRPr="00537ED2">
              <w:rPr>
                <w:spacing w:val="-1"/>
                <w:sz w:val="24"/>
                <w:szCs w:val="24"/>
              </w:rPr>
              <w:t>рассказ</w:t>
            </w:r>
            <w:r>
              <w:rPr>
                <w:spacing w:val="-1"/>
                <w:sz w:val="24"/>
                <w:szCs w:val="24"/>
              </w:rPr>
              <w:t xml:space="preserve">, </w:t>
            </w:r>
            <w:r w:rsidRPr="00537ED2">
              <w:rPr>
                <w:spacing w:val="-2"/>
                <w:sz w:val="24"/>
                <w:szCs w:val="24"/>
              </w:rPr>
              <w:t>исследовательская</w:t>
            </w:r>
            <w:r w:rsidRPr="00537ED2">
              <w:rPr>
                <w:sz w:val="24"/>
                <w:szCs w:val="24"/>
              </w:rPr>
              <w:t xml:space="preserve"> деятельность</w:t>
            </w:r>
            <w:r>
              <w:rPr>
                <w:sz w:val="24"/>
                <w:szCs w:val="24"/>
              </w:rPr>
              <w:t>,</w:t>
            </w:r>
            <w:r w:rsidRPr="00537ED2">
              <w:rPr>
                <w:spacing w:val="-2"/>
                <w:sz w:val="24"/>
                <w:szCs w:val="24"/>
              </w:rPr>
              <w:t>конструирование</w:t>
            </w:r>
            <w:r>
              <w:rPr>
                <w:spacing w:val="-2"/>
                <w:sz w:val="24"/>
                <w:szCs w:val="24"/>
              </w:rPr>
              <w:t xml:space="preserve">, </w:t>
            </w:r>
            <w:r w:rsidRPr="00537ED2">
              <w:rPr>
                <w:spacing w:val="-1"/>
                <w:sz w:val="24"/>
                <w:szCs w:val="24"/>
              </w:rPr>
              <w:t xml:space="preserve">развивающие </w:t>
            </w:r>
            <w:r w:rsidRPr="00537ED2">
              <w:rPr>
                <w:sz w:val="24"/>
                <w:szCs w:val="24"/>
              </w:rPr>
              <w:t>игры</w:t>
            </w:r>
            <w:r>
              <w:rPr>
                <w:sz w:val="24"/>
                <w:szCs w:val="24"/>
              </w:rPr>
              <w:t>,</w:t>
            </w:r>
            <w:r w:rsidRPr="00537ED2">
              <w:rPr>
                <w:spacing w:val="-2"/>
                <w:sz w:val="24"/>
                <w:szCs w:val="24"/>
              </w:rPr>
              <w:t>экскурсии</w:t>
            </w:r>
            <w:r>
              <w:rPr>
                <w:spacing w:val="-2"/>
                <w:sz w:val="24"/>
                <w:szCs w:val="24"/>
              </w:rPr>
              <w:t xml:space="preserve">,  </w:t>
            </w:r>
            <w:r w:rsidRPr="00537ED2">
              <w:rPr>
                <w:sz w:val="24"/>
                <w:szCs w:val="24"/>
              </w:rPr>
              <w:t>беседа</w:t>
            </w:r>
          </w:p>
        </w:tc>
        <w:tc>
          <w:tcPr>
            <w:tcW w:w="1084" w:type="pct"/>
          </w:tcPr>
          <w:p w:rsidR="00227A30" w:rsidRPr="00537ED2" w:rsidRDefault="00227A30" w:rsidP="002B0A08">
            <w:pPr>
              <w:pStyle w:val="TableParagraph"/>
              <w:spacing w:before="43"/>
              <w:ind w:left="54" w:right="335"/>
              <w:rPr>
                <w:rFonts w:ascii="Times New Roman" w:eastAsia="Times New Roman" w:hAnsi="Times New Roman"/>
                <w:sz w:val="24"/>
                <w:szCs w:val="24"/>
                <w:lang w:val="ru-RU"/>
              </w:rPr>
            </w:pPr>
            <w:r>
              <w:rPr>
                <w:rFonts w:ascii="Times New Roman" w:hAnsi="Times New Roman"/>
                <w:spacing w:val="-2"/>
                <w:sz w:val="24"/>
                <w:szCs w:val="24"/>
                <w:lang w:val="ru-RU"/>
              </w:rPr>
              <w:t>С</w:t>
            </w:r>
            <w:r w:rsidRPr="00537ED2">
              <w:rPr>
                <w:rFonts w:ascii="Times New Roman" w:hAnsi="Times New Roman"/>
                <w:spacing w:val="-2"/>
                <w:sz w:val="24"/>
                <w:szCs w:val="24"/>
                <w:lang w:val="ru-RU"/>
              </w:rPr>
              <w:t xml:space="preserve">южетно-ролевая </w:t>
            </w:r>
            <w:r w:rsidRPr="00537ED2">
              <w:rPr>
                <w:rFonts w:ascii="Times New Roman" w:hAnsi="Times New Roman"/>
                <w:sz w:val="24"/>
                <w:szCs w:val="24"/>
                <w:lang w:val="ru-RU"/>
              </w:rPr>
              <w:t>игра</w:t>
            </w:r>
            <w:r>
              <w:rPr>
                <w:rFonts w:ascii="Times New Roman" w:hAnsi="Times New Roman"/>
                <w:sz w:val="24"/>
                <w:szCs w:val="24"/>
                <w:lang w:val="ru-RU"/>
              </w:rPr>
              <w:t>,</w:t>
            </w:r>
          </w:p>
          <w:p w:rsidR="00227A30" w:rsidRPr="00537ED2" w:rsidRDefault="00227A30" w:rsidP="002B0A08">
            <w:pPr>
              <w:pStyle w:val="TableParagraph"/>
              <w:ind w:left="54" w:right="378" w:firstLine="60"/>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игровые </w:t>
            </w:r>
            <w:r w:rsidRPr="00537ED2">
              <w:rPr>
                <w:rFonts w:ascii="Times New Roman" w:hAnsi="Times New Roman"/>
                <w:spacing w:val="-2"/>
                <w:sz w:val="24"/>
                <w:szCs w:val="24"/>
                <w:lang w:val="ru-RU"/>
              </w:rPr>
              <w:t>обучающие ситуации</w:t>
            </w:r>
            <w:r>
              <w:rPr>
                <w:rFonts w:ascii="Times New Roman" w:hAnsi="Times New Roman"/>
                <w:spacing w:val="-2"/>
                <w:sz w:val="24"/>
                <w:szCs w:val="24"/>
                <w:lang w:val="ru-RU"/>
              </w:rPr>
              <w:t>,</w:t>
            </w:r>
            <w:r w:rsidRPr="00537ED2">
              <w:rPr>
                <w:rFonts w:ascii="Times New Roman" w:hAnsi="Times New Roman"/>
                <w:sz w:val="24"/>
                <w:szCs w:val="24"/>
                <w:lang w:val="ru-RU"/>
              </w:rPr>
              <w:t xml:space="preserve">  игры с </w:t>
            </w:r>
            <w:r w:rsidRPr="00537ED2">
              <w:rPr>
                <w:rFonts w:ascii="Times New Roman" w:hAnsi="Times New Roman"/>
                <w:spacing w:val="-1"/>
                <w:sz w:val="24"/>
                <w:szCs w:val="24"/>
                <w:lang w:val="ru-RU"/>
              </w:rPr>
              <w:t>правилами</w:t>
            </w:r>
            <w:r>
              <w:rPr>
                <w:rFonts w:ascii="Times New Roman" w:hAnsi="Times New Roman"/>
                <w:spacing w:val="-1"/>
                <w:sz w:val="24"/>
                <w:szCs w:val="24"/>
                <w:lang w:val="ru-RU"/>
              </w:rPr>
              <w:t>,</w:t>
            </w:r>
            <w:r w:rsidRPr="00537ED2">
              <w:rPr>
                <w:rFonts w:ascii="Times New Roman" w:hAnsi="Times New Roman"/>
                <w:spacing w:val="-2"/>
                <w:sz w:val="24"/>
                <w:szCs w:val="24"/>
                <w:lang w:val="ru-RU"/>
              </w:rPr>
              <w:t>рассматривание</w:t>
            </w:r>
            <w:r>
              <w:rPr>
                <w:rFonts w:ascii="Times New Roman" w:hAnsi="Times New Roman"/>
                <w:spacing w:val="-2"/>
                <w:sz w:val="24"/>
                <w:szCs w:val="24"/>
                <w:lang w:val="ru-RU"/>
              </w:rPr>
              <w:t xml:space="preserve">, </w:t>
            </w:r>
            <w:r w:rsidRPr="00537ED2">
              <w:rPr>
                <w:rFonts w:ascii="Times New Roman" w:hAnsi="Times New Roman"/>
                <w:spacing w:val="-2"/>
                <w:sz w:val="24"/>
                <w:szCs w:val="24"/>
                <w:lang w:val="ru-RU"/>
              </w:rPr>
              <w:t>наблюдение</w:t>
            </w:r>
            <w:r>
              <w:rPr>
                <w:rFonts w:ascii="Times New Roman" w:hAnsi="Times New Roman"/>
                <w:spacing w:val="-2"/>
                <w:sz w:val="24"/>
                <w:szCs w:val="24"/>
                <w:lang w:val="ru-RU"/>
              </w:rPr>
              <w:t xml:space="preserve">, </w:t>
            </w:r>
          </w:p>
          <w:p w:rsidR="00227A30" w:rsidRDefault="00227A30" w:rsidP="002B0A08">
            <w:pPr>
              <w:ind w:right="-1"/>
            </w:pPr>
            <w:r w:rsidRPr="00537ED2">
              <w:rPr>
                <w:spacing w:val="-1"/>
                <w:sz w:val="24"/>
                <w:szCs w:val="24"/>
              </w:rPr>
              <w:t>игра</w:t>
            </w:r>
            <w:r>
              <w:rPr>
                <w:spacing w:val="-1"/>
                <w:sz w:val="24"/>
                <w:szCs w:val="24"/>
              </w:rPr>
              <w:t xml:space="preserve"> – </w:t>
            </w:r>
            <w:r w:rsidRPr="00537ED2">
              <w:rPr>
                <w:spacing w:val="-1"/>
                <w:sz w:val="24"/>
                <w:szCs w:val="24"/>
              </w:rPr>
              <w:t>эксперименти</w:t>
            </w:r>
            <w:r>
              <w:rPr>
                <w:spacing w:val="-1"/>
                <w:sz w:val="24"/>
                <w:szCs w:val="24"/>
              </w:rPr>
              <w:t>-</w:t>
            </w:r>
            <w:r w:rsidRPr="00537ED2">
              <w:rPr>
                <w:spacing w:val="-1"/>
                <w:sz w:val="24"/>
                <w:szCs w:val="24"/>
              </w:rPr>
              <w:t>рован</w:t>
            </w:r>
            <w:r w:rsidRPr="00537ED2">
              <w:rPr>
                <w:spacing w:val="1"/>
                <w:sz w:val="24"/>
                <w:szCs w:val="24"/>
              </w:rPr>
              <w:t>ие</w:t>
            </w:r>
            <w:r>
              <w:rPr>
                <w:spacing w:val="1"/>
                <w:sz w:val="24"/>
                <w:szCs w:val="24"/>
              </w:rPr>
              <w:t>,</w:t>
            </w:r>
            <w:r w:rsidRPr="00537ED2">
              <w:rPr>
                <w:spacing w:val="-2"/>
                <w:sz w:val="24"/>
                <w:szCs w:val="24"/>
              </w:rPr>
              <w:t>исследовательская</w:t>
            </w:r>
            <w:r w:rsidRPr="00537ED2">
              <w:rPr>
                <w:sz w:val="24"/>
                <w:szCs w:val="24"/>
              </w:rPr>
              <w:t>деятельность</w:t>
            </w:r>
            <w:r>
              <w:rPr>
                <w:sz w:val="24"/>
                <w:szCs w:val="24"/>
              </w:rPr>
              <w:t>,</w:t>
            </w:r>
            <w:r w:rsidRPr="00537ED2">
              <w:rPr>
                <w:spacing w:val="-2"/>
                <w:sz w:val="24"/>
                <w:szCs w:val="24"/>
              </w:rPr>
              <w:t>конструирование</w:t>
            </w:r>
            <w:r>
              <w:rPr>
                <w:spacing w:val="-2"/>
                <w:sz w:val="24"/>
                <w:szCs w:val="24"/>
              </w:rPr>
              <w:t>,</w:t>
            </w:r>
            <w:r w:rsidRPr="00537ED2">
              <w:rPr>
                <w:spacing w:val="-1"/>
                <w:sz w:val="24"/>
                <w:szCs w:val="24"/>
              </w:rPr>
              <w:t xml:space="preserve">развивающие </w:t>
            </w:r>
            <w:r w:rsidRPr="00537ED2">
              <w:rPr>
                <w:sz w:val="24"/>
                <w:szCs w:val="24"/>
              </w:rPr>
              <w:t>игры</w:t>
            </w:r>
          </w:p>
        </w:tc>
      </w:tr>
    </w:tbl>
    <w:p w:rsidR="00895899" w:rsidRDefault="00895899" w:rsidP="00121CE5">
      <w:pPr>
        <w:pStyle w:val="3"/>
        <w:ind w:left="0" w:right="504"/>
        <w:rPr>
          <w:spacing w:val="-2"/>
          <w:sz w:val="24"/>
          <w:szCs w:val="24"/>
          <w:lang w:val="ru-RU"/>
        </w:rPr>
      </w:pPr>
    </w:p>
    <w:p w:rsidR="00BF2AC8" w:rsidRDefault="00BF2AC8" w:rsidP="00BF2AC8">
      <w:pPr>
        <w:pStyle w:val="3"/>
        <w:ind w:left="918" w:right="504"/>
        <w:rPr>
          <w:spacing w:val="-1"/>
          <w:sz w:val="24"/>
          <w:szCs w:val="24"/>
          <w:lang w:val="ru-RU"/>
        </w:rPr>
      </w:pPr>
      <w:r w:rsidRPr="00537ED2">
        <w:rPr>
          <w:spacing w:val="-2"/>
          <w:sz w:val="24"/>
          <w:szCs w:val="24"/>
          <w:lang w:val="ru-RU"/>
        </w:rPr>
        <w:t>2.2.3. Формы</w:t>
      </w:r>
      <w:r w:rsidR="00C8515D">
        <w:rPr>
          <w:spacing w:val="-2"/>
          <w:sz w:val="24"/>
          <w:szCs w:val="24"/>
          <w:lang w:val="ru-RU"/>
        </w:rPr>
        <w:t xml:space="preserve"> </w:t>
      </w:r>
      <w:r w:rsidRPr="00537ED2">
        <w:rPr>
          <w:spacing w:val="-2"/>
          <w:sz w:val="24"/>
          <w:szCs w:val="24"/>
          <w:lang w:val="ru-RU"/>
        </w:rPr>
        <w:t>работы</w:t>
      </w:r>
      <w:r w:rsidR="00671A83">
        <w:rPr>
          <w:spacing w:val="-2"/>
          <w:sz w:val="24"/>
          <w:szCs w:val="24"/>
          <w:lang w:val="ru-RU"/>
        </w:rPr>
        <w:t xml:space="preserve"> </w:t>
      </w:r>
      <w:r w:rsidRPr="00537ED2">
        <w:rPr>
          <w:sz w:val="24"/>
          <w:szCs w:val="24"/>
          <w:lang w:val="ru-RU"/>
        </w:rPr>
        <w:t>с</w:t>
      </w:r>
      <w:r w:rsidR="00671A83">
        <w:rPr>
          <w:sz w:val="24"/>
          <w:szCs w:val="24"/>
          <w:lang w:val="ru-RU"/>
        </w:rPr>
        <w:t xml:space="preserve"> </w:t>
      </w:r>
      <w:r w:rsidRPr="00537ED2">
        <w:rPr>
          <w:spacing w:val="-1"/>
          <w:sz w:val="24"/>
          <w:szCs w:val="24"/>
          <w:lang w:val="ru-RU"/>
        </w:rPr>
        <w:t>детьми</w:t>
      </w:r>
      <w:r w:rsidR="00671A83">
        <w:rPr>
          <w:spacing w:val="-1"/>
          <w:sz w:val="24"/>
          <w:szCs w:val="24"/>
          <w:lang w:val="ru-RU"/>
        </w:rPr>
        <w:t xml:space="preserve"> </w:t>
      </w:r>
      <w:r w:rsidRPr="00537ED2">
        <w:rPr>
          <w:spacing w:val="-1"/>
          <w:sz w:val="24"/>
          <w:szCs w:val="24"/>
          <w:lang w:val="ru-RU"/>
        </w:rPr>
        <w:t>по</w:t>
      </w:r>
      <w:r w:rsidR="00671A83">
        <w:rPr>
          <w:spacing w:val="-1"/>
          <w:sz w:val="24"/>
          <w:szCs w:val="24"/>
          <w:lang w:val="ru-RU"/>
        </w:rPr>
        <w:t xml:space="preserve"> </w:t>
      </w:r>
      <w:r w:rsidRPr="00537ED2">
        <w:rPr>
          <w:spacing w:val="-2"/>
          <w:sz w:val="24"/>
          <w:szCs w:val="24"/>
          <w:lang w:val="ru-RU"/>
        </w:rPr>
        <w:t>образовательной</w:t>
      </w:r>
      <w:r w:rsidR="00671A83">
        <w:rPr>
          <w:spacing w:val="-2"/>
          <w:sz w:val="24"/>
          <w:szCs w:val="24"/>
          <w:lang w:val="ru-RU"/>
        </w:rPr>
        <w:t xml:space="preserve"> </w:t>
      </w:r>
      <w:r w:rsidRPr="00537ED2">
        <w:rPr>
          <w:spacing w:val="-2"/>
          <w:sz w:val="24"/>
          <w:szCs w:val="24"/>
          <w:lang w:val="ru-RU"/>
        </w:rPr>
        <w:t>области</w:t>
      </w:r>
      <w:r w:rsidR="00C8515D">
        <w:rPr>
          <w:spacing w:val="-2"/>
          <w:sz w:val="24"/>
          <w:szCs w:val="24"/>
          <w:lang w:val="ru-RU"/>
        </w:rPr>
        <w:t xml:space="preserve"> </w:t>
      </w:r>
      <w:r w:rsidRPr="00537ED2">
        <w:rPr>
          <w:spacing w:val="-2"/>
          <w:sz w:val="24"/>
          <w:szCs w:val="24"/>
          <w:lang w:val="ru-RU"/>
        </w:rPr>
        <w:t>«Речевое</w:t>
      </w:r>
      <w:r w:rsidR="00C8515D">
        <w:rPr>
          <w:spacing w:val="-2"/>
          <w:sz w:val="24"/>
          <w:szCs w:val="24"/>
          <w:lang w:val="ru-RU"/>
        </w:rPr>
        <w:t xml:space="preserve">                        </w:t>
      </w:r>
      <w:r w:rsidRPr="00537ED2">
        <w:rPr>
          <w:spacing w:val="-1"/>
          <w:sz w:val="24"/>
          <w:szCs w:val="24"/>
          <w:lang w:val="ru-RU"/>
        </w:rPr>
        <w:t>развитие»</w:t>
      </w:r>
    </w:p>
    <w:p w:rsidR="00227A30" w:rsidRDefault="00227A30" w:rsidP="00BF2AC8">
      <w:pPr>
        <w:pStyle w:val="3"/>
        <w:ind w:left="918" w:right="504"/>
        <w:rPr>
          <w:b w:val="0"/>
          <w:bCs w:val="0"/>
          <w:sz w:val="24"/>
          <w:szCs w:val="24"/>
          <w:lang w:val="ru-RU"/>
        </w:rPr>
      </w:pPr>
    </w:p>
    <w:tbl>
      <w:tblPr>
        <w:tblStyle w:val="a4"/>
        <w:tblW w:w="5296" w:type="pct"/>
        <w:tblInd w:w="-567" w:type="dxa"/>
        <w:tblLayout w:type="fixed"/>
        <w:tblLook w:val="04A0"/>
      </w:tblPr>
      <w:tblGrid>
        <w:gridCol w:w="1669"/>
        <w:gridCol w:w="1249"/>
        <w:gridCol w:w="2820"/>
        <w:gridCol w:w="2131"/>
        <w:gridCol w:w="2269"/>
      </w:tblGrid>
      <w:tr w:rsidR="00227A30" w:rsidRPr="00777E40" w:rsidTr="002B0A08">
        <w:tc>
          <w:tcPr>
            <w:tcW w:w="823" w:type="pct"/>
          </w:tcPr>
          <w:p w:rsidR="00227A30" w:rsidRPr="00777E40" w:rsidRDefault="00227A30" w:rsidP="002B0A08">
            <w:pPr>
              <w:rPr>
                <w:sz w:val="24"/>
                <w:szCs w:val="24"/>
              </w:rPr>
            </w:pPr>
            <w:r w:rsidRPr="00777E40">
              <w:rPr>
                <w:sz w:val="24"/>
                <w:szCs w:val="24"/>
              </w:rPr>
              <w:t>Содержание</w:t>
            </w:r>
          </w:p>
        </w:tc>
        <w:tc>
          <w:tcPr>
            <w:tcW w:w="616" w:type="pct"/>
          </w:tcPr>
          <w:p w:rsidR="00227A30" w:rsidRPr="00777E40" w:rsidRDefault="00227A30" w:rsidP="002B0A08">
            <w:pPr>
              <w:rPr>
                <w:sz w:val="24"/>
                <w:szCs w:val="24"/>
              </w:rPr>
            </w:pPr>
            <w:r w:rsidRPr="00777E40">
              <w:rPr>
                <w:sz w:val="24"/>
                <w:szCs w:val="24"/>
              </w:rPr>
              <w:t>Возраст</w:t>
            </w:r>
          </w:p>
        </w:tc>
        <w:tc>
          <w:tcPr>
            <w:tcW w:w="1391" w:type="pct"/>
          </w:tcPr>
          <w:p w:rsidR="00227A30" w:rsidRPr="00777E40" w:rsidRDefault="00227A30" w:rsidP="002B0A08">
            <w:pPr>
              <w:rPr>
                <w:sz w:val="24"/>
                <w:szCs w:val="24"/>
              </w:rPr>
            </w:pPr>
            <w:r w:rsidRPr="00777E40">
              <w:rPr>
                <w:sz w:val="24"/>
                <w:szCs w:val="24"/>
              </w:rPr>
              <w:t xml:space="preserve">Совместная </w:t>
            </w:r>
            <w:r w:rsidRPr="00777E40">
              <w:rPr>
                <w:spacing w:val="-1"/>
                <w:sz w:val="24"/>
                <w:szCs w:val="24"/>
              </w:rPr>
              <w:t>деятельность</w:t>
            </w:r>
          </w:p>
        </w:tc>
        <w:tc>
          <w:tcPr>
            <w:tcW w:w="1051" w:type="pct"/>
          </w:tcPr>
          <w:p w:rsidR="00227A30" w:rsidRPr="00777E40" w:rsidRDefault="00227A30" w:rsidP="002B0A08">
            <w:pPr>
              <w:rPr>
                <w:sz w:val="24"/>
                <w:szCs w:val="24"/>
              </w:rPr>
            </w:pPr>
            <w:r w:rsidRPr="00777E40">
              <w:rPr>
                <w:spacing w:val="-1"/>
                <w:sz w:val="24"/>
                <w:szCs w:val="24"/>
              </w:rPr>
              <w:t xml:space="preserve">Режимные </w:t>
            </w:r>
            <w:r w:rsidRPr="00777E40">
              <w:rPr>
                <w:sz w:val="24"/>
                <w:szCs w:val="24"/>
              </w:rPr>
              <w:t>моменты</w:t>
            </w:r>
          </w:p>
        </w:tc>
        <w:tc>
          <w:tcPr>
            <w:tcW w:w="1119" w:type="pct"/>
          </w:tcPr>
          <w:p w:rsidR="00227A30" w:rsidRPr="00777E40" w:rsidRDefault="00227A30" w:rsidP="002B0A08">
            <w:pPr>
              <w:rPr>
                <w:sz w:val="24"/>
                <w:szCs w:val="24"/>
              </w:rPr>
            </w:pPr>
            <w:r w:rsidRPr="00777E40">
              <w:rPr>
                <w:spacing w:val="-1"/>
                <w:sz w:val="24"/>
                <w:szCs w:val="24"/>
              </w:rPr>
              <w:t>Самостоятельная деятельность</w:t>
            </w:r>
          </w:p>
        </w:tc>
      </w:tr>
      <w:tr w:rsidR="00227A30" w:rsidRPr="00777E40" w:rsidTr="002B0A08">
        <w:tc>
          <w:tcPr>
            <w:tcW w:w="823" w:type="pct"/>
            <w:vMerge w:val="restart"/>
          </w:tcPr>
          <w:p w:rsidR="00227A30" w:rsidRPr="00777E40" w:rsidRDefault="00227A30" w:rsidP="002B0A08">
            <w:pPr>
              <w:ind w:right="-1"/>
            </w:pPr>
            <w:r w:rsidRPr="00777E40">
              <w:rPr>
                <w:spacing w:val="-1"/>
                <w:sz w:val="24"/>
                <w:szCs w:val="24"/>
              </w:rPr>
              <w:t xml:space="preserve">Развитие </w:t>
            </w:r>
            <w:r w:rsidRPr="00777E40">
              <w:rPr>
                <w:spacing w:val="-3"/>
                <w:sz w:val="24"/>
                <w:szCs w:val="24"/>
              </w:rPr>
              <w:t xml:space="preserve">свободного </w:t>
            </w:r>
            <w:r w:rsidRPr="00777E40">
              <w:rPr>
                <w:spacing w:val="-1"/>
                <w:sz w:val="24"/>
                <w:szCs w:val="24"/>
              </w:rPr>
              <w:t>общения со взрослыми</w:t>
            </w:r>
            <w:r w:rsidRPr="00777E40">
              <w:rPr>
                <w:sz w:val="24"/>
                <w:szCs w:val="24"/>
              </w:rPr>
              <w:t xml:space="preserve">и </w:t>
            </w:r>
            <w:r w:rsidRPr="00777E40">
              <w:rPr>
                <w:spacing w:val="-1"/>
                <w:sz w:val="24"/>
                <w:szCs w:val="24"/>
              </w:rPr>
              <w:t>детьми</w:t>
            </w:r>
          </w:p>
        </w:tc>
        <w:tc>
          <w:tcPr>
            <w:tcW w:w="616" w:type="pct"/>
          </w:tcPr>
          <w:p w:rsidR="00227A30" w:rsidRDefault="00227A30" w:rsidP="002B0A08">
            <w:pPr>
              <w:rPr>
                <w:spacing w:val="-5"/>
                <w:sz w:val="24"/>
                <w:szCs w:val="24"/>
              </w:rPr>
            </w:pPr>
            <w:r w:rsidRPr="00777E40">
              <w:rPr>
                <w:sz w:val="24"/>
                <w:szCs w:val="24"/>
              </w:rPr>
              <w:t>3 -5</w:t>
            </w:r>
            <w:r w:rsidRPr="00777E40">
              <w:rPr>
                <w:spacing w:val="-5"/>
                <w:sz w:val="24"/>
                <w:szCs w:val="24"/>
              </w:rPr>
              <w:t>лет,</w:t>
            </w:r>
          </w:p>
          <w:p w:rsidR="00227A30" w:rsidRPr="00777E40" w:rsidRDefault="00227A30" w:rsidP="002B0A08">
            <w:pPr>
              <w:rPr>
                <w:sz w:val="24"/>
                <w:szCs w:val="24"/>
              </w:rPr>
            </w:pPr>
            <w:r w:rsidRPr="00777E40">
              <w:rPr>
                <w:spacing w:val="-2"/>
                <w:sz w:val="24"/>
                <w:szCs w:val="24"/>
              </w:rPr>
              <w:t xml:space="preserve">вторая </w:t>
            </w:r>
            <w:r w:rsidRPr="00777E40">
              <w:rPr>
                <w:sz w:val="24"/>
                <w:szCs w:val="24"/>
              </w:rPr>
              <w:t xml:space="preserve">младшая,средняя </w:t>
            </w:r>
            <w:r w:rsidRPr="00777E40">
              <w:rPr>
                <w:spacing w:val="-2"/>
                <w:sz w:val="24"/>
                <w:szCs w:val="24"/>
              </w:rPr>
              <w:t>группы</w:t>
            </w:r>
          </w:p>
        </w:tc>
        <w:tc>
          <w:tcPr>
            <w:tcW w:w="1391" w:type="pct"/>
          </w:tcPr>
          <w:p w:rsidR="00227A30" w:rsidRPr="00777E40" w:rsidRDefault="00227A30" w:rsidP="002B0A08">
            <w:pPr>
              <w:rPr>
                <w:sz w:val="24"/>
                <w:szCs w:val="24"/>
              </w:rPr>
            </w:pPr>
            <w:r w:rsidRPr="00777E40">
              <w:rPr>
                <w:sz w:val="24"/>
                <w:szCs w:val="24"/>
              </w:rPr>
              <w:t xml:space="preserve">Эмоционально-практическое взаимодействие (игры спредметами и </w:t>
            </w:r>
            <w:r w:rsidRPr="00777E40">
              <w:rPr>
                <w:spacing w:val="-2"/>
                <w:sz w:val="24"/>
                <w:szCs w:val="24"/>
              </w:rPr>
              <w:t>сюжетнымиигрушками). Обучающие</w:t>
            </w:r>
            <w:r w:rsidRPr="00777E40">
              <w:rPr>
                <w:sz w:val="24"/>
                <w:szCs w:val="24"/>
              </w:rPr>
              <w:t>игры с использованием предметов иигрушек.</w:t>
            </w:r>
            <w:r w:rsidRPr="00777E40">
              <w:rPr>
                <w:spacing w:val="-3"/>
                <w:sz w:val="24"/>
                <w:szCs w:val="24"/>
              </w:rPr>
              <w:t>Коммуникативные</w:t>
            </w:r>
            <w:r w:rsidRPr="00777E40">
              <w:rPr>
                <w:sz w:val="24"/>
                <w:szCs w:val="24"/>
              </w:rPr>
              <w:t>игры с</w:t>
            </w:r>
            <w:r w:rsidRPr="00777E40">
              <w:rPr>
                <w:spacing w:val="-2"/>
                <w:sz w:val="24"/>
                <w:szCs w:val="24"/>
              </w:rPr>
              <w:t>включением</w:t>
            </w:r>
            <w:r w:rsidRPr="00777E40">
              <w:rPr>
                <w:sz w:val="24"/>
                <w:szCs w:val="24"/>
              </w:rPr>
              <w:t xml:space="preserve"> малых фольклорных</w:t>
            </w:r>
            <w:r w:rsidRPr="00777E40">
              <w:rPr>
                <w:spacing w:val="-2"/>
                <w:sz w:val="24"/>
                <w:szCs w:val="24"/>
              </w:rPr>
              <w:t>форм</w:t>
            </w:r>
            <w:r w:rsidRPr="00777E40">
              <w:rPr>
                <w:sz w:val="24"/>
                <w:szCs w:val="24"/>
              </w:rPr>
              <w:t xml:space="preserve"> (потешки,</w:t>
            </w:r>
            <w:r w:rsidRPr="00777E40">
              <w:rPr>
                <w:spacing w:val="-2"/>
                <w:sz w:val="24"/>
                <w:szCs w:val="24"/>
              </w:rPr>
              <w:t>прибаутки,</w:t>
            </w:r>
            <w:r w:rsidRPr="00777E40">
              <w:rPr>
                <w:sz w:val="24"/>
                <w:szCs w:val="24"/>
              </w:rPr>
              <w:t>пестушки,</w:t>
            </w:r>
            <w:r w:rsidRPr="00777E40">
              <w:rPr>
                <w:spacing w:val="-2"/>
                <w:sz w:val="24"/>
                <w:szCs w:val="24"/>
              </w:rPr>
              <w:t>колыбельные)</w:t>
            </w:r>
          </w:p>
          <w:p w:rsidR="00227A30" w:rsidRPr="00777E40" w:rsidRDefault="00227A30" w:rsidP="002B0A08">
            <w:pPr>
              <w:rPr>
                <w:sz w:val="24"/>
                <w:szCs w:val="24"/>
              </w:rPr>
            </w:pPr>
            <w:r w:rsidRPr="00777E40">
              <w:rPr>
                <w:spacing w:val="-2"/>
                <w:sz w:val="24"/>
                <w:szCs w:val="24"/>
              </w:rPr>
              <w:t>Сюжетно-ролевая</w:t>
            </w:r>
            <w:r w:rsidRPr="00777E40">
              <w:rPr>
                <w:sz w:val="24"/>
                <w:szCs w:val="24"/>
              </w:rPr>
              <w:t xml:space="preserve"> играИгра-драматизация Работа в книжном </w:t>
            </w:r>
            <w:r w:rsidRPr="00777E40">
              <w:rPr>
                <w:spacing w:val="-3"/>
                <w:sz w:val="24"/>
                <w:szCs w:val="24"/>
              </w:rPr>
              <w:t xml:space="preserve">уголке </w:t>
            </w:r>
            <w:r w:rsidRPr="00777E40">
              <w:rPr>
                <w:sz w:val="24"/>
                <w:szCs w:val="24"/>
              </w:rPr>
              <w:t xml:space="preserve">Чтение, рассматривание иллюстраций </w:t>
            </w:r>
          </w:p>
          <w:p w:rsidR="00227A30" w:rsidRPr="00777E40" w:rsidRDefault="00227A30" w:rsidP="002B0A08">
            <w:pPr>
              <w:rPr>
                <w:sz w:val="24"/>
                <w:szCs w:val="24"/>
              </w:rPr>
            </w:pPr>
            <w:r w:rsidRPr="00777E40">
              <w:rPr>
                <w:sz w:val="24"/>
                <w:szCs w:val="24"/>
              </w:rPr>
              <w:t xml:space="preserve">Сценарии </w:t>
            </w:r>
            <w:r w:rsidRPr="00777E40">
              <w:rPr>
                <w:spacing w:val="-2"/>
                <w:sz w:val="24"/>
                <w:szCs w:val="24"/>
              </w:rPr>
              <w:t xml:space="preserve">активизирующего </w:t>
            </w:r>
            <w:r w:rsidRPr="00777E40">
              <w:rPr>
                <w:sz w:val="24"/>
                <w:szCs w:val="24"/>
              </w:rPr>
              <w:t>общения.</w:t>
            </w:r>
            <w:r w:rsidRPr="00777E40">
              <w:rPr>
                <w:spacing w:val="-2"/>
                <w:sz w:val="24"/>
                <w:szCs w:val="24"/>
              </w:rPr>
              <w:t xml:space="preserve">Речевое стимулирование  </w:t>
            </w:r>
            <w:r w:rsidRPr="00777E40">
              <w:rPr>
                <w:sz w:val="24"/>
                <w:szCs w:val="24"/>
              </w:rPr>
              <w:t>(повторение,объяснение,</w:t>
            </w:r>
            <w:r>
              <w:rPr>
                <w:sz w:val="24"/>
                <w:szCs w:val="24"/>
              </w:rPr>
              <w:t xml:space="preserve"> о</w:t>
            </w:r>
            <w:r w:rsidRPr="00777E40">
              <w:rPr>
                <w:spacing w:val="-2"/>
                <w:sz w:val="24"/>
                <w:szCs w:val="24"/>
              </w:rPr>
              <w:t>бсуждение,побуждение,напоминание,</w:t>
            </w:r>
            <w:r w:rsidRPr="00777E40">
              <w:rPr>
                <w:spacing w:val="-3"/>
                <w:sz w:val="24"/>
                <w:szCs w:val="24"/>
              </w:rPr>
              <w:t>уточнение)</w:t>
            </w:r>
          </w:p>
          <w:p w:rsidR="00227A30" w:rsidRPr="00777E40" w:rsidRDefault="00227A30" w:rsidP="002B0A08">
            <w:pPr>
              <w:rPr>
                <w:sz w:val="24"/>
                <w:szCs w:val="24"/>
              </w:rPr>
            </w:pPr>
            <w:r w:rsidRPr="00777E40">
              <w:rPr>
                <w:sz w:val="24"/>
                <w:szCs w:val="24"/>
              </w:rPr>
              <w:t xml:space="preserve">      Беседасопорой (ибез) назрительное восприятие</w:t>
            </w:r>
            <w:r w:rsidRPr="00777E40">
              <w:rPr>
                <w:spacing w:val="-3"/>
                <w:sz w:val="24"/>
                <w:szCs w:val="24"/>
              </w:rPr>
              <w:t>Хороводные,пальчиковые</w:t>
            </w:r>
            <w:r w:rsidRPr="00777E40">
              <w:rPr>
                <w:sz w:val="24"/>
                <w:szCs w:val="24"/>
              </w:rPr>
              <w:t>игры</w:t>
            </w:r>
          </w:p>
        </w:tc>
        <w:tc>
          <w:tcPr>
            <w:tcW w:w="1051" w:type="pct"/>
          </w:tcPr>
          <w:p w:rsidR="00227A30" w:rsidRDefault="00227A30" w:rsidP="002B0A08">
            <w:pPr>
              <w:rPr>
                <w:sz w:val="24"/>
                <w:szCs w:val="24"/>
              </w:rPr>
            </w:pPr>
            <w:r w:rsidRPr="00777E40">
              <w:rPr>
                <w:spacing w:val="-2"/>
                <w:sz w:val="24"/>
                <w:szCs w:val="24"/>
              </w:rPr>
              <w:t>Речевое стимулирование</w:t>
            </w:r>
            <w:r w:rsidRPr="00777E40">
              <w:rPr>
                <w:sz w:val="24"/>
                <w:szCs w:val="24"/>
              </w:rPr>
              <w:t>(повторение,объяснение,обсуждение,</w:t>
            </w:r>
            <w:r w:rsidRPr="00777E40">
              <w:rPr>
                <w:spacing w:val="-2"/>
                <w:sz w:val="24"/>
                <w:szCs w:val="24"/>
              </w:rPr>
              <w:t>побуждение,уточнение напоминание)</w:t>
            </w:r>
            <w:r w:rsidRPr="00777E40">
              <w:rPr>
                <w:sz w:val="24"/>
                <w:szCs w:val="24"/>
              </w:rPr>
              <w:t>формирование элементарного реплицирования</w:t>
            </w:r>
            <w:r>
              <w:rPr>
                <w:sz w:val="24"/>
                <w:szCs w:val="24"/>
              </w:rPr>
              <w:t>.</w:t>
            </w:r>
            <w:r w:rsidRPr="00777E40">
              <w:rPr>
                <w:sz w:val="24"/>
                <w:szCs w:val="24"/>
              </w:rPr>
              <w:t xml:space="preserve">  Беседа с опорой на зрительное восприятие и без опоры на </w:t>
            </w:r>
            <w:r w:rsidRPr="00777E40">
              <w:rPr>
                <w:spacing w:val="-2"/>
                <w:sz w:val="24"/>
                <w:szCs w:val="24"/>
              </w:rPr>
              <w:t xml:space="preserve">него </w:t>
            </w:r>
            <w:r w:rsidRPr="00777E40">
              <w:rPr>
                <w:spacing w:val="-3"/>
                <w:sz w:val="24"/>
                <w:szCs w:val="24"/>
              </w:rPr>
              <w:t xml:space="preserve">Хороводные </w:t>
            </w:r>
            <w:r w:rsidRPr="00777E40">
              <w:rPr>
                <w:sz w:val="24"/>
                <w:szCs w:val="24"/>
              </w:rPr>
              <w:t>игры,</w:t>
            </w:r>
            <w:r w:rsidRPr="00777E40">
              <w:rPr>
                <w:spacing w:val="-3"/>
                <w:sz w:val="24"/>
                <w:szCs w:val="24"/>
              </w:rPr>
              <w:t xml:space="preserve">пальчиковые </w:t>
            </w:r>
            <w:r w:rsidRPr="00777E40">
              <w:rPr>
                <w:sz w:val="24"/>
                <w:szCs w:val="24"/>
              </w:rPr>
              <w:t>игры</w:t>
            </w:r>
            <w:r>
              <w:rPr>
                <w:sz w:val="24"/>
                <w:szCs w:val="24"/>
              </w:rPr>
              <w:t xml:space="preserve">. </w:t>
            </w:r>
            <w:r w:rsidRPr="00777E40">
              <w:rPr>
                <w:sz w:val="24"/>
                <w:szCs w:val="24"/>
              </w:rPr>
              <w:t xml:space="preserve"> Образцы </w:t>
            </w:r>
            <w:r w:rsidRPr="00777E40">
              <w:rPr>
                <w:spacing w:val="-3"/>
                <w:sz w:val="24"/>
                <w:szCs w:val="24"/>
              </w:rPr>
              <w:t xml:space="preserve">коммуникативных </w:t>
            </w:r>
            <w:r w:rsidRPr="00777E40">
              <w:rPr>
                <w:spacing w:val="-4"/>
                <w:sz w:val="24"/>
                <w:szCs w:val="24"/>
              </w:rPr>
              <w:t xml:space="preserve">кодов </w:t>
            </w:r>
            <w:r w:rsidRPr="00777E40">
              <w:rPr>
                <w:sz w:val="24"/>
                <w:szCs w:val="24"/>
              </w:rPr>
              <w:t xml:space="preserve">взрослого </w:t>
            </w:r>
            <w:r w:rsidRPr="00777E40">
              <w:rPr>
                <w:spacing w:val="-2"/>
                <w:sz w:val="24"/>
                <w:szCs w:val="24"/>
              </w:rPr>
              <w:t xml:space="preserve">Тематические </w:t>
            </w:r>
            <w:r w:rsidRPr="00777E40">
              <w:rPr>
                <w:sz w:val="24"/>
                <w:szCs w:val="24"/>
              </w:rPr>
              <w:t>досуги</w:t>
            </w:r>
          </w:p>
          <w:p w:rsidR="00227A30" w:rsidRPr="00777E40" w:rsidRDefault="00227A30" w:rsidP="002B0A08">
            <w:pPr>
              <w:rPr>
                <w:sz w:val="24"/>
                <w:szCs w:val="24"/>
              </w:rPr>
            </w:pPr>
          </w:p>
        </w:tc>
        <w:tc>
          <w:tcPr>
            <w:tcW w:w="1119" w:type="pct"/>
          </w:tcPr>
          <w:p w:rsidR="00227A30" w:rsidRPr="00777E40" w:rsidRDefault="00227A30" w:rsidP="002B0A08">
            <w:pPr>
              <w:rPr>
                <w:sz w:val="24"/>
                <w:szCs w:val="24"/>
              </w:rPr>
            </w:pPr>
            <w:r w:rsidRPr="00777E40">
              <w:rPr>
                <w:spacing w:val="-2"/>
                <w:sz w:val="24"/>
                <w:szCs w:val="24"/>
              </w:rPr>
              <w:t xml:space="preserve">Содержательное </w:t>
            </w:r>
            <w:r w:rsidRPr="00777E40">
              <w:rPr>
                <w:sz w:val="24"/>
                <w:szCs w:val="24"/>
              </w:rPr>
              <w:t xml:space="preserve">игровое взаимодействие детей(совместные игры с исп. предметов  и игрушек)  Совместная предметная и </w:t>
            </w:r>
            <w:r w:rsidRPr="00777E40">
              <w:rPr>
                <w:spacing w:val="-2"/>
                <w:sz w:val="24"/>
                <w:szCs w:val="24"/>
              </w:rPr>
              <w:t xml:space="preserve">продуктивная </w:t>
            </w:r>
            <w:r w:rsidRPr="00777E40">
              <w:rPr>
                <w:sz w:val="24"/>
                <w:szCs w:val="24"/>
              </w:rPr>
              <w:t>деятельность  детей</w:t>
            </w:r>
            <w:r w:rsidRPr="00777E40">
              <w:rPr>
                <w:spacing w:val="-2"/>
                <w:sz w:val="24"/>
                <w:szCs w:val="24"/>
              </w:rPr>
              <w:t>(коллективный</w:t>
            </w:r>
            <w:r w:rsidRPr="00777E40">
              <w:rPr>
                <w:sz w:val="24"/>
                <w:szCs w:val="24"/>
              </w:rPr>
              <w:t>монолог)Игра-драматизация сиспользованием разных видовтеатров(театр набанках,</w:t>
            </w:r>
            <w:r w:rsidRPr="00777E40">
              <w:rPr>
                <w:spacing w:val="-3"/>
                <w:sz w:val="24"/>
                <w:szCs w:val="24"/>
              </w:rPr>
              <w:t>ложках</w:t>
            </w:r>
            <w:r w:rsidRPr="00777E40">
              <w:rPr>
                <w:sz w:val="24"/>
                <w:szCs w:val="24"/>
              </w:rPr>
              <w:t>и</w:t>
            </w:r>
            <w:r w:rsidRPr="00777E40">
              <w:rPr>
                <w:spacing w:val="-4"/>
                <w:sz w:val="24"/>
                <w:szCs w:val="24"/>
              </w:rPr>
              <w:t>т.п.).</w:t>
            </w:r>
            <w:r w:rsidRPr="00777E40">
              <w:rPr>
                <w:sz w:val="24"/>
                <w:szCs w:val="24"/>
              </w:rPr>
              <w:t xml:space="preserve">Игры в парах и совместные </w:t>
            </w:r>
            <w:r w:rsidRPr="00777E40">
              <w:rPr>
                <w:spacing w:val="-2"/>
                <w:sz w:val="24"/>
                <w:szCs w:val="24"/>
              </w:rPr>
              <w:t>игры(коллективный</w:t>
            </w:r>
            <w:r w:rsidRPr="00777E40">
              <w:rPr>
                <w:sz w:val="24"/>
                <w:szCs w:val="24"/>
              </w:rPr>
              <w:t>монолог)</w:t>
            </w:r>
          </w:p>
        </w:tc>
      </w:tr>
      <w:tr w:rsidR="00227A30" w:rsidRPr="00537ED2" w:rsidTr="002B0A08">
        <w:tc>
          <w:tcPr>
            <w:tcW w:w="823" w:type="pct"/>
            <w:vMerge/>
          </w:tcPr>
          <w:p w:rsidR="00227A30" w:rsidRDefault="00227A30" w:rsidP="002B0A08">
            <w:pPr>
              <w:ind w:right="-1"/>
            </w:pPr>
          </w:p>
        </w:tc>
        <w:tc>
          <w:tcPr>
            <w:tcW w:w="616" w:type="pct"/>
          </w:tcPr>
          <w:p w:rsidR="00227A30" w:rsidRPr="00537ED2" w:rsidRDefault="00227A30" w:rsidP="002B0A08">
            <w:pPr>
              <w:pStyle w:val="TableParagraph"/>
              <w:spacing w:before="43"/>
              <w:ind w:left="54" w:right="198"/>
              <w:rPr>
                <w:rFonts w:ascii="Times New Roman" w:eastAsia="Times New Roman" w:hAnsi="Times New Roman"/>
                <w:sz w:val="24"/>
                <w:szCs w:val="24"/>
                <w:lang w:val="ru-RU"/>
              </w:rPr>
            </w:pPr>
            <w:r w:rsidRPr="00537ED2">
              <w:rPr>
                <w:rFonts w:ascii="Times New Roman" w:hAnsi="Times New Roman"/>
                <w:spacing w:val="-1"/>
                <w:sz w:val="24"/>
                <w:szCs w:val="24"/>
                <w:lang w:val="ru-RU"/>
              </w:rPr>
              <w:t>5-7</w:t>
            </w:r>
            <w:r w:rsidRPr="00537ED2">
              <w:rPr>
                <w:rFonts w:ascii="Times New Roman" w:hAnsi="Times New Roman"/>
                <w:spacing w:val="-5"/>
                <w:sz w:val="24"/>
                <w:szCs w:val="24"/>
                <w:lang w:val="ru-RU"/>
              </w:rPr>
              <w:t>лет,</w:t>
            </w:r>
            <w:r w:rsidRPr="00537ED2">
              <w:rPr>
                <w:rFonts w:ascii="Times New Roman" w:hAnsi="Times New Roman"/>
                <w:spacing w:val="-1"/>
                <w:sz w:val="24"/>
                <w:szCs w:val="24"/>
                <w:lang w:val="ru-RU"/>
              </w:rPr>
              <w:t>старшая</w:t>
            </w:r>
            <w:r w:rsidRPr="00537ED2">
              <w:rPr>
                <w:rFonts w:ascii="Times New Roman" w:hAnsi="Times New Roman"/>
                <w:sz w:val="24"/>
                <w:szCs w:val="24"/>
                <w:lang w:val="ru-RU"/>
              </w:rPr>
              <w:t xml:space="preserve">и </w:t>
            </w:r>
            <w:r w:rsidRPr="00537ED2">
              <w:rPr>
                <w:rFonts w:ascii="Times New Roman" w:hAnsi="Times New Roman"/>
                <w:spacing w:val="-5"/>
                <w:sz w:val="24"/>
                <w:szCs w:val="24"/>
                <w:lang w:val="ru-RU"/>
              </w:rPr>
              <w:t>подгот.</w:t>
            </w:r>
          </w:p>
          <w:p w:rsidR="00227A30" w:rsidRPr="00537ED2" w:rsidRDefault="00227A30" w:rsidP="002B0A08">
            <w:pPr>
              <w:pStyle w:val="TableParagraph"/>
              <w:ind w:left="54" w:right="404"/>
              <w:rPr>
                <w:rFonts w:ascii="Times New Roman" w:eastAsia="Times New Roman" w:hAnsi="Times New Roman"/>
                <w:sz w:val="24"/>
                <w:szCs w:val="24"/>
                <w:lang w:val="ru-RU"/>
              </w:rPr>
            </w:pPr>
            <w:r w:rsidRPr="00537ED2">
              <w:rPr>
                <w:rFonts w:ascii="Times New Roman" w:hAnsi="Times New Roman"/>
                <w:sz w:val="24"/>
                <w:szCs w:val="24"/>
                <w:lang w:val="ru-RU"/>
              </w:rPr>
              <w:t xml:space="preserve">к </w:t>
            </w:r>
            <w:r w:rsidRPr="00537ED2">
              <w:rPr>
                <w:rFonts w:ascii="Times New Roman" w:hAnsi="Times New Roman"/>
                <w:spacing w:val="-3"/>
                <w:sz w:val="24"/>
                <w:szCs w:val="24"/>
                <w:lang w:val="ru-RU"/>
              </w:rPr>
              <w:t>школе</w:t>
            </w:r>
          </w:p>
          <w:p w:rsidR="00227A30" w:rsidRPr="00537ED2" w:rsidRDefault="00227A30" w:rsidP="002B0A08">
            <w:pPr>
              <w:pStyle w:val="TableParagraph"/>
              <w:ind w:left="54"/>
              <w:rPr>
                <w:rFonts w:ascii="Times New Roman" w:eastAsia="Times New Roman" w:hAnsi="Times New Roman"/>
                <w:sz w:val="24"/>
                <w:szCs w:val="24"/>
                <w:lang w:val="ru-RU"/>
              </w:rPr>
            </w:pPr>
            <w:r w:rsidRPr="00537ED2">
              <w:rPr>
                <w:rFonts w:ascii="Times New Roman" w:hAnsi="Times New Roman"/>
                <w:spacing w:val="-2"/>
                <w:sz w:val="24"/>
                <w:szCs w:val="24"/>
                <w:lang w:val="ru-RU"/>
              </w:rPr>
              <w:t>группы</w:t>
            </w:r>
          </w:p>
        </w:tc>
        <w:tc>
          <w:tcPr>
            <w:tcW w:w="1391" w:type="pct"/>
          </w:tcPr>
          <w:p w:rsidR="00227A30" w:rsidRPr="00537ED2" w:rsidRDefault="00227A30" w:rsidP="002B0A08">
            <w:pPr>
              <w:pStyle w:val="TableParagraph"/>
              <w:spacing w:before="43"/>
              <w:ind w:left="116" w:right="715"/>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Имитативные упражнения, пластические </w:t>
            </w:r>
            <w:r w:rsidRPr="00537ED2">
              <w:rPr>
                <w:rFonts w:ascii="Times New Roman" w:hAnsi="Times New Roman"/>
                <w:spacing w:val="-3"/>
                <w:sz w:val="24"/>
                <w:szCs w:val="24"/>
                <w:lang w:val="ru-RU"/>
              </w:rPr>
              <w:t>этюды</w:t>
            </w:r>
            <w:r w:rsidRPr="00537ED2">
              <w:rPr>
                <w:rFonts w:ascii="Times New Roman" w:hAnsi="Times New Roman"/>
                <w:spacing w:val="-1"/>
                <w:sz w:val="24"/>
                <w:szCs w:val="24"/>
                <w:lang w:val="ru-RU"/>
              </w:rPr>
              <w:t>Сценарии</w:t>
            </w:r>
            <w:r w:rsidRPr="00537ED2">
              <w:rPr>
                <w:rFonts w:ascii="Times New Roman" w:hAnsi="Times New Roman"/>
                <w:spacing w:val="-2"/>
                <w:sz w:val="24"/>
                <w:szCs w:val="24"/>
                <w:lang w:val="ru-RU"/>
              </w:rPr>
              <w:t xml:space="preserve">активизирующего </w:t>
            </w:r>
            <w:r w:rsidRPr="00537ED2">
              <w:rPr>
                <w:rFonts w:ascii="Times New Roman" w:hAnsi="Times New Roman"/>
                <w:spacing w:val="-1"/>
                <w:sz w:val="24"/>
                <w:szCs w:val="24"/>
                <w:lang w:val="ru-RU"/>
              </w:rPr>
              <w:t>общения</w:t>
            </w:r>
          </w:p>
          <w:p w:rsidR="00227A30" w:rsidRPr="00537ED2" w:rsidRDefault="00227A30" w:rsidP="002B0A08">
            <w:pPr>
              <w:pStyle w:val="TableParagraph"/>
              <w:ind w:left="56" w:right="771" w:firstLine="60"/>
              <w:rPr>
                <w:rFonts w:ascii="Times New Roman" w:eastAsia="Times New Roman" w:hAnsi="Times New Roman"/>
                <w:sz w:val="24"/>
                <w:szCs w:val="24"/>
                <w:lang w:val="ru-RU"/>
              </w:rPr>
            </w:pPr>
            <w:r w:rsidRPr="00537ED2">
              <w:rPr>
                <w:rFonts w:ascii="Times New Roman" w:hAnsi="Times New Roman"/>
                <w:spacing w:val="-1"/>
                <w:sz w:val="24"/>
                <w:szCs w:val="24"/>
                <w:lang w:val="ru-RU"/>
              </w:rPr>
              <w:t>Чтение,</w:t>
            </w:r>
            <w:r w:rsidRPr="00537ED2">
              <w:rPr>
                <w:rFonts w:ascii="Times New Roman" w:hAnsi="Times New Roman"/>
                <w:spacing w:val="-2"/>
                <w:sz w:val="24"/>
                <w:szCs w:val="24"/>
                <w:lang w:val="ru-RU"/>
              </w:rPr>
              <w:t xml:space="preserve">рассматривание </w:t>
            </w:r>
            <w:r w:rsidRPr="00537ED2">
              <w:rPr>
                <w:rFonts w:ascii="Times New Roman" w:hAnsi="Times New Roman"/>
                <w:spacing w:val="-1"/>
                <w:sz w:val="24"/>
                <w:szCs w:val="24"/>
                <w:lang w:val="ru-RU"/>
              </w:rPr>
              <w:t>иллюстраций(беседа)</w:t>
            </w:r>
            <w:r w:rsidRPr="00537ED2">
              <w:rPr>
                <w:rFonts w:ascii="Times New Roman" w:hAnsi="Times New Roman"/>
                <w:spacing w:val="-3"/>
                <w:sz w:val="24"/>
                <w:szCs w:val="24"/>
                <w:lang w:val="ru-RU"/>
              </w:rPr>
              <w:t xml:space="preserve">Коммуникативные </w:t>
            </w:r>
            <w:r w:rsidRPr="00537ED2">
              <w:rPr>
                <w:rFonts w:ascii="Times New Roman" w:hAnsi="Times New Roman"/>
                <w:sz w:val="24"/>
                <w:szCs w:val="24"/>
                <w:lang w:val="ru-RU"/>
              </w:rPr>
              <w:t xml:space="preserve">тренинги </w:t>
            </w:r>
            <w:r w:rsidRPr="00537ED2">
              <w:rPr>
                <w:rFonts w:ascii="Times New Roman" w:hAnsi="Times New Roman"/>
                <w:spacing w:val="-1"/>
                <w:sz w:val="24"/>
                <w:szCs w:val="24"/>
                <w:lang w:val="ru-RU"/>
              </w:rPr>
              <w:t xml:space="preserve">Совместная </w:t>
            </w:r>
            <w:r w:rsidRPr="00537ED2">
              <w:rPr>
                <w:rFonts w:ascii="Times New Roman" w:hAnsi="Times New Roman"/>
                <w:spacing w:val="-2"/>
                <w:sz w:val="24"/>
                <w:szCs w:val="24"/>
                <w:lang w:val="ru-RU"/>
              </w:rPr>
              <w:t xml:space="preserve">продуктивная </w:t>
            </w:r>
            <w:r w:rsidRPr="00537ED2">
              <w:rPr>
                <w:rFonts w:ascii="Times New Roman" w:hAnsi="Times New Roman"/>
                <w:sz w:val="24"/>
                <w:szCs w:val="24"/>
                <w:lang w:val="ru-RU"/>
              </w:rPr>
              <w:t>деятельность</w:t>
            </w:r>
          </w:p>
          <w:p w:rsidR="00227A30" w:rsidRPr="00537ED2" w:rsidRDefault="00227A30" w:rsidP="002B0A08">
            <w:pPr>
              <w:pStyle w:val="TableParagraph"/>
              <w:ind w:left="56" w:right="1090"/>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Работа </w:t>
            </w:r>
            <w:r w:rsidRPr="00537ED2">
              <w:rPr>
                <w:rFonts w:ascii="Times New Roman" w:hAnsi="Times New Roman"/>
                <w:sz w:val="24"/>
                <w:szCs w:val="24"/>
                <w:lang w:val="ru-RU"/>
              </w:rPr>
              <w:t xml:space="preserve">в </w:t>
            </w:r>
            <w:r w:rsidRPr="00537ED2">
              <w:rPr>
                <w:rFonts w:ascii="Times New Roman" w:hAnsi="Times New Roman"/>
                <w:spacing w:val="-1"/>
                <w:sz w:val="24"/>
                <w:szCs w:val="24"/>
                <w:lang w:val="ru-RU"/>
              </w:rPr>
              <w:t xml:space="preserve">книжном </w:t>
            </w:r>
            <w:r w:rsidRPr="00537ED2">
              <w:rPr>
                <w:rFonts w:ascii="Times New Roman" w:hAnsi="Times New Roman"/>
                <w:spacing w:val="-3"/>
                <w:sz w:val="24"/>
                <w:szCs w:val="24"/>
                <w:lang w:val="ru-RU"/>
              </w:rPr>
              <w:t xml:space="preserve">уголке </w:t>
            </w:r>
            <w:r w:rsidRPr="00537ED2">
              <w:rPr>
                <w:rFonts w:ascii="Times New Roman" w:hAnsi="Times New Roman"/>
                <w:spacing w:val="-2"/>
                <w:sz w:val="24"/>
                <w:szCs w:val="24"/>
                <w:lang w:val="ru-RU"/>
              </w:rPr>
              <w:t>Экскурсии</w:t>
            </w:r>
          </w:p>
          <w:p w:rsidR="00227A30" w:rsidRPr="00537ED2" w:rsidRDefault="00227A30" w:rsidP="002B0A08">
            <w:pPr>
              <w:pStyle w:val="TableParagraph"/>
              <w:ind w:left="56"/>
              <w:rPr>
                <w:rFonts w:ascii="Times New Roman" w:eastAsia="Times New Roman" w:hAnsi="Times New Roman"/>
                <w:sz w:val="24"/>
                <w:szCs w:val="24"/>
                <w:lang w:val="ru-RU"/>
              </w:rPr>
            </w:pPr>
            <w:r w:rsidRPr="00537ED2">
              <w:rPr>
                <w:rFonts w:ascii="Times New Roman" w:hAnsi="Times New Roman"/>
                <w:spacing w:val="-1"/>
                <w:sz w:val="24"/>
                <w:szCs w:val="24"/>
                <w:lang w:val="ru-RU"/>
              </w:rPr>
              <w:t>Проектная</w:t>
            </w:r>
            <w:r w:rsidRPr="00537ED2">
              <w:rPr>
                <w:rFonts w:ascii="Times New Roman" w:hAnsi="Times New Roman"/>
                <w:sz w:val="24"/>
                <w:szCs w:val="24"/>
                <w:lang w:val="ru-RU"/>
              </w:rPr>
              <w:t xml:space="preserve"> деятельность</w:t>
            </w:r>
          </w:p>
        </w:tc>
        <w:tc>
          <w:tcPr>
            <w:tcW w:w="1051" w:type="pct"/>
          </w:tcPr>
          <w:p w:rsidR="00227A30" w:rsidRPr="00537ED2" w:rsidRDefault="00227A30" w:rsidP="002B0A08">
            <w:pPr>
              <w:pStyle w:val="TableParagraph"/>
              <w:spacing w:before="43"/>
              <w:ind w:left="54" w:right="139" w:firstLine="60"/>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Поддержание социального </w:t>
            </w:r>
            <w:r w:rsidRPr="00537ED2">
              <w:rPr>
                <w:rFonts w:ascii="Times New Roman" w:hAnsi="Times New Roman"/>
                <w:spacing w:val="-2"/>
                <w:sz w:val="24"/>
                <w:szCs w:val="24"/>
                <w:lang w:val="ru-RU"/>
              </w:rPr>
              <w:t>контакта(фактическа</w:t>
            </w:r>
            <w:r w:rsidRPr="00537ED2">
              <w:rPr>
                <w:rFonts w:ascii="Times New Roman" w:hAnsi="Times New Roman"/>
                <w:sz w:val="24"/>
                <w:szCs w:val="24"/>
                <w:lang w:val="ru-RU"/>
              </w:rPr>
              <w:t xml:space="preserve">я </w:t>
            </w:r>
            <w:r w:rsidRPr="00537ED2">
              <w:rPr>
                <w:rFonts w:ascii="Times New Roman" w:hAnsi="Times New Roman"/>
                <w:spacing w:val="-1"/>
                <w:sz w:val="24"/>
                <w:szCs w:val="24"/>
                <w:lang w:val="ru-RU"/>
              </w:rPr>
              <w:t>беседа, эвристическая беседа)</w:t>
            </w:r>
          </w:p>
          <w:p w:rsidR="00227A30" w:rsidRPr="00537ED2" w:rsidRDefault="00227A30" w:rsidP="002B0A08">
            <w:pPr>
              <w:pStyle w:val="TableParagraph"/>
              <w:ind w:left="54" w:right="57"/>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Образцы </w:t>
            </w:r>
            <w:r w:rsidRPr="00537ED2">
              <w:rPr>
                <w:rFonts w:ascii="Times New Roman" w:hAnsi="Times New Roman"/>
                <w:spacing w:val="-3"/>
                <w:sz w:val="24"/>
                <w:szCs w:val="24"/>
                <w:lang w:val="ru-RU"/>
              </w:rPr>
              <w:t xml:space="preserve">коммуникативных </w:t>
            </w:r>
            <w:r w:rsidRPr="00537ED2">
              <w:rPr>
                <w:rFonts w:ascii="Times New Roman" w:hAnsi="Times New Roman"/>
                <w:spacing w:val="-4"/>
                <w:sz w:val="24"/>
                <w:szCs w:val="24"/>
                <w:lang w:val="ru-RU"/>
              </w:rPr>
              <w:t xml:space="preserve">кодов </w:t>
            </w:r>
            <w:r w:rsidRPr="00537ED2">
              <w:rPr>
                <w:rFonts w:ascii="Times New Roman" w:hAnsi="Times New Roman"/>
                <w:spacing w:val="-1"/>
                <w:sz w:val="24"/>
                <w:szCs w:val="24"/>
                <w:lang w:val="ru-RU"/>
              </w:rPr>
              <w:t xml:space="preserve">взрослого </w:t>
            </w:r>
            <w:r w:rsidRPr="00537ED2">
              <w:rPr>
                <w:rFonts w:ascii="Times New Roman" w:hAnsi="Times New Roman"/>
                <w:spacing w:val="-3"/>
                <w:sz w:val="24"/>
                <w:szCs w:val="24"/>
                <w:lang w:val="ru-RU"/>
              </w:rPr>
              <w:t xml:space="preserve">Коммуникативные </w:t>
            </w:r>
            <w:r w:rsidRPr="00537ED2">
              <w:rPr>
                <w:rFonts w:ascii="Times New Roman" w:hAnsi="Times New Roman"/>
                <w:spacing w:val="-1"/>
                <w:sz w:val="24"/>
                <w:szCs w:val="24"/>
                <w:lang w:val="ru-RU"/>
              </w:rPr>
              <w:t xml:space="preserve">тренинги </w:t>
            </w:r>
            <w:r w:rsidRPr="00537ED2">
              <w:rPr>
                <w:rFonts w:ascii="Times New Roman" w:hAnsi="Times New Roman"/>
                <w:spacing w:val="-2"/>
                <w:sz w:val="24"/>
                <w:szCs w:val="24"/>
                <w:lang w:val="ru-RU"/>
              </w:rPr>
              <w:t xml:space="preserve">Тематические </w:t>
            </w:r>
            <w:r w:rsidRPr="00537ED2">
              <w:rPr>
                <w:rFonts w:ascii="Times New Roman" w:hAnsi="Times New Roman"/>
                <w:sz w:val="24"/>
                <w:szCs w:val="24"/>
                <w:lang w:val="ru-RU"/>
              </w:rPr>
              <w:t>досуги</w:t>
            </w:r>
            <w:r w:rsidRPr="00537ED2">
              <w:rPr>
                <w:rFonts w:ascii="Times New Roman" w:hAnsi="Times New Roman"/>
                <w:spacing w:val="-1"/>
                <w:sz w:val="24"/>
                <w:szCs w:val="24"/>
                <w:lang w:val="ru-RU"/>
              </w:rPr>
              <w:t>Гимнастики(мимическая,логоритмическая)</w:t>
            </w:r>
          </w:p>
        </w:tc>
        <w:tc>
          <w:tcPr>
            <w:tcW w:w="1119" w:type="pct"/>
          </w:tcPr>
          <w:p w:rsidR="00227A30" w:rsidRPr="00537ED2" w:rsidRDefault="00227A30" w:rsidP="002B0A08">
            <w:pPr>
              <w:pStyle w:val="TableParagraph"/>
              <w:spacing w:before="43"/>
              <w:ind w:left="54" w:right="214" w:firstLine="60"/>
              <w:rPr>
                <w:rFonts w:ascii="Times New Roman" w:eastAsia="Times New Roman" w:hAnsi="Times New Roman"/>
                <w:sz w:val="24"/>
                <w:szCs w:val="24"/>
                <w:lang w:val="ru-RU"/>
              </w:rPr>
            </w:pPr>
            <w:r w:rsidRPr="00537ED2">
              <w:rPr>
                <w:rFonts w:ascii="Times New Roman" w:hAnsi="Times New Roman"/>
                <w:spacing w:val="-3"/>
                <w:sz w:val="24"/>
                <w:szCs w:val="24"/>
                <w:lang w:val="ru-RU"/>
              </w:rPr>
              <w:t>Самост.</w:t>
            </w:r>
            <w:r w:rsidRPr="00537ED2">
              <w:rPr>
                <w:rFonts w:ascii="Times New Roman" w:hAnsi="Times New Roman"/>
                <w:spacing w:val="-5"/>
                <w:sz w:val="24"/>
                <w:szCs w:val="24"/>
                <w:lang w:val="ru-RU"/>
              </w:rPr>
              <w:t>худ.-</w:t>
            </w:r>
            <w:r w:rsidRPr="00537ED2">
              <w:rPr>
                <w:rFonts w:ascii="Times New Roman" w:hAnsi="Times New Roman"/>
                <w:spacing w:val="-2"/>
                <w:sz w:val="24"/>
                <w:szCs w:val="24"/>
                <w:lang w:val="ru-RU"/>
              </w:rPr>
              <w:t xml:space="preserve">речевая </w:t>
            </w:r>
            <w:r w:rsidRPr="00537ED2">
              <w:rPr>
                <w:rFonts w:ascii="Times New Roman" w:hAnsi="Times New Roman"/>
                <w:spacing w:val="-4"/>
                <w:sz w:val="24"/>
                <w:szCs w:val="24"/>
                <w:lang w:val="ru-RU"/>
              </w:rPr>
              <w:t>деят.</w:t>
            </w:r>
            <w:r w:rsidRPr="00537ED2">
              <w:rPr>
                <w:rFonts w:ascii="Times New Roman" w:hAnsi="Times New Roman"/>
                <w:sz w:val="24"/>
                <w:szCs w:val="24"/>
                <w:lang w:val="ru-RU"/>
              </w:rPr>
              <w:t xml:space="preserve"> детей</w:t>
            </w:r>
            <w:r>
              <w:rPr>
                <w:rFonts w:ascii="Times New Roman" w:hAnsi="Times New Roman"/>
                <w:sz w:val="24"/>
                <w:szCs w:val="24"/>
                <w:lang w:val="ru-RU"/>
              </w:rPr>
              <w:t xml:space="preserve">.  </w:t>
            </w:r>
            <w:r w:rsidRPr="00537ED2">
              <w:rPr>
                <w:rFonts w:ascii="Times New Roman" w:hAnsi="Times New Roman"/>
                <w:spacing w:val="-2"/>
                <w:sz w:val="24"/>
                <w:szCs w:val="24"/>
                <w:lang w:val="ru-RU"/>
              </w:rPr>
              <w:t>Сюжетно-ролевая</w:t>
            </w:r>
            <w:r w:rsidRPr="00537ED2">
              <w:rPr>
                <w:rFonts w:ascii="Times New Roman" w:hAnsi="Times New Roman"/>
                <w:spacing w:val="-1"/>
                <w:sz w:val="24"/>
                <w:szCs w:val="24"/>
                <w:lang w:val="ru-RU"/>
              </w:rPr>
              <w:t>игра.Игра-импровизация</w:t>
            </w:r>
            <w:r w:rsidRPr="00537ED2">
              <w:rPr>
                <w:rFonts w:ascii="Times New Roman" w:hAnsi="Times New Roman"/>
                <w:sz w:val="24"/>
                <w:szCs w:val="24"/>
                <w:lang w:val="ru-RU"/>
              </w:rPr>
              <w:t xml:space="preserve"> по </w:t>
            </w:r>
            <w:r w:rsidRPr="00537ED2">
              <w:rPr>
                <w:rFonts w:ascii="Times New Roman" w:hAnsi="Times New Roman"/>
                <w:spacing w:val="-2"/>
                <w:sz w:val="24"/>
                <w:szCs w:val="24"/>
                <w:lang w:val="ru-RU"/>
              </w:rPr>
              <w:t>мотивамсказок</w:t>
            </w:r>
            <w:r>
              <w:rPr>
                <w:rFonts w:ascii="Times New Roman" w:hAnsi="Times New Roman"/>
                <w:spacing w:val="-2"/>
                <w:sz w:val="24"/>
                <w:szCs w:val="24"/>
                <w:lang w:val="ru-RU"/>
              </w:rPr>
              <w:t xml:space="preserve">. </w:t>
            </w:r>
            <w:r w:rsidRPr="00537ED2">
              <w:rPr>
                <w:rFonts w:ascii="Times New Roman" w:hAnsi="Times New Roman"/>
                <w:spacing w:val="-2"/>
                <w:sz w:val="24"/>
                <w:szCs w:val="24"/>
                <w:lang w:val="ru-RU"/>
              </w:rPr>
              <w:t>Театрализованные</w:t>
            </w:r>
            <w:r w:rsidRPr="00537ED2">
              <w:rPr>
                <w:rFonts w:ascii="Times New Roman" w:hAnsi="Times New Roman"/>
                <w:sz w:val="24"/>
                <w:szCs w:val="24"/>
                <w:lang w:val="ru-RU"/>
              </w:rPr>
              <w:t xml:space="preserve">игры. </w:t>
            </w:r>
            <w:r w:rsidRPr="00537ED2">
              <w:rPr>
                <w:rFonts w:ascii="Times New Roman" w:hAnsi="Times New Roman"/>
                <w:spacing w:val="-1"/>
                <w:sz w:val="24"/>
                <w:szCs w:val="24"/>
                <w:lang w:val="ru-RU"/>
              </w:rPr>
              <w:t>Игры</w:t>
            </w:r>
            <w:r w:rsidRPr="00537ED2">
              <w:rPr>
                <w:rFonts w:ascii="Times New Roman" w:hAnsi="Times New Roman"/>
                <w:sz w:val="24"/>
                <w:szCs w:val="24"/>
                <w:lang w:val="ru-RU"/>
              </w:rPr>
              <w:t xml:space="preserve"> с </w:t>
            </w:r>
            <w:r w:rsidRPr="00537ED2">
              <w:rPr>
                <w:rFonts w:ascii="Times New Roman" w:hAnsi="Times New Roman"/>
                <w:spacing w:val="-1"/>
                <w:sz w:val="24"/>
                <w:szCs w:val="24"/>
                <w:lang w:val="ru-RU"/>
              </w:rPr>
              <w:t>правилами.</w:t>
            </w:r>
          </w:p>
          <w:p w:rsidR="00227A30" w:rsidRPr="00537ED2" w:rsidRDefault="00227A30" w:rsidP="002B0A08">
            <w:pPr>
              <w:pStyle w:val="TableParagraph"/>
              <w:ind w:left="54" w:right="119"/>
              <w:rPr>
                <w:rFonts w:ascii="Times New Roman" w:eastAsia="Times New Roman" w:hAnsi="Times New Roman"/>
                <w:sz w:val="24"/>
                <w:szCs w:val="24"/>
                <w:lang w:val="ru-RU"/>
              </w:rPr>
            </w:pPr>
            <w:r w:rsidRPr="00537ED2">
              <w:rPr>
                <w:rFonts w:ascii="Times New Roman" w:hAnsi="Times New Roman"/>
                <w:sz w:val="24"/>
                <w:szCs w:val="24"/>
                <w:lang w:val="ru-RU"/>
              </w:rPr>
              <w:t>Игры</w:t>
            </w:r>
            <w:r w:rsidRPr="00537ED2">
              <w:rPr>
                <w:rFonts w:ascii="Times New Roman" w:hAnsi="Times New Roman"/>
                <w:spacing w:val="-1"/>
                <w:sz w:val="24"/>
                <w:szCs w:val="24"/>
                <w:lang w:val="ru-RU"/>
              </w:rPr>
              <w:t xml:space="preserve"> парами настольно-</w:t>
            </w:r>
            <w:r w:rsidRPr="00537ED2">
              <w:rPr>
                <w:rFonts w:ascii="Times New Roman" w:hAnsi="Times New Roman"/>
                <w:spacing w:val="-2"/>
                <w:sz w:val="24"/>
                <w:szCs w:val="24"/>
                <w:lang w:val="ru-RU"/>
              </w:rPr>
              <w:t xml:space="preserve">печатные </w:t>
            </w:r>
            <w:r w:rsidRPr="00537ED2">
              <w:rPr>
                <w:rFonts w:ascii="Times New Roman" w:hAnsi="Times New Roman"/>
                <w:spacing w:val="-1"/>
                <w:sz w:val="24"/>
                <w:szCs w:val="24"/>
                <w:lang w:val="ru-RU"/>
              </w:rPr>
              <w:t xml:space="preserve">Совместная </w:t>
            </w:r>
            <w:r w:rsidRPr="00537ED2">
              <w:rPr>
                <w:rFonts w:ascii="Times New Roman" w:hAnsi="Times New Roman"/>
                <w:spacing w:val="-2"/>
                <w:sz w:val="24"/>
                <w:szCs w:val="24"/>
                <w:lang w:val="ru-RU"/>
              </w:rPr>
              <w:t xml:space="preserve">продуктивная </w:t>
            </w:r>
            <w:r w:rsidRPr="00537ED2">
              <w:rPr>
                <w:rFonts w:ascii="Times New Roman" w:hAnsi="Times New Roman"/>
                <w:sz w:val="24"/>
                <w:szCs w:val="24"/>
                <w:lang w:val="ru-RU"/>
              </w:rPr>
              <w:t xml:space="preserve">деятельность </w:t>
            </w:r>
            <w:r w:rsidRPr="00537ED2">
              <w:rPr>
                <w:rFonts w:ascii="Times New Roman" w:hAnsi="Times New Roman"/>
                <w:spacing w:val="-1"/>
                <w:sz w:val="24"/>
                <w:szCs w:val="24"/>
                <w:lang w:val="ru-RU"/>
              </w:rPr>
              <w:t>детей</w:t>
            </w:r>
          </w:p>
        </w:tc>
      </w:tr>
      <w:tr w:rsidR="00227A30" w:rsidRPr="00537ED2" w:rsidTr="002B0A08">
        <w:tc>
          <w:tcPr>
            <w:tcW w:w="823" w:type="pct"/>
            <w:vMerge w:val="restart"/>
          </w:tcPr>
          <w:p w:rsidR="00227A30" w:rsidRPr="00094F45" w:rsidRDefault="00227A30" w:rsidP="002B0A08">
            <w:pPr>
              <w:pStyle w:val="TableParagraph"/>
              <w:spacing w:before="48"/>
              <w:ind w:left="114"/>
              <w:rPr>
                <w:rFonts w:ascii="Times New Roman" w:eastAsia="Times New Roman" w:hAnsi="Times New Roman"/>
                <w:sz w:val="24"/>
                <w:szCs w:val="24"/>
                <w:lang w:val="ru-RU"/>
              </w:rPr>
            </w:pPr>
            <w:r w:rsidRPr="00094F45">
              <w:rPr>
                <w:rFonts w:ascii="Times New Roman" w:hAnsi="Times New Roman"/>
                <w:spacing w:val="-1"/>
                <w:sz w:val="24"/>
                <w:szCs w:val="24"/>
                <w:lang w:val="ru-RU"/>
              </w:rPr>
              <w:t>Развитие</w:t>
            </w:r>
          </w:p>
          <w:p w:rsidR="00227A30" w:rsidRPr="00094F45" w:rsidRDefault="00227A30" w:rsidP="002B0A08">
            <w:pPr>
              <w:pStyle w:val="TableParagraph"/>
              <w:spacing w:line="265" w:lineRule="exact"/>
              <w:ind w:left="54"/>
              <w:rPr>
                <w:rFonts w:ascii="Times New Roman" w:eastAsia="Times New Roman" w:hAnsi="Times New Roman"/>
                <w:sz w:val="24"/>
                <w:szCs w:val="24"/>
                <w:lang w:val="ru-RU"/>
              </w:rPr>
            </w:pPr>
            <w:r w:rsidRPr="00094F45">
              <w:rPr>
                <w:rFonts w:ascii="Times New Roman" w:hAnsi="Times New Roman"/>
                <w:spacing w:val="-1"/>
                <w:sz w:val="24"/>
                <w:szCs w:val="24"/>
                <w:lang w:val="ru-RU"/>
              </w:rPr>
              <w:t>всех</w:t>
            </w:r>
          </w:p>
          <w:p w:rsidR="00227A30" w:rsidRPr="00094F45" w:rsidRDefault="00227A30" w:rsidP="002B0A08">
            <w:pPr>
              <w:pStyle w:val="TableParagraph"/>
              <w:spacing w:line="268" w:lineRule="exact"/>
              <w:ind w:left="54"/>
              <w:rPr>
                <w:rFonts w:ascii="Times New Roman" w:eastAsia="Times New Roman" w:hAnsi="Times New Roman"/>
                <w:sz w:val="24"/>
                <w:szCs w:val="24"/>
                <w:lang w:val="ru-RU"/>
              </w:rPr>
            </w:pPr>
            <w:r w:rsidRPr="00094F45">
              <w:rPr>
                <w:rFonts w:ascii="Times New Roman" w:hAnsi="Times New Roman"/>
                <w:spacing w:val="-2"/>
                <w:sz w:val="24"/>
                <w:szCs w:val="24"/>
                <w:lang w:val="ru-RU"/>
              </w:rPr>
              <w:t>компоненто</w:t>
            </w:r>
            <w:r>
              <w:rPr>
                <w:rFonts w:ascii="Times New Roman" w:hAnsi="Times New Roman"/>
                <w:spacing w:val="-2"/>
                <w:sz w:val="24"/>
                <w:szCs w:val="24"/>
                <w:lang w:val="ru-RU"/>
              </w:rPr>
              <w:t xml:space="preserve">в </w:t>
            </w:r>
            <w:r w:rsidRPr="00094F45">
              <w:rPr>
                <w:rFonts w:ascii="Times New Roman" w:hAnsi="Times New Roman"/>
                <w:spacing w:val="-2"/>
                <w:sz w:val="24"/>
                <w:szCs w:val="24"/>
                <w:lang w:val="ru-RU"/>
              </w:rPr>
              <w:t>устной</w:t>
            </w:r>
          </w:p>
          <w:p w:rsidR="00227A30" w:rsidRDefault="00227A30" w:rsidP="002B0A08">
            <w:pPr>
              <w:ind w:right="-1"/>
            </w:pPr>
            <w:r w:rsidRPr="00094F45">
              <w:rPr>
                <w:spacing w:val="-2"/>
                <w:sz w:val="24"/>
                <w:szCs w:val="24"/>
              </w:rPr>
              <w:t>речи</w:t>
            </w:r>
          </w:p>
        </w:tc>
        <w:tc>
          <w:tcPr>
            <w:tcW w:w="616" w:type="pct"/>
          </w:tcPr>
          <w:p w:rsidR="00227A30" w:rsidRDefault="00227A30" w:rsidP="002B0A08">
            <w:pPr>
              <w:rPr>
                <w:spacing w:val="-5"/>
                <w:sz w:val="24"/>
                <w:szCs w:val="24"/>
              </w:rPr>
            </w:pPr>
            <w:r w:rsidRPr="00777E40">
              <w:rPr>
                <w:sz w:val="24"/>
                <w:szCs w:val="24"/>
              </w:rPr>
              <w:t>3 -5</w:t>
            </w:r>
            <w:r w:rsidRPr="00777E40">
              <w:rPr>
                <w:spacing w:val="-5"/>
                <w:sz w:val="24"/>
                <w:szCs w:val="24"/>
              </w:rPr>
              <w:t>лет,</w:t>
            </w:r>
          </w:p>
          <w:p w:rsidR="00227A30" w:rsidRPr="00777E40" w:rsidRDefault="00227A30" w:rsidP="002B0A08">
            <w:pPr>
              <w:pStyle w:val="TableParagraph"/>
              <w:spacing w:before="43"/>
              <w:ind w:left="54"/>
              <w:rPr>
                <w:rFonts w:ascii="Times New Roman" w:eastAsia="Times New Roman" w:hAnsi="Times New Roman"/>
                <w:sz w:val="24"/>
                <w:szCs w:val="24"/>
                <w:lang w:val="ru-RU"/>
              </w:rPr>
            </w:pPr>
            <w:r w:rsidRPr="00777E40">
              <w:rPr>
                <w:rFonts w:ascii="Times New Roman" w:hAnsi="Times New Roman"/>
                <w:spacing w:val="-2"/>
                <w:sz w:val="24"/>
                <w:szCs w:val="24"/>
                <w:lang w:val="ru-RU"/>
              </w:rPr>
              <w:t xml:space="preserve">вторая </w:t>
            </w:r>
            <w:r w:rsidRPr="00777E40">
              <w:rPr>
                <w:rFonts w:ascii="Times New Roman" w:hAnsi="Times New Roman"/>
                <w:sz w:val="24"/>
                <w:szCs w:val="24"/>
                <w:lang w:val="ru-RU"/>
              </w:rPr>
              <w:t xml:space="preserve">младшая,средняя </w:t>
            </w:r>
            <w:r w:rsidRPr="00777E40">
              <w:rPr>
                <w:rFonts w:ascii="Times New Roman" w:hAnsi="Times New Roman"/>
                <w:spacing w:val="-2"/>
                <w:sz w:val="24"/>
                <w:szCs w:val="24"/>
                <w:lang w:val="ru-RU"/>
              </w:rPr>
              <w:t>группы</w:t>
            </w:r>
          </w:p>
        </w:tc>
        <w:tc>
          <w:tcPr>
            <w:tcW w:w="1391" w:type="pct"/>
          </w:tcPr>
          <w:p w:rsidR="00227A30" w:rsidRPr="00537ED2" w:rsidRDefault="00227A30" w:rsidP="002B0A08">
            <w:pPr>
              <w:pStyle w:val="TableParagraph"/>
              <w:spacing w:before="43"/>
              <w:ind w:left="56" w:right="147"/>
              <w:rPr>
                <w:rFonts w:ascii="Times New Roman" w:eastAsia="Times New Roman" w:hAnsi="Times New Roman"/>
                <w:sz w:val="24"/>
                <w:szCs w:val="24"/>
                <w:lang w:val="ru-RU"/>
              </w:rPr>
            </w:pPr>
            <w:r w:rsidRPr="00537ED2">
              <w:rPr>
                <w:rFonts w:ascii="Times New Roman" w:hAnsi="Times New Roman"/>
                <w:spacing w:val="-2"/>
                <w:sz w:val="24"/>
                <w:szCs w:val="24"/>
                <w:lang w:val="ru-RU"/>
              </w:rPr>
              <w:t xml:space="preserve">Артикуляционная </w:t>
            </w:r>
            <w:r w:rsidRPr="00537ED2">
              <w:rPr>
                <w:rFonts w:ascii="Times New Roman" w:hAnsi="Times New Roman"/>
                <w:spacing w:val="-1"/>
                <w:sz w:val="24"/>
                <w:szCs w:val="24"/>
                <w:lang w:val="ru-RU"/>
              </w:rPr>
              <w:t>гимнастика Дидактические</w:t>
            </w:r>
            <w:r w:rsidRPr="00537ED2">
              <w:rPr>
                <w:rFonts w:ascii="Times New Roman" w:hAnsi="Times New Roman"/>
                <w:sz w:val="24"/>
                <w:szCs w:val="24"/>
                <w:lang w:val="ru-RU"/>
              </w:rPr>
              <w:t>игры</w:t>
            </w:r>
            <w:r>
              <w:rPr>
                <w:rFonts w:ascii="Times New Roman" w:hAnsi="Times New Roman"/>
                <w:sz w:val="24"/>
                <w:szCs w:val="24"/>
                <w:lang w:val="ru-RU"/>
              </w:rPr>
              <w:t xml:space="preserve">. </w:t>
            </w:r>
            <w:r w:rsidRPr="00537ED2">
              <w:rPr>
                <w:rFonts w:ascii="Times New Roman" w:hAnsi="Times New Roman"/>
                <w:spacing w:val="-1"/>
                <w:sz w:val="24"/>
                <w:szCs w:val="24"/>
                <w:lang w:val="ru-RU"/>
              </w:rPr>
              <w:t>Настольно-</w:t>
            </w:r>
            <w:r w:rsidRPr="00537ED2">
              <w:rPr>
                <w:rFonts w:ascii="Times New Roman" w:hAnsi="Times New Roman"/>
                <w:spacing w:val="-2"/>
                <w:sz w:val="24"/>
                <w:szCs w:val="24"/>
                <w:lang w:val="ru-RU"/>
              </w:rPr>
              <w:t xml:space="preserve">печатные </w:t>
            </w:r>
            <w:r w:rsidRPr="00537ED2">
              <w:rPr>
                <w:rFonts w:ascii="Times New Roman" w:hAnsi="Times New Roman"/>
                <w:sz w:val="24"/>
                <w:szCs w:val="24"/>
                <w:lang w:val="ru-RU"/>
              </w:rPr>
              <w:t>игры</w:t>
            </w:r>
          </w:p>
          <w:p w:rsidR="00227A30" w:rsidRPr="00537ED2" w:rsidRDefault="00227A30" w:rsidP="002B0A08">
            <w:pPr>
              <w:pStyle w:val="TableParagraph"/>
              <w:ind w:left="56" w:right="82"/>
              <w:rPr>
                <w:rFonts w:ascii="Times New Roman" w:eastAsia="Times New Roman" w:hAnsi="Times New Roman"/>
                <w:sz w:val="24"/>
                <w:szCs w:val="24"/>
                <w:lang w:val="ru-RU"/>
              </w:rPr>
            </w:pPr>
            <w:r w:rsidRPr="00537ED2">
              <w:rPr>
                <w:rFonts w:ascii="Times New Roman" w:hAnsi="Times New Roman"/>
                <w:spacing w:val="-2"/>
                <w:sz w:val="24"/>
                <w:szCs w:val="24"/>
                <w:lang w:val="ru-RU"/>
              </w:rPr>
              <w:t xml:space="preserve">Продуктивная </w:t>
            </w:r>
            <w:r w:rsidRPr="00537ED2">
              <w:rPr>
                <w:rFonts w:ascii="Times New Roman" w:hAnsi="Times New Roman"/>
                <w:spacing w:val="-1"/>
                <w:sz w:val="24"/>
                <w:szCs w:val="24"/>
                <w:lang w:val="ru-RU"/>
              </w:rPr>
              <w:t xml:space="preserve">деятельность </w:t>
            </w:r>
            <w:r w:rsidRPr="00537ED2">
              <w:rPr>
                <w:rFonts w:ascii="Times New Roman" w:hAnsi="Times New Roman"/>
                <w:spacing w:val="-2"/>
                <w:sz w:val="24"/>
                <w:szCs w:val="24"/>
                <w:lang w:val="ru-RU"/>
              </w:rPr>
              <w:t xml:space="preserve">Разучивание стихотворений, </w:t>
            </w:r>
            <w:r w:rsidRPr="00537ED2">
              <w:rPr>
                <w:rFonts w:ascii="Times New Roman" w:hAnsi="Times New Roman"/>
                <w:spacing w:val="-1"/>
                <w:sz w:val="24"/>
                <w:szCs w:val="24"/>
                <w:lang w:val="ru-RU"/>
              </w:rPr>
              <w:t xml:space="preserve">пересказ.Работа </w:t>
            </w:r>
            <w:r w:rsidRPr="00537ED2">
              <w:rPr>
                <w:rFonts w:ascii="Times New Roman" w:hAnsi="Times New Roman"/>
                <w:sz w:val="24"/>
                <w:szCs w:val="24"/>
                <w:lang w:val="ru-RU"/>
              </w:rPr>
              <w:t xml:space="preserve">в </w:t>
            </w:r>
            <w:r w:rsidRPr="00537ED2">
              <w:rPr>
                <w:rFonts w:ascii="Times New Roman" w:hAnsi="Times New Roman"/>
                <w:spacing w:val="-1"/>
                <w:sz w:val="24"/>
                <w:szCs w:val="24"/>
                <w:lang w:val="ru-RU"/>
              </w:rPr>
              <w:t xml:space="preserve">книжном </w:t>
            </w:r>
            <w:r w:rsidRPr="00537ED2">
              <w:rPr>
                <w:rFonts w:ascii="Times New Roman" w:hAnsi="Times New Roman"/>
                <w:spacing w:val="-3"/>
                <w:sz w:val="24"/>
                <w:szCs w:val="24"/>
                <w:lang w:val="ru-RU"/>
              </w:rPr>
              <w:t xml:space="preserve">уголке  </w:t>
            </w:r>
            <w:r w:rsidRPr="00537ED2">
              <w:rPr>
                <w:rFonts w:ascii="Times New Roman" w:hAnsi="Times New Roman"/>
                <w:spacing w:val="-2"/>
                <w:sz w:val="24"/>
                <w:szCs w:val="24"/>
                <w:lang w:val="ru-RU"/>
              </w:rPr>
              <w:t xml:space="preserve">Разучивание скороговорок, </w:t>
            </w:r>
            <w:r w:rsidRPr="00537ED2">
              <w:rPr>
                <w:rFonts w:ascii="Times New Roman" w:hAnsi="Times New Roman"/>
                <w:spacing w:val="-1"/>
                <w:sz w:val="24"/>
                <w:szCs w:val="24"/>
                <w:lang w:val="ru-RU"/>
              </w:rPr>
              <w:t xml:space="preserve">чистоговорок </w:t>
            </w:r>
            <w:r>
              <w:rPr>
                <w:rFonts w:ascii="Times New Roman" w:hAnsi="Times New Roman"/>
                <w:spacing w:val="-1"/>
                <w:sz w:val="24"/>
                <w:szCs w:val="24"/>
                <w:lang w:val="ru-RU"/>
              </w:rPr>
              <w:t>О</w:t>
            </w:r>
            <w:r w:rsidRPr="00537ED2">
              <w:rPr>
                <w:rFonts w:ascii="Times New Roman" w:hAnsi="Times New Roman"/>
                <w:spacing w:val="-2"/>
                <w:sz w:val="24"/>
                <w:szCs w:val="24"/>
                <w:lang w:val="ru-RU"/>
              </w:rPr>
              <w:t xml:space="preserve">бучению </w:t>
            </w:r>
            <w:r w:rsidRPr="00537ED2">
              <w:rPr>
                <w:rFonts w:ascii="Times New Roman" w:hAnsi="Times New Roman"/>
                <w:spacing w:val="-1"/>
                <w:sz w:val="24"/>
                <w:szCs w:val="24"/>
                <w:lang w:val="ru-RU"/>
              </w:rPr>
              <w:t>пересказу</w:t>
            </w:r>
            <w:r>
              <w:rPr>
                <w:rFonts w:ascii="Times New Roman" w:hAnsi="Times New Roman"/>
                <w:spacing w:val="-1"/>
                <w:sz w:val="24"/>
                <w:szCs w:val="24"/>
                <w:lang w:val="ru-RU"/>
              </w:rPr>
              <w:t xml:space="preserve"> п</w:t>
            </w:r>
            <w:r w:rsidRPr="00537ED2">
              <w:rPr>
                <w:rFonts w:ascii="Times New Roman" w:hAnsi="Times New Roman"/>
                <w:sz w:val="24"/>
                <w:szCs w:val="24"/>
                <w:lang w:val="ru-RU"/>
              </w:rPr>
              <w:t xml:space="preserve">о серии </w:t>
            </w:r>
            <w:r w:rsidRPr="00537ED2">
              <w:rPr>
                <w:rFonts w:ascii="Times New Roman" w:hAnsi="Times New Roman"/>
                <w:spacing w:val="-2"/>
                <w:sz w:val="24"/>
                <w:szCs w:val="24"/>
                <w:lang w:val="ru-RU"/>
              </w:rPr>
              <w:t>сюжетных картинок,</w:t>
            </w:r>
            <w:r w:rsidRPr="00537ED2">
              <w:rPr>
                <w:rFonts w:ascii="Times New Roman" w:hAnsi="Times New Roman"/>
                <w:sz w:val="24"/>
                <w:szCs w:val="24"/>
                <w:lang w:val="ru-RU"/>
              </w:rPr>
              <w:t xml:space="preserve"> по </w:t>
            </w:r>
            <w:r w:rsidRPr="00537ED2">
              <w:rPr>
                <w:rFonts w:ascii="Times New Roman" w:hAnsi="Times New Roman"/>
                <w:spacing w:val="-2"/>
                <w:sz w:val="24"/>
                <w:szCs w:val="24"/>
                <w:lang w:val="ru-RU"/>
              </w:rPr>
              <w:t>картине</w:t>
            </w:r>
          </w:p>
        </w:tc>
        <w:tc>
          <w:tcPr>
            <w:tcW w:w="1051" w:type="pct"/>
          </w:tcPr>
          <w:p w:rsidR="00227A30" w:rsidRPr="00537ED2" w:rsidRDefault="00227A30" w:rsidP="002B0A08">
            <w:pPr>
              <w:pStyle w:val="TableParagraph"/>
              <w:spacing w:before="43"/>
              <w:ind w:left="54" w:right="44" w:firstLine="60"/>
              <w:rPr>
                <w:rFonts w:ascii="Times New Roman" w:eastAsia="Times New Roman" w:hAnsi="Times New Roman"/>
                <w:sz w:val="24"/>
                <w:szCs w:val="24"/>
                <w:lang w:val="ru-RU"/>
              </w:rPr>
            </w:pPr>
            <w:r w:rsidRPr="00537ED2">
              <w:rPr>
                <w:rFonts w:ascii="Times New Roman" w:hAnsi="Times New Roman"/>
                <w:spacing w:val="-1"/>
                <w:sz w:val="24"/>
                <w:szCs w:val="24"/>
                <w:lang w:val="ru-RU"/>
              </w:rPr>
              <w:t>Называние,</w:t>
            </w:r>
            <w:r w:rsidRPr="00537ED2">
              <w:rPr>
                <w:rFonts w:ascii="Times New Roman" w:hAnsi="Times New Roman"/>
                <w:spacing w:val="-2"/>
                <w:sz w:val="24"/>
                <w:szCs w:val="24"/>
                <w:lang w:val="ru-RU"/>
              </w:rPr>
              <w:t>повторение,</w:t>
            </w:r>
            <w:r w:rsidRPr="00537ED2">
              <w:rPr>
                <w:rFonts w:ascii="Times New Roman" w:hAnsi="Times New Roman"/>
                <w:spacing w:val="-1"/>
                <w:sz w:val="24"/>
                <w:szCs w:val="24"/>
                <w:lang w:val="ru-RU"/>
              </w:rPr>
              <w:t xml:space="preserve">слушание                              </w:t>
            </w:r>
            <w:r w:rsidRPr="00537ED2">
              <w:rPr>
                <w:rFonts w:ascii="Times New Roman" w:hAnsi="Times New Roman"/>
                <w:spacing w:val="-2"/>
                <w:sz w:val="24"/>
                <w:szCs w:val="24"/>
                <w:lang w:val="ru-RU"/>
              </w:rPr>
              <w:t>Речевые</w:t>
            </w:r>
          </w:p>
          <w:p w:rsidR="00227A30" w:rsidRPr="00537ED2" w:rsidRDefault="00227A30" w:rsidP="002B0A08">
            <w:pPr>
              <w:pStyle w:val="TableParagraph"/>
              <w:ind w:left="54" w:right="44"/>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дидактические </w:t>
            </w:r>
            <w:r w:rsidRPr="00537ED2">
              <w:rPr>
                <w:rFonts w:ascii="Times New Roman" w:hAnsi="Times New Roman"/>
                <w:sz w:val="24"/>
                <w:szCs w:val="24"/>
                <w:lang w:val="ru-RU"/>
              </w:rPr>
              <w:t>игры</w:t>
            </w:r>
            <w:r>
              <w:rPr>
                <w:rFonts w:ascii="Times New Roman" w:hAnsi="Times New Roman"/>
                <w:sz w:val="24"/>
                <w:szCs w:val="24"/>
                <w:lang w:val="ru-RU"/>
              </w:rPr>
              <w:t xml:space="preserve">. </w:t>
            </w:r>
            <w:r w:rsidRPr="00537ED2">
              <w:rPr>
                <w:rFonts w:ascii="Times New Roman" w:hAnsi="Times New Roman"/>
                <w:spacing w:val="-2"/>
                <w:sz w:val="24"/>
                <w:szCs w:val="24"/>
                <w:lang w:val="ru-RU"/>
              </w:rPr>
              <w:t>Наблюдения</w:t>
            </w:r>
          </w:p>
          <w:p w:rsidR="00227A30" w:rsidRPr="00537ED2" w:rsidRDefault="00227A30" w:rsidP="002B0A08">
            <w:pPr>
              <w:pStyle w:val="TableParagraph"/>
              <w:ind w:left="54" w:right="44"/>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Работа </w:t>
            </w:r>
            <w:r w:rsidRPr="00537ED2">
              <w:rPr>
                <w:rFonts w:ascii="Times New Roman" w:hAnsi="Times New Roman"/>
                <w:sz w:val="24"/>
                <w:szCs w:val="24"/>
                <w:lang w:val="ru-RU"/>
              </w:rPr>
              <w:t xml:space="preserve">в </w:t>
            </w:r>
            <w:r w:rsidRPr="00537ED2">
              <w:rPr>
                <w:rFonts w:ascii="Times New Roman" w:hAnsi="Times New Roman"/>
                <w:spacing w:val="-1"/>
                <w:sz w:val="24"/>
                <w:szCs w:val="24"/>
                <w:lang w:val="ru-RU"/>
              </w:rPr>
              <w:t xml:space="preserve">книжном </w:t>
            </w:r>
            <w:r w:rsidRPr="00537ED2">
              <w:rPr>
                <w:rFonts w:ascii="Times New Roman" w:hAnsi="Times New Roman"/>
                <w:spacing w:val="-3"/>
                <w:sz w:val="24"/>
                <w:szCs w:val="24"/>
                <w:lang w:val="ru-RU"/>
              </w:rPr>
              <w:t>уголке;</w:t>
            </w:r>
          </w:p>
          <w:p w:rsidR="00227A30" w:rsidRPr="00537ED2" w:rsidRDefault="00227A30" w:rsidP="002B0A08">
            <w:pPr>
              <w:pStyle w:val="TableParagraph"/>
              <w:ind w:left="54" w:right="44"/>
              <w:rPr>
                <w:rFonts w:ascii="Times New Roman" w:eastAsia="Times New Roman" w:hAnsi="Times New Roman"/>
                <w:sz w:val="24"/>
                <w:szCs w:val="24"/>
                <w:lang w:val="ru-RU"/>
              </w:rPr>
            </w:pPr>
            <w:r w:rsidRPr="00537ED2">
              <w:rPr>
                <w:rFonts w:ascii="Times New Roman" w:hAnsi="Times New Roman"/>
                <w:spacing w:val="-1"/>
                <w:sz w:val="24"/>
                <w:szCs w:val="24"/>
                <w:lang w:val="ru-RU"/>
              </w:rPr>
              <w:t>Чтение.</w:t>
            </w:r>
            <w:r w:rsidRPr="00537ED2">
              <w:rPr>
                <w:rFonts w:ascii="Times New Roman" w:hAnsi="Times New Roman"/>
                <w:sz w:val="24"/>
                <w:szCs w:val="24"/>
                <w:lang w:val="ru-RU"/>
              </w:rPr>
              <w:t xml:space="preserve">Беседа </w:t>
            </w:r>
            <w:r w:rsidRPr="00537ED2">
              <w:rPr>
                <w:rFonts w:ascii="Times New Roman" w:hAnsi="Times New Roman"/>
                <w:spacing w:val="-2"/>
                <w:sz w:val="24"/>
                <w:szCs w:val="24"/>
                <w:lang w:val="ru-RU"/>
              </w:rPr>
              <w:t>Разучивание стихов</w:t>
            </w:r>
          </w:p>
        </w:tc>
        <w:tc>
          <w:tcPr>
            <w:tcW w:w="1119" w:type="pct"/>
          </w:tcPr>
          <w:p w:rsidR="00227A30" w:rsidRPr="00537ED2" w:rsidRDefault="00227A30" w:rsidP="002B0A08">
            <w:pPr>
              <w:pStyle w:val="TableParagraph"/>
              <w:spacing w:before="43"/>
              <w:ind w:left="54" w:right="179"/>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Совместная </w:t>
            </w:r>
            <w:r w:rsidRPr="00537ED2">
              <w:rPr>
                <w:rFonts w:ascii="Times New Roman" w:hAnsi="Times New Roman"/>
                <w:spacing w:val="-2"/>
                <w:sz w:val="24"/>
                <w:szCs w:val="24"/>
                <w:lang w:val="ru-RU"/>
              </w:rPr>
              <w:t>продуктивная</w:t>
            </w:r>
            <w:r w:rsidRPr="00537ED2">
              <w:rPr>
                <w:rFonts w:ascii="Times New Roman" w:hAnsi="Times New Roman"/>
                <w:sz w:val="24"/>
                <w:szCs w:val="24"/>
                <w:lang w:val="ru-RU"/>
              </w:rPr>
              <w:t xml:space="preserve"> и </w:t>
            </w:r>
            <w:r w:rsidRPr="00537ED2">
              <w:rPr>
                <w:rFonts w:ascii="Times New Roman" w:hAnsi="Times New Roman"/>
                <w:spacing w:val="-1"/>
                <w:sz w:val="24"/>
                <w:szCs w:val="24"/>
                <w:lang w:val="ru-RU"/>
              </w:rPr>
              <w:t xml:space="preserve">игровая </w:t>
            </w:r>
            <w:r w:rsidRPr="00537ED2">
              <w:rPr>
                <w:rFonts w:ascii="Times New Roman" w:hAnsi="Times New Roman"/>
                <w:sz w:val="24"/>
                <w:szCs w:val="24"/>
                <w:lang w:val="ru-RU"/>
              </w:rPr>
              <w:t xml:space="preserve">деятельность </w:t>
            </w:r>
            <w:r w:rsidRPr="00537ED2">
              <w:rPr>
                <w:rFonts w:ascii="Times New Roman" w:hAnsi="Times New Roman"/>
                <w:spacing w:val="-1"/>
                <w:sz w:val="24"/>
                <w:szCs w:val="24"/>
                <w:lang w:val="ru-RU"/>
              </w:rPr>
              <w:t xml:space="preserve">детей </w:t>
            </w:r>
            <w:r w:rsidRPr="00537ED2">
              <w:rPr>
                <w:rFonts w:ascii="Times New Roman" w:hAnsi="Times New Roman"/>
                <w:spacing w:val="-2"/>
                <w:sz w:val="24"/>
                <w:szCs w:val="24"/>
                <w:lang w:val="ru-RU"/>
              </w:rPr>
              <w:t>Словотворчество</w:t>
            </w:r>
          </w:p>
        </w:tc>
      </w:tr>
      <w:tr w:rsidR="00227A30" w:rsidRPr="00777E40" w:rsidTr="002B0A08">
        <w:trPr>
          <w:trHeight w:val="5345"/>
        </w:trPr>
        <w:tc>
          <w:tcPr>
            <w:tcW w:w="823" w:type="pct"/>
            <w:vMerge/>
            <w:tcBorders>
              <w:bottom w:val="single" w:sz="4" w:space="0" w:color="000000" w:themeColor="text1"/>
            </w:tcBorders>
          </w:tcPr>
          <w:p w:rsidR="00227A30" w:rsidRDefault="00227A30" w:rsidP="002B0A08">
            <w:pPr>
              <w:ind w:right="-1"/>
            </w:pPr>
          </w:p>
        </w:tc>
        <w:tc>
          <w:tcPr>
            <w:tcW w:w="616" w:type="pct"/>
            <w:tcBorders>
              <w:bottom w:val="single" w:sz="4" w:space="0" w:color="000000" w:themeColor="text1"/>
            </w:tcBorders>
          </w:tcPr>
          <w:p w:rsidR="00227A30" w:rsidRPr="00227A30" w:rsidRDefault="00227A30" w:rsidP="002B0A08">
            <w:pPr>
              <w:pStyle w:val="TableParagraph"/>
              <w:spacing w:before="43"/>
              <w:ind w:left="54" w:right="167" w:firstLine="60"/>
              <w:rPr>
                <w:rFonts w:ascii="Times New Roman" w:eastAsia="Times New Roman" w:hAnsi="Times New Roman"/>
                <w:sz w:val="24"/>
                <w:szCs w:val="24"/>
                <w:lang w:val="ru-RU"/>
              </w:rPr>
            </w:pPr>
            <w:r w:rsidRPr="00227A30">
              <w:rPr>
                <w:rFonts w:ascii="Times New Roman" w:hAnsi="Times New Roman"/>
                <w:spacing w:val="-1"/>
                <w:sz w:val="24"/>
                <w:szCs w:val="24"/>
                <w:lang w:val="ru-RU"/>
              </w:rPr>
              <w:t>5-7</w:t>
            </w:r>
            <w:r w:rsidRPr="00227A30">
              <w:rPr>
                <w:rFonts w:ascii="Times New Roman" w:hAnsi="Times New Roman"/>
                <w:spacing w:val="-5"/>
                <w:sz w:val="24"/>
                <w:szCs w:val="24"/>
                <w:lang w:val="ru-RU"/>
              </w:rPr>
              <w:t>лет,</w:t>
            </w:r>
            <w:r w:rsidRPr="00227A30">
              <w:rPr>
                <w:rFonts w:ascii="Times New Roman" w:hAnsi="Times New Roman"/>
                <w:spacing w:val="-1"/>
                <w:sz w:val="24"/>
                <w:szCs w:val="24"/>
                <w:lang w:val="ru-RU"/>
              </w:rPr>
              <w:t>старшая</w:t>
            </w:r>
          </w:p>
          <w:p w:rsidR="00227A30" w:rsidRPr="00227A30" w:rsidRDefault="00227A30" w:rsidP="002B0A08">
            <w:pPr>
              <w:pStyle w:val="TableParagraph"/>
              <w:spacing w:before="48"/>
              <w:ind w:right="129"/>
              <w:rPr>
                <w:rFonts w:ascii="Times New Roman" w:eastAsia="Times New Roman" w:hAnsi="Times New Roman"/>
                <w:sz w:val="24"/>
                <w:szCs w:val="24"/>
                <w:lang w:val="ru-RU"/>
              </w:rPr>
            </w:pPr>
            <w:r w:rsidRPr="00227A30">
              <w:rPr>
                <w:rFonts w:ascii="Times New Roman" w:hAnsi="Times New Roman"/>
                <w:sz w:val="24"/>
                <w:szCs w:val="24"/>
                <w:lang w:val="ru-RU"/>
              </w:rPr>
              <w:t xml:space="preserve">и </w:t>
            </w:r>
            <w:r w:rsidRPr="00227A30">
              <w:rPr>
                <w:rFonts w:ascii="Times New Roman" w:hAnsi="Times New Roman"/>
                <w:spacing w:val="-6"/>
                <w:sz w:val="24"/>
                <w:szCs w:val="24"/>
                <w:lang w:val="ru-RU"/>
              </w:rPr>
              <w:t>подгот.</w:t>
            </w:r>
            <w:r w:rsidRPr="00227A30">
              <w:rPr>
                <w:rFonts w:ascii="Times New Roman" w:hAnsi="Times New Roman"/>
                <w:spacing w:val="-2"/>
                <w:sz w:val="24"/>
                <w:szCs w:val="24"/>
                <w:lang w:val="ru-RU"/>
              </w:rPr>
              <w:t>группы</w:t>
            </w:r>
          </w:p>
        </w:tc>
        <w:tc>
          <w:tcPr>
            <w:tcW w:w="1391" w:type="pct"/>
            <w:tcBorders>
              <w:bottom w:val="single" w:sz="4" w:space="0" w:color="000000" w:themeColor="text1"/>
            </w:tcBorders>
          </w:tcPr>
          <w:p w:rsidR="00227A30" w:rsidRPr="00537ED2" w:rsidRDefault="00227A30" w:rsidP="002B0A08">
            <w:pPr>
              <w:pStyle w:val="TableParagraph"/>
              <w:spacing w:before="43"/>
              <w:ind w:left="56" w:right="35" w:firstLine="60"/>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Сценарии </w:t>
            </w:r>
            <w:r w:rsidRPr="00537ED2">
              <w:rPr>
                <w:rFonts w:ascii="Times New Roman" w:hAnsi="Times New Roman"/>
                <w:spacing w:val="-2"/>
                <w:sz w:val="24"/>
                <w:szCs w:val="24"/>
                <w:lang w:val="ru-RU"/>
              </w:rPr>
              <w:t xml:space="preserve">активизирующего </w:t>
            </w:r>
            <w:r w:rsidRPr="00537ED2">
              <w:rPr>
                <w:rFonts w:ascii="Times New Roman" w:hAnsi="Times New Roman"/>
                <w:spacing w:val="-1"/>
                <w:sz w:val="24"/>
                <w:szCs w:val="24"/>
                <w:lang w:val="ru-RU"/>
              </w:rPr>
              <w:t xml:space="preserve">общения.Дидактические </w:t>
            </w:r>
            <w:r w:rsidRPr="00537ED2">
              <w:rPr>
                <w:rFonts w:ascii="Times New Roman" w:hAnsi="Times New Roman"/>
                <w:sz w:val="24"/>
                <w:szCs w:val="24"/>
                <w:lang w:val="ru-RU"/>
              </w:rPr>
              <w:t>игры</w:t>
            </w:r>
          </w:p>
          <w:p w:rsidR="00227A30" w:rsidRPr="00537ED2" w:rsidRDefault="00227A30" w:rsidP="002B0A08">
            <w:pPr>
              <w:pStyle w:val="TableParagraph"/>
              <w:spacing w:before="48"/>
              <w:ind w:left="56" w:right="35"/>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Игры-драматизации.Экспериментирование </w:t>
            </w:r>
            <w:r w:rsidRPr="00537ED2">
              <w:rPr>
                <w:rFonts w:ascii="Times New Roman" w:hAnsi="Times New Roman"/>
                <w:sz w:val="24"/>
                <w:szCs w:val="24"/>
                <w:lang w:val="ru-RU"/>
              </w:rPr>
              <w:t xml:space="preserve">с </w:t>
            </w:r>
            <w:r w:rsidRPr="00537ED2">
              <w:rPr>
                <w:rFonts w:ascii="Times New Roman" w:hAnsi="Times New Roman"/>
                <w:spacing w:val="-1"/>
                <w:sz w:val="24"/>
                <w:szCs w:val="24"/>
                <w:lang w:val="ru-RU"/>
              </w:rPr>
              <w:t>природным</w:t>
            </w:r>
            <w:r w:rsidRPr="00537ED2">
              <w:rPr>
                <w:rFonts w:ascii="Times New Roman" w:hAnsi="Times New Roman"/>
                <w:spacing w:val="-2"/>
                <w:sz w:val="24"/>
                <w:szCs w:val="24"/>
                <w:lang w:val="ru-RU"/>
              </w:rPr>
              <w:t xml:space="preserve"> материалом Разучивание,</w:t>
            </w:r>
            <w:r w:rsidRPr="00537ED2">
              <w:rPr>
                <w:rFonts w:ascii="Times New Roman" w:hAnsi="Times New Roman"/>
                <w:sz w:val="24"/>
                <w:szCs w:val="24"/>
                <w:lang w:val="ru-RU"/>
              </w:rPr>
              <w:t xml:space="preserve"> пересказ. </w:t>
            </w:r>
            <w:r w:rsidRPr="00537ED2">
              <w:rPr>
                <w:rFonts w:ascii="Times New Roman" w:hAnsi="Times New Roman"/>
                <w:spacing w:val="-2"/>
                <w:sz w:val="24"/>
                <w:szCs w:val="24"/>
                <w:lang w:val="ru-RU"/>
              </w:rPr>
              <w:t xml:space="preserve">Речевые </w:t>
            </w:r>
            <w:r w:rsidRPr="00537ED2">
              <w:rPr>
                <w:rFonts w:ascii="Times New Roman" w:hAnsi="Times New Roman"/>
                <w:spacing w:val="-1"/>
                <w:sz w:val="24"/>
                <w:szCs w:val="24"/>
                <w:lang w:val="ru-RU"/>
              </w:rPr>
              <w:t>задания</w:t>
            </w:r>
            <w:r w:rsidRPr="00537ED2">
              <w:rPr>
                <w:rFonts w:ascii="Times New Roman" w:hAnsi="Times New Roman"/>
                <w:sz w:val="24"/>
                <w:szCs w:val="24"/>
                <w:lang w:val="ru-RU"/>
              </w:rPr>
              <w:t xml:space="preserve"> и </w:t>
            </w:r>
            <w:r w:rsidRPr="00537ED2">
              <w:rPr>
                <w:rFonts w:ascii="Times New Roman" w:hAnsi="Times New Roman"/>
                <w:spacing w:val="-1"/>
                <w:sz w:val="24"/>
                <w:szCs w:val="24"/>
                <w:lang w:val="ru-RU"/>
              </w:rPr>
              <w:t xml:space="preserve">упражнения </w:t>
            </w:r>
            <w:r w:rsidRPr="00537ED2">
              <w:rPr>
                <w:rFonts w:ascii="Times New Roman" w:hAnsi="Times New Roman"/>
                <w:spacing w:val="-2"/>
                <w:sz w:val="24"/>
                <w:szCs w:val="24"/>
                <w:lang w:val="ru-RU"/>
              </w:rPr>
              <w:t xml:space="preserve">Разучивание скороговорок,чистоговорок.Артикуляционная </w:t>
            </w:r>
            <w:r w:rsidRPr="00537ED2">
              <w:rPr>
                <w:rFonts w:ascii="Times New Roman" w:hAnsi="Times New Roman"/>
                <w:spacing w:val="-1"/>
                <w:sz w:val="24"/>
                <w:szCs w:val="24"/>
                <w:lang w:val="ru-RU"/>
              </w:rPr>
              <w:t xml:space="preserve">гимнастика. Проектная </w:t>
            </w:r>
            <w:r w:rsidRPr="00537ED2">
              <w:rPr>
                <w:rFonts w:ascii="Times New Roman" w:hAnsi="Times New Roman"/>
                <w:sz w:val="24"/>
                <w:szCs w:val="24"/>
                <w:lang w:val="ru-RU"/>
              </w:rPr>
              <w:t>деятельность</w:t>
            </w:r>
          </w:p>
          <w:p w:rsidR="00227A30" w:rsidRPr="00537ED2" w:rsidRDefault="00227A30" w:rsidP="002B0A08">
            <w:pPr>
              <w:pStyle w:val="TableParagraph"/>
              <w:ind w:left="56" w:right="35" w:firstLine="60"/>
              <w:rPr>
                <w:rFonts w:ascii="Times New Roman" w:eastAsia="Times New Roman" w:hAnsi="Times New Roman"/>
                <w:sz w:val="24"/>
                <w:szCs w:val="24"/>
                <w:lang w:val="ru-RU"/>
              </w:rPr>
            </w:pPr>
            <w:r w:rsidRPr="00537ED2">
              <w:rPr>
                <w:rFonts w:ascii="Times New Roman" w:hAnsi="Times New Roman"/>
                <w:spacing w:val="-2"/>
                <w:sz w:val="24"/>
                <w:szCs w:val="24"/>
                <w:lang w:val="ru-RU"/>
              </w:rPr>
              <w:t xml:space="preserve">Обучению </w:t>
            </w:r>
            <w:r w:rsidRPr="00537ED2">
              <w:rPr>
                <w:rFonts w:ascii="Times New Roman" w:hAnsi="Times New Roman"/>
                <w:spacing w:val="-1"/>
                <w:sz w:val="24"/>
                <w:szCs w:val="24"/>
                <w:lang w:val="ru-RU"/>
              </w:rPr>
              <w:t xml:space="preserve">пересказу </w:t>
            </w:r>
            <w:r w:rsidRPr="00537ED2">
              <w:rPr>
                <w:rFonts w:ascii="Times New Roman" w:hAnsi="Times New Roman"/>
                <w:spacing w:val="-2"/>
                <w:sz w:val="24"/>
                <w:szCs w:val="24"/>
                <w:lang w:val="ru-RU"/>
              </w:rPr>
              <w:t>литературного</w:t>
            </w:r>
            <w:r w:rsidRPr="00537ED2">
              <w:rPr>
                <w:rFonts w:ascii="Times New Roman" w:hAnsi="Times New Roman"/>
                <w:spacing w:val="-1"/>
                <w:sz w:val="24"/>
                <w:szCs w:val="24"/>
                <w:lang w:val="ru-RU"/>
              </w:rPr>
              <w:t>произведения</w:t>
            </w:r>
          </w:p>
        </w:tc>
        <w:tc>
          <w:tcPr>
            <w:tcW w:w="1051" w:type="pct"/>
            <w:tcBorders>
              <w:bottom w:val="single" w:sz="4" w:space="0" w:color="000000" w:themeColor="text1"/>
            </w:tcBorders>
          </w:tcPr>
          <w:p w:rsidR="00227A30" w:rsidRPr="00C81A11" w:rsidRDefault="00227A30" w:rsidP="002B0A08">
            <w:pPr>
              <w:pStyle w:val="TableParagraph"/>
              <w:spacing w:before="43"/>
              <w:ind w:left="54" w:hanging="54"/>
              <w:rPr>
                <w:rFonts w:ascii="Times New Roman" w:eastAsia="Times New Roman" w:hAnsi="Times New Roman"/>
                <w:sz w:val="24"/>
                <w:szCs w:val="24"/>
                <w:lang w:val="ru-RU"/>
              </w:rPr>
            </w:pPr>
            <w:r w:rsidRPr="00C81A11">
              <w:rPr>
                <w:rFonts w:ascii="Times New Roman" w:hAnsi="Times New Roman"/>
                <w:spacing w:val="-2"/>
                <w:sz w:val="24"/>
                <w:szCs w:val="24"/>
                <w:lang w:val="ru-RU"/>
              </w:rPr>
              <w:t>Речевые</w:t>
            </w:r>
            <w:r w:rsidRPr="00C81A11">
              <w:rPr>
                <w:rFonts w:ascii="Times New Roman" w:hAnsi="Times New Roman"/>
                <w:spacing w:val="-1"/>
                <w:sz w:val="24"/>
                <w:szCs w:val="24"/>
                <w:lang w:val="ru-RU"/>
              </w:rPr>
              <w:t>дидактические</w:t>
            </w:r>
          </w:p>
          <w:p w:rsidR="00227A30" w:rsidRPr="00537ED2" w:rsidRDefault="00227A30" w:rsidP="002B0A08">
            <w:pPr>
              <w:pStyle w:val="TableParagraph"/>
              <w:spacing w:before="48"/>
              <w:ind w:left="114" w:hanging="54"/>
              <w:rPr>
                <w:rFonts w:ascii="Times New Roman" w:eastAsia="Times New Roman" w:hAnsi="Times New Roman"/>
                <w:sz w:val="24"/>
                <w:szCs w:val="24"/>
                <w:lang w:val="ru-RU"/>
              </w:rPr>
            </w:pPr>
            <w:r w:rsidRPr="00537ED2">
              <w:rPr>
                <w:rFonts w:ascii="Times New Roman" w:hAnsi="Times New Roman"/>
                <w:sz w:val="24"/>
                <w:szCs w:val="24"/>
                <w:lang w:val="ru-RU"/>
              </w:rPr>
              <w:t>игры.</w:t>
            </w:r>
          </w:p>
          <w:p w:rsidR="00227A30" w:rsidRPr="00537ED2" w:rsidRDefault="00227A30" w:rsidP="002B0A08">
            <w:pPr>
              <w:pStyle w:val="TableParagraph"/>
              <w:ind w:left="54" w:hanging="54"/>
              <w:rPr>
                <w:rFonts w:ascii="Times New Roman" w:eastAsia="Times New Roman" w:hAnsi="Times New Roman"/>
                <w:sz w:val="24"/>
                <w:szCs w:val="24"/>
                <w:lang w:val="ru-RU"/>
              </w:rPr>
            </w:pPr>
            <w:r w:rsidRPr="00537ED2">
              <w:rPr>
                <w:rFonts w:ascii="Times New Roman" w:hAnsi="Times New Roman"/>
                <w:spacing w:val="-1"/>
                <w:sz w:val="24"/>
                <w:szCs w:val="24"/>
                <w:lang w:val="ru-RU"/>
              </w:rPr>
              <w:t>Чтение,</w:t>
            </w:r>
            <w:r w:rsidRPr="00537ED2">
              <w:rPr>
                <w:rFonts w:ascii="Times New Roman" w:hAnsi="Times New Roman"/>
                <w:spacing w:val="-2"/>
                <w:sz w:val="24"/>
                <w:szCs w:val="24"/>
                <w:lang w:val="ru-RU"/>
              </w:rPr>
              <w:t xml:space="preserve">разучивание </w:t>
            </w:r>
            <w:r w:rsidRPr="00537ED2">
              <w:rPr>
                <w:rFonts w:ascii="Times New Roman" w:hAnsi="Times New Roman"/>
                <w:sz w:val="24"/>
                <w:szCs w:val="24"/>
                <w:lang w:val="ru-RU"/>
              </w:rPr>
              <w:t>Беседа</w:t>
            </w:r>
          </w:p>
          <w:p w:rsidR="00227A30" w:rsidRPr="00537ED2" w:rsidRDefault="00227A30" w:rsidP="002B0A08">
            <w:pPr>
              <w:pStyle w:val="TableParagraph"/>
              <w:ind w:left="54" w:hanging="54"/>
              <w:rPr>
                <w:rFonts w:ascii="Times New Roman" w:eastAsia="Times New Roman" w:hAnsi="Times New Roman"/>
                <w:sz w:val="24"/>
                <w:szCs w:val="24"/>
                <w:lang w:val="ru-RU"/>
              </w:rPr>
            </w:pPr>
            <w:r w:rsidRPr="00537ED2">
              <w:rPr>
                <w:rFonts w:ascii="Times New Roman" w:hAnsi="Times New Roman"/>
                <w:sz w:val="24"/>
                <w:szCs w:val="24"/>
                <w:lang w:val="ru-RU"/>
              </w:rPr>
              <w:t>Д</w:t>
            </w:r>
            <w:r w:rsidRPr="00537ED2">
              <w:rPr>
                <w:rFonts w:ascii="Times New Roman" w:hAnsi="Times New Roman"/>
                <w:spacing w:val="4"/>
                <w:sz w:val="24"/>
                <w:szCs w:val="24"/>
                <w:lang w:val="ru-RU"/>
              </w:rPr>
              <w:t>о</w:t>
            </w:r>
            <w:r w:rsidRPr="00537ED2">
              <w:rPr>
                <w:rFonts w:ascii="Times New Roman" w:hAnsi="Times New Roman"/>
                <w:spacing w:val="1"/>
                <w:sz w:val="24"/>
                <w:szCs w:val="24"/>
                <w:lang w:val="ru-RU"/>
              </w:rPr>
              <w:t>с</w:t>
            </w:r>
            <w:r w:rsidRPr="00537ED2">
              <w:rPr>
                <w:rFonts w:ascii="Times New Roman" w:hAnsi="Times New Roman"/>
                <w:spacing w:val="-5"/>
                <w:sz w:val="24"/>
                <w:szCs w:val="24"/>
                <w:lang w:val="ru-RU"/>
              </w:rPr>
              <w:t>у</w:t>
            </w:r>
            <w:r w:rsidRPr="00537ED2">
              <w:rPr>
                <w:rFonts w:ascii="Times New Roman" w:hAnsi="Times New Roman"/>
                <w:sz w:val="24"/>
                <w:szCs w:val="24"/>
                <w:lang w:val="ru-RU"/>
              </w:rPr>
              <w:t>ги</w:t>
            </w:r>
          </w:p>
          <w:p w:rsidR="00227A30" w:rsidRPr="00777E40" w:rsidRDefault="00227A30" w:rsidP="002B0A08">
            <w:pPr>
              <w:pStyle w:val="TableParagraph"/>
              <w:ind w:left="54" w:hanging="54"/>
              <w:rPr>
                <w:rFonts w:ascii="Times New Roman" w:eastAsia="Times New Roman" w:hAnsi="Times New Roman"/>
                <w:sz w:val="24"/>
                <w:szCs w:val="24"/>
                <w:lang w:val="ru-RU"/>
              </w:rPr>
            </w:pPr>
            <w:r w:rsidRPr="00537ED2">
              <w:rPr>
                <w:rFonts w:ascii="Times New Roman" w:hAnsi="Times New Roman"/>
                <w:spacing w:val="-2"/>
                <w:sz w:val="24"/>
                <w:szCs w:val="24"/>
                <w:lang w:val="ru-RU"/>
              </w:rPr>
              <w:t>Разучивание стихов</w:t>
            </w:r>
          </w:p>
        </w:tc>
        <w:tc>
          <w:tcPr>
            <w:tcW w:w="1119" w:type="pct"/>
            <w:tcBorders>
              <w:bottom w:val="single" w:sz="4" w:space="0" w:color="000000" w:themeColor="text1"/>
            </w:tcBorders>
          </w:tcPr>
          <w:p w:rsidR="00227A30" w:rsidRPr="00777E40" w:rsidRDefault="00227A30" w:rsidP="002B0A08">
            <w:pPr>
              <w:pStyle w:val="TableParagraph"/>
              <w:spacing w:before="43"/>
              <w:ind w:left="114" w:right="180" w:hanging="60"/>
              <w:rPr>
                <w:rFonts w:ascii="Times New Roman" w:eastAsia="Times New Roman" w:hAnsi="Times New Roman"/>
                <w:sz w:val="24"/>
                <w:szCs w:val="24"/>
                <w:lang w:val="ru-RU"/>
              </w:rPr>
            </w:pPr>
            <w:r w:rsidRPr="00777E40">
              <w:rPr>
                <w:rFonts w:ascii="Times New Roman" w:hAnsi="Times New Roman"/>
                <w:spacing w:val="-1"/>
                <w:sz w:val="24"/>
                <w:szCs w:val="24"/>
                <w:lang w:val="ru-RU"/>
              </w:rPr>
              <w:t>Игра-драматизацияСовместная</w:t>
            </w:r>
          </w:p>
          <w:p w:rsidR="00227A30" w:rsidRPr="00777E40" w:rsidRDefault="00227A30" w:rsidP="002B0A08">
            <w:pPr>
              <w:pStyle w:val="TableParagraph"/>
              <w:spacing w:before="48"/>
              <w:ind w:left="54" w:right="179"/>
              <w:rPr>
                <w:rFonts w:ascii="Times New Roman" w:eastAsia="Times New Roman" w:hAnsi="Times New Roman"/>
                <w:sz w:val="24"/>
                <w:szCs w:val="24"/>
                <w:lang w:val="ru-RU"/>
              </w:rPr>
            </w:pPr>
            <w:r w:rsidRPr="00537ED2">
              <w:rPr>
                <w:rFonts w:ascii="Times New Roman" w:hAnsi="Times New Roman"/>
                <w:spacing w:val="-2"/>
                <w:sz w:val="24"/>
                <w:szCs w:val="24"/>
                <w:lang w:val="ru-RU"/>
              </w:rPr>
              <w:t>продуктивная</w:t>
            </w:r>
            <w:r w:rsidRPr="00537ED2">
              <w:rPr>
                <w:rFonts w:ascii="Times New Roman" w:hAnsi="Times New Roman"/>
                <w:sz w:val="24"/>
                <w:szCs w:val="24"/>
                <w:lang w:val="ru-RU"/>
              </w:rPr>
              <w:t xml:space="preserve"> и </w:t>
            </w:r>
            <w:r w:rsidRPr="00537ED2">
              <w:rPr>
                <w:rFonts w:ascii="Times New Roman" w:hAnsi="Times New Roman"/>
                <w:spacing w:val="-1"/>
                <w:sz w:val="24"/>
                <w:szCs w:val="24"/>
                <w:lang w:val="ru-RU"/>
              </w:rPr>
              <w:t xml:space="preserve">игровая </w:t>
            </w:r>
            <w:r w:rsidRPr="00537ED2">
              <w:rPr>
                <w:rFonts w:ascii="Times New Roman" w:hAnsi="Times New Roman"/>
                <w:sz w:val="24"/>
                <w:szCs w:val="24"/>
                <w:lang w:val="ru-RU"/>
              </w:rPr>
              <w:t xml:space="preserve">деятельность </w:t>
            </w:r>
            <w:r w:rsidRPr="00537ED2">
              <w:rPr>
                <w:rFonts w:ascii="Times New Roman" w:hAnsi="Times New Roman"/>
                <w:spacing w:val="-1"/>
                <w:sz w:val="24"/>
                <w:szCs w:val="24"/>
                <w:lang w:val="ru-RU"/>
              </w:rPr>
              <w:t xml:space="preserve">детей Самостоятельная </w:t>
            </w:r>
            <w:r w:rsidRPr="00537ED2">
              <w:rPr>
                <w:rFonts w:ascii="Times New Roman" w:hAnsi="Times New Roman"/>
                <w:spacing w:val="-3"/>
                <w:sz w:val="24"/>
                <w:szCs w:val="24"/>
                <w:lang w:val="ru-RU"/>
              </w:rPr>
              <w:t>художественно-</w:t>
            </w:r>
            <w:r w:rsidRPr="00537ED2">
              <w:rPr>
                <w:rFonts w:ascii="Times New Roman" w:hAnsi="Times New Roman"/>
                <w:spacing w:val="-2"/>
                <w:sz w:val="24"/>
                <w:szCs w:val="24"/>
                <w:lang w:val="ru-RU"/>
              </w:rPr>
              <w:t xml:space="preserve">речевая </w:t>
            </w:r>
            <w:r w:rsidRPr="00537ED2">
              <w:rPr>
                <w:rFonts w:ascii="Times New Roman" w:hAnsi="Times New Roman"/>
                <w:sz w:val="24"/>
                <w:szCs w:val="24"/>
                <w:lang w:val="ru-RU"/>
              </w:rPr>
              <w:t>деятельность</w:t>
            </w:r>
          </w:p>
        </w:tc>
      </w:tr>
    </w:tbl>
    <w:p w:rsidR="00895899" w:rsidRDefault="00895899" w:rsidP="00895899"/>
    <w:p w:rsidR="00895899" w:rsidRDefault="00895899" w:rsidP="00895899">
      <w:pPr>
        <w:pStyle w:val="3"/>
        <w:ind w:left="0" w:firstLine="708"/>
        <w:rPr>
          <w:spacing w:val="-2"/>
          <w:sz w:val="24"/>
          <w:szCs w:val="24"/>
          <w:lang w:val="ru-RU"/>
        </w:rPr>
      </w:pPr>
      <w:r w:rsidRPr="00537ED2">
        <w:rPr>
          <w:spacing w:val="-2"/>
          <w:sz w:val="24"/>
          <w:szCs w:val="24"/>
          <w:lang w:val="ru-RU"/>
        </w:rPr>
        <w:t>2.2.4. Формы  работы</w:t>
      </w:r>
      <w:r w:rsidRPr="00537ED2">
        <w:rPr>
          <w:sz w:val="24"/>
          <w:szCs w:val="24"/>
          <w:lang w:val="ru-RU"/>
        </w:rPr>
        <w:t xml:space="preserve">с </w:t>
      </w:r>
      <w:r w:rsidRPr="00537ED2">
        <w:rPr>
          <w:spacing w:val="-1"/>
          <w:sz w:val="24"/>
          <w:szCs w:val="24"/>
          <w:lang w:val="ru-RU"/>
        </w:rPr>
        <w:t xml:space="preserve">детьми </w:t>
      </w:r>
      <w:r w:rsidRPr="00537ED2">
        <w:rPr>
          <w:sz w:val="24"/>
          <w:szCs w:val="24"/>
          <w:lang w:val="ru-RU"/>
        </w:rPr>
        <w:t xml:space="preserve">в </w:t>
      </w:r>
      <w:r w:rsidRPr="00537ED2">
        <w:rPr>
          <w:spacing w:val="-2"/>
          <w:sz w:val="24"/>
          <w:szCs w:val="24"/>
          <w:lang w:val="ru-RU"/>
        </w:rPr>
        <w:t>образовательной области</w:t>
      </w:r>
    </w:p>
    <w:p w:rsidR="00895899" w:rsidRDefault="00895899" w:rsidP="00895899">
      <w:pPr>
        <w:pStyle w:val="3"/>
        <w:ind w:left="0" w:firstLine="708"/>
        <w:rPr>
          <w:spacing w:val="-1"/>
          <w:sz w:val="24"/>
          <w:szCs w:val="24"/>
          <w:lang w:val="ru-RU"/>
        </w:rPr>
      </w:pPr>
      <w:r w:rsidRPr="00537ED2">
        <w:rPr>
          <w:spacing w:val="-3"/>
          <w:sz w:val="24"/>
          <w:szCs w:val="24"/>
          <w:lang w:val="ru-RU"/>
        </w:rPr>
        <w:t xml:space="preserve">«Художественно-эстетическое </w:t>
      </w:r>
      <w:r w:rsidRPr="00537ED2">
        <w:rPr>
          <w:spacing w:val="-1"/>
          <w:sz w:val="24"/>
          <w:szCs w:val="24"/>
          <w:lang w:val="ru-RU"/>
        </w:rPr>
        <w:t>развитие».</w:t>
      </w:r>
    </w:p>
    <w:tbl>
      <w:tblPr>
        <w:tblStyle w:val="a4"/>
        <w:tblW w:w="5463" w:type="pct"/>
        <w:tblInd w:w="-851" w:type="dxa"/>
        <w:tblLayout w:type="fixed"/>
        <w:tblLook w:val="04A0"/>
      </w:tblPr>
      <w:tblGrid>
        <w:gridCol w:w="1951"/>
        <w:gridCol w:w="1276"/>
        <w:gridCol w:w="2834"/>
        <w:gridCol w:w="1987"/>
        <w:gridCol w:w="2409"/>
      </w:tblGrid>
      <w:tr w:rsidR="00227A30" w:rsidRPr="00537ED2" w:rsidTr="000A6A4A">
        <w:tc>
          <w:tcPr>
            <w:tcW w:w="933" w:type="pct"/>
          </w:tcPr>
          <w:p w:rsidR="00227A30" w:rsidRPr="00537ED2" w:rsidRDefault="00227A30" w:rsidP="002B0A08">
            <w:pPr>
              <w:pStyle w:val="TableParagraph"/>
              <w:spacing w:line="267" w:lineRule="exact"/>
              <w:ind w:left="102"/>
              <w:rPr>
                <w:rFonts w:ascii="Times New Roman" w:eastAsia="Times New Roman" w:hAnsi="Times New Roman"/>
                <w:sz w:val="24"/>
                <w:szCs w:val="24"/>
              </w:rPr>
            </w:pPr>
            <w:r w:rsidRPr="00537ED2">
              <w:rPr>
                <w:rFonts w:ascii="Times New Roman" w:hAnsi="Times New Roman"/>
                <w:spacing w:val="-2"/>
                <w:sz w:val="24"/>
                <w:szCs w:val="24"/>
              </w:rPr>
              <w:t>Содержание</w:t>
            </w:r>
          </w:p>
        </w:tc>
        <w:tc>
          <w:tcPr>
            <w:tcW w:w="610" w:type="pct"/>
          </w:tcPr>
          <w:p w:rsidR="00227A30" w:rsidRPr="00537ED2" w:rsidRDefault="00227A30" w:rsidP="002B0A08">
            <w:pPr>
              <w:pStyle w:val="TableParagraph"/>
              <w:spacing w:line="267" w:lineRule="exact"/>
              <w:ind w:left="104"/>
              <w:rPr>
                <w:rFonts w:ascii="Times New Roman" w:eastAsia="Times New Roman" w:hAnsi="Times New Roman"/>
                <w:sz w:val="24"/>
                <w:szCs w:val="24"/>
              </w:rPr>
            </w:pPr>
            <w:r w:rsidRPr="00537ED2">
              <w:rPr>
                <w:rFonts w:ascii="Times New Roman" w:hAnsi="Times New Roman"/>
                <w:spacing w:val="-1"/>
                <w:sz w:val="24"/>
                <w:szCs w:val="24"/>
              </w:rPr>
              <w:t>Возраст</w:t>
            </w:r>
          </w:p>
        </w:tc>
        <w:tc>
          <w:tcPr>
            <w:tcW w:w="1355" w:type="pct"/>
          </w:tcPr>
          <w:p w:rsidR="00227A30" w:rsidRPr="00537ED2" w:rsidRDefault="00227A30" w:rsidP="002B0A08">
            <w:pPr>
              <w:pStyle w:val="TableParagraph"/>
              <w:spacing w:line="267" w:lineRule="exact"/>
              <w:ind w:left="102"/>
              <w:rPr>
                <w:rFonts w:ascii="Times New Roman" w:eastAsia="Times New Roman" w:hAnsi="Times New Roman"/>
                <w:sz w:val="24"/>
                <w:szCs w:val="24"/>
              </w:rPr>
            </w:pPr>
            <w:r w:rsidRPr="00537ED2">
              <w:rPr>
                <w:rFonts w:ascii="Times New Roman" w:hAnsi="Times New Roman"/>
                <w:spacing w:val="-1"/>
                <w:sz w:val="24"/>
                <w:szCs w:val="24"/>
              </w:rPr>
              <w:t>Совместная</w:t>
            </w:r>
            <w:r w:rsidRPr="00537ED2">
              <w:rPr>
                <w:rFonts w:ascii="Times New Roman" w:hAnsi="Times New Roman"/>
                <w:sz w:val="24"/>
                <w:szCs w:val="24"/>
              </w:rPr>
              <w:t xml:space="preserve"> деятельность</w:t>
            </w:r>
          </w:p>
        </w:tc>
        <w:tc>
          <w:tcPr>
            <w:tcW w:w="950" w:type="pct"/>
          </w:tcPr>
          <w:p w:rsidR="00227A30" w:rsidRPr="00537ED2" w:rsidRDefault="00227A30" w:rsidP="002B0A08">
            <w:pPr>
              <w:pStyle w:val="TableParagraph"/>
              <w:spacing w:line="267" w:lineRule="exact"/>
              <w:ind w:left="104"/>
              <w:rPr>
                <w:rFonts w:ascii="Times New Roman" w:eastAsia="Times New Roman" w:hAnsi="Times New Roman"/>
                <w:sz w:val="24"/>
                <w:szCs w:val="24"/>
              </w:rPr>
            </w:pPr>
            <w:r w:rsidRPr="00537ED2">
              <w:rPr>
                <w:rFonts w:ascii="Times New Roman" w:hAnsi="Times New Roman"/>
                <w:spacing w:val="-1"/>
                <w:sz w:val="24"/>
                <w:szCs w:val="24"/>
              </w:rPr>
              <w:t>Режимные</w:t>
            </w:r>
            <w:r w:rsidRPr="00537ED2">
              <w:rPr>
                <w:rFonts w:ascii="Times New Roman" w:hAnsi="Times New Roman"/>
                <w:spacing w:val="-2"/>
                <w:sz w:val="24"/>
                <w:szCs w:val="24"/>
              </w:rPr>
              <w:t xml:space="preserve"> моменты</w:t>
            </w:r>
          </w:p>
        </w:tc>
        <w:tc>
          <w:tcPr>
            <w:tcW w:w="1152" w:type="pct"/>
          </w:tcPr>
          <w:p w:rsidR="00227A30" w:rsidRPr="00537ED2" w:rsidRDefault="00227A30" w:rsidP="002B0A08">
            <w:pPr>
              <w:pStyle w:val="TableParagraph"/>
              <w:ind w:left="102"/>
              <w:rPr>
                <w:rFonts w:ascii="Times New Roman" w:eastAsia="Times New Roman" w:hAnsi="Times New Roman"/>
                <w:sz w:val="24"/>
                <w:szCs w:val="24"/>
              </w:rPr>
            </w:pPr>
            <w:r w:rsidRPr="00537ED2">
              <w:rPr>
                <w:rFonts w:ascii="Times New Roman" w:hAnsi="Times New Roman"/>
                <w:spacing w:val="-1"/>
                <w:sz w:val="24"/>
                <w:szCs w:val="24"/>
              </w:rPr>
              <w:t>Самостоятельная</w:t>
            </w:r>
            <w:r w:rsidRPr="00537ED2">
              <w:rPr>
                <w:rFonts w:ascii="Times New Roman" w:hAnsi="Times New Roman"/>
                <w:sz w:val="24"/>
                <w:szCs w:val="24"/>
              </w:rPr>
              <w:t>деятельность</w:t>
            </w:r>
          </w:p>
        </w:tc>
      </w:tr>
      <w:tr w:rsidR="00227A30" w:rsidRPr="00F8729B" w:rsidTr="000A6A4A">
        <w:tc>
          <w:tcPr>
            <w:tcW w:w="933" w:type="pct"/>
            <w:vMerge w:val="restart"/>
          </w:tcPr>
          <w:p w:rsidR="00227A30" w:rsidRPr="00F8729B" w:rsidRDefault="00227A30" w:rsidP="002B0A08">
            <w:pPr>
              <w:rPr>
                <w:sz w:val="24"/>
                <w:szCs w:val="24"/>
              </w:rPr>
            </w:pPr>
            <w:r w:rsidRPr="00F8729B">
              <w:rPr>
                <w:spacing w:val="-3"/>
                <w:sz w:val="24"/>
                <w:szCs w:val="24"/>
              </w:rPr>
              <w:t>1.</w:t>
            </w:r>
            <w:r w:rsidRPr="00F8729B">
              <w:rPr>
                <w:sz w:val="24"/>
                <w:szCs w:val="24"/>
              </w:rPr>
              <w:t xml:space="preserve">Развитие </w:t>
            </w:r>
            <w:r w:rsidRPr="00F8729B">
              <w:rPr>
                <w:spacing w:val="-2"/>
                <w:sz w:val="24"/>
                <w:szCs w:val="24"/>
              </w:rPr>
              <w:t>продуктивной</w:t>
            </w:r>
            <w:r w:rsidRPr="00F8729B">
              <w:rPr>
                <w:sz w:val="24"/>
                <w:szCs w:val="24"/>
              </w:rPr>
              <w:t>деятельности</w:t>
            </w:r>
          </w:p>
          <w:p w:rsidR="00227A30" w:rsidRPr="00F8729B" w:rsidRDefault="00227A30" w:rsidP="002B0A08">
            <w:pPr>
              <w:rPr>
                <w:sz w:val="24"/>
                <w:szCs w:val="24"/>
              </w:rPr>
            </w:pPr>
            <w:r w:rsidRPr="00F8729B">
              <w:rPr>
                <w:spacing w:val="-1"/>
                <w:sz w:val="24"/>
                <w:szCs w:val="24"/>
              </w:rPr>
              <w:t>рисование</w:t>
            </w:r>
          </w:p>
          <w:p w:rsidR="00227A30" w:rsidRPr="00F8729B" w:rsidRDefault="00227A30" w:rsidP="002B0A08">
            <w:pPr>
              <w:rPr>
                <w:sz w:val="24"/>
                <w:szCs w:val="24"/>
              </w:rPr>
            </w:pPr>
            <w:r w:rsidRPr="00F8729B">
              <w:rPr>
                <w:spacing w:val="-1"/>
                <w:sz w:val="24"/>
                <w:szCs w:val="24"/>
              </w:rPr>
              <w:t>лепка</w:t>
            </w:r>
          </w:p>
          <w:p w:rsidR="00227A30" w:rsidRPr="00F8729B" w:rsidRDefault="00227A30" w:rsidP="002B0A08">
            <w:pPr>
              <w:rPr>
                <w:sz w:val="24"/>
                <w:szCs w:val="24"/>
              </w:rPr>
            </w:pPr>
            <w:r w:rsidRPr="00F8729B">
              <w:rPr>
                <w:spacing w:val="-1"/>
                <w:sz w:val="24"/>
                <w:szCs w:val="24"/>
              </w:rPr>
              <w:t>аппликация</w:t>
            </w:r>
          </w:p>
          <w:p w:rsidR="00227A30" w:rsidRPr="00F8729B" w:rsidRDefault="00227A30" w:rsidP="002B0A08">
            <w:pPr>
              <w:rPr>
                <w:sz w:val="24"/>
                <w:szCs w:val="24"/>
              </w:rPr>
            </w:pPr>
            <w:r w:rsidRPr="00F8729B">
              <w:rPr>
                <w:spacing w:val="-2"/>
                <w:sz w:val="24"/>
                <w:szCs w:val="24"/>
              </w:rPr>
              <w:t>конструиро</w:t>
            </w:r>
            <w:r w:rsidRPr="00F8729B">
              <w:rPr>
                <w:spacing w:val="-1"/>
                <w:sz w:val="24"/>
                <w:szCs w:val="24"/>
              </w:rPr>
              <w:t>вание</w:t>
            </w:r>
          </w:p>
          <w:p w:rsidR="00227A30" w:rsidRPr="00F8729B" w:rsidRDefault="00227A30" w:rsidP="002B0A08">
            <w:pPr>
              <w:rPr>
                <w:sz w:val="24"/>
                <w:szCs w:val="24"/>
              </w:rPr>
            </w:pPr>
          </w:p>
          <w:p w:rsidR="00227A30" w:rsidRPr="00F8729B" w:rsidRDefault="00227A30" w:rsidP="002B0A08">
            <w:pPr>
              <w:rPr>
                <w:sz w:val="24"/>
                <w:szCs w:val="24"/>
              </w:rPr>
            </w:pPr>
            <w:r w:rsidRPr="00F8729B">
              <w:rPr>
                <w:sz w:val="24"/>
                <w:szCs w:val="24"/>
              </w:rPr>
              <w:t xml:space="preserve">2. </w:t>
            </w:r>
            <w:r w:rsidRPr="00F8729B">
              <w:rPr>
                <w:spacing w:val="-1"/>
                <w:sz w:val="24"/>
                <w:szCs w:val="24"/>
              </w:rPr>
              <w:t>Развитие детскоготворчества</w:t>
            </w:r>
          </w:p>
          <w:p w:rsidR="00227A30" w:rsidRPr="00F8729B" w:rsidRDefault="00227A30" w:rsidP="002B0A08">
            <w:pPr>
              <w:rPr>
                <w:sz w:val="24"/>
                <w:szCs w:val="24"/>
              </w:rPr>
            </w:pPr>
          </w:p>
          <w:p w:rsidR="00227A30" w:rsidRPr="00F8729B" w:rsidRDefault="00227A30" w:rsidP="002B0A08">
            <w:pPr>
              <w:rPr>
                <w:sz w:val="24"/>
                <w:szCs w:val="24"/>
              </w:rPr>
            </w:pPr>
          </w:p>
          <w:p w:rsidR="00227A30" w:rsidRPr="00F8729B" w:rsidRDefault="00227A30" w:rsidP="002B0A08">
            <w:pPr>
              <w:rPr>
                <w:sz w:val="24"/>
                <w:szCs w:val="24"/>
              </w:rPr>
            </w:pPr>
          </w:p>
          <w:p w:rsidR="00227A30" w:rsidRPr="00F8729B" w:rsidRDefault="00227A30" w:rsidP="002B0A08">
            <w:pPr>
              <w:rPr>
                <w:sz w:val="24"/>
                <w:szCs w:val="24"/>
              </w:rPr>
            </w:pPr>
            <w:r w:rsidRPr="00F8729B">
              <w:rPr>
                <w:spacing w:val="-12"/>
                <w:sz w:val="24"/>
                <w:szCs w:val="24"/>
              </w:rPr>
              <w:t>3.</w:t>
            </w:r>
            <w:r w:rsidRPr="00F8729B">
              <w:rPr>
                <w:sz w:val="24"/>
                <w:szCs w:val="24"/>
              </w:rPr>
              <w:t>Приоб</w:t>
            </w:r>
            <w:r w:rsidRPr="00F8729B">
              <w:rPr>
                <w:spacing w:val="-1"/>
                <w:sz w:val="24"/>
                <w:szCs w:val="24"/>
              </w:rPr>
              <w:t>щение</w:t>
            </w:r>
            <w:r w:rsidRPr="00F8729B">
              <w:rPr>
                <w:sz w:val="24"/>
                <w:szCs w:val="24"/>
              </w:rPr>
              <w:t>к</w:t>
            </w:r>
            <w:r w:rsidRPr="00F8729B">
              <w:rPr>
                <w:spacing w:val="-9"/>
                <w:sz w:val="24"/>
                <w:szCs w:val="24"/>
              </w:rPr>
              <w:t>изобразительн</w:t>
            </w:r>
            <w:r w:rsidRPr="00F8729B">
              <w:rPr>
                <w:spacing w:val="-7"/>
                <w:sz w:val="24"/>
                <w:szCs w:val="24"/>
              </w:rPr>
              <w:t>ому</w:t>
            </w:r>
          </w:p>
          <w:p w:rsidR="00227A30" w:rsidRDefault="00227A30" w:rsidP="002B0A08">
            <w:r w:rsidRPr="00F8729B">
              <w:rPr>
                <w:spacing w:val="-7"/>
                <w:sz w:val="24"/>
                <w:szCs w:val="24"/>
              </w:rPr>
              <w:t>искусству</w:t>
            </w:r>
          </w:p>
        </w:tc>
        <w:tc>
          <w:tcPr>
            <w:tcW w:w="610" w:type="pct"/>
          </w:tcPr>
          <w:p w:rsidR="00227A30" w:rsidRDefault="00227A30" w:rsidP="002B0A08">
            <w:pPr>
              <w:rPr>
                <w:spacing w:val="-1"/>
                <w:sz w:val="24"/>
                <w:szCs w:val="24"/>
              </w:rPr>
            </w:pPr>
            <w:r w:rsidRPr="00F8729B">
              <w:rPr>
                <w:spacing w:val="-1"/>
                <w:sz w:val="24"/>
                <w:szCs w:val="24"/>
              </w:rPr>
              <w:t xml:space="preserve">3-5лет </w:t>
            </w:r>
          </w:p>
          <w:p w:rsidR="00227A30" w:rsidRDefault="00227A30" w:rsidP="002B0A08">
            <w:pPr>
              <w:rPr>
                <w:sz w:val="24"/>
                <w:szCs w:val="24"/>
              </w:rPr>
            </w:pPr>
            <w:r w:rsidRPr="00F8729B">
              <w:rPr>
                <w:sz w:val="24"/>
                <w:szCs w:val="24"/>
              </w:rPr>
              <w:t xml:space="preserve">вторая </w:t>
            </w:r>
            <w:r w:rsidRPr="00F8729B">
              <w:rPr>
                <w:spacing w:val="5"/>
                <w:sz w:val="24"/>
                <w:szCs w:val="24"/>
              </w:rPr>
              <w:t>м</w:t>
            </w:r>
            <w:r w:rsidRPr="00F8729B">
              <w:rPr>
                <w:spacing w:val="7"/>
                <w:sz w:val="24"/>
                <w:szCs w:val="24"/>
              </w:rPr>
              <w:t>л</w:t>
            </w:r>
            <w:r w:rsidRPr="00F8729B">
              <w:rPr>
                <w:spacing w:val="4"/>
                <w:sz w:val="24"/>
                <w:szCs w:val="24"/>
              </w:rPr>
              <w:t>а</w:t>
            </w:r>
            <w:r w:rsidRPr="00F8729B">
              <w:rPr>
                <w:spacing w:val="5"/>
                <w:sz w:val="24"/>
                <w:szCs w:val="24"/>
              </w:rPr>
              <w:t>д</w:t>
            </w:r>
            <w:r w:rsidRPr="00F8729B">
              <w:rPr>
                <w:spacing w:val="3"/>
                <w:sz w:val="24"/>
                <w:szCs w:val="24"/>
              </w:rPr>
              <w:t>ш</w:t>
            </w:r>
            <w:r w:rsidRPr="00F8729B">
              <w:rPr>
                <w:spacing w:val="4"/>
                <w:sz w:val="24"/>
                <w:szCs w:val="24"/>
              </w:rPr>
              <w:t>а</w:t>
            </w:r>
            <w:r w:rsidRPr="00F8729B">
              <w:rPr>
                <w:sz w:val="24"/>
                <w:szCs w:val="24"/>
              </w:rPr>
              <w:t xml:space="preserve">я </w:t>
            </w:r>
          </w:p>
          <w:p w:rsidR="00227A30" w:rsidRPr="00F8729B" w:rsidRDefault="00227A30" w:rsidP="002B0A08">
            <w:pPr>
              <w:rPr>
                <w:sz w:val="24"/>
                <w:szCs w:val="24"/>
              </w:rPr>
            </w:pPr>
            <w:r w:rsidRPr="00F8729B">
              <w:rPr>
                <w:sz w:val="24"/>
                <w:szCs w:val="24"/>
              </w:rPr>
              <w:t xml:space="preserve"> и </w:t>
            </w:r>
            <w:r w:rsidRPr="00F8729B">
              <w:rPr>
                <w:spacing w:val="-2"/>
                <w:sz w:val="24"/>
                <w:szCs w:val="24"/>
              </w:rPr>
              <w:t xml:space="preserve">средняя </w:t>
            </w:r>
            <w:r w:rsidRPr="00F8729B">
              <w:rPr>
                <w:sz w:val="24"/>
                <w:szCs w:val="24"/>
              </w:rPr>
              <w:t>группы</w:t>
            </w:r>
          </w:p>
        </w:tc>
        <w:tc>
          <w:tcPr>
            <w:tcW w:w="1355" w:type="pct"/>
          </w:tcPr>
          <w:p w:rsidR="00227A30" w:rsidRPr="00F8729B" w:rsidRDefault="00227A30" w:rsidP="002B0A08">
            <w:pPr>
              <w:rPr>
                <w:sz w:val="24"/>
                <w:szCs w:val="24"/>
              </w:rPr>
            </w:pPr>
            <w:r w:rsidRPr="00F8729B">
              <w:rPr>
                <w:spacing w:val="-2"/>
                <w:sz w:val="24"/>
                <w:szCs w:val="24"/>
              </w:rPr>
              <w:t xml:space="preserve">Наблюдения </w:t>
            </w:r>
            <w:r w:rsidRPr="00F8729B">
              <w:rPr>
                <w:sz w:val="24"/>
                <w:szCs w:val="24"/>
              </w:rPr>
              <w:t xml:space="preserve">по </w:t>
            </w:r>
            <w:r w:rsidRPr="00F8729B">
              <w:rPr>
                <w:spacing w:val="-2"/>
                <w:sz w:val="24"/>
                <w:szCs w:val="24"/>
              </w:rPr>
              <w:t xml:space="preserve">ситуации Занимательные </w:t>
            </w:r>
            <w:r w:rsidRPr="00F8729B">
              <w:rPr>
                <w:spacing w:val="-1"/>
                <w:sz w:val="24"/>
                <w:szCs w:val="24"/>
              </w:rPr>
              <w:t xml:space="preserve">показы Индивидуальная работа </w:t>
            </w:r>
            <w:r w:rsidRPr="00F8729B">
              <w:rPr>
                <w:sz w:val="24"/>
                <w:szCs w:val="24"/>
              </w:rPr>
              <w:t xml:space="preserve">с </w:t>
            </w:r>
            <w:r w:rsidRPr="00F8729B">
              <w:rPr>
                <w:spacing w:val="-1"/>
                <w:sz w:val="24"/>
                <w:szCs w:val="24"/>
              </w:rPr>
              <w:t>детьми</w:t>
            </w:r>
          </w:p>
          <w:p w:rsidR="00227A30" w:rsidRPr="00F8729B" w:rsidRDefault="00227A30" w:rsidP="002B0A08">
            <w:pPr>
              <w:rPr>
                <w:sz w:val="24"/>
                <w:szCs w:val="24"/>
              </w:rPr>
            </w:pPr>
            <w:r w:rsidRPr="00F8729B">
              <w:rPr>
                <w:spacing w:val="-1"/>
                <w:sz w:val="24"/>
                <w:szCs w:val="24"/>
              </w:rPr>
              <w:t>Рисование Аппликация</w:t>
            </w:r>
            <w:r w:rsidRPr="00F8729B">
              <w:rPr>
                <w:spacing w:val="-2"/>
                <w:sz w:val="24"/>
                <w:szCs w:val="24"/>
              </w:rPr>
              <w:t>Лепка</w:t>
            </w:r>
          </w:p>
          <w:p w:rsidR="00227A30" w:rsidRPr="00F8729B" w:rsidRDefault="00227A30" w:rsidP="002B0A08">
            <w:pPr>
              <w:rPr>
                <w:sz w:val="24"/>
                <w:szCs w:val="24"/>
              </w:rPr>
            </w:pPr>
            <w:r w:rsidRPr="00F8729B">
              <w:rPr>
                <w:spacing w:val="-1"/>
                <w:sz w:val="24"/>
                <w:szCs w:val="24"/>
              </w:rPr>
              <w:t xml:space="preserve">Сюжетно-игровая </w:t>
            </w:r>
            <w:r w:rsidRPr="00F8729B">
              <w:rPr>
                <w:spacing w:val="-2"/>
                <w:sz w:val="24"/>
                <w:szCs w:val="24"/>
              </w:rPr>
              <w:t>ситуация</w:t>
            </w:r>
          </w:p>
          <w:p w:rsidR="00227A30" w:rsidRPr="00F8729B" w:rsidRDefault="00227A30" w:rsidP="002B0A08">
            <w:pPr>
              <w:rPr>
                <w:sz w:val="24"/>
                <w:szCs w:val="24"/>
              </w:rPr>
            </w:pPr>
            <w:r w:rsidRPr="00F8729B">
              <w:rPr>
                <w:spacing w:val="-1"/>
                <w:sz w:val="24"/>
                <w:szCs w:val="24"/>
              </w:rPr>
              <w:t xml:space="preserve">Выставка </w:t>
            </w:r>
            <w:r w:rsidRPr="00F8729B">
              <w:rPr>
                <w:sz w:val="24"/>
                <w:szCs w:val="24"/>
              </w:rPr>
              <w:t xml:space="preserve">детских </w:t>
            </w:r>
            <w:r w:rsidRPr="00F8729B">
              <w:rPr>
                <w:spacing w:val="-2"/>
                <w:sz w:val="24"/>
                <w:szCs w:val="24"/>
              </w:rPr>
              <w:t>работ</w:t>
            </w:r>
            <w:r>
              <w:rPr>
                <w:spacing w:val="-2"/>
                <w:sz w:val="24"/>
                <w:szCs w:val="24"/>
              </w:rPr>
              <w:t>.</w:t>
            </w:r>
            <w:r w:rsidRPr="00F8729B">
              <w:rPr>
                <w:sz w:val="24"/>
                <w:szCs w:val="24"/>
              </w:rPr>
              <w:t>Конкурсы</w:t>
            </w:r>
            <w:r>
              <w:rPr>
                <w:sz w:val="24"/>
                <w:szCs w:val="24"/>
              </w:rPr>
              <w:t>.</w:t>
            </w:r>
            <w:r w:rsidRPr="00F8729B">
              <w:rPr>
                <w:spacing w:val="-1"/>
                <w:sz w:val="24"/>
                <w:szCs w:val="24"/>
              </w:rPr>
              <w:t>Интегрированныезанятия</w:t>
            </w:r>
          </w:p>
        </w:tc>
        <w:tc>
          <w:tcPr>
            <w:tcW w:w="950" w:type="pct"/>
          </w:tcPr>
          <w:p w:rsidR="00B427F5" w:rsidRDefault="00227A30" w:rsidP="002B0A08">
            <w:pPr>
              <w:rPr>
                <w:spacing w:val="-1"/>
                <w:sz w:val="24"/>
                <w:szCs w:val="24"/>
              </w:rPr>
            </w:pPr>
            <w:r w:rsidRPr="00F8729B">
              <w:rPr>
                <w:spacing w:val="-1"/>
                <w:sz w:val="24"/>
                <w:szCs w:val="24"/>
              </w:rPr>
              <w:t>Интегрированная</w:t>
            </w:r>
          </w:p>
          <w:p w:rsidR="00227A30" w:rsidRPr="00F8729B" w:rsidRDefault="00227A30" w:rsidP="002B0A08">
            <w:pPr>
              <w:rPr>
                <w:sz w:val="24"/>
                <w:szCs w:val="24"/>
              </w:rPr>
            </w:pPr>
            <w:r w:rsidRPr="00F8729B">
              <w:rPr>
                <w:spacing w:val="-1"/>
                <w:sz w:val="24"/>
                <w:szCs w:val="24"/>
              </w:rPr>
              <w:t xml:space="preserve">детская </w:t>
            </w:r>
            <w:r w:rsidRPr="00F8729B">
              <w:rPr>
                <w:sz w:val="24"/>
                <w:szCs w:val="24"/>
              </w:rPr>
              <w:t>деятельность Игра</w:t>
            </w:r>
          </w:p>
          <w:p w:rsidR="00B427F5" w:rsidRDefault="00227A30" w:rsidP="002B0A08">
            <w:pPr>
              <w:rPr>
                <w:spacing w:val="-1"/>
                <w:sz w:val="24"/>
                <w:szCs w:val="24"/>
              </w:rPr>
            </w:pPr>
            <w:r w:rsidRPr="00F8729B">
              <w:rPr>
                <w:spacing w:val="-1"/>
                <w:sz w:val="24"/>
                <w:szCs w:val="24"/>
              </w:rPr>
              <w:t xml:space="preserve">Игровое </w:t>
            </w:r>
          </w:p>
          <w:p w:rsidR="00B427F5" w:rsidRDefault="00227A30" w:rsidP="002B0A08">
            <w:pPr>
              <w:rPr>
                <w:spacing w:val="-1"/>
                <w:sz w:val="24"/>
                <w:szCs w:val="24"/>
              </w:rPr>
            </w:pPr>
            <w:r w:rsidRPr="00F8729B">
              <w:rPr>
                <w:spacing w:val="-1"/>
                <w:sz w:val="24"/>
                <w:szCs w:val="24"/>
              </w:rPr>
              <w:t xml:space="preserve">упражнение </w:t>
            </w:r>
          </w:p>
          <w:p w:rsidR="00B427F5" w:rsidRDefault="00227A30" w:rsidP="002B0A08">
            <w:pPr>
              <w:rPr>
                <w:spacing w:val="-1"/>
                <w:sz w:val="24"/>
                <w:szCs w:val="24"/>
              </w:rPr>
            </w:pPr>
            <w:r w:rsidRPr="00F8729B">
              <w:rPr>
                <w:spacing w:val="-1"/>
                <w:sz w:val="24"/>
                <w:szCs w:val="24"/>
              </w:rPr>
              <w:t>Проблемная</w:t>
            </w:r>
          </w:p>
          <w:p w:rsidR="00B427F5" w:rsidRDefault="00227A30" w:rsidP="002B0A08">
            <w:pPr>
              <w:rPr>
                <w:spacing w:val="-2"/>
                <w:sz w:val="24"/>
                <w:szCs w:val="24"/>
              </w:rPr>
            </w:pPr>
            <w:r w:rsidRPr="00F8729B">
              <w:rPr>
                <w:spacing w:val="-1"/>
                <w:sz w:val="24"/>
                <w:szCs w:val="24"/>
              </w:rPr>
              <w:t xml:space="preserve"> </w:t>
            </w:r>
            <w:r w:rsidRPr="00F8729B">
              <w:rPr>
                <w:spacing w:val="-2"/>
                <w:sz w:val="24"/>
                <w:szCs w:val="24"/>
              </w:rPr>
              <w:t xml:space="preserve">ситуация </w:t>
            </w:r>
          </w:p>
          <w:p w:rsidR="00B427F5" w:rsidRDefault="00227A30" w:rsidP="002B0A08">
            <w:pPr>
              <w:rPr>
                <w:spacing w:val="-7"/>
                <w:sz w:val="24"/>
                <w:szCs w:val="24"/>
              </w:rPr>
            </w:pPr>
            <w:r w:rsidRPr="00F8729B">
              <w:rPr>
                <w:spacing w:val="-7"/>
                <w:sz w:val="24"/>
                <w:szCs w:val="24"/>
              </w:rPr>
              <w:t xml:space="preserve">Индивидуальная </w:t>
            </w:r>
          </w:p>
          <w:p w:rsidR="00227A30" w:rsidRPr="00F8729B" w:rsidRDefault="00227A30" w:rsidP="002B0A08">
            <w:pPr>
              <w:rPr>
                <w:sz w:val="24"/>
                <w:szCs w:val="24"/>
              </w:rPr>
            </w:pPr>
            <w:r w:rsidRPr="00F8729B">
              <w:rPr>
                <w:spacing w:val="-7"/>
                <w:sz w:val="24"/>
                <w:szCs w:val="24"/>
              </w:rPr>
              <w:t xml:space="preserve">работа </w:t>
            </w:r>
            <w:r w:rsidRPr="00F8729B">
              <w:rPr>
                <w:sz w:val="24"/>
                <w:szCs w:val="24"/>
              </w:rPr>
              <w:t xml:space="preserve">с </w:t>
            </w:r>
            <w:r w:rsidRPr="00F8729B">
              <w:rPr>
                <w:spacing w:val="-6"/>
                <w:sz w:val="24"/>
                <w:szCs w:val="24"/>
              </w:rPr>
              <w:t>детьми</w:t>
            </w:r>
          </w:p>
        </w:tc>
        <w:tc>
          <w:tcPr>
            <w:tcW w:w="1152" w:type="pct"/>
          </w:tcPr>
          <w:p w:rsidR="00227A30" w:rsidRDefault="00227A30" w:rsidP="002B0A08">
            <w:pPr>
              <w:rPr>
                <w:spacing w:val="-1"/>
                <w:sz w:val="24"/>
                <w:szCs w:val="24"/>
              </w:rPr>
            </w:pPr>
            <w:r w:rsidRPr="00F8729B">
              <w:rPr>
                <w:spacing w:val="-1"/>
                <w:sz w:val="24"/>
                <w:szCs w:val="24"/>
              </w:rPr>
              <w:t>Самостоятельная</w:t>
            </w:r>
          </w:p>
          <w:p w:rsidR="00227A30" w:rsidRDefault="00227A30" w:rsidP="002B0A08">
            <w:pPr>
              <w:rPr>
                <w:sz w:val="24"/>
                <w:szCs w:val="24"/>
              </w:rPr>
            </w:pPr>
            <w:r w:rsidRPr="00F8729B">
              <w:rPr>
                <w:sz w:val="24"/>
                <w:szCs w:val="24"/>
              </w:rPr>
              <w:t xml:space="preserve">художественная </w:t>
            </w:r>
          </w:p>
          <w:p w:rsidR="00227A30" w:rsidRDefault="00227A30" w:rsidP="002B0A08">
            <w:pPr>
              <w:rPr>
                <w:sz w:val="24"/>
                <w:szCs w:val="24"/>
              </w:rPr>
            </w:pPr>
            <w:r w:rsidRPr="00F8729B">
              <w:rPr>
                <w:sz w:val="24"/>
                <w:szCs w:val="24"/>
              </w:rPr>
              <w:t xml:space="preserve">деятельность </w:t>
            </w:r>
          </w:p>
          <w:p w:rsidR="00227A30" w:rsidRPr="00F8729B" w:rsidRDefault="00227A30" w:rsidP="002B0A08">
            <w:pPr>
              <w:rPr>
                <w:sz w:val="24"/>
                <w:szCs w:val="24"/>
              </w:rPr>
            </w:pPr>
            <w:r w:rsidRPr="00F8729B">
              <w:rPr>
                <w:sz w:val="24"/>
                <w:szCs w:val="24"/>
              </w:rPr>
              <w:t>Игра</w:t>
            </w:r>
          </w:p>
          <w:p w:rsidR="00227A30" w:rsidRDefault="00227A30" w:rsidP="002B0A08">
            <w:pPr>
              <w:rPr>
                <w:spacing w:val="-2"/>
                <w:sz w:val="24"/>
                <w:szCs w:val="24"/>
              </w:rPr>
            </w:pPr>
            <w:r w:rsidRPr="00F8729B">
              <w:rPr>
                <w:spacing w:val="-1"/>
                <w:sz w:val="24"/>
                <w:szCs w:val="24"/>
              </w:rPr>
              <w:t>Проблемная</w:t>
            </w:r>
            <w:r w:rsidRPr="00F8729B">
              <w:rPr>
                <w:spacing w:val="-2"/>
                <w:sz w:val="24"/>
                <w:szCs w:val="24"/>
              </w:rPr>
              <w:t xml:space="preserve">ситуация </w:t>
            </w:r>
          </w:p>
          <w:p w:rsidR="00227A30" w:rsidRDefault="00227A30" w:rsidP="002B0A08">
            <w:pPr>
              <w:rPr>
                <w:sz w:val="24"/>
                <w:szCs w:val="24"/>
              </w:rPr>
            </w:pPr>
            <w:r w:rsidRPr="00F8729B">
              <w:rPr>
                <w:sz w:val="24"/>
                <w:szCs w:val="24"/>
              </w:rPr>
              <w:t>Игры</w:t>
            </w:r>
            <w:r w:rsidRPr="00F8729B">
              <w:rPr>
                <w:spacing w:val="-1"/>
                <w:sz w:val="24"/>
                <w:szCs w:val="24"/>
              </w:rPr>
              <w:t xml:space="preserve"> со</w:t>
            </w:r>
            <w:r w:rsidRPr="00F8729B">
              <w:rPr>
                <w:sz w:val="24"/>
                <w:szCs w:val="24"/>
              </w:rPr>
              <w:t xml:space="preserve"> строительным </w:t>
            </w:r>
          </w:p>
          <w:p w:rsidR="00227A30" w:rsidRPr="00F8729B" w:rsidRDefault="00227A30" w:rsidP="002B0A08">
            <w:pPr>
              <w:rPr>
                <w:sz w:val="24"/>
                <w:szCs w:val="24"/>
              </w:rPr>
            </w:pPr>
            <w:r w:rsidRPr="00F8729B">
              <w:rPr>
                <w:spacing w:val="-2"/>
                <w:sz w:val="24"/>
                <w:szCs w:val="24"/>
              </w:rPr>
              <w:t>материалом</w:t>
            </w:r>
          </w:p>
          <w:p w:rsidR="00227A30" w:rsidRDefault="00227A30" w:rsidP="002B0A08">
            <w:pPr>
              <w:rPr>
                <w:spacing w:val="-7"/>
                <w:sz w:val="24"/>
                <w:szCs w:val="24"/>
              </w:rPr>
            </w:pPr>
            <w:r w:rsidRPr="00F8729B">
              <w:rPr>
                <w:spacing w:val="-7"/>
                <w:sz w:val="24"/>
                <w:szCs w:val="24"/>
              </w:rPr>
              <w:t xml:space="preserve">Постройки  </w:t>
            </w:r>
          </w:p>
          <w:p w:rsidR="00227A30" w:rsidRPr="00F8729B" w:rsidRDefault="00227A30" w:rsidP="002B0A08">
            <w:pPr>
              <w:rPr>
                <w:sz w:val="24"/>
                <w:szCs w:val="24"/>
              </w:rPr>
            </w:pPr>
            <w:r w:rsidRPr="00F8729B">
              <w:rPr>
                <w:spacing w:val="-6"/>
                <w:sz w:val="24"/>
                <w:szCs w:val="24"/>
              </w:rPr>
              <w:t xml:space="preserve">для </w:t>
            </w:r>
            <w:r w:rsidRPr="00F8729B">
              <w:rPr>
                <w:spacing w:val="-9"/>
                <w:sz w:val="24"/>
                <w:szCs w:val="24"/>
              </w:rPr>
              <w:t xml:space="preserve">сюжетных </w:t>
            </w:r>
            <w:r w:rsidRPr="00F8729B">
              <w:rPr>
                <w:spacing w:val="-8"/>
                <w:sz w:val="24"/>
                <w:szCs w:val="24"/>
              </w:rPr>
              <w:t>игр</w:t>
            </w:r>
          </w:p>
        </w:tc>
      </w:tr>
      <w:tr w:rsidR="00227A30" w:rsidRPr="00F8729B" w:rsidTr="000A6A4A">
        <w:tc>
          <w:tcPr>
            <w:tcW w:w="933" w:type="pct"/>
            <w:vMerge/>
          </w:tcPr>
          <w:p w:rsidR="00227A30" w:rsidRDefault="00227A30" w:rsidP="002B0A08">
            <w:pPr>
              <w:ind w:right="-1"/>
            </w:pPr>
          </w:p>
        </w:tc>
        <w:tc>
          <w:tcPr>
            <w:tcW w:w="610" w:type="pct"/>
          </w:tcPr>
          <w:p w:rsidR="00227A30" w:rsidRPr="00F8729B" w:rsidRDefault="00227A30" w:rsidP="002B0A08">
            <w:pPr>
              <w:rPr>
                <w:sz w:val="24"/>
                <w:szCs w:val="24"/>
              </w:rPr>
            </w:pPr>
            <w:r w:rsidRPr="00F8729B">
              <w:rPr>
                <w:spacing w:val="-3"/>
                <w:sz w:val="24"/>
                <w:szCs w:val="24"/>
              </w:rPr>
              <w:t>5-7</w:t>
            </w:r>
            <w:r w:rsidRPr="00F8729B">
              <w:rPr>
                <w:sz w:val="24"/>
                <w:szCs w:val="24"/>
              </w:rPr>
              <w:t xml:space="preserve">лет </w:t>
            </w:r>
            <w:r w:rsidRPr="00F8729B">
              <w:rPr>
                <w:spacing w:val="-4"/>
                <w:sz w:val="24"/>
                <w:szCs w:val="24"/>
              </w:rPr>
              <w:t>старшая</w:t>
            </w:r>
            <w:r w:rsidRPr="00F8729B">
              <w:rPr>
                <w:sz w:val="24"/>
                <w:szCs w:val="24"/>
              </w:rPr>
              <w:t xml:space="preserve">и подг.  </w:t>
            </w:r>
            <w:r>
              <w:rPr>
                <w:sz w:val="24"/>
                <w:szCs w:val="24"/>
              </w:rPr>
              <w:t>к</w:t>
            </w:r>
            <w:r w:rsidRPr="00F8729B">
              <w:rPr>
                <w:spacing w:val="-5"/>
                <w:sz w:val="24"/>
                <w:szCs w:val="24"/>
              </w:rPr>
              <w:t xml:space="preserve">школе </w:t>
            </w:r>
            <w:r w:rsidRPr="00F8729B">
              <w:rPr>
                <w:spacing w:val="-4"/>
                <w:sz w:val="24"/>
                <w:szCs w:val="24"/>
              </w:rPr>
              <w:t>группы</w:t>
            </w:r>
          </w:p>
        </w:tc>
        <w:tc>
          <w:tcPr>
            <w:tcW w:w="1355" w:type="pct"/>
          </w:tcPr>
          <w:p w:rsidR="00227A30" w:rsidRDefault="00227A30" w:rsidP="002B0A08">
            <w:pPr>
              <w:rPr>
                <w:spacing w:val="-7"/>
                <w:sz w:val="24"/>
                <w:szCs w:val="24"/>
              </w:rPr>
            </w:pPr>
            <w:r w:rsidRPr="00F8729B">
              <w:rPr>
                <w:spacing w:val="-9"/>
                <w:sz w:val="24"/>
                <w:szCs w:val="24"/>
              </w:rPr>
              <w:t xml:space="preserve">Рассматривание                            предметов </w:t>
            </w:r>
            <w:r w:rsidRPr="00F8729B">
              <w:rPr>
                <w:spacing w:val="-7"/>
                <w:sz w:val="24"/>
                <w:szCs w:val="24"/>
              </w:rPr>
              <w:t xml:space="preserve">искусства </w:t>
            </w:r>
            <w:r w:rsidRPr="00F8729B">
              <w:rPr>
                <w:spacing w:val="-5"/>
                <w:sz w:val="24"/>
                <w:szCs w:val="24"/>
              </w:rPr>
              <w:t>Беседа</w:t>
            </w:r>
            <w:r w:rsidRPr="00F8729B">
              <w:rPr>
                <w:spacing w:val="-9"/>
                <w:sz w:val="24"/>
                <w:szCs w:val="24"/>
              </w:rPr>
              <w:t xml:space="preserve">Экспериментирование </w:t>
            </w:r>
            <w:r w:rsidRPr="00F8729B">
              <w:rPr>
                <w:sz w:val="24"/>
                <w:szCs w:val="24"/>
              </w:rPr>
              <w:t xml:space="preserve">с </w:t>
            </w:r>
            <w:r w:rsidRPr="00F8729B">
              <w:rPr>
                <w:spacing w:val="-8"/>
                <w:sz w:val="24"/>
                <w:szCs w:val="24"/>
              </w:rPr>
              <w:t xml:space="preserve">материалом </w:t>
            </w:r>
            <w:r w:rsidRPr="00F8729B">
              <w:rPr>
                <w:spacing w:val="-7"/>
                <w:sz w:val="24"/>
                <w:szCs w:val="24"/>
              </w:rPr>
              <w:t>РисованиеАппликация</w:t>
            </w:r>
          </w:p>
          <w:p w:rsidR="00227A30" w:rsidRDefault="00227A30" w:rsidP="002B0A08">
            <w:pPr>
              <w:rPr>
                <w:spacing w:val="-5"/>
                <w:sz w:val="24"/>
                <w:szCs w:val="24"/>
              </w:rPr>
            </w:pPr>
            <w:r w:rsidRPr="00F8729B">
              <w:rPr>
                <w:spacing w:val="-6"/>
                <w:sz w:val="24"/>
                <w:szCs w:val="24"/>
              </w:rPr>
              <w:t>Лепка</w:t>
            </w:r>
            <w:r w:rsidRPr="00F8729B">
              <w:rPr>
                <w:spacing w:val="-10"/>
                <w:sz w:val="24"/>
                <w:szCs w:val="24"/>
              </w:rPr>
              <w:t xml:space="preserve">Художественныйтруд </w:t>
            </w:r>
            <w:r w:rsidRPr="00F8729B">
              <w:rPr>
                <w:spacing w:val="-8"/>
                <w:sz w:val="24"/>
                <w:szCs w:val="24"/>
              </w:rPr>
              <w:t xml:space="preserve">Интегрированные </w:t>
            </w:r>
            <w:r w:rsidRPr="00F8729B">
              <w:rPr>
                <w:spacing w:val="-7"/>
                <w:sz w:val="24"/>
                <w:szCs w:val="24"/>
              </w:rPr>
              <w:t xml:space="preserve">занятия </w:t>
            </w:r>
            <w:r w:rsidRPr="00F8729B">
              <w:rPr>
                <w:spacing w:val="-5"/>
                <w:sz w:val="24"/>
                <w:szCs w:val="24"/>
              </w:rPr>
              <w:t xml:space="preserve">Дидактические </w:t>
            </w:r>
            <w:r w:rsidRPr="00F8729B">
              <w:rPr>
                <w:spacing w:val="-4"/>
                <w:sz w:val="24"/>
                <w:szCs w:val="24"/>
              </w:rPr>
              <w:t>игры</w:t>
            </w:r>
            <w:r>
              <w:rPr>
                <w:spacing w:val="-4"/>
                <w:sz w:val="24"/>
                <w:szCs w:val="24"/>
              </w:rPr>
              <w:t>.</w:t>
            </w:r>
            <w:r w:rsidRPr="00F8729B">
              <w:rPr>
                <w:spacing w:val="-9"/>
                <w:sz w:val="24"/>
                <w:szCs w:val="24"/>
              </w:rPr>
              <w:t xml:space="preserve">Художественный </w:t>
            </w:r>
            <w:r w:rsidRPr="00F8729B">
              <w:rPr>
                <w:spacing w:val="-5"/>
                <w:sz w:val="24"/>
                <w:szCs w:val="24"/>
              </w:rPr>
              <w:t>досуг</w:t>
            </w:r>
            <w:r>
              <w:rPr>
                <w:spacing w:val="-5"/>
                <w:sz w:val="24"/>
                <w:szCs w:val="24"/>
              </w:rPr>
              <w:t>.</w:t>
            </w:r>
          </w:p>
          <w:p w:rsidR="00227A30" w:rsidRPr="00F8729B" w:rsidRDefault="00227A30" w:rsidP="002B0A08">
            <w:pPr>
              <w:rPr>
                <w:sz w:val="24"/>
                <w:szCs w:val="24"/>
              </w:rPr>
            </w:pPr>
            <w:r w:rsidRPr="00F8729B">
              <w:rPr>
                <w:spacing w:val="-9"/>
                <w:sz w:val="24"/>
                <w:szCs w:val="24"/>
              </w:rPr>
              <w:t>Конкурсы</w:t>
            </w:r>
          </w:p>
          <w:p w:rsidR="00227A30" w:rsidRPr="00F8729B" w:rsidRDefault="00227A30" w:rsidP="002B0A08">
            <w:pPr>
              <w:rPr>
                <w:sz w:val="24"/>
                <w:szCs w:val="24"/>
              </w:rPr>
            </w:pPr>
            <w:r w:rsidRPr="00F8729B">
              <w:rPr>
                <w:spacing w:val="-6"/>
                <w:sz w:val="24"/>
                <w:szCs w:val="24"/>
              </w:rPr>
              <w:t xml:space="preserve">Выставки работ </w:t>
            </w:r>
            <w:r w:rsidRPr="00F8729B">
              <w:rPr>
                <w:spacing w:val="-8"/>
                <w:sz w:val="24"/>
                <w:szCs w:val="24"/>
              </w:rPr>
              <w:t>декоративно-прикладного искусства</w:t>
            </w:r>
          </w:p>
        </w:tc>
        <w:tc>
          <w:tcPr>
            <w:tcW w:w="950" w:type="pct"/>
          </w:tcPr>
          <w:p w:rsidR="00227A30" w:rsidRPr="00F8729B" w:rsidRDefault="00227A30" w:rsidP="002B0A08">
            <w:pPr>
              <w:rPr>
                <w:sz w:val="24"/>
                <w:szCs w:val="24"/>
              </w:rPr>
            </w:pPr>
            <w:r w:rsidRPr="00F8729B">
              <w:rPr>
                <w:spacing w:val="-1"/>
                <w:sz w:val="24"/>
                <w:szCs w:val="24"/>
              </w:rPr>
              <w:t>Интегрированнаядетская</w:t>
            </w:r>
            <w:r w:rsidRPr="00F8729B">
              <w:rPr>
                <w:sz w:val="24"/>
                <w:szCs w:val="24"/>
              </w:rPr>
              <w:t>деятельность Игра</w:t>
            </w:r>
          </w:p>
          <w:p w:rsidR="00227A30" w:rsidRPr="00F8729B" w:rsidRDefault="00227A30" w:rsidP="002B0A08">
            <w:pPr>
              <w:rPr>
                <w:sz w:val="24"/>
                <w:szCs w:val="24"/>
              </w:rPr>
            </w:pPr>
            <w:r w:rsidRPr="00F8729B">
              <w:rPr>
                <w:spacing w:val="-1"/>
                <w:sz w:val="24"/>
                <w:szCs w:val="24"/>
              </w:rPr>
              <w:t xml:space="preserve">Игровое упражнение Проблемная </w:t>
            </w:r>
            <w:r w:rsidRPr="00F8729B">
              <w:rPr>
                <w:sz w:val="24"/>
                <w:szCs w:val="24"/>
              </w:rPr>
              <w:t xml:space="preserve">ситуация </w:t>
            </w:r>
            <w:r w:rsidRPr="00F8729B">
              <w:rPr>
                <w:spacing w:val="-7"/>
                <w:sz w:val="24"/>
                <w:szCs w:val="24"/>
              </w:rPr>
              <w:t xml:space="preserve">Индивидуальная </w:t>
            </w:r>
            <w:r w:rsidRPr="00F8729B">
              <w:rPr>
                <w:spacing w:val="-6"/>
                <w:sz w:val="24"/>
                <w:szCs w:val="24"/>
              </w:rPr>
              <w:t xml:space="preserve">работа </w:t>
            </w:r>
            <w:r w:rsidRPr="00F8729B">
              <w:rPr>
                <w:sz w:val="24"/>
                <w:szCs w:val="24"/>
              </w:rPr>
              <w:t xml:space="preserve">с </w:t>
            </w:r>
            <w:r w:rsidRPr="00F8729B">
              <w:rPr>
                <w:spacing w:val="-6"/>
                <w:sz w:val="24"/>
                <w:szCs w:val="24"/>
              </w:rPr>
              <w:t xml:space="preserve">детьми </w:t>
            </w:r>
            <w:r w:rsidRPr="00F8729B">
              <w:rPr>
                <w:spacing w:val="-1"/>
                <w:sz w:val="24"/>
                <w:szCs w:val="24"/>
              </w:rPr>
              <w:t xml:space="preserve">Проектная </w:t>
            </w:r>
            <w:r w:rsidRPr="00F8729B">
              <w:rPr>
                <w:sz w:val="24"/>
                <w:szCs w:val="24"/>
              </w:rPr>
              <w:t xml:space="preserve">деятельность </w:t>
            </w:r>
            <w:r w:rsidRPr="00F8729B">
              <w:rPr>
                <w:spacing w:val="-1"/>
                <w:sz w:val="24"/>
                <w:szCs w:val="24"/>
              </w:rPr>
              <w:t xml:space="preserve">Создание </w:t>
            </w:r>
            <w:r w:rsidRPr="00F8729B">
              <w:rPr>
                <w:sz w:val="24"/>
                <w:szCs w:val="24"/>
              </w:rPr>
              <w:t xml:space="preserve">коллекций </w:t>
            </w:r>
            <w:r w:rsidRPr="00F8729B">
              <w:rPr>
                <w:spacing w:val="-1"/>
                <w:sz w:val="24"/>
                <w:szCs w:val="24"/>
              </w:rPr>
              <w:t xml:space="preserve">Выставка </w:t>
            </w:r>
            <w:r w:rsidRPr="00F8729B">
              <w:rPr>
                <w:sz w:val="24"/>
                <w:szCs w:val="24"/>
              </w:rPr>
              <w:t xml:space="preserve">репродукций </w:t>
            </w:r>
            <w:r w:rsidRPr="00F8729B">
              <w:rPr>
                <w:spacing w:val="-1"/>
                <w:sz w:val="24"/>
                <w:szCs w:val="24"/>
              </w:rPr>
              <w:t xml:space="preserve">произведений живописи Развивающие </w:t>
            </w:r>
            <w:r w:rsidRPr="00F8729B">
              <w:rPr>
                <w:sz w:val="24"/>
                <w:szCs w:val="24"/>
              </w:rPr>
              <w:t xml:space="preserve">игрыРассматриваниечертежей и </w:t>
            </w:r>
            <w:r w:rsidRPr="00F8729B">
              <w:rPr>
                <w:spacing w:val="-3"/>
                <w:sz w:val="24"/>
                <w:szCs w:val="24"/>
              </w:rPr>
              <w:t>схем</w:t>
            </w:r>
          </w:p>
        </w:tc>
        <w:tc>
          <w:tcPr>
            <w:tcW w:w="1152" w:type="pct"/>
          </w:tcPr>
          <w:p w:rsidR="00227A30" w:rsidRDefault="00227A30" w:rsidP="002B0A08">
            <w:pPr>
              <w:rPr>
                <w:spacing w:val="-1"/>
                <w:sz w:val="24"/>
                <w:szCs w:val="24"/>
              </w:rPr>
            </w:pPr>
            <w:r w:rsidRPr="00F8729B">
              <w:rPr>
                <w:spacing w:val="-1"/>
                <w:sz w:val="24"/>
                <w:szCs w:val="24"/>
              </w:rPr>
              <w:t>Самостоятельное</w:t>
            </w:r>
          </w:p>
          <w:p w:rsidR="00227A30" w:rsidRDefault="00227A30" w:rsidP="002B0A08">
            <w:pPr>
              <w:rPr>
                <w:spacing w:val="-3"/>
                <w:sz w:val="24"/>
                <w:szCs w:val="24"/>
              </w:rPr>
            </w:pPr>
            <w:r w:rsidRPr="00F8729B">
              <w:rPr>
                <w:spacing w:val="-3"/>
                <w:sz w:val="24"/>
                <w:szCs w:val="24"/>
              </w:rPr>
              <w:t xml:space="preserve">художественное </w:t>
            </w:r>
          </w:p>
          <w:p w:rsidR="00227A30" w:rsidRPr="00F8729B" w:rsidRDefault="00227A30" w:rsidP="002B0A08">
            <w:pPr>
              <w:rPr>
                <w:sz w:val="24"/>
                <w:szCs w:val="24"/>
              </w:rPr>
            </w:pPr>
            <w:r w:rsidRPr="00F8729B">
              <w:rPr>
                <w:spacing w:val="-1"/>
                <w:sz w:val="24"/>
                <w:szCs w:val="24"/>
              </w:rPr>
              <w:t>творчество</w:t>
            </w:r>
          </w:p>
          <w:p w:rsidR="00227A30" w:rsidRPr="00F8729B" w:rsidRDefault="00227A30" w:rsidP="002B0A08">
            <w:pPr>
              <w:rPr>
                <w:sz w:val="24"/>
                <w:szCs w:val="24"/>
              </w:rPr>
            </w:pPr>
            <w:r w:rsidRPr="00F8729B">
              <w:rPr>
                <w:sz w:val="24"/>
                <w:szCs w:val="24"/>
              </w:rPr>
              <w:t>Игра</w:t>
            </w:r>
          </w:p>
          <w:p w:rsidR="00227A30" w:rsidRDefault="00227A30" w:rsidP="002B0A08">
            <w:pPr>
              <w:rPr>
                <w:spacing w:val="-1"/>
                <w:sz w:val="24"/>
                <w:szCs w:val="24"/>
              </w:rPr>
            </w:pPr>
            <w:r w:rsidRPr="00F8729B">
              <w:rPr>
                <w:spacing w:val="-1"/>
                <w:sz w:val="24"/>
                <w:szCs w:val="24"/>
              </w:rPr>
              <w:t xml:space="preserve">Проблемная </w:t>
            </w:r>
          </w:p>
          <w:p w:rsidR="00227A30" w:rsidRPr="00F8729B" w:rsidRDefault="00227A30" w:rsidP="002B0A08">
            <w:pPr>
              <w:rPr>
                <w:sz w:val="24"/>
                <w:szCs w:val="24"/>
              </w:rPr>
            </w:pPr>
            <w:r w:rsidRPr="00F8729B">
              <w:rPr>
                <w:sz w:val="24"/>
                <w:szCs w:val="24"/>
              </w:rPr>
              <w:t>ситуация</w:t>
            </w:r>
          </w:p>
        </w:tc>
      </w:tr>
      <w:tr w:rsidR="00227A30" w:rsidRPr="00F8729B" w:rsidTr="000A6A4A">
        <w:tc>
          <w:tcPr>
            <w:tcW w:w="933" w:type="pct"/>
            <w:vMerge w:val="restart"/>
          </w:tcPr>
          <w:p w:rsidR="00227A30" w:rsidRPr="0037777B" w:rsidRDefault="00227A30" w:rsidP="002B0A08">
            <w:pPr>
              <w:pStyle w:val="TableParagraph"/>
              <w:spacing w:line="272" w:lineRule="exact"/>
              <w:ind w:left="102"/>
              <w:rPr>
                <w:rFonts w:ascii="Times New Roman" w:eastAsia="Times New Roman" w:hAnsi="Times New Roman"/>
                <w:sz w:val="24"/>
                <w:szCs w:val="24"/>
                <w:lang w:val="ru-RU"/>
              </w:rPr>
            </w:pPr>
            <w:r w:rsidRPr="0037777B">
              <w:rPr>
                <w:rFonts w:ascii="Times New Roman" w:hAnsi="Times New Roman"/>
                <w:spacing w:val="-3"/>
                <w:sz w:val="24"/>
                <w:szCs w:val="24"/>
                <w:lang w:val="ru-RU"/>
              </w:rPr>
              <w:t>4.Развитие</w:t>
            </w:r>
          </w:p>
          <w:p w:rsidR="00227A30" w:rsidRPr="0037777B" w:rsidRDefault="00227A30" w:rsidP="002B0A08">
            <w:pPr>
              <w:pStyle w:val="TableParagraph"/>
              <w:spacing w:line="265" w:lineRule="exact"/>
              <w:ind w:left="102"/>
              <w:rPr>
                <w:rFonts w:ascii="Times New Roman" w:eastAsia="Times New Roman" w:hAnsi="Times New Roman"/>
                <w:sz w:val="24"/>
                <w:szCs w:val="24"/>
                <w:lang w:val="ru-RU"/>
              </w:rPr>
            </w:pPr>
            <w:r>
              <w:rPr>
                <w:rFonts w:ascii="Times New Roman" w:hAnsi="Times New Roman"/>
                <w:spacing w:val="-3"/>
                <w:sz w:val="24"/>
                <w:szCs w:val="24"/>
                <w:lang w:val="ru-RU"/>
              </w:rPr>
              <w:t>м</w:t>
            </w:r>
            <w:r w:rsidRPr="0037777B">
              <w:rPr>
                <w:rFonts w:ascii="Times New Roman" w:hAnsi="Times New Roman"/>
                <w:spacing w:val="-3"/>
                <w:sz w:val="24"/>
                <w:szCs w:val="24"/>
                <w:lang w:val="ru-RU"/>
              </w:rPr>
              <w:t>узыкально -</w:t>
            </w:r>
          </w:p>
          <w:p w:rsidR="00227A30" w:rsidRPr="0037777B" w:rsidRDefault="00227A30" w:rsidP="002B0A08">
            <w:pPr>
              <w:pStyle w:val="TableParagraph"/>
              <w:spacing w:line="266" w:lineRule="exact"/>
              <w:ind w:left="102"/>
              <w:rPr>
                <w:rFonts w:ascii="Times New Roman" w:eastAsia="Times New Roman" w:hAnsi="Times New Roman"/>
                <w:sz w:val="24"/>
                <w:szCs w:val="24"/>
                <w:lang w:val="ru-RU"/>
              </w:rPr>
            </w:pPr>
            <w:r w:rsidRPr="0037777B">
              <w:rPr>
                <w:rFonts w:ascii="Times New Roman" w:hAnsi="Times New Roman"/>
                <w:spacing w:val="-9"/>
                <w:sz w:val="24"/>
                <w:szCs w:val="24"/>
                <w:lang w:val="ru-RU"/>
              </w:rPr>
              <w:t>художественн</w:t>
            </w:r>
            <w:r w:rsidRPr="0037777B">
              <w:rPr>
                <w:rFonts w:ascii="Times New Roman" w:hAnsi="Times New Roman"/>
                <w:spacing w:val="-4"/>
                <w:sz w:val="24"/>
                <w:szCs w:val="24"/>
                <w:lang w:val="ru-RU"/>
              </w:rPr>
              <w:t>ой</w:t>
            </w:r>
          </w:p>
          <w:p w:rsidR="00227A30" w:rsidRPr="0037777B" w:rsidRDefault="00227A30" w:rsidP="002B0A08">
            <w:pPr>
              <w:pStyle w:val="TableParagraph"/>
              <w:spacing w:line="265" w:lineRule="exact"/>
              <w:ind w:left="102"/>
              <w:rPr>
                <w:rFonts w:ascii="Times New Roman" w:eastAsia="Times New Roman" w:hAnsi="Times New Roman"/>
                <w:sz w:val="24"/>
                <w:szCs w:val="24"/>
                <w:lang w:val="ru-RU"/>
              </w:rPr>
            </w:pPr>
            <w:r w:rsidRPr="0037777B">
              <w:rPr>
                <w:rFonts w:ascii="Times New Roman" w:hAnsi="Times New Roman"/>
                <w:spacing w:val="-5"/>
                <w:sz w:val="24"/>
                <w:szCs w:val="24"/>
                <w:lang w:val="ru-RU"/>
              </w:rPr>
              <w:t>деятельности;</w:t>
            </w:r>
          </w:p>
          <w:p w:rsidR="00227A30" w:rsidRPr="0037777B" w:rsidRDefault="00227A30" w:rsidP="002B0A08">
            <w:pPr>
              <w:pStyle w:val="TableParagraph"/>
              <w:spacing w:line="265" w:lineRule="exact"/>
              <w:ind w:left="102"/>
              <w:rPr>
                <w:rFonts w:ascii="Times New Roman" w:eastAsia="Times New Roman" w:hAnsi="Times New Roman"/>
                <w:sz w:val="24"/>
                <w:szCs w:val="24"/>
                <w:lang w:val="ru-RU"/>
              </w:rPr>
            </w:pPr>
            <w:r w:rsidRPr="0037777B">
              <w:rPr>
                <w:rFonts w:ascii="Times New Roman" w:hAnsi="Times New Roman"/>
                <w:spacing w:val="-6"/>
                <w:sz w:val="24"/>
                <w:szCs w:val="24"/>
                <w:lang w:val="ru-RU"/>
              </w:rPr>
              <w:t>приобщение</w:t>
            </w:r>
            <w:r w:rsidRPr="0037777B">
              <w:rPr>
                <w:rFonts w:ascii="Times New Roman" w:hAnsi="Times New Roman"/>
                <w:sz w:val="24"/>
                <w:szCs w:val="24"/>
                <w:lang w:val="ru-RU"/>
              </w:rPr>
              <w:t>к</w:t>
            </w:r>
          </w:p>
          <w:p w:rsidR="00227A30" w:rsidRPr="0037777B" w:rsidRDefault="00227A30" w:rsidP="002B0A08">
            <w:pPr>
              <w:pStyle w:val="TableParagraph"/>
              <w:spacing w:line="265" w:lineRule="exact"/>
              <w:ind w:left="102"/>
              <w:rPr>
                <w:rFonts w:ascii="Times New Roman" w:eastAsia="Times New Roman" w:hAnsi="Times New Roman"/>
                <w:sz w:val="24"/>
                <w:szCs w:val="24"/>
                <w:lang w:val="ru-RU"/>
              </w:rPr>
            </w:pPr>
            <w:r w:rsidRPr="0037777B">
              <w:rPr>
                <w:rFonts w:ascii="Times New Roman" w:hAnsi="Times New Roman"/>
                <w:spacing w:val="-8"/>
                <w:sz w:val="24"/>
                <w:szCs w:val="24"/>
                <w:lang w:val="ru-RU"/>
              </w:rPr>
              <w:t>музыкальном</w:t>
            </w:r>
            <w:r w:rsidRPr="0037777B">
              <w:rPr>
                <w:rFonts w:ascii="Times New Roman" w:hAnsi="Times New Roman"/>
                <w:sz w:val="24"/>
                <w:szCs w:val="24"/>
                <w:lang w:val="ru-RU"/>
              </w:rPr>
              <w:t>у</w:t>
            </w:r>
            <w:r w:rsidRPr="0037777B">
              <w:rPr>
                <w:rFonts w:ascii="Times New Roman" w:hAnsi="Times New Roman"/>
                <w:spacing w:val="-9"/>
                <w:sz w:val="24"/>
                <w:szCs w:val="24"/>
                <w:lang w:val="ru-RU"/>
              </w:rPr>
              <w:t>искусству</w:t>
            </w:r>
          </w:p>
          <w:p w:rsidR="00227A30" w:rsidRPr="00B33139" w:rsidRDefault="00227A30" w:rsidP="002B0A08">
            <w:pPr>
              <w:pStyle w:val="TableParagraph"/>
              <w:spacing w:line="261" w:lineRule="exact"/>
              <w:ind w:left="102"/>
              <w:rPr>
                <w:rFonts w:ascii="Times New Roman" w:eastAsia="Times New Roman" w:hAnsi="Times New Roman"/>
                <w:sz w:val="24"/>
                <w:szCs w:val="24"/>
                <w:lang w:val="ru-RU"/>
              </w:rPr>
            </w:pPr>
            <w:r w:rsidRPr="00B33139">
              <w:rPr>
                <w:rFonts w:ascii="Times New Roman" w:hAnsi="Times New Roman"/>
                <w:b/>
                <w:spacing w:val="-7"/>
                <w:sz w:val="24"/>
                <w:szCs w:val="24"/>
                <w:lang w:val="ru-RU"/>
              </w:rPr>
              <w:t>-</w:t>
            </w:r>
            <w:r w:rsidRPr="00B33139">
              <w:rPr>
                <w:rFonts w:ascii="Times New Roman" w:hAnsi="Times New Roman"/>
                <w:spacing w:val="-7"/>
                <w:sz w:val="24"/>
                <w:szCs w:val="24"/>
                <w:lang w:val="ru-RU"/>
              </w:rPr>
              <w:t>Слушание</w:t>
            </w:r>
          </w:p>
          <w:p w:rsidR="00227A30" w:rsidRPr="00B33139" w:rsidRDefault="00227A30" w:rsidP="002B0A08">
            <w:pPr>
              <w:pStyle w:val="TableParagraph"/>
              <w:spacing w:line="263" w:lineRule="exact"/>
              <w:ind w:left="102"/>
              <w:rPr>
                <w:rFonts w:ascii="Times New Roman" w:eastAsia="Times New Roman" w:hAnsi="Times New Roman"/>
                <w:sz w:val="24"/>
                <w:szCs w:val="24"/>
                <w:lang w:val="ru-RU"/>
              </w:rPr>
            </w:pPr>
            <w:r w:rsidRPr="00B33139">
              <w:rPr>
                <w:rFonts w:ascii="Times New Roman" w:hAnsi="Times New Roman"/>
                <w:spacing w:val="-1"/>
                <w:sz w:val="24"/>
                <w:szCs w:val="24"/>
                <w:lang w:val="ru-RU"/>
              </w:rPr>
              <w:t>-Пение</w:t>
            </w:r>
          </w:p>
          <w:p w:rsidR="00227A30" w:rsidRPr="00B33139" w:rsidRDefault="00227A30" w:rsidP="002B0A08">
            <w:pPr>
              <w:pStyle w:val="TableParagraph"/>
              <w:spacing w:line="263" w:lineRule="exact"/>
              <w:ind w:left="102"/>
              <w:rPr>
                <w:rFonts w:ascii="Times New Roman" w:eastAsia="Times New Roman" w:hAnsi="Times New Roman"/>
                <w:sz w:val="24"/>
                <w:szCs w:val="24"/>
                <w:lang w:val="ru-RU"/>
              </w:rPr>
            </w:pPr>
            <w:r w:rsidRPr="00B33139">
              <w:rPr>
                <w:rFonts w:ascii="Times New Roman" w:hAnsi="Times New Roman"/>
                <w:spacing w:val="-1"/>
                <w:sz w:val="24"/>
                <w:szCs w:val="24"/>
                <w:lang w:val="ru-RU"/>
              </w:rPr>
              <w:t>-Песенное</w:t>
            </w:r>
          </w:p>
          <w:p w:rsidR="00227A30" w:rsidRPr="00B33139" w:rsidRDefault="00227A30" w:rsidP="002B0A08">
            <w:pPr>
              <w:pStyle w:val="TableParagraph"/>
              <w:spacing w:line="263" w:lineRule="exact"/>
              <w:ind w:left="102"/>
              <w:rPr>
                <w:rFonts w:ascii="Times New Roman" w:eastAsia="Times New Roman" w:hAnsi="Times New Roman"/>
                <w:sz w:val="24"/>
                <w:szCs w:val="24"/>
                <w:lang w:val="ru-RU"/>
              </w:rPr>
            </w:pPr>
            <w:r w:rsidRPr="00B33139">
              <w:rPr>
                <w:rFonts w:ascii="Times New Roman" w:hAnsi="Times New Roman"/>
                <w:spacing w:val="-3"/>
                <w:sz w:val="24"/>
                <w:szCs w:val="24"/>
                <w:lang w:val="ru-RU"/>
              </w:rPr>
              <w:t>творчество</w:t>
            </w:r>
          </w:p>
          <w:p w:rsidR="00227A30" w:rsidRPr="00B33139" w:rsidRDefault="00227A30" w:rsidP="002B0A08">
            <w:pPr>
              <w:pStyle w:val="TableParagraph"/>
              <w:spacing w:line="263" w:lineRule="exact"/>
              <w:ind w:left="102"/>
              <w:rPr>
                <w:rFonts w:ascii="Times New Roman" w:eastAsia="Times New Roman" w:hAnsi="Times New Roman"/>
                <w:sz w:val="24"/>
                <w:szCs w:val="24"/>
                <w:lang w:val="ru-RU"/>
              </w:rPr>
            </w:pPr>
            <w:r w:rsidRPr="00B33139">
              <w:rPr>
                <w:rFonts w:ascii="Times New Roman" w:hAnsi="Times New Roman"/>
                <w:spacing w:val="-7"/>
                <w:sz w:val="24"/>
                <w:szCs w:val="24"/>
                <w:lang w:val="ru-RU"/>
              </w:rPr>
              <w:t>-Музыкально-</w:t>
            </w:r>
          </w:p>
          <w:p w:rsidR="00227A30" w:rsidRPr="00B33139" w:rsidRDefault="00227A30" w:rsidP="002B0A08">
            <w:pPr>
              <w:pStyle w:val="TableParagraph"/>
              <w:spacing w:line="263" w:lineRule="exact"/>
              <w:ind w:left="102"/>
              <w:rPr>
                <w:rFonts w:ascii="Times New Roman" w:eastAsia="Times New Roman" w:hAnsi="Times New Roman"/>
                <w:sz w:val="24"/>
                <w:szCs w:val="24"/>
                <w:lang w:val="ru-RU"/>
              </w:rPr>
            </w:pPr>
            <w:r w:rsidRPr="00B33139">
              <w:rPr>
                <w:rFonts w:ascii="Times New Roman" w:hAnsi="Times New Roman"/>
                <w:spacing w:val="-4"/>
                <w:sz w:val="24"/>
                <w:szCs w:val="24"/>
                <w:lang w:val="ru-RU"/>
              </w:rPr>
              <w:t>ритмические</w:t>
            </w:r>
          </w:p>
          <w:p w:rsidR="00227A30" w:rsidRPr="00B33139" w:rsidRDefault="00227A30" w:rsidP="002B0A08">
            <w:pPr>
              <w:pStyle w:val="TableParagraph"/>
              <w:spacing w:line="263" w:lineRule="exact"/>
              <w:ind w:left="102"/>
              <w:rPr>
                <w:rFonts w:ascii="Times New Roman" w:eastAsia="Times New Roman" w:hAnsi="Times New Roman"/>
                <w:sz w:val="24"/>
                <w:szCs w:val="24"/>
                <w:lang w:val="ru-RU"/>
              </w:rPr>
            </w:pPr>
            <w:r w:rsidRPr="00B33139">
              <w:rPr>
                <w:rFonts w:ascii="Times New Roman" w:hAnsi="Times New Roman"/>
                <w:spacing w:val="-5"/>
                <w:sz w:val="24"/>
                <w:szCs w:val="24"/>
                <w:lang w:val="ru-RU"/>
              </w:rPr>
              <w:t>движения</w:t>
            </w:r>
            <w:r w:rsidRPr="00B33139">
              <w:rPr>
                <w:rFonts w:ascii="Times New Roman" w:hAnsi="Times New Roman"/>
                <w:sz w:val="24"/>
                <w:szCs w:val="24"/>
                <w:lang w:val="ru-RU"/>
              </w:rPr>
              <w:t>-</w:t>
            </w:r>
          </w:p>
          <w:p w:rsidR="00227A30" w:rsidRPr="00B33139" w:rsidRDefault="00227A30" w:rsidP="002B0A08">
            <w:pPr>
              <w:pStyle w:val="TableParagraph"/>
              <w:spacing w:line="263" w:lineRule="exact"/>
              <w:ind w:left="102"/>
              <w:rPr>
                <w:rFonts w:ascii="Times New Roman" w:eastAsia="Times New Roman" w:hAnsi="Times New Roman"/>
                <w:sz w:val="24"/>
                <w:szCs w:val="24"/>
                <w:lang w:val="ru-RU"/>
              </w:rPr>
            </w:pPr>
            <w:r>
              <w:rPr>
                <w:rFonts w:ascii="Times New Roman" w:hAnsi="Times New Roman"/>
                <w:spacing w:val="-7"/>
                <w:sz w:val="24"/>
                <w:szCs w:val="24"/>
                <w:lang w:val="ru-RU"/>
              </w:rPr>
              <w:t>-</w:t>
            </w:r>
            <w:r w:rsidRPr="00B33139">
              <w:rPr>
                <w:rFonts w:ascii="Times New Roman" w:hAnsi="Times New Roman"/>
                <w:spacing w:val="-7"/>
                <w:sz w:val="24"/>
                <w:szCs w:val="24"/>
                <w:lang w:val="ru-RU"/>
              </w:rPr>
              <w:t>Развитие</w:t>
            </w:r>
          </w:p>
          <w:p w:rsidR="00227A30" w:rsidRPr="00B33139" w:rsidRDefault="00227A30" w:rsidP="002B0A08">
            <w:pPr>
              <w:pStyle w:val="TableParagraph"/>
              <w:spacing w:line="263" w:lineRule="exact"/>
              <w:ind w:left="102"/>
              <w:rPr>
                <w:rFonts w:ascii="Times New Roman" w:eastAsia="Times New Roman" w:hAnsi="Times New Roman"/>
                <w:sz w:val="24"/>
                <w:szCs w:val="24"/>
                <w:lang w:val="ru-RU"/>
              </w:rPr>
            </w:pPr>
            <w:r w:rsidRPr="00B33139">
              <w:rPr>
                <w:rFonts w:ascii="Times New Roman" w:hAnsi="Times New Roman"/>
                <w:spacing w:val="-7"/>
                <w:sz w:val="24"/>
                <w:szCs w:val="24"/>
                <w:lang w:val="ru-RU"/>
              </w:rPr>
              <w:t>танцевально-</w:t>
            </w:r>
          </w:p>
          <w:p w:rsidR="00227A30" w:rsidRPr="00C81A11" w:rsidRDefault="00227A30" w:rsidP="002B0A08">
            <w:pPr>
              <w:pStyle w:val="TableParagraph"/>
              <w:spacing w:line="263" w:lineRule="exact"/>
              <w:ind w:left="102"/>
              <w:rPr>
                <w:rFonts w:ascii="Times New Roman" w:eastAsia="Times New Roman" w:hAnsi="Times New Roman"/>
                <w:sz w:val="24"/>
                <w:szCs w:val="24"/>
                <w:lang w:val="ru-RU"/>
              </w:rPr>
            </w:pPr>
            <w:r w:rsidRPr="00C81A11">
              <w:rPr>
                <w:rFonts w:ascii="Times New Roman" w:hAnsi="Times New Roman"/>
                <w:spacing w:val="-6"/>
                <w:sz w:val="24"/>
                <w:szCs w:val="24"/>
                <w:lang w:val="ru-RU"/>
              </w:rPr>
              <w:t>игрового</w:t>
            </w:r>
          </w:p>
          <w:p w:rsidR="00227A30" w:rsidRPr="00C81A11" w:rsidRDefault="00227A30" w:rsidP="002B0A08">
            <w:pPr>
              <w:pStyle w:val="TableParagraph"/>
              <w:spacing w:line="263" w:lineRule="exact"/>
              <w:ind w:left="102"/>
              <w:rPr>
                <w:rFonts w:ascii="Times New Roman" w:eastAsia="Times New Roman" w:hAnsi="Times New Roman"/>
                <w:sz w:val="24"/>
                <w:szCs w:val="24"/>
                <w:lang w:val="ru-RU"/>
              </w:rPr>
            </w:pPr>
            <w:r w:rsidRPr="00C81A11">
              <w:rPr>
                <w:rFonts w:ascii="Times New Roman" w:hAnsi="Times New Roman"/>
                <w:spacing w:val="-6"/>
                <w:sz w:val="24"/>
                <w:szCs w:val="24"/>
                <w:lang w:val="ru-RU"/>
              </w:rPr>
              <w:t>творчества</w:t>
            </w:r>
          </w:p>
          <w:p w:rsidR="00227A30" w:rsidRPr="00537ED2" w:rsidRDefault="00227A30" w:rsidP="002B0A08">
            <w:pPr>
              <w:ind w:right="-1"/>
              <w:rPr>
                <w:sz w:val="24"/>
                <w:szCs w:val="24"/>
              </w:rPr>
            </w:pPr>
            <w:r w:rsidRPr="00537ED2">
              <w:rPr>
                <w:spacing w:val="-6"/>
                <w:sz w:val="24"/>
                <w:szCs w:val="24"/>
              </w:rPr>
              <w:t xml:space="preserve">-Игра </w:t>
            </w:r>
            <w:r w:rsidRPr="00537ED2">
              <w:rPr>
                <w:spacing w:val="-3"/>
                <w:sz w:val="24"/>
                <w:szCs w:val="24"/>
              </w:rPr>
              <w:t xml:space="preserve">на </w:t>
            </w:r>
            <w:r w:rsidRPr="00537ED2">
              <w:rPr>
                <w:spacing w:val="-5"/>
                <w:sz w:val="24"/>
                <w:szCs w:val="24"/>
              </w:rPr>
              <w:t>ДМИ</w:t>
            </w:r>
          </w:p>
        </w:tc>
        <w:tc>
          <w:tcPr>
            <w:tcW w:w="610" w:type="pct"/>
          </w:tcPr>
          <w:p w:rsidR="00227A30" w:rsidRPr="00F8729B" w:rsidRDefault="00227A30" w:rsidP="002B0A08">
            <w:pPr>
              <w:rPr>
                <w:sz w:val="24"/>
                <w:szCs w:val="24"/>
              </w:rPr>
            </w:pPr>
            <w:r w:rsidRPr="00F8729B">
              <w:rPr>
                <w:sz w:val="24"/>
                <w:szCs w:val="24"/>
              </w:rPr>
              <w:t>3-5лет</w:t>
            </w:r>
          </w:p>
          <w:p w:rsidR="00227A30" w:rsidRPr="00F8729B" w:rsidRDefault="00227A30" w:rsidP="002B0A08">
            <w:pPr>
              <w:rPr>
                <w:sz w:val="24"/>
                <w:szCs w:val="24"/>
              </w:rPr>
            </w:pPr>
            <w:r w:rsidRPr="00F8729B">
              <w:rPr>
                <w:i/>
                <w:spacing w:val="-3"/>
                <w:sz w:val="24"/>
                <w:szCs w:val="24"/>
              </w:rPr>
              <w:t>вторая</w:t>
            </w:r>
          </w:p>
          <w:p w:rsidR="00227A30" w:rsidRPr="00F8729B" w:rsidRDefault="00227A30" w:rsidP="002B0A08">
            <w:pPr>
              <w:rPr>
                <w:sz w:val="24"/>
                <w:szCs w:val="24"/>
              </w:rPr>
            </w:pPr>
            <w:r w:rsidRPr="00F8729B">
              <w:rPr>
                <w:i/>
                <w:spacing w:val="5"/>
                <w:sz w:val="24"/>
                <w:szCs w:val="24"/>
              </w:rPr>
              <w:t>м</w:t>
            </w:r>
            <w:r w:rsidRPr="00F8729B">
              <w:rPr>
                <w:i/>
                <w:spacing w:val="7"/>
                <w:sz w:val="24"/>
                <w:szCs w:val="24"/>
              </w:rPr>
              <w:t>л</w:t>
            </w:r>
            <w:r w:rsidRPr="00F8729B">
              <w:rPr>
                <w:i/>
                <w:spacing w:val="4"/>
                <w:sz w:val="24"/>
                <w:szCs w:val="24"/>
              </w:rPr>
              <w:t>а</w:t>
            </w:r>
            <w:r w:rsidRPr="00F8729B">
              <w:rPr>
                <w:i/>
                <w:spacing w:val="5"/>
                <w:sz w:val="24"/>
                <w:szCs w:val="24"/>
              </w:rPr>
              <w:t>д</w:t>
            </w:r>
            <w:r w:rsidRPr="00F8729B">
              <w:rPr>
                <w:i/>
                <w:spacing w:val="3"/>
                <w:sz w:val="24"/>
                <w:szCs w:val="24"/>
              </w:rPr>
              <w:t>ш</w:t>
            </w:r>
            <w:r w:rsidRPr="00F8729B">
              <w:rPr>
                <w:i/>
                <w:spacing w:val="4"/>
                <w:sz w:val="24"/>
                <w:szCs w:val="24"/>
              </w:rPr>
              <w:t>а</w:t>
            </w:r>
            <w:r w:rsidRPr="00F8729B">
              <w:rPr>
                <w:i/>
                <w:sz w:val="24"/>
                <w:szCs w:val="24"/>
              </w:rPr>
              <w:t>я</w:t>
            </w:r>
          </w:p>
          <w:p w:rsidR="00227A30" w:rsidRPr="00F8729B" w:rsidRDefault="00227A30" w:rsidP="002B0A08">
            <w:pPr>
              <w:rPr>
                <w:sz w:val="24"/>
                <w:szCs w:val="24"/>
              </w:rPr>
            </w:pPr>
            <w:r w:rsidRPr="00F8729B">
              <w:rPr>
                <w:i/>
                <w:sz w:val="24"/>
                <w:szCs w:val="24"/>
              </w:rPr>
              <w:t>и</w:t>
            </w:r>
            <w:r w:rsidRPr="00F8729B">
              <w:rPr>
                <w:i/>
                <w:spacing w:val="-4"/>
                <w:sz w:val="24"/>
                <w:szCs w:val="24"/>
              </w:rPr>
              <w:t>средняя</w:t>
            </w:r>
          </w:p>
          <w:p w:rsidR="00227A30" w:rsidRPr="00F8729B" w:rsidRDefault="00227A30" w:rsidP="002B0A08">
            <w:pPr>
              <w:rPr>
                <w:sz w:val="24"/>
                <w:szCs w:val="24"/>
              </w:rPr>
            </w:pPr>
            <w:r w:rsidRPr="00F8729B">
              <w:rPr>
                <w:i/>
                <w:spacing w:val="-4"/>
                <w:sz w:val="24"/>
                <w:szCs w:val="24"/>
              </w:rPr>
              <w:t>группы</w:t>
            </w:r>
          </w:p>
        </w:tc>
        <w:tc>
          <w:tcPr>
            <w:tcW w:w="1355" w:type="pct"/>
          </w:tcPr>
          <w:p w:rsidR="00227A30" w:rsidRPr="00F8729B" w:rsidRDefault="00227A30" w:rsidP="002B0A08">
            <w:pPr>
              <w:rPr>
                <w:sz w:val="24"/>
                <w:szCs w:val="24"/>
              </w:rPr>
            </w:pPr>
            <w:r w:rsidRPr="00F8729B">
              <w:rPr>
                <w:sz w:val="24"/>
                <w:szCs w:val="24"/>
              </w:rPr>
              <w:t>Занятия</w:t>
            </w:r>
          </w:p>
          <w:p w:rsidR="00227A30" w:rsidRPr="00F8729B" w:rsidRDefault="00227A30" w:rsidP="002B0A08">
            <w:pPr>
              <w:rPr>
                <w:sz w:val="24"/>
                <w:szCs w:val="24"/>
              </w:rPr>
            </w:pPr>
            <w:r w:rsidRPr="00F8729B">
              <w:rPr>
                <w:sz w:val="24"/>
                <w:szCs w:val="24"/>
              </w:rPr>
              <w:t>Праздники,</w:t>
            </w:r>
            <w:r w:rsidRPr="00F8729B">
              <w:rPr>
                <w:spacing w:val="-2"/>
                <w:sz w:val="24"/>
                <w:szCs w:val="24"/>
              </w:rPr>
              <w:t>развлечения</w:t>
            </w:r>
          </w:p>
          <w:p w:rsidR="00227A30" w:rsidRPr="00F8729B" w:rsidRDefault="00227A30" w:rsidP="002B0A08">
            <w:pPr>
              <w:rPr>
                <w:sz w:val="24"/>
                <w:szCs w:val="24"/>
              </w:rPr>
            </w:pPr>
            <w:r w:rsidRPr="00F8729B">
              <w:rPr>
                <w:spacing w:val="-7"/>
                <w:sz w:val="24"/>
                <w:szCs w:val="24"/>
              </w:rPr>
              <w:t xml:space="preserve">Музыка </w:t>
            </w:r>
            <w:r w:rsidRPr="00F8729B">
              <w:rPr>
                <w:sz w:val="24"/>
                <w:szCs w:val="24"/>
              </w:rPr>
              <w:t xml:space="preserve">в </w:t>
            </w:r>
            <w:r w:rsidRPr="00F8729B">
              <w:rPr>
                <w:spacing w:val="-6"/>
                <w:sz w:val="24"/>
                <w:szCs w:val="24"/>
              </w:rPr>
              <w:t>повседневной</w:t>
            </w:r>
          </w:p>
          <w:p w:rsidR="00227A30" w:rsidRPr="00F8729B" w:rsidRDefault="00227A30" w:rsidP="002B0A08">
            <w:pPr>
              <w:rPr>
                <w:sz w:val="24"/>
                <w:szCs w:val="24"/>
              </w:rPr>
            </w:pPr>
            <w:r w:rsidRPr="00F8729B">
              <w:rPr>
                <w:spacing w:val="-6"/>
                <w:sz w:val="24"/>
                <w:szCs w:val="24"/>
              </w:rPr>
              <w:t>жизни:Театрализованная</w:t>
            </w:r>
          </w:p>
          <w:p w:rsidR="00227A30" w:rsidRPr="00F8729B" w:rsidRDefault="00227A30" w:rsidP="002B0A08">
            <w:pPr>
              <w:rPr>
                <w:sz w:val="24"/>
                <w:szCs w:val="24"/>
              </w:rPr>
            </w:pPr>
            <w:r>
              <w:rPr>
                <w:spacing w:val="-5"/>
                <w:sz w:val="24"/>
                <w:szCs w:val="24"/>
              </w:rPr>
              <w:t>д</w:t>
            </w:r>
            <w:r w:rsidRPr="00F8729B">
              <w:rPr>
                <w:spacing w:val="-5"/>
                <w:sz w:val="24"/>
                <w:szCs w:val="24"/>
              </w:rPr>
              <w:t>еятельность Слушание</w:t>
            </w:r>
          </w:p>
          <w:p w:rsidR="00227A30" w:rsidRPr="00F8729B" w:rsidRDefault="00227A30" w:rsidP="002B0A08">
            <w:pPr>
              <w:rPr>
                <w:sz w:val="24"/>
                <w:szCs w:val="24"/>
              </w:rPr>
            </w:pPr>
            <w:r>
              <w:rPr>
                <w:spacing w:val="-6"/>
                <w:sz w:val="24"/>
                <w:szCs w:val="24"/>
              </w:rPr>
              <w:t>м</w:t>
            </w:r>
            <w:r w:rsidRPr="00F8729B">
              <w:rPr>
                <w:spacing w:val="-6"/>
                <w:sz w:val="24"/>
                <w:szCs w:val="24"/>
              </w:rPr>
              <w:t>узыкальных сказок,</w:t>
            </w:r>
          </w:p>
          <w:p w:rsidR="00227A30" w:rsidRPr="00F8729B" w:rsidRDefault="00227A30" w:rsidP="002B0A08">
            <w:pPr>
              <w:rPr>
                <w:sz w:val="24"/>
                <w:szCs w:val="24"/>
              </w:rPr>
            </w:pPr>
            <w:r w:rsidRPr="00F8729B">
              <w:rPr>
                <w:spacing w:val="-5"/>
                <w:sz w:val="24"/>
                <w:szCs w:val="24"/>
              </w:rPr>
              <w:t xml:space="preserve">Просмотр </w:t>
            </w:r>
            <w:r w:rsidRPr="00F8729B">
              <w:rPr>
                <w:spacing w:val="-8"/>
                <w:sz w:val="24"/>
                <w:szCs w:val="24"/>
              </w:rPr>
              <w:t>мультфильмов,</w:t>
            </w:r>
          </w:p>
          <w:p w:rsidR="00227A30" w:rsidRPr="00F8729B" w:rsidRDefault="00227A30" w:rsidP="002B0A08">
            <w:pPr>
              <w:rPr>
                <w:sz w:val="24"/>
                <w:szCs w:val="24"/>
              </w:rPr>
            </w:pPr>
            <w:r>
              <w:rPr>
                <w:spacing w:val="-9"/>
                <w:sz w:val="24"/>
                <w:szCs w:val="24"/>
              </w:rPr>
              <w:t>ф</w:t>
            </w:r>
            <w:r w:rsidRPr="00F8729B">
              <w:rPr>
                <w:spacing w:val="-9"/>
                <w:sz w:val="24"/>
                <w:szCs w:val="24"/>
              </w:rPr>
              <w:t xml:space="preserve">рагментов </w:t>
            </w:r>
            <w:r w:rsidRPr="00F8729B">
              <w:rPr>
                <w:spacing w:val="-8"/>
                <w:sz w:val="24"/>
                <w:szCs w:val="24"/>
              </w:rPr>
              <w:t>детских</w:t>
            </w:r>
          </w:p>
          <w:p w:rsidR="00227A30" w:rsidRPr="00F8729B" w:rsidRDefault="00227A30" w:rsidP="002B0A08">
            <w:pPr>
              <w:rPr>
                <w:sz w:val="24"/>
                <w:szCs w:val="24"/>
              </w:rPr>
            </w:pPr>
            <w:r>
              <w:rPr>
                <w:spacing w:val="-8"/>
                <w:sz w:val="24"/>
                <w:szCs w:val="24"/>
              </w:rPr>
              <w:t>м</w:t>
            </w:r>
            <w:r w:rsidRPr="00F8729B">
              <w:rPr>
                <w:spacing w:val="-8"/>
                <w:sz w:val="24"/>
                <w:szCs w:val="24"/>
              </w:rPr>
              <w:t xml:space="preserve">узыкальных </w:t>
            </w:r>
            <w:r w:rsidRPr="00F8729B">
              <w:rPr>
                <w:spacing w:val="-7"/>
                <w:sz w:val="24"/>
                <w:szCs w:val="24"/>
              </w:rPr>
              <w:t>фильмов</w:t>
            </w:r>
          </w:p>
          <w:p w:rsidR="00227A30" w:rsidRPr="00F8729B" w:rsidRDefault="00227A30" w:rsidP="002B0A08">
            <w:pPr>
              <w:rPr>
                <w:sz w:val="24"/>
                <w:szCs w:val="24"/>
              </w:rPr>
            </w:pPr>
            <w:r w:rsidRPr="00F8729B">
              <w:rPr>
                <w:spacing w:val="-6"/>
                <w:sz w:val="24"/>
                <w:szCs w:val="24"/>
              </w:rPr>
              <w:t>Рассматривание картинок,</w:t>
            </w:r>
          </w:p>
          <w:p w:rsidR="00227A30" w:rsidRPr="00F8729B" w:rsidRDefault="00227A30" w:rsidP="002B0A08">
            <w:pPr>
              <w:rPr>
                <w:sz w:val="24"/>
                <w:szCs w:val="24"/>
              </w:rPr>
            </w:pPr>
            <w:r>
              <w:rPr>
                <w:spacing w:val="-5"/>
                <w:sz w:val="24"/>
                <w:szCs w:val="24"/>
              </w:rPr>
              <w:t>и</w:t>
            </w:r>
            <w:r w:rsidRPr="00F8729B">
              <w:rPr>
                <w:spacing w:val="-5"/>
                <w:sz w:val="24"/>
                <w:szCs w:val="24"/>
              </w:rPr>
              <w:t xml:space="preserve">ллюстраций </w:t>
            </w:r>
            <w:r w:rsidRPr="00F8729B">
              <w:rPr>
                <w:sz w:val="24"/>
                <w:szCs w:val="24"/>
              </w:rPr>
              <w:t xml:space="preserve">в </w:t>
            </w:r>
            <w:r w:rsidRPr="00F8729B">
              <w:rPr>
                <w:spacing w:val="-5"/>
                <w:sz w:val="24"/>
                <w:szCs w:val="24"/>
              </w:rPr>
              <w:t>детских</w:t>
            </w:r>
          </w:p>
          <w:p w:rsidR="00227A30" w:rsidRPr="00F8729B" w:rsidRDefault="00227A30" w:rsidP="002B0A08">
            <w:pPr>
              <w:rPr>
                <w:sz w:val="24"/>
                <w:szCs w:val="24"/>
              </w:rPr>
            </w:pPr>
            <w:r w:rsidRPr="00F8729B">
              <w:rPr>
                <w:spacing w:val="-5"/>
                <w:sz w:val="24"/>
                <w:szCs w:val="24"/>
              </w:rPr>
              <w:t xml:space="preserve">книгах, </w:t>
            </w:r>
            <w:r w:rsidRPr="00F8729B">
              <w:rPr>
                <w:spacing w:val="-6"/>
                <w:sz w:val="24"/>
                <w:szCs w:val="24"/>
              </w:rPr>
              <w:t>репродукций,</w:t>
            </w:r>
          </w:p>
          <w:p w:rsidR="00227A30" w:rsidRPr="00F8729B" w:rsidRDefault="00227A30" w:rsidP="002B0A08">
            <w:pPr>
              <w:rPr>
                <w:sz w:val="24"/>
                <w:szCs w:val="24"/>
              </w:rPr>
            </w:pPr>
            <w:r>
              <w:rPr>
                <w:spacing w:val="-6"/>
                <w:sz w:val="24"/>
                <w:szCs w:val="24"/>
              </w:rPr>
              <w:t>п</w:t>
            </w:r>
            <w:r w:rsidRPr="00F8729B">
              <w:rPr>
                <w:spacing w:val="-6"/>
                <w:sz w:val="24"/>
                <w:szCs w:val="24"/>
              </w:rPr>
              <w:t xml:space="preserve">редметов </w:t>
            </w:r>
            <w:r w:rsidRPr="00F8729B">
              <w:rPr>
                <w:spacing w:val="-9"/>
                <w:sz w:val="24"/>
                <w:szCs w:val="24"/>
              </w:rPr>
              <w:t>окружающей</w:t>
            </w:r>
          </w:p>
          <w:p w:rsidR="00227A30" w:rsidRPr="00F8729B" w:rsidRDefault="00227A30" w:rsidP="002B0A08">
            <w:pPr>
              <w:rPr>
                <w:sz w:val="24"/>
                <w:szCs w:val="24"/>
              </w:rPr>
            </w:pPr>
            <w:r w:rsidRPr="00F8729B">
              <w:rPr>
                <w:spacing w:val="-8"/>
                <w:sz w:val="24"/>
                <w:szCs w:val="24"/>
              </w:rPr>
              <w:t xml:space="preserve">действительности; </w:t>
            </w:r>
            <w:r w:rsidRPr="00F8729B">
              <w:rPr>
                <w:spacing w:val="-6"/>
                <w:sz w:val="24"/>
                <w:szCs w:val="24"/>
              </w:rPr>
              <w:t>Игры,</w:t>
            </w:r>
          </w:p>
          <w:p w:rsidR="00227A30" w:rsidRPr="00F8729B" w:rsidRDefault="00227A30" w:rsidP="002B0A08">
            <w:pPr>
              <w:rPr>
                <w:sz w:val="24"/>
                <w:szCs w:val="24"/>
              </w:rPr>
            </w:pPr>
            <w:r w:rsidRPr="00F8729B">
              <w:rPr>
                <w:spacing w:val="-8"/>
                <w:sz w:val="24"/>
                <w:szCs w:val="24"/>
              </w:rPr>
              <w:t>хороводы</w:t>
            </w:r>
          </w:p>
          <w:p w:rsidR="00227A30" w:rsidRPr="00F8729B" w:rsidRDefault="00227A30" w:rsidP="002B0A08">
            <w:pPr>
              <w:rPr>
                <w:sz w:val="24"/>
                <w:szCs w:val="24"/>
              </w:rPr>
            </w:pPr>
            <w:r w:rsidRPr="00F8729B">
              <w:rPr>
                <w:spacing w:val="-7"/>
                <w:sz w:val="24"/>
                <w:szCs w:val="24"/>
              </w:rPr>
              <w:t>Рассматривание портретов</w:t>
            </w:r>
          </w:p>
          <w:p w:rsidR="00227A30" w:rsidRPr="00F8729B" w:rsidRDefault="00227A30" w:rsidP="002B0A08">
            <w:pPr>
              <w:rPr>
                <w:sz w:val="24"/>
                <w:szCs w:val="24"/>
              </w:rPr>
            </w:pPr>
            <w:r>
              <w:rPr>
                <w:spacing w:val="-7"/>
                <w:sz w:val="24"/>
                <w:szCs w:val="24"/>
              </w:rPr>
              <w:t>к</w:t>
            </w:r>
            <w:r w:rsidRPr="00F8729B">
              <w:rPr>
                <w:spacing w:val="-7"/>
                <w:sz w:val="24"/>
                <w:szCs w:val="24"/>
              </w:rPr>
              <w:t>омпозиторов</w:t>
            </w:r>
            <w:r w:rsidRPr="00F8729B">
              <w:rPr>
                <w:i/>
                <w:spacing w:val="-6"/>
                <w:sz w:val="24"/>
                <w:szCs w:val="24"/>
              </w:rPr>
              <w:t>(средняя</w:t>
            </w:r>
          </w:p>
          <w:p w:rsidR="00227A30" w:rsidRPr="00F8729B" w:rsidRDefault="00227A30" w:rsidP="002B0A08">
            <w:pPr>
              <w:rPr>
                <w:sz w:val="24"/>
                <w:szCs w:val="24"/>
              </w:rPr>
            </w:pPr>
            <w:r w:rsidRPr="00F8729B">
              <w:rPr>
                <w:i/>
                <w:spacing w:val="-5"/>
                <w:sz w:val="24"/>
                <w:szCs w:val="24"/>
              </w:rPr>
              <w:t>группа)</w:t>
            </w:r>
            <w:r w:rsidRPr="00F8729B">
              <w:rPr>
                <w:spacing w:val="-6"/>
                <w:sz w:val="24"/>
                <w:szCs w:val="24"/>
              </w:rPr>
              <w:t xml:space="preserve">Празднование </w:t>
            </w:r>
            <w:r w:rsidRPr="00F8729B">
              <w:rPr>
                <w:spacing w:val="-5"/>
                <w:sz w:val="24"/>
                <w:szCs w:val="24"/>
              </w:rPr>
              <w:t>дней</w:t>
            </w:r>
          </w:p>
          <w:p w:rsidR="00227A30" w:rsidRDefault="00227A30" w:rsidP="002B0A08">
            <w:pPr>
              <w:rPr>
                <w:spacing w:val="-6"/>
                <w:sz w:val="24"/>
                <w:szCs w:val="24"/>
              </w:rPr>
            </w:pPr>
            <w:r w:rsidRPr="00F8729B">
              <w:rPr>
                <w:spacing w:val="-6"/>
                <w:sz w:val="24"/>
                <w:szCs w:val="24"/>
              </w:rPr>
              <w:t>рождения</w:t>
            </w:r>
          </w:p>
          <w:p w:rsidR="00227A30" w:rsidRPr="00F8729B" w:rsidRDefault="00227A30" w:rsidP="002B0A08">
            <w:pPr>
              <w:rPr>
                <w:sz w:val="24"/>
                <w:szCs w:val="24"/>
              </w:rPr>
            </w:pPr>
          </w:p>
        </w:tc>
        <w:tc>
          <w:tcPr>
            <w:tcW w:w="950" w:type="pct"/>
          </w:tcPr>
          <w:p w:rsidR="00227A30" w:rsidRPr="00F8729B" w:rsidRDefault="00227A30" w:rsidP="002B0A08">
            <w:pPr>
              <w:rPr>
                <w:sz w:val="24"/>
                <w:szCs w:val="24"/>
              </w:rPr>
            </w:pPr>
            <w:r w:rsidRPr="00F8729B">
              <w:rPr>
                <w:sz w:val="24"/>
                <w:szCs w:val="24"/>
              </w:rPr>
              <w:t>Использование</w:t>
            </w:r>
          </w:p>
          <w:p w:rsidR="00227A30" w:rsidRPr="00F8729B" w:rsidRDefault="00227A30" w:rsidP="002B0A08">
            <w:pPr>
              <w:rPr>
                <w:sz w:val="24"/>
                <w:szCs w:val="24"/>
              </w:rPr>
            </w:pPr>
            <w:r w:rsidRPr="00F8729B">
              <w:rPr>
                <w:sz w:val="24"/>
                <w:szCs w:val="24"/>
              </w:rPr>
              <w:t>музыки:</w:t>
            </w:r>
          </w:p>
          <w:p w:rsidR="00227A30" w:rsidRPr="00F8729B" w:rsidRDefault="00227A30" w:rsidP="002B0A08">
            <w:pPr>
              <w:rPr>
                <w:sz w:val="24"/>
                <w:szCs w:val="24"/>
              </w:rPr>
            </w:pPr>
            <w:r>
              <w:rPr>
                <w:spacing w:val="-3"/>
                <w:sz w:val="24"/>
                <w:szCs w:val="24"/>
              </w:rPr>
              <w:t>н</w:t>
            </w:r>
            <w:r w:rsidRPr="00F8729B">
              <w:rPr>
                <w:spacing w:val="-3"/>
                <w:sz w:val="24"/>
                <w:szCs w:val="24"/>
              </w:rPr>
              <w:t xml:space="preserve">а </w:t>
            </w:r>
            <w:r w:rsidRPr="00F8729B">
              <w:rPr>
                <w:spacing w:val="-7"/>
                <w:sz w:val="24"/>
                <w:szCs w:val="24"/>
              </w:rPr>
              <w:t>утренней</w:t>
            </w:r>
          </w:p>
          <w:p w:rsidR="00227A30" w:rsidRPr="00F8729B" w:rsidRDefault="00227A30" w:rsidP="002B0A08">
            <w:pPr>
              <w:rPr>
                <w:sz w:val="24"/>
                <w:szCs w:val="24"/>
              </w:rPr>
            </w:pPr>
            <w:r>
              <w:rPr>
                <w:spacing w:val="-8"/>
                <w:sz w:val="24"/>
                <w:szCs w:val="24"/>
              </w:rPr>
              <w:t>г</w:t>
            </w:r>
            <w:r w:rsidRPr="00F8729B">
              <w:rPr>
                <w:spacing w:val="-8"/>
                <w:sz w:val="24"/>
                <w:szCs w:val="24"/>
              </w:rPr>
              <w:t xml:space="preserve">имнастике </w:t>
            </w:r>
            <w:r w:rsidRPr="00F8729B">
              <w:rPr>
                <w:sz w:val="24"/>
                <w:szCs w:val="24"/>
              </w:rPr>
              <w:t>и</w:t>
            </w:r>
          </w:p>
          <w:p w:rsidR="00227A30" w:rsidRPr="00F8729B" w:rsidRDefault="00227A30" w:rsidP="002B0A08">
            <w:pPr>
              <w:rPr>
                <w:sz w:val="24"/>
                <w:szCs w:val="24"/>
              </w:rPr>
            </w:pPr>
            <w:r w:rsidRPr="00F8729B">
              <w:rPr>
                <w:spacing w:val="-9"/>
                <w:sz w:val="24"/>
                <w:szCs w:val="24"/>
              </w:rPr>
              <w:t>физкультурных</w:t>
            </w:r>
          </w:p>
          <w:p w:rsidR="00227A30" w:rsidRPr="00F8729B" w:rsidRDefault="00227A30" w:rsidP="002B0A08">
            <w:pPr>
              <w:rPr>
                <w:sz w:val="24"/>
                <w:szCs w:val="24"/>
              </w:rPr>
            </w:pPr>
            <w:r w:rsidRPr="00F8729B">
              <w:rPr>
                <w:spacing w:val="-6"/>
                <w:sz w:val="24"/>
                <w:szCs w:val="24"/>
              </w:rPr>
              <w:t>занятиях;</w:t>
            </w:r>
          </w:p>
          <w:p w:rsidR="00227A30" w:rsidRPr="00F8729B" w:rsidRDefault="00227A30" w:rsidP="002B0A08">
            <w:pPr>
              <w:rPr>
                <w:sz w:val="24"/>
                <w:szCs w:val="24"/>
              </w:rPr>
            </w:pPr>
            <w:r w:rsidRPr="00F8729B">
              <w:rPr>
                <w:sz w:val="24"/>
                <w:szCs w:val="24"/>
              </w:rPr>
              <w:t>на музыкальных</w:t>
            </w:r>
          </w:p>
          <w:p w:rsidR="00227A30" w:rsidRPr="00F8729B" w:rsidRDefault="00227A30" w:rsidP="002B0A08">
            <w:pPr>
              <w:rPr>
                <w:sz w:val="24"/>
                <w:szCs w:val="24"/>
              </w:rPr>
            </w:pPr>
            <w:r w:rsidRPr="00F8729B">
              <w:rPr>
                <w:sz w:val="24"/>
                <w:szCs w:val="24"/>
              </w:rPr>
              <w:t>занятиях;</w:t>
            </w:r>
          </w:p>
          <w:p w:rsidR="00227A30" w:rsidRPr="00F8729B" w:rsidRDefault="00227A30" w:rsidP="002B0A08">
            <w:pPr>
              <w:rPr>
                <w:sz w:val="24"/>
                <w:szCs w:val="24"/>
              </w:rPr>
            </w:pPr>
            <w:r>
              <w:rPr>
                <w:spacing w:val="-4"/>
                <w:sz w:val="24"/>
                <w:szCs w:val="24"/>
              </w:rPr>
              <w:t>в</w:t>
            </w:r>
            <w:r w:rsidRPr="00F8729B">
              <w:rPr>
                <w:spacing w:val="-4"/>
                <w:sz w:val="24"/>
                <w:szCs w:val="24"/>
              </w:rPr>
              <w:t xml:space="preserve">о </w:t>
            </w:r>
            <w:r w:rsidRPr="00F8729B">
              <w:rPr>
                <w:spacing w:val="-6"/>
                <w:sz w:val="24"/>
                <w:szCs w:val="24"/>
              </w:rPr>
              <w:t xml:space="preserve">время </w:t>
            </w:r>
            <w:r w:rsidRPr="00F8729B">
              <w:rPr>
                <w:spacing w:val="-7"/>
                <w:sz w:val="24"/>
                <w:szCs w:val="24"/>
              </w:rPr>
              <w:t>умывания</w:t>
            </w:r>
            <w:r>
              <w:rPr>
                <w:spacing w:val="-7"/>
                <w:sz w:val="24"/>
                <w:szCs w:val="24"/>
              </w:rPr>
              <w:t>,</w:t>
            </w:r>
            <w:r w:rsidRPr="00F8729B">
              <w:rPr>
                <w:sz w:val="24"/>
                <w:szCs w:val="24"/>
              </w:rPr>
              <w:t>в</w:t>
            </w:r>
          </w:p>
          <w:p w:rsidR="00227A30" w:rsidRPr="00F8729B" w:rsidRDefault="00227A30" w:rsidP="002B0A08">
            <w:pPr>
              <w:rPr>
                <w:sz w:val="24"/>
                <w:szCs w:val="24"/>
              </w:rPr>
            </w:pPr>
            <w:r>
              <w:rPr>
                <w:spacing w:val="-5"/>
                <w:sz w:val="24"/>
                <w:szCs w:val="24"/>
              </w:rPr>
              <w:t>п</w:t>
            </w:r>
            <w:r w:rsidRPr="00F8729B">
              <w:rPr>
                <w:spacing w:val="-5"/>
                <w:sz w:val="24"/>
                <w:szCs w:val="24"/>
              </w:rPr>
              <w:t xml:space="preserve">родуктивных </w:t>
            </w:r>
            <w:r w:rsidRPr="00F8729B">
              <w:rPr>
                <w:spacing w:val="-4"/>
                <w:sz w:val="24"/>
                <w:szCs w:val="24"/>
              </w:rPr>
              <w:t>видах</w:t>
            </w:r>
          </w:p>
          <w:p w:rsidR="00227A30" w:rsidRPr="00F8729B" w:rsidRDefault="00227A30" w:rsidP="002B0A08">
            <w:pPr>
              <w:rPr>
                <w:sz w:val="24"/>
                <w:szCs w:val="24"/>
              </w:rPr>
            </w:pPr>
            <w:r w:rsidRPr="00F8729B">
              <w:rPr>
                <w:spacing w:val="-6"/>
                <w:sz w:val="24"/>
                <w:szCs w:val="24"/>
              </w:rPr>
              <w:t>деятельности</w:t>
            </w:r>
            <w:r>
              <w:rPr>
                <w:spacing w:val="-6"/>
                <w:sz w:val="24"/>
                <w:szCs w:val="24"/>
              </w:rPr>
              <w:t>,</w:t>
            </w:r>
          </w:p>
          <w:p w:rsidR="00227A30" w:rsidRPr="00F8729B" w:rsidRDefault="00227A30" w:rsidP="002B0A08">
            <w:pPr>
              <w:rPr>
                <w:sz w:val="24"/>
                <w:szCs w:val="24"/>
              </w:rPr>
            </w:pPr>
            <w:r>
              <w:rPr>
                <w:spacing w:val="-4"/>
                <w:sz w:val="24"/>
                <w:szCs w:val="24"/>
              </w:rPr>
              <w:t>в</w:t>
            </w:r>
            <w:r w:rsidRPr="00F8729B">
              <w:rPr>
                <w:spacing w:val="-4"/>
                <w:sz w:val="24"/>
                <w:szCs w:val="24"/>
              </w:rPr>
              <w:t xml:space="preserve">о </w:t>
            </w:r>
            <w:r w:rsidRPr="00F8729B">
              <w:rPr>
                <w:spacing w:val="-5"/>
                <w:sz w:val="24"/>
                <w:szCs w:val="24"/>
              </w:rPr>
              <w:t xml:space="preserve">время </w:t>
            </w:r>
            <w:r w:rsidRPr="00F8729B">
              <w:rPr>
                <w:spacing w:val="-6"/>
                <w:sz w:val="24"/>
                <w:szCs w:val="24"/>
              </w:rPr>
              <w:t>прогулки</w:t>
            </w:r>
            <w:r w:rsidRPr="00F8729B">
              <w:rPr>
                <w:spacing w:val="-3"/>
                <w:sz w:val="24"/>
                <w:szCs w:val="24"/>
              </w:rPr>
              <w:t>(в</w:t>
            </w:r>
          </w:p>
          <w:p w:rsidR="00227A30" w:rsidRPr="00F8729B" w:rsidRDefault="00227A30" w:rsidP="002B0A08">
            <w:pPr>
              <w:rPr>
                <w:sz w:val="24"/>
                <w:szCs w:val="24"/>
              </w:rPr>
            </w:pPr>
            <w:r>
              <w:rPr>
                <w:spacing w:val="-4"/>
                <w:sz w:val="24"/>
                <w:szCs w:val="24"/>
              </w:rPr>
              <w:t>т</w:t>
            </w:r>
            <w:r w:rsidRPr="00F8729B">
              <w:rPr>
                <w:spacing w:val="-4"/>
                <w:sz w:val="24"/>
                <w:szCs w:val="24"/>
              </w:rPr>
              <w:t xml:space="preserve">еплое </w:t>
            </w:r>
            <w:r w:rsidRPr="00F8729B">
              <w:rPr>
                <w:spacing w:val="-7"/>
                <w:sz w:val="24"/>
                <w:szCs w:val="24"/>
              </w:rPr>
              <w:t>время)</w:t>
            </w:r>
            <w:r>
              <w:rPr>
                <w:spacing w:val="-7"/>
                <w:sz w:val="24"/>
                <w:szCs w:val="24"/>
              </w:rPr>
              <w:t>,</w:t>
            </w:r>
          </w:p>
          <w:p w:rsidR="00227A30" w:rsidRPr="00F8729B" w:rsidRDefault="00227A30" w:rsidP="002B0A08">
            <w:pPr>
              <w:rPr>
                <w:sz w:val="24"/>
                <w:szCs w:val="24"/>
              </w:rPr>
            </w:pPr>
            <w:r w:rsidRPr="00F8729B">
              <w:rPr>
                <w:sz w:val="24"/>
                <w:szCs w:val="24"/>
              </w:rPr>
              <w:t xml:space="preserve">в </w:t>
            </w:r>
            <w:r w:rsidRPr="00F8729B">
              <w:rPr>
                <w:spacing w:val="-2"/>
                <w:sz w:val="24"/>
                <w:szCs w:val="24"/>
              </w:rPr>
              <w:t>сюжетно-ролевых</w:t>
            </w:r>
          </w:p>
          <w:p w:rsidR="00227A30" w:rsidRPr="00F8729B" w:rsidRDefault="00227A30" w:rsidP="002B0A08">
            <w:pPr>
              <w:rPr>
                <w:sz w:val="24"/>
                <w:szCs w:val="24"/>
              </w:rPr>
            </w:pPr>
            <w:r w:rsidRPr="00F8729B">
              <w:rPr>
                <w:sz w:val="24"/>
                <w:szCs w:val="24"/>
              </w:rPr>
              <w:t>играх</w:t>
            </w:r>
            <w:r>
              <w:rPr>
                <w:sz w:val="24"/>
                <w:szCs w:val="24"/>
              </w:rPr>
              <w:t>,</w:t>
            </w:r>
          </w:p>
          <w:p w:rsidR="00227A30" w:rsidRPr="00F8729B" w:rsidRDefault="00227A30" w:rsidP="002B0A08">
            <w:pPr>
              <w:rPr>
                <w:sz w:val="24"/>
                <w:szCs w:val="24"/>
              </w:rPr>
            </w:pPr>
            <w:r>
              <w:rPr>
                <w:spacing w:val="-7"/>
                <w:sz w:val="24"/>
                <w:szCs w:val="24"/>
              </w:rPr>
              <w:t>п</w:t>
            </w:r>
            <w:r w:rsidRPr="00F8729B">
              <w:rPr>
                <w:spacing w:val="-7"/>
                <w:sz w:val="24"/>
                <w:szCs w:val="24"/>
              </w:rPr>
              <w:t xml:space="preserve">еред </w:t>
            </w:r>
            <w:r w:rsidRPr="00F8729B">
              <w:rPr>
                <w:spacing w:val="-6"/>
                <w:sz w:val="24"/>
                <w:szCs w:val="24"/>
              </w:rPr>
              <w:t>дневным сном</w:t>
            </w:r>
            <w:r>
              <w:rPr>
                <w:spacing w:val="-6"/>
                <w:sz w:val="24"/>
                <w:szCs w:val="24"/>
              </w:rPr>
              <w:t xml:space="preserve">, </w:t>
            </w:r>
          </w:p>
          <w:p w:rsidR="00227A30" w:rsidRPr="00F8729B" w:rsidRDefault="00227A30" w:rsidP="002B0A08">
            <w:pPr>
              <w:rPr>
                <w:sz w:val="24"/>
                <w:szCs w:val="24"/>
              </w:rPr>
            </w:pPr>
            <w:r w:rsidRPr="00F8729B">
              <w:rPr>
                <w:sz w:val="24"/>
                <w:szCs w:val="24"/>
              </w:rPr>
              <w:t xml:space="preserve">при </w:t>
            </w:r>
            <w:r w:rsidRPr="00F8729B">
              <w:rPr>
                <w:spacing w:val="-2"/>
                <w:sz w:val="24"/>
                <w:szCs w:val="24"/>
              </w:rPr>
              <w:t>пробуждении</w:t>
            </w:r>
          </w:p>
          <w:p w:rsidR="00227A30" w:rsidRPr="00F8729B" w:rsidRDefault="00227A30" w:rsidP="002B0A08">
            <w:pPr>
              <w:rPr>
                <w:sz w:val="24"/>
                <w:szCs w:val="24"/>
              </w:rPr>
            </w:pPr>
            <w:r w:rsidRPr="00F8729B">
              <w:rPr>
                <w:sz w:val="24"/>
                <w:szCs w:val="24"/>
              </w:rPr>
              <w:t xml:space="preserve">На </w:t>
            </w:r>
            <w:r w:rsidRPr="00F8729B">
              <w:rPr>
                <w:spacing w:val="-2"/>
                <w:sz w:val="24"/>
                <w:szCs w:val="24"/>
              </w:rPr>
              <w:t xml:space="preserve">праздниках </w:t>
            </w:r>
            <w:r w:rsidRPr="00F8729B">
              <w:rPr>
                <w:sz w:val="24"/>
                <w:szCs w:val="24"/>
              </w:rPr>
              <w:t>и</w:t>
            </w:r>
          </w:p>
          <w:p w:rsidR="00227A30" w:rsidRPr="00F8729B" w:rsidRDefault="00227A30" w:rsidP="002B0A08">
            <w:pPr>
              <w:rPr>
                <w:sz w:val="24"/>
                <w:szCs w:val="24"/>
              </w:rPr>
            </w:pPr>
            <w:r w:rsidRPr="00F8729B">
              <w:rPr>
                <w:spacing w:val="-2"/>
                <w:sz w:val="24"/>
                <w:szCs w:val="24"/>
              </w:rPr>
              <w:t>развлечениях</w:t>
            </w:r>
          </w:p>
        </w:tc>
        <w:tc>
          <w:tcPr>
            <w:tcW w:w="1152" w:type="pct"/>
          </w:tcPr>
          <w:p w:rsidR="00227A30" w:rsidRPr="00F8729B" w:rsidRDefault="00227A30" w:rsidP="002B0A08">
            <w:pPr>
              <w:rPr>
                <w:sz w:val="24"/>
                <w:szCs w:val="24"/>
              </w:rPr>
            </w:pPr>
            <w:r w:rsidRPr="00F8729B">
              <w:rPr>
                <w:spacing w:val="-5"/>
                <w:sz w:val="24"/>
                <w:szCs w:val="24"/>
              </w:rPr>
              <w:t xml:space="preserve">Создание </w:t>
            </w:r>
            <w:r w:rsidRPr="00F8729B">
              <w:rPr>
                <w:spacing w:val="-6"/>
                <w:sz w:val="24"/>
                <w:szCs w:val="24"/>
              </w:rPr>
              <w:t xml:space="preserve">условий </w:t>
            </w:r>
            <w:r w:rsidRPr="00F8729B">
              <w:rPr>
                <w:spacing w:val="-4"/>
                <w:sz w:val="24"/>
                <w:szCs w:val="24"/>
              </w:rPr>
              <w:t>для</w:t>
            </w:r>
          </w:p>
          <w:p w:rsidR="00227A30" w:rsidRPr="00F8729B" w:rsidRDefault="00227A30" w:rsidP="002B0A08">
            <w:pPr>
              <w:rPr>
                <w:sz w:val="24"/>
                <w:szCs w:val="24"/>
              </w:rPr>
            </w:pPr>
            <w:r w:rsidRPr="00F8729B">
              <w:rPr>
                <w:spacing w:val="-7"/>
                <w:sz w:val="24"/>
                <w:szCs w:val="24"/>
              </w:rPr>
              <w:t>самостоятельной</w:t>
            </w:r>
          </w:p>
          <w:p w:rsidR="00227A30" w:rsidRPr="00F8729B" w:rsidRDefault="00227A30" w:rsidP="002B0A08">
            <w:pPr>
              <w:rPr>
                <w:sz w:val="24"/>
                <w:szCs w:val="24"/>
              </w:rPr>
            </w:pPr>
            <w:r w:rsidRPr="00F8729B">
              <w:rPr>
                <w:spacing w:val="-7"/>
                <w:sz w:val="24"/>
                <w:szCs w:val="24"/>
              </w:rPr>
              <w:t>музыкальной</w:t>
            </w:r>
          </w:p>
          <w:p w:rsidR="00227A30" w:rsidRPr="00F8729B" w:rsidRDefault="00227A30" w:rsidP="002B0A08">
            <w:pPr>
              <w:rPr>
                <w:sz w:val="24"/>
                <w:szCs w:val="24"/>
              </w:rPr>
            </w:pPr>
            <w:r>
              <w:rPr>
                <w:spacing w:val="-7"/>
                <w:sz w:val="24"/>
                <w:szCs w:val="24"/>
              </w:rPr>
              <w:t>д</w:t>
            </w:r>
            <w:r w:rsidRPr="00F8729B">
              <w:rPr>
                <w:spacing w:val="-7"/>
                <w:sz w:val="24"/>
                <w:szCs w:val="24"/>
              </w:rPr>
              <w:t xml:space="preserve">еятельности </w:t>
            </w:r>
            <w:r w:rsidRPr="00F8729B">
              <w:rPr>
                <w:sz w:val="24"/>
                <w:szCs w:val="24"/>
              </w:rPr>
              <w:t xml:space="preserve">в </w:t>
            </w:r>
            <w:r w:rsidRPr="00F8729B">
              <w:rPr>
                <w:spacing w:val="-7"/>
                <w:sz w:val="24"/>
                <w:szCs w:val="24"/>
              </w:rPr>
              <w:t>группе:</w:t>
            </w:r>
          </w:p>
          <w:p w:rsidR="00227A30" w:rsidRPr="00F8729B" w:rsidRDefault="00227A30" w:rsidP="002B0A08">
            <w:pPr>
              <w:rPr>
                <w:sz w:val="24"/>
                <w:szCs w:val="24"/>
              </w:rPr>
            </w:pPr>
            <w:r>
              <w:rPr>
                <w:spacing w:val="-8"/>
                <w:sz w:val="24"/>
                <w:szCs w:val="24"/>
              </w:rPr>
              <w:t>п</w:t>
            </w:r>
            <w:r w:rsidRPr="00F8729B">
              <w:rPr>
                <w:spacing w:val="-8"/>
                <w:sz w:val="24"/>
                <w:szCs w:val="24"/>
              </w:rPr>
              <w:t xml:space="preserve">одбор </w:t>
            </w:r>
            <w:r w:rsidRPr="00F8729B">
              <w:rPr>
                <w:spacing w:val="-7"/>
                <w:sz w:val="24"/>
                <w:szCs w:val="24"/>
              </w:rPr>
              <w:t>музыкальных</w:t>
            </w:r>
          </w:p>
          <w:p w:rsidR="00227A30" w:rsidRPr="00F8729B" w:rsidRDefault="00227A30" w:rsidP="002B0A08">
            <w:pPr>
              <w:rPr>
                <w:sz w:val="24"/>
                <w:szCs w:val="24"/>
              </w:rPr>
            </w:pPr>
            <w:r w:rsidRPr="00F8729B">
              <w:rPr>
                <w:spacing w:val="-8"/>
                <w:sz w:val="24"/>
                <w:szCs w:val="24"/>
              </w:rPr>
              <w:t>инструментов</w:t>
            </w:r>
          </w:p>
          <w:p w:rsidR="00227A30" w:rsidRPr="00F8729B" w:rsidRDefault="00227A30" w:rsidP="002B0A08">
            <w:pPr>
              <w:rPr>
                <w:sz w:val="24"/>
                <w:szCs w:val="24"/>
              </w:rPr>
            </w:pPr>
            <w:r w:rsidRPr="00F8729B">
              <w:rPr>
                <w:spacing w:val="-8"/>
                <w:sz w:val="24"/>
                <w:szCs w:val="24"/>
              </w:rPr>
              <w:t xml:space="preserve">(озвученных </w:t>
            </w:r>
            <w:r w:rsidRPr="00F8729B">
              <w:rPr>
                <w:sz w:val="24"/>
                <w:szCs w:val="24"/>
              </w:rPr>
              <w:t>и</w:t>
            </w:r>
          </w:p>
          <w:p w:rsidR="00227A30" w:rsidRPr="00F8729B" w:rsidRDefault="00227A30" w:rsidP="002B0A08">
            <w:pPr>
              <w:rPr>
                <w:sz w:val="24"/>
                <w:szCs w:val="24"/>
              </w:rPr>
            </w:pPr>
            <w:r w:rsidRPr="00F8729B">
              <w:rPr>
                <w:spacing w:val="-7"/>
                <w:sz w:val="24"/>
                <w:szCs w:val="24"/>
              </w:rPr>
              <w:t>неозвученных),</w:t>
            </w:r>
          </w:p>
          <w:p w:rsidR="00227A30" w:rsidRPr="00F8729B" w:rsidRDefault="00227A30" w:rsidP="002B0A08">
            <w:pPr>
              <w:rPr>
                <w:sz w:val="24"/>
                <w:szCs w:val="24"/>
              </w:rPr>
            </w:pPr>
            <w:r>
              <w:rPr>
                <w:spacing w:val="-7"/>
                <w:sz w:val="24"/>
                <w:szCs w:val="24"/>
              </w:rPr>
              <w:t>м</w:t>
            </w:r>
            <w:r w:rsidRPr="00F8729B">
              <w:rPr>
                <w:spacing w:val="-7"/>
                <w:sz w:val="24"/>
                <w:szCs w:val="24"/>
              </w:rPr>
              <w:t xml:space="preserve">узыкальных </w:t>
            </w:r>
            <w:r w:rsidRPr="00F8729B">
              <w:rPr>
                <w:spacing w:val="-6"/>
                <w:sz w:val="24"/>
                <w:szCs w:val="24"/>
              </w:rPr>
              <w:t>игрушек,</w:t>
            </w:r>
          </w:p>
          <w:p w:rsidR="00227A30" w:rsidRPr="00F8729B" w:rsidRDefault="00227A30" w:rsidP="002B0A08">
            <w:pPr>
              <w:rPr>
                <w:sz w:val="24"/>
                <w:szCs w:val="24"/>
              </w:rPr>
            </w:pPr>
            <w:r>
              <w:rPr>
                <w:spacing w:val="-6"/>
                <w:sz w:val="24"/>
                <w:szCs w:val="24"/>
              </w:rPr>
              <w:t>т</w:t>
            </w:r>
            <w:r w:rsidRPr="00F8729B">
              <w:rPr>
                <w:spacing w:val="-6"/>
                <w:sz w:val="24"/>
                <w:szCs w:val="24"/>
              </w:rPr>
              <w:t xml:space="preserve">еатральных </w:t>
            </w:r>
            <w:r w:rsidRPr="00F8729B">
              <w:rPr>
                <w:spacing w:val="-9"/>
                <w:sz w:val="24"/>
                <w:szCs w:val="24"/>
              </w:rPr>
              <w:t>кукол,</w:t>
            </w:r>
          </w:p>
          <w:p w:rsidR="00227A30" w:rsidRPr="00F8729B" w:rsidRDefault="00227A30" w:rsidP="002B0A08">
            <w:pPr>
              <w:rPr>
                <w:sz w:val="24"/>
                <w:szCs w:val="24"/>
              </w:rPr>
            </w:pPr>
            <w:r>
              <w:rPr>
                <w:spacing w:val="-7"/>
                <w:sz w:val="24"/>
                <w:szCs w:val="24"/>
              </w:rPr>
              <w:t>а</w:t>
            </w:r>
            <w:r w:rsidRPr="00F8729B">
              <w:rPr>
                <w:spacing w:val="-7"/>
                <w:sz w:val="24"/>
                <w:szCs w:val="24"/>
              </w:rPr>
              <w:t xml:space="preserve">трибутов </w:t>
            </w:r>
            <w:r w:rsidRPr="00F8729B">
              <w:rPr>
                <w:spacing w:val="-4"/>
                <w:sz w:val="24"/>
                <w:szCs w:val="24"/>
              </w:rPr>
              <w:t xml:space="preserve">для </w:t>
            </w:r>
            <w:r w:rsidRPr="00F8729B">
              <w:rPr>
                <w:spacing w:val="-5"/>
                <w:sz w:val="24"/>
                <w:szCs w:val="24"/>
              </w:rPr>
              <w:t>ряжения,</w:t>
            </w:r>
          </w:p>
          <w:p w:rsidR="00227A30" w:rsidRPr="00F8729B" w:rsidRDefault="00227A30" w:rsidP="002B0A08">
            <w:pPr>
              <w:rPr>
                <w:sz w:val="24"/>
                <w:szCs w:val="24"/>
              </w:rPr>
            </w:pPr>
            <w:r w:rsidRPr="00F8729B">
              <w:rPr>
                <w:spacing w:val="-10"/>
                <w:sz w:val="24"/>
                <w:szCs w:val="24"/>
              </w:rPr>
              <w:t>ТСО.</w:t>
            </w:r>
          </w:p>
          <w:p w:rsidR="00227A30" w:rsidRPr="00F8729B" w:rsidRDefault="00227A30" w:rsidP="002B0A08">
            <w:pPr>
              <w:rPr>
                <w:sz w:val="24"/>
                <w:szCs w:val="24"/>
              </w:rPr>
            </w:pPr>
            <w:r w:rsidRPr="00F8729B">
              <w:rPr>
                <w:sz w:val="24"/>
                <w:szCs w:val="24"/>
              </w:rPr>
              <w:t>Экспериментирование со</w:t>
            </w:r>
          </w:p>
          <w:p w:rsidR="00227A30" w:rsidRPr="00F8729B" w:rsidRDefault="00227A30" w:rsidP="002B0A08">
            <w:pPr>
              <w:rPr>
                <w:sz w:val="24"/>
                <w:szCs w:val="24"/>
              </w:rPr>
            </w:pPr>
            <w:r w:rsidRPr="00F8729B">
              <w:rPr>
                <w:spacing w:val="-3"/>
                <w:sz w:val="24"/>
                <w:szCs w:val="24"/>
              </w:rPr>
              <w:t>звуками,используя</w:t>
            </w:r>
          </w:p>
          <w:p w:rsidR="00227A30" w:rsidRPr="00F8729B" w:rsidRDefault="00227A30" w:rsidP="002B0A08">
            <w:pPr>
              <w:rPr>
                <w:sz w:val="24"/>
                <w:szCs w:val="24"/>
              </w:rPr>
            </w:pPr>
            <w:r w:rsidRPr="00F8729B">
              <w:rPr>
                <w:sz w:val="24"/>
                <w:szCs w:val="24"/>
              </w:rPr>
              <w:t>музыкальныеигрушки и</w:t>
            </w:r>
          </w:p>
          <w:p w:rsidR="00227A30" w:rsidRPr="00F8729B" w:rsidRDefault="00227A30" w:rsidP="002B0A08">
            <w:pPr>
              <w:rPr>
                <w:sz w:val="24"/>
                <w:szCs w:val="24"/>
              </w:rPr>
            </w:pPr>
            <w:r w:rsidRPr="00F8729B">
              <w:rPr>
                <w:sz w:val="24"/>
                <w:szCs w:val="24"/>
              </w:rPr>
              <w:t>шумовые инструменты</w:t>
            </w:r>
          </w:p>
          <w:p w:rsidR="00227A30" w:rsidRPr="00F8729B" w:rsidRDefault="00227A30" w:rsidP="002B0A08">
            <w:pPr>
              <w:rPr>
                <w:sz w:val="24"/>
                <w:szCs w:val="24"/>
              </w:rPr>
            </w:pPr>
            <w:r w:rsidRPr="00F8729B">
              <w:rPr>
                <w:spacing w:val="-6"/>
                <w:sz w:val="24"/>
                <w:szCs w:val="24"/>
              </w:rPr>
              <w:t xml:space="preserve">Игры </w:t>
            </w:r>
            <w:r w:rsidRPr="00F8729B">
              <w:rPr>
                <w:sz w:val="24"/>
                <w:szCs w:val="24"/>
              </w:rPr>
              <w:t>в</w:t>
            </w:r>
            <w:r w:rsidRPr="00F8729B">
              <w:rPr>
                <w:spacing w:val="-7"/>
                <w:sz w:val="24"/>
                <w:szCs w:val="24"/>
              </w:rPr>
              <w:t>«праздники»,</w:t>
            </w:r>
          </w:p>
          <w:p w:rsidR="00227A30" w:rsidRPr="00F8729B" w:rsidRDefault="00227A30" w:rsidP="002B0A08">
            <w:pPr>
              <w:rPr>
                <w:sz w:val="24"/>
                <w:szCs w:val="24"/>
              </w:rPr>
            </w:pPr>
            <w:r w:rsidRPr="00F8729B">
              <w:rPr>
                <w:spacing w:val="-7"/>
                <w:sz w:val="24"/>
                <w:szCs w:val="24"/>
              </w:rPr>
              <w:t>«концерт»</w:t>
            </w:r>
          </w:p>
          <w:p w:rsidR="00227A30" w:rsidRPr="00F8729B" w:rsidRDefault="00227A30" w:rsidP="002B0A08">
            <w:pPr>
              <w:rPr>
                <w:sz w:val="24"/>
                <w:szCs w:val="24"/>
              </w:rPr>
            </w:pPr>
          </w:p>
        </w:tc>
      </w:tr>
      <w:tr w:rsidR="00227A30" w:rsidRPr="00865BDE" w:rsidTr="000A6A4A">
        <w:tc>
          <w:tcPr>
            <w:tcW w:w="933" w:type="pct"/>
            <w:vMerge/>
          </w:tcPr>
          <w:p w:rsidR="00227A30" w:rsidRPr="0037777B" w:rsidRDefault="00227A30" w:rsidP="002B0A08">
            <w:pPr>
              <w:pStyle w:val="TableParagraph"/>
              <w:spacing w:line="272" w:lineRule="exact"/>
              <w:ind w:left="102"/>
              <w:rPr>
                <w:rFonts w:ascii="Times New Roman" w:hAnsi="Times New Roman"/>
                <w:spacing w:val="-3"/>
                <w:sz w:val="24"/>
                <w:szCs w:val="24"/>
                <w:lang w:val="ru-RU"/>
              </w:rPr>
            </w:pPr>
          </w:p>
        </w:tc>
        <w:tc>
          <w:tcPr>
            <w:tcW w:w="610" w:type="pct"/>
          </w:tcPr>
          <w:p w:rsidR="00227A30" w:rsidRDefault="00227A30" w:rsidP="002B0A08">
            <w:pPr>
              <w:rPr>
                <w:spacing w:val="-6"/>
                <w:sz w:val="24"/>
                <w:szCs w:val="24"/>
              </w:rPr>
            </w:pPr>
            <w:r w:rsidRPr="00865BDE">
              <w:rPr>
                <w:sz w:val="24"/>
                <w:szCs w:val="24"/>
              </w:rPr>
              <w:t xml:space="preserve">5-7лет </w:t>
            </w:r>
            <w:r w:rsidRPr="00865BDE">
              <w:rPr>
                <w:spacing w:val="-9"/>
                <w:sz w:val="24"/>
                <w:szCs w:val="24"/>
              </w:rPr>
              <w:t>старшая</w:t>
            </w:r>
            <w:r w:rsidRPr="00865BDE">
              <w:rPr>
                <w:sz w:val="24"/>
                <w:szCs w:val="24"/>
              </w:rPr>
              <w:t xml:space="preserve">и </w:t>
            </w:r>
            <w:r w:rsidRPr="00865BDE">
              <w:rPr>
                <w:spacing w:val="-6"/>
                <w:sz w:val="24"/>
                <w:szCs w:val="24"/>
              </w:rPr>
              <w:t>подг.</w:t>
            </w:r>
          </w:p>
          <w:p w:rsidR="00227A30" w:rsidRPr="00F8729B" w:rsidRDefault="00227A30" w:rsidP="002B0A08">
            <w:pPr>
              <w:rPr>
                <w:sz w:val="24"/>
                <w:szCs w:val="24"/>
              </w:rPr>
            </w:pPr>
            <w:r w:rsidRPr="00865BDE">
              <w:rPr>
                <w:sz w:val="24"/>
                <w:szCs w:val="24"/>
              </w:rPr>
              <w:t xml:space="preserve">к </w:t>
            </w:r>
            <w:r w:rsidRPr="00865BDE">
              <w:rPr>
                <w:spacing w:val="-8"/>
                <w:sz w:val="24"/>
                <w:szCs w:val="24"/>
              </w:rPr>
              <w:t>школе группы</w:t>
            </w:r>
          </w:p>
        </w:tc>
        <w:tc>
          <w:tcPr>
            <w:tcW w:w="1355" w:type="pct"/>
          </w:tcPr>
          <w:p w:rsidR="00227A30" w:rsidRPr="00865BDE" w:rsidRDefault="00227A30" w:rsidP="002B0A08">
            <w:pPr>
              <w:rPr>
                <w:sz w:val="24"/>
                <w:szCs w:val="24"/>
              </w:rPr>
            </w:pPr>
            <w:r w:rsidRPr="00865BDE">
              <w:rPr>
                <w:sz w:val="24"/>
                <w:szCs w:val="24"/>
              </w:rPr>
              <w:t>НОД</w:t>
            </w:r>
          </w:p>
          <w:p w:rsidR="00227A30" w:rsidRPr="00865BDE" w:rsidRDefault="00227A30" w:rsidP="002B0A08">
            <w:pPr>
              <w:rPr>
                <w:sz w:val="24"/>
                <w:szCs w:val="24"/>
              </w:rPr>
            </w:pPr>
            <w:r w:rsidRPr="00865BDE">
              <w:rPr>
                <w:spacing w:val="-1"/>
                <w:sz w:val="24"/>
                <w:szCs w:val="24"/>
              </w:rPr>
              <w:t>Праздники,</w:t>
            </w:r>
            <w:r w:rsidRPr="00865BDE">
              <w:rPr>
                <w:spacing w:val="-2"/>
                <w:sz w:val="24"/>
                <w:szCs w:val="24"/>
              </w:rPr>
              <w:t>развлечения</w:t>
            </w:r>
            <w:r w:rsidRPr="00865BDE">
              <w:rPr>
                <w:spacing w:val="-3"/>
                <w:sz w:val="24"/>
                <w:szCs w:val="24"/>
              </w:rPr>
              <w:t xml:space="preserve">Музыка </w:t>
            </w:r>
            <w:r w:rsidRPr="00865BDE">
              <w:rPr>
                <w:sz w:val="24"/>
                <w:szCs w:val="24"/>
              </w:rPr>
              <w:t xml:space="preserve">в </w:t>
            </w:r>
            <w:r w:rsidRPr="00865BDE">
              <w:rPr>
                <w:spacing w:val="-1"/>
                <w:sz w:val="24"/>
                <w:szCs w:val="24"/>
              </w:rPr>
              <w:t>повседневной жизни:</w:t>
            </w:r>
            <w:r w:rsidRPr="00865BDE">
              <w:rPr>
                <w:spacing w:val="-2"/>
                <w:sz w:val="24"/>
                <w:szCs w:val="24"/>
              </w:rPr>
              <w:t xml:space="preserve">Театрализованная </w:t>
            </w:r>
            <w:r w:rsidRPr="00865BDE">
              <w:rPr>
                <w:sz w:val="24"/>
                <w:szCs w:val="24"/>
              </w:rPr>
              <w:t>деятельность</w:t>
            </w:r>
          </w:p>
          <w:p w:rsidR="00227A30" w:rsidRPr="00865BDE" w:rsidRDefault="00227A30" w:rsidP="002B0A08">
            <w:pPr>
              <w:rPr>
                <w:sz w:val="24"/>
                <w:szCs w:val="24"/>
              </w:rPr>
            </w:pPr>
            <w:r w:rsidRPr="00865BDE">
              <w:rPr>
                <w:spacing w:val="-1"/>
                <w:sz w:val="24"/>
                <w:szCs w:val="24"/>
              </w:rPr>
              <w:t xml:space="preserve">Слушание музыкальных </w:t>
            </w:r>
            <w:r w:rsidRPr="00865BDE">
              <w:rPr>
                <w:spacing w:val="-2"/>
                <w:sz w:val="24"/>
                <w:szCs w:val="24"/>
              </w:rPr>
              <w:t>сказок;</w:t>
            </w:r>
          </w:p>
          <w:p w:rsidR="00227A30" w:rsidRPr="00865BDE" w:rsidRDefault="00227A30" w:rsidP="002B0A08">
            <w:pPr>
              <w:rPr>
                <w:sz w:val="24"/>
                <w:szCs w:val="24"/>
              </w:rPr>
            </w:pPr>
            <w:r w:rsidRPr="00865BDE">
              <w:rPr>
                <w:sz w:val="24"/>
                <w:szCs w:val="24"/>
              </w:rPr>
              <w:t xml:space="preserve">Беседы с детьми о </w:t>
            </w:r>
            <w:r w:rsidRPr="00865BDE">
              <w:rPr>
                <w:spacing w:val="-2"/>
                <w:sz w:val="24"/>
                <w:szCs w:val="24"/>
              </w:rPr>
              <w:t>музыке;</w:t>
            </w:r>
          </w:p>
          <w:p w:rsidR="00227A30" w:rsidRPr="00865BDE" w:rsidRDefault="00227A30" w:rsidP="002B0A08">
            <w:pPr>
              <w:rPr>
                <w:sz w:val="24"/>
                <w:szCs w:val="24"/>
              </w:rPr>
            </w:pPr>
            <w:r w:rsidRPr="00865BDE">
              <w:rPr>
                <w:spacing w:val="-7"/>
                <w:sz w:val="24"/>
                <w:szCs w:val="24"/>
              </w:rPr>
              <w:t xml:space="preserve">Просмотр </w:t>
            </w:r>
            <w:r w:rsidRPr="00865BDE">
              <w:rPr>
                <w:spacing w:val="-10"/>
                <w:sz w:val="24"/>
                <w:szCs w:val="24"/>
              </w:rPr>
              <w:t xml:space="preserve">мультфильмов, </w:t>
            </w:r>
            <w:r w:rsidRPr="00865BDE">
              <w:rPr>
                <w:spacing w:val="-7"/>
                <w:sz w:val="24"/>
                <w:szCs w:val="24"/>
              </w:rPr>
              <w:t xml:space="preserve">фрагментов </w:t>
            </w:r>
            <w:r w:rsidRPr="00865BDE">
              <w:rPr>
                <w:spacing w:val="-6"/>
                <w:sz w:val="24"/>
                <w:szCs w:val="24"/>
              </w:rPr>
              <w:t xml:space="preserve">детских </w:t>
            </w:r>
            <w:r w:rsidRPr="00865BDE">
              <w:rPr>
                <w:spacing w:val="-7"/>
                <w:sz w:val="24"/>
                <w:szCs w:val="24"/>
              </w:rPr>
              <w:t xml:space="preserve">музыкальных </w:t>
            </w:r>
            <w:r w:rsidRPr="00865BDE">
              <w:rPr>
                <w:spacing w:val="-6"/>
                <w:sz w:val="24"/>
                <w:szCs w:val="24"/>
              </w:rPr>
              <w:t xml:space="preserve">фильмов  </w:t>
            </w:r>
            <w:r w:rsidRPr="00865BDE">
              <w:rPr>
                <w:spacing w:val="-7"/>
                <w:sz w:val="24"/>
                <w:szCs w:val="24"/>
              </w:rPr>
              <w:t>Рассматривание</w:t>
            </w:r>
            <w:r w:rsidRPr="00865BDE">
              <w:rPr>
                <w:spacing w:val="-6"/>
                <w:sz w:val="24"/>
                <w:szCs w:val="24"/>
              </w:rPr>
              <w:t>иллюстраций</w:t>
            </w:r>
            <w:r w:rsidRPr="00865BDE">
              <w:rPr>
                <w:sz w:val="24"/>
                <w:szCs w:val="24"/>
              </w:rPr>
              <w:t>в</w:t>
            </w:r>
            <w:r w:rsidRPr="00865BDE">
              <w:rPr>
                <w:spacing w:val="-6"/>
                <w:sz w:val="24"/>
                <w:szCs w:val="24"/>
              </w:rPr>
              <w:t>детских книгах,</w:t>
            </w:r>
            <w:r w:rsidRPr="00865BDE">
              <w:rPr>
                <w:spacing w:val="-7"/>
                <w:sz w:val="24"/>
                <w:szCs w:val="24"/>
              </w:rPr>
              <w:t>репродукций,</w:t>
            </w:r>
            <w:r w:rsidRPr="00865BDE">
              <w:rPr>
                <w:spacing w:val="-8"/>
                <w:sz w:val="24"/>
                <w:szCs w:val="24"/>
              </w:rPr>
              <w:t>предметов</w:t>
            </w:r>
            <w:r w:rsidRPr="00865BDE">
              <w:rPr>
                <w:spacing w:val="-9"/>
                <w:sz w:val="24"/>
                <w:szCs w:val="24"/>
              </w:rPr>
              <w:t xml:space="preserve">окружающей </w:t>
            </w:r>
            <w:r w:rsidRPr="00865BDE">
              <w:rPr>
                <w:spacing w:val="-6"/>
                <w:sz w:val="24"/>
                <w:szCs w:val="24"/>
              </w:rPr>
              <w:t>действительности;</w:t>
            </w:r>
            <w:r w:rsidRPr="00865BDE">
              <w:rPr>
                <w:spacing w:val="-9"/>
                <w:sz w:val="24"/>
                <w:szCs w:val="24"/>
              </w:rPr>
              <w:t xml:space="preserve">Рассматривание </w:t>
            </w:r>
            <w:r w:rsidRPr="00865BDE">
              <w:rPr>
                <w:spacing w:val="-8"/>
                <w:sz w:val="24"/>
                <w:szCs w:val="24"/>
              </w:rPr>
              <w:t xml:space="preserve">портретов композиторов </w:t>
            </w:r>
            <w:r w:rsidRPr="00865BDE">
              <w:rPr>
                <w:spacing w:val="-9"/>
                <w:sz w:val="24"/>
                <w:szCs w:val="24"/>
              </w:rPr>
              <w:t>Празднование</w:t>
            </w:r>
            <w:r w:rsidRPr="00865BDE">
              <w:rPr>
                <w:spacing w:val="-7"/>
                <w:sz w:val="24"/>
                <w:szCs w:val="24"/>
              </w:rPr>
              <w:t>дней рождения</w:t>
            </w:r>
          </w:p>
        </w:tc>
        <w:tc>
          <w:tcPr>
            <w:tcW w:w="950" w:type="pct"/>
          </w:tcPr>
          <w:p w:rsidR="00227A30" w:rsidRPr="00865BDE" w:rsidRDefault="00227A30" w:rsidP="002B0A08">
            <w:pPr>
              <w:rPr>
                <w:sz w:val="24"/>
                <w:szCs w:val="24"/>
              </w:rPr>
            </w:pPr>
            <w:r w:rsidRPr="00865BDE">
              <w:rPr>
                <w:spacing w:val="-1"/>
                <w:sz w:val="24"/>
                <w:szCs w:val="24"/>
              </w:rPr>
              <w:t>Использованиемузыки:</w:t>
            </w:r>
          </w:p>
          <w:p w:rsidR="00227A30" w:rsidRPr="00865BDE" w:rsidRDefault="00227A30" w:rsidP="002B0A08">
            <w:pPr>
              <w:rPr>
                <w:sz w:val="24"/>
                <w:szCs w:val="24"/>
              </w:rPr>
            </w:pPr>
            <w:r w:rsidRPr="00865BDE">
              <w:rPr>
                <w:spacing w:val="-3"/>
                <w:sz w:val="24"/>
                <w:szCs w:val="24"/>
              </w:rPr>
              <w:t xml:space="preserve">На </w:t>
            </w:r>
            <w:r w:rsidRPr="00865BDE">
              <w:rPr>
                <w:spacing w:val="-7"/>
                <w:sz w:val="24"/>
                <w:szCs w:val="24"/>
              </w:rPr>
              <w:t xml:space="preserve">утренней </w:t>
            </w:r>
            <w:r w:rsidRPr="00865BDE">
              <w:rPr>
                <w:spacing w:val="-8"/>
                <w:sz w:val="24"/>
                <w:szCs w:val="24"/>
              </w:rPr>
              <w:t>гимнастике</w:t>
            </w:r>
            <w:r>
              <w:rPr>
                <w:spacing w:val="-8"/>
                <w:sz w:val="24"/>
                <w:szCs w:val="24"/>
              </w:rPr>
              <w:t xml:space="preserve">, </w:t>
            </w:r>
          </w:p>
          <w:p w:rsidR="00227A30" w:rsidRPr="00865BDE" w:rsidRDefault="00227A30" w:rsidP="002B0A08">
            <w:pPr>
              <w:rPr>
                <w:sz w:val="24"/>
                <w:szCs w:val="24"/>
              </w:rPr>
            </w:pPr>
            <w:r w:rsidRPr="00865BDE">
              <w:rPr>
                <w:spacing w:val="-8"/>
                <w:sz w:val="24"/>
                <w:szCs w:val="24"/>
              </w:rPr>
              <w:t xml:space="preserve">физкультурных </w:t>
            </w:r>
            <w:r w:rsidRPr="00865BDE">
              <w:rPr>
                <w:spacing w:val="-7"/>
                <w:sz w:val="24"/>
                <w:szCs w:val="24"/>
              </w:rPr>
              <w:t>занятиях;</w:t>
            </w:r>
          </w:p>
          <w:p w:rsidR="00227A30" w:rsidRPr="00865BDE" w:rsidRDefault="00227A30" w:rsidP="002B0A08">
            <w:pPr>
              <w:rPr>
                <w:sz w:val="24"/>
                <w:szCs w:val="24"/>
              </w:rPr>
            </w:pPr>
            <w:r w:rsidRPr="00865BDE">
              <w:rPr>
                <w:spacing w:val="-9"/>
                <w:sz w:val="24"/>
                <w:szCs w:val="24"/>
              </w:rPr>
              <w:t xml:space="preserve">музыкальных </w:t>
            </w:r>
            <w:r w:rsidRPr="00865BDE">
              <w:rPr>
                <w:spacing w:val="-7"/>
                <w:sz w:val="24"/>
                <w:szCs w:val="24"/>
              </w:rPr>
              <w:t>занятиях;</w:t>
            </w:r>
          </w:p>
          <w:p w:rsidR="00227A30" w:rsidRPr="00865BDE" w:rsidRDefault="00227A30" w:rsidP="002B0A08">
            <w:pPr>
              <w:rPr>
                <w:sz w:val="24"/>
                <w:szCs w:val="24"/>
              </w:rPr>
            </w:pPr>
            <w:r w:rsidRPr="00865BDE">
              <w:rPr>
                <w:spacing w:val="-2"/>
                <w:sz w:val="24"/>
                <w:szCs w:val="24"/>
              </w:rPr>
              <w:t>во</w:t>
            </w:r>
            <w:r w:rsidRPr="00865BDE">
              <w:rPr>
                <w:spacing w:val="-1"/>
                <w:sz w:val="24"/>
                <w:szCs w:val="24"/>
              </w:rPr>
              <w:t xml:space="preserve">время </w:t>
            </w:r>
            <w:r w:rsidRPr="00865BDE">
              <w:rPr>
                <w:spacing w:val="-2"/>
                <w:sz w:val="24"/>
                <w:szCs w:val="24"/>
              </w:rPr>
              <w:t>умывания</w:t>
            </w:r>
            <w:r>
              <w:rPr>
                <w:spacing w:val="-2"/>
                <w:sz w:val="24"/>
                <w:szCs w:val="24"/>
              </w:rPr>
              <w:t>,</w:t>
            </w:r>
            <w:r w:rsidRPr="00865BDE">
              <w:rPr>
                <w:spacing w:val="-6"/>
                <w:sz w:val="24"/>
                <w:szCs w:val="24"/>
              </w:rPr>
              <w:t xml:space="preserve">прогулки </w:t>
            </w:r>
            <w:r w:rsidRPr="00865BDE">
              <w:rPr>
                <w:spacing w:val="-2"/>
                <w:sz w:val="24"/>
                <w:szCs w:val="24"/>
              </w:rPr>
              <w:t>(в</w:t>
            </w:r>
            <w:r w:rsidRPr="00865BDE">
              <w:rPr>
                <w:sz w:val="24"/>
                <w:szCs w:val="24"/>
              </w:rPr>
              <w:t>теплоевремя)</w:t>
            </w:r>
            <w:r>
              <w:rPr>
                <w:sz w:val="24"/>
                <w:szCs w:val="24"/>
              </w:rPr>
              <w:t xml:space="preserve">, </w:t>
            </w:r>
          </w:p>
          <w:p w:rsidR="00227A30" w:rsidRPr="00865BDE" w:rsidRDefault="00227A30" w:rsidP="002B0A08">
            <w:pPr>
              <w:rPr>
                <w:sz w:val="24"/>
                <w:szCs w:val="24"/>
              </w:rPr>
            </w:pPr>
            <w:r w:rsidRPr="00865BDE">
              <w:rPr>
                <w:sz w:val="24"/>
                <w:szCs w:val="24"/>
              </w:rPr>
              <w:t>в</w:t>
            </w:r>
            <w:r w:rsidRPr="00865BDE">
              <w:rPr>
                <w:spacing w:val="-8"/>
                <w:sz w:val="24"/>
                <w:szCs w:val="24"/>
              </w:rPr>
              <w:t xml:space="preserve">сюжетно-ролевых </w:t>
            </w:r>
            <w:r w:rsidRPr="00865BDE">
              <w:rPr>
                <w:spacing w:val="-7"/>
                <w:sz w:val="24"/>
                <w:szCs w:val="24"/>
              </w:rPr>
              <w:t>играх</w:t>
            </w:r>
            <w:r>
              <w:rPr>
                <w:spacing w:val="-7"/>
                <w:sz w:val="24"/>
                <w:szCs w:val="24"/>
              </w:rPr>
              <w:t xml:space="preserve">, </w:t>
            </w:r>
            <w:r w:rsidRPr="00865BDE">
              <w:rPr>
                <w:spacing w:val="-8"/>
                <w:sz w:val="24"/>
                <w:szCs w:val="24"/>
              </w:rPr>
              <w:t>перед</w:t>
            </w:r>
            <w:r w:rsidRPr="00865BDE">
              <w:rPr>
                <w:spacing w:val="-7"/>
                <w:sz w:val="24"/>
                <w:szCs w:val="24"/>
              </w:rPr>
              <w:t>дневнымсном</w:t>
            </w:r>
            <w:r>
              <w:rPr>
                <w:spacing w:val="-7"/>
                <w:sz w:val="24"/>
                <w:szCs w:val="24"/>
              </w:rPr>
              <w:t>,</w:t>
            </w:r>
          </w:p>
          <w:p w:rsidR="00227A30" w:rsidRPr="00865BDE" w:rsidRDefault="00227A30" w:rsidP="002B0A08">
            <w:pPr>
              <w:rPr>
                <w:sz w:val="24"/>
                <w:szCs w:val="24"/>
              </w:rPr>
            </w:pPr>
            <w:r w:rsidRPr="00865BDE">
              <w:rPr>
                <w:sz w:val="24"/>
                <w:szCs w:val="24"/>
              </w:rPr>
              <w:t xml:space="preserve">при </w:t>
            </w:r>
            <w:r w:rsidRPr="00865BDE">
              <w:rPr>
                <w:spacing w:val="-2"/>
                <w:sz w:val="24"/>
                <w:szCs w:val="24"/>
              </w:rPr>
              <w:t>пробуждении</w:t>
            </w:r>
            <w:r>
              <w:rPr>
                <w:spacing w:val="-2"/>
                <w:sz w:val="24"/>
                <w:szCs w:val="24"/>
              </w:rPr>
              <w:t>,</w:t>
            </w:r>
            <w:r w:rsidRPr="00865BDE">
              <w:rPr>
                <w:spacing w:val="-3"/>
                <w:sz w:val="24"/>
                <w:szCs w:val="24"/>
              </w:rPr>
              <w:t xml:space="preserve">на </w:t>
            </w:r>
            <w:r w:rsidRPr="00865BDE">
              <w:rPr>
                <w:spacing w:val="-9"/>
                <w:sz w:val="24"/>
                <w:szCs w:val="24"/>
              </w:rPr>
              <w:t xml:space="preserve">праздниках </w:t>
            </w:r>
            <w:r w:rsidRPr="00865BDE">
              <w:rPr>
                <w:sz w:val="24"/>
                <w:szCs w:val="24"/>
              </w:rPr>
              <w:t xml:space="preserve">и </w:t>
            </w:r>
            <w:r w:rsidRPr="00865BDE">
              <w:rPr>
                <w:spacing w:val="-7"/>
                <w:sz w:val="24"/>
                <w:szCs w:val="24"/>
              </w:rPr>
              <w:t xml:space="preserve">развлечениях </w:t>
            </w:r>
            <w:r w:rsidRPr="00865BDE">
              <w:rPr>
                <w:spacing w:val="-1"/>
                <w:sz w:val="24"/>
                <w:szCs w:val="24"/>
              </w:rPr>
              <w:t>Инсценирование</w:t>
            </w:r>
            <w:r w:rsidRPr="00865BDE">
              <w:rPr>
                <w:sz w:val="24"/>
                <w:szCs w:val="24"/>
              </w:rPr>
              <w:t>песен</w:t>
            </w:r>
            <w:r w:rsidRPr="00865BDE">
              <w:rPr>
                <w:spacing w:val="-9"/>
                <w:sz w:val="24"/>
                <w:szCs w:val="24"/>
              </w:rPr>
              <w:t xml:space="preserve">Формирование </w:t>
            </w:r>
            <w:r w:rsidRPr="00865BDE">
              <w:rPr>
                <w:spacing w:val="-7"/>
                <w:sz w:val="24"/>
                <w:szCs w:val="24"/>
              </w:rPr>
              <w:t>танцевального творчества,</w:t>
            </w:r>
            <w:r w:rsidRPr="00865BDE">
              <w:rPr>
                <w:spacing w:val="-8"/>
                <w:sz w:val="24"/>
                <w:szCs w:val="24"/>
              </w:rPr>
              <w:t>Импровизация образов</w:t>
            </w:r>
          </w:p>
          <w:p w:rsidR="00227A30" w:rsidRPr="00865BDE" w:rsidRDefault="00227A30" w:rsidP="002B0A08">
            <w:pPr>
              <w:rPr>
                <w:sz w:val="24"/>
                <w:szCs w:val="24"/>
              </w:rPr>
            </w:pPr>
            <w:r w:rsidRPr="00865BDE">
              <w:rPr>
                <w:spacing w:val="-9"/>
                <w:sz w:val="24"/>
                <w:szCs w:val="24"/>
              </w:rPr>
              <w:t>сказочных животных</w:t>
            </w:r>
            <w:r>
              <w:rPr>
                <w:spacing w:val="-9"/>
                <w:sz w:val="24"/>
                <w:szCs w:val="24"/>
              </w:rPr>
              <w:t>,</w:t>
            </w:r>
          </w:p>
          <w:p w:rsidR="00227A30" w:rsidRPr="00865BDE" w:rsidRDefault="00227A30" w:rsidP="002B0A08">
            <w:pPr>
              <w:rPr>
                <w:sz w:val="24"/>
                <w:szCs w:val="24"/>
              </w:rPr>
            </w:pPr>
            <w:r w:rsidRPr="00865BDE">
              <w:rPr>
                <w:spacing w:val="-7"/>
                <w:sz w:val="24"/>
                <w:szCs w:val="24"/>
              </w:rPr>
              <w:t>птиц</w:t>
            </w:r>
          </w:p>
          <w:p w:rsidR="00227A30" w:rsidRDefault="00227A30" w:rsidP="002B0A08">
            <w:pPr>
              <w:rPr>
                <w:spacing w:val="-7"/>
                <w:sz w:val="24"/>
                <w:szCs w:val="24"/>
              </w:rPr>
            </w:pPr>
            <w:r w:rsidRPr="00865BDE">
              <w:rPr>
                <w:spacing w:val="-9"/>
                <w:sz w:val="24"/>
                <w:szCs w:val="24"/>
              </w:rPr>
              <w:t xml:space="preserve">Празднование </w:t>
            </w:r>
            <w:r w:rsidRPr="00865BDE">
              <w:rPr>
                <w:spacing w:val="-7"/>
                <w:sz w:val="24"/>
                <w:szCs w:val="24"/>
              </w:rPr>
              <w:t>дней рождения</w:t>
            </w:r>
          </w:p>
          <w:p w:rsidR="00227A30" w:rsidRPr="00865BDE" w:rsidRDefault="00227A30" w:rsidP="002B0A08">
            <w:pPr>
              <w:rPr>
                <w:sz w:val="24"/>
                <w:szCs w:val="24"/>
              </w:rPr>
            </w:pPr>
          </w:p>
        </w:tc>
        <w:tc>
          <w:tcPr>
            <w:tcW w:w="1152" w:type="pct"/>
          </w:tcPr>
          <w:p w:rsidR="00227A30" w:rsidRDefault="00227A30" w:rsidP="002B0A08">
            <w:pPr>
              <w:rPr>
                <w:spacing w:val="-6"/>
                <w:sz w:val="24"/>
                <w:szCs w:val="24"/>
              </w:rPr>
            </w:pPr>
            <w:r w:rsidRPr="00865BDE">
              <w:rPr>
                <w:sz w:val="24"/>
                <w:szCs w:val="24"/>
              </w:rPr>
              <w:t xml:space="preserve">Создание </w:t>
            </w:r>
            <w:r w:rsidRPr="00865BDE">
              <w:rPr>
                <w:spacing w:val="-6"/>
                <w:sz w:val="24"/>
                <w:szCs w:val="24"/>
              </w:rPr>
              <w:t xml:space="preserve">условий </w:t>
            </w:r>
          </w:p>
          <w:p w:rsidR="00227A30" w:rsidRDefault="00227A30" w:rsidP="002B0A08">
            <w:pPr>
              <w:rPr>
                <w:spacing w:val="-7"/>
                <w:sz w:val="24"/>
                <w:szCs w:val="24"/>
              </w:rPr>
            </w:pPr>
            <w:r w:rsidRPr="00865BDE">
              <w:rPr>
                <w:spacing w:val="-4"/>
                <w:sz w:val="24"/>
                <w:szCs w:val="24"/>
              </w:rPr>
              <w:t xml:space="preserve">для </w:t>
            </w:r>
            <w:r w:rsidRPr="00865BDE">
              <w:rPr>
                <w:spacing w:val="-7"/>
                <w:sz w:val="24"/>
                <w:szCs w:val="24"/>
              </w:rPr>
              <w:t>самостоятельной</w:t>
            </w:r>
          </w:p>
          <w:p w:rsidR="00227A30" w:rsidRDefault="00227A30" w:rsidP="002B0A08">
            <w:pPr>
              <w:rPr>
                <w:sz w:val="24"/>
                <w:szCs w:val="24"/>
              </w:rPr>
            </w:pPr>
            <w:r w:rsidRPr="00865BDE">
              <w:rPr>
                <w:sz w:val="24"/>
                <w:szCs w:val="24"/>
              </w:rPr>
              <w:t xml:space="preserve">музыкальной деятельности </w:t>
            </w:r>
          </w:p>
          <w:p w:rsidR="00227A30" w:rsidRDefault="00227A30" w:rsidP="002B0A08">
            <w:pPr>
              <w:rPr>
                <w:spacing w:val="-9"/>
                <w:sz w:val="24"/>
                <w:szCs w:val="24"/>
              </w:rPr>
            </w:pPr>
            <w:r w:rsidRPr="00865BDE">
              <w:rPr>
                <w:spacing w:val="-8"/>
                <w:sz w:val="24"/>
                <w:szCs w:val="24"/>
              </w:rPr>
              <w:t xml:space="preserve">группе:подбор </w:t>
            </w:r>
            <w:r w:rsidRPr="00865BDE">
              <w:rPr>
                <w:spacing w:val="-9"/>
                <w:sz w:val="24"/>
                <w:szCs w:val="24"/>
              </w:rPr>
              <w:t xml:space="preserve">музыкальных </w:t>
            </w:r>
          </w:p>
          <w:p w:rsidR="00227A30" w:rsidRDefault="00227A30" w:rsidP="002B0A08">
            <w:pPr>
              <w:rPr>
                <w:spacing w:val="-6"/>
                <w:sz w:val="24"/>
                <w:szCs w:val="24"/>
              </w:rPr>
            </w:pPr>
            <w:r w:rsidRPr="00865BDE">
              <w:rPr>
                <w:spacing w:val="-8"/>
                <w:sz w:val="24"/>
                <w:szCs w:val="24"/>
              </w:rPr>
              <w:t>инструментов(озвученных</w:t>
            </w:r>
            <w:r w:rsidRPr="00865BDE">
              <w:rPr>
                <w:sz w:val="24"/>
                <w:szCs w:val="24"/>
              </w:rPr>
              <w:t>,</w:t>
            </w:r>
            <w:r w:rsidRPr="00865BDE">
              <w:rPr>
                <w:spacing w:val="-7"/>
                <w:sz w:val="24"/>
                <w:szCs w:val="24"/>
              </w:rPr>
              <w:t>неозвученных),музыкальных</w:t>
            </w:r>
            <w:r w:rsidRPr="00865BDE">
              <w:rPr>
                <w:spacing w:val="-6"/>
                <w:sz w:val="24"/>
                <w:szCs w:val="24"/>
              </w:rPr>
              <w:t xml:space="preserve">игрушек,театральных </w:t>
            </w:r>
            <w:r w:rsidRPr="00865BDE">
              <w:rPr>
                <w:spacing w:val="-9"/>
                <w:sz w:val="24"/>
                <w:szCs w:val="24"/>
              </w:rPr>
              <w:t xml:space="preserve">кукол, </w:t>
            </w:r>
            <w:r w:rsidRPr="00865BDE">
              <w:rPr>
                <w:spacing w:val="-7"/>
                <w:sz w:val="24"/>
                <w:szCs w:val="24"/>
              </w:rPr>
              <w:t xml:space="preserve">атрибутов, </w:t>
            </w:r>
            <w:r w:rsidRPr="00865BDE">
              <w:rPr>
                <w:spacing w:val="-6"/>
                <w:sz w:val="24"/>
                <w:szCs w:val="24"/>
              </w:rPr>
              <w:t xml:space="preserve">элементов  </w:t>
            </w:r>
          </w:p>
          <w:p w:rsidR="00227A30" w:rsidRDefault="00227A30" w:rsidP="002B0A08">
            <w:pPr>
              <w:rPr>
                <w:sz w:val="24"/>
                <w:szCs w:val="24"/>
              </w:rPr>
            </w:pPr>
            <w:r w:rsidRPr="00865BDE">
              <w:rPr>
                <w:spacing w:val="-7"/>
                <w:sz w:val="24"/>
                <w:szCs w:val="24"/>
              </w:rPr>
              <w:t xml:space="preserve">костюмов </w:t>
            </w:r>
            <w:r w:rsidRPr="00865BDE">
              <w:rPr>
                <w:spacing w:val="-4"/>
                <w:sz w:val="24"/>
                <w:szCs w:val="24"/>
              </w:rPr>
              <w:t xml:space="preserve">для </w:t>
            </w:r>
            <w:r w:rsidRPr="00865BDE">
              <w:rPr>
                <w:spacing w:val="-7"/>
                <w:sz w:val="24"/>
                <w:szCs w:val="24"/>
              </w:rPr>
              <w:t xml:space="preserve">театрализованной </w:t>
            </w:r>
            <w:r w:rsidRPr="00865BDE">
              <w:rPr>
                <w:sz w:val="24"/>
                <w:szCs w:val="24"/>
              </w:rPr>
              <w:t>деятельности.</w:t>
            </w:r>
          </w:p>
          <w:p w:rsidR="00227A30" w:rsidRDefault="00227A30" w:rsidP="002B0A08">
            <w:pPr>
              <w:rPr>
                <w:spacing w:val="-4"/>
                <w:sz w:val="24"/>
                <w:szCs w:val="24"/>
              </w:rPr>
            </w:pPr>
            <w:r w:rsidRPr="00865BDE">
              <w:rPr>
                <w:spacing w:val="-4"/>
                <w:sz w:val="24"/>
                <w:szCs w:val="24"/>
              </w:rPr>
              <w:t xml:space="preserve">ТСО </w:t>
            </w:r>
          </w:p>
          <w:p w:rsidR="00227A30" w:rsidRPr="00865BDE" w:rsidRDefault="00227A30" w:rsidP="002B0A08">
            <w:pPr>
              <w:rPr>
                <w:sz w:val="24"/>
                <w:szCs w:val="24"/>
              </w:rPr>
            </w:pPr>
            <w:r w:rsidRPr="00865BDE">
              <w:rPr>
                <w:spacing w:val="-6"/>
                <w:sz w:val="24"/>
                <w:szCs w:val="24"/>
              </w:rPr>
              <w:t xml:space="preserve">Игры </w:t>
            </w:r>
            <w:r w:rsidRPr="00865BDE">
              <w:rPr>
                <w:sz w:val="24"/>
                <w:szCs w:val="24"/>
              </w:rPr>
              <w:t>в</w:t>
            </w:r>
            <w:r w:rsidRPr="00865BDE">
              <w:rPr>
                <w:spacing w:val="-7"/>
                <w:sz w:val="24"/>
                <w:szCs w:val="24"/>
              </w:rPr>
              <w:t>«праздники»,</w:t>
            </w:r>
          </w:p>
          <w:p w:rsidR="00227A30" w:rsidRPr="00865BDE" w:rsidRDefault="00227A30" w:rsidP="002B0A08">
            <w:pPr>
              <w:rPr>
                <w:sz w:val="24"/>
                <w:szCs w:val="24"/>
              </w:rPr>
            </w:pPr>
            <w:r w:rsidRPr="00865BDE">
              <w:rPr>
                <w:spacing w:val="-8"/>
                <w:sz w:val="24"/>
                <w:szCs w:val="24"/>
              </w:rPr>
              <w:t>«концерт»,</w:t>
            </w:r>
            <w:r w:rsidRPr="00865BDE">
              <w:rPr>
                <w:spacing w:val="-7"/>
                <w:sz w:val="24"/>
                <w:szCs w:val="24"/>
              </w:rPr>
              <w:t>«оркестр»,</w:t>
            </w:r>
          </w:p>
          <w:p w:rsidR="00227A30" w:rsidRPr="00865BDE" w:rsidRDefault="00227A30" w:rsidP="002B0A08">
            <w:pPr>
              <w:rPr>
                <w:sz w:val="24"/>
                <w:szCs w:val="24"/>
              </w:rPr>
            </w:pPr>
            <w:r w:rsidRPr="00865BDE">
              <w:rPr>
                <w:spacing w:val="-6"/>
                <w:sz w:val="24"/>
                <w:szCs w:val="24"/>
              </w:rPr>
              <w:t>«музыкальныезанятия»,</w:t>
            </w:r>
          </w:p>
          <w:p w:rsidR="00227A30" w:rsidRDefault="00227A30" w:rsidP="002B0A08">
            <w:pPr>
              <w:rPr>
                <w:spacing w:val="-6"/>
                <w:sz w:val="24"/>
                <w:szCs w:val="24"/>
              </w:rPr>
            </w:pPr>
            <w:r w:rsidRPr="00865BDE">
              <w:rPr>
                <w:spacing w:val="-6"/>
                <w:sz w:val="24"/>
                <w:szCs w:val="24"/>
              </w:rPr>
              <w:t xml:space="preserve">«телевизор» </w:t>
            </w:r>
          </w:p>
          <w:p w:rsidR="00227A30" w:rsidRDefault="00227A30" w:rsidP="002B0A08">
            <w:pPr>
              <w:rPr>
                <w:spacing w:val="-7"/>
                <w:sz w:val="24"/>
                <w:szCs w:val="24"/>
              </w:rPr>
            </w:pPr>
            <w:r w:rsidRPr="00865BDE">
              <w:rPr>
                <w:spacing w:val="-7"/>
                <w:sz w:val="24"/>
                <w:szCs w:val="24"/>
              </w:rPr>
              <w:t>Придумывание</w:t>
            </w:r>
          </w:p>
          <w:p w:rsidR="00227A30" w:rsidRDefault="00227A30" w:rsidP="002B0A08">
            <w:pPr>
              <w:rPr>
                <w:spacing w:val="-6"/>
                <w:sz w:val="24"/>
                <w:szCs w:val="24"/>
              </w:rPr>
            </w:pPr>
            <w:r>
              <w:rPr>
                <w:spacing w:val="-6"/>
                <w:sz w:val="24"/>
                <w:szCs w:val="24"/>
              </w:rPr>
              <w:t>п</w:t>
            </w:r>
            <w:r w:rsidRPr="00865BDE">
              <w:rPr>
                <w:spacing w:val="-6"/>
                <w:sz w:val="24"/>
                <w:szCs w:val="24"/>
              </w:rPr>
              <w:t>ростейших</w:t>
            </w:r>
          </w:p>
          <w:p w:rsidR="00227A30" w:rsidRDefault="00227A30" w:rsidP="002B0A08">
            <w:pPr>
              <w:rPr>
                <w:spacing w:val="-7"/>
                <w:sz w:val="24"/>
                <w:szCs w:val="24"/>
              </w:rPr>
            </w:pPr>
            <w:r w:rsidRPr="00865BDE">
              <w:rPr>
                <w:spacing w:val="-6"/>
                <w:sz w:val="24"/>
                <w:szCs w:val="24"/>
              </w:rPr>
              <w:t xml:space="preserve"> танцевальных</w:t>
            </w:r>
            <w:r w:rsidRPr="00865BDE">
              <w:rPr>
                <w:spacing w:val="-7"/>
                <w:sz w:val="24"/>
                <w:szCs w:val="24"/>
              </w:rPr>
              <w:t>движений</w:t>
            </w:r>
          </w:p>
          <w:p w:rsidR="00227A30" w:rsidRPr="00865BDE" w:rsidRDefault="00227A30" w:rsidP="002B0A08">
            <w:pPr>
              <w:rPr>
                <w:sz w:val="24"/>
                <w:szCs w:val="24"/>
              </w:rPr>
            </w:pPr>
            <w:r w:rsidRPr="00865BDE">
              <w:rPr>
                <w:spacing w:val="-8"/>
                <w:sz w:val="24"/>
                <w:szCs w:val="24"/>
              </w:rPr>
              <w:t xml:space="preserve">Инсценирование </w:t>
            </w:r>
            <w:r w:rsidRPr="00865BDE">
              <w:rPr>
                <w:spacing w:val="-9"/>
                <w:sz w:val="24"/>
                <w:szCs w:val="24"/>
              </w:rPr>
              <w:t xml:space="preserve">содержания </w:t>
            </w:r>
            <w:r w:rsidRPr="00865BDE">
              <w:rPr>
                <w:sz w:val="24"/>
                <w:szCs w:val="24"/>
              </w:rPr>
              <w:t>песен,</w:t>
            </w:r>
            <w:r w:rsidRPr="00865BDE">
              <w:rPr>
                <w:spacing w:val="-8"/>
                <w:sz w:val="24"/>
                <w:szCs w:val="24"/>
              </w:rPr>
              <w:t>хороводов</w:t>
            </w:r>
          </w:p>
          <w:p w:rsidR="00227A30" w:rsidRDefault="00227A30" w:rsidP="002B0A08">
            <w:pPr>
              <w:rPr>
                <w:sz w:val="24"/>
                <w:szCs w:val="24"/>
              </w:rPr>
            </w:pPr>
            <w:r w:rsidRPr="00865BDE">
              <w:rPr>
                <w:spacing w:val="-6"/>
                <w:sz w:val="24"/>
                <w:szCs w:val="24"/>
              </w:rPr>
              <w:t xml:space="preserve">Составление </w:t>
            </w:r>
            <w:r w:rsidRPr="00865BDE">
              <w:rPr>
                <w:spacing w:val="-8"/>
                <w:sz w:val="24"/>
                <w:szCs w:val="24"/>
              </w:rPr>
              <w:t>композиций</w:t>
            </w:r>
            <w:r w:rsidRPr="00865BDE">
              <w:rPr>
                <w:sz w:val="24"/>
                <w:szCs w:val="24"/>
              </w:rPr>
              <w:t xml:space="preserve">танца                     </w:t>
            </w:r>
          </w:p>
          <w:p w:rsidR="00227A30" w:rsidRDefault="00227A30" w:rsidP="002B0A08">
            <w:pPr>
              <w:rPr>
                <w:spacing w:val="-7"/>
                <w:sz w:val="24"/>
                <w:szCs w:val="24"/>
              </w:rPr>
            </w:pPr>
            <w:r w:rsidRPr="00865BDE">
              <w:rPr>
                <w:spacing w:val="-7"/>
                <w:sz w:val="24"/>
                <w:szCs w:val="24"/>
              </w:rPr>
              <w:t>М узыкально</w:t>
            </w:r>
            <w:r>
              <w:rPr>
                <w:spacing w:val="-7"/>
                <w:sz w:val="24"/>
                <w:szCs w:val="24"/>
              </w:rPr>
              <w:t xml:space="preserve"> –</w:t>
            </w:r>
          </w:p>
          <w:p w:rsidR="00227A30" w:rsidRDefault="00227A30" w:rsidP="002B0A08">
            <w:pPr>
              <w:rPr>
                <w:sz w:val="24"/>
                <w:szCs w:val="24"/>
              </w:rPr>
            </w:pPr>
            <w:r w:rsidRPr="00865BDE">
              <w:rPr>
                <w:spacing w:val="-6"/>
                <w:sz w:val="24"/>
                <w:szCs w:val="24"/>
              </w:rPr>
              <w:t xml:space="preserve">дидактические </w:t>
            </w:r>
            <w:r w:rsidRPr="00865BDE">
              <w:rPr>
                <w:sz w:val="24"/>
                <w:szCs w:val="24"/>
              </w:rPr>
              <w:t>игры</w:t>
            </w:r>
          </w:p>
          <w:p w:rsidR="00227A30" w:rsidRDefault="00227A30" w:rsidP="002B0A08">
            <w:pPr>
              <w:rPr>
                <w:spacing w:val="-7"/>
                <w:sz w:val="24"/>
                <w:szCs w:val="24"/>
              </w:rPr>
            </w:pPr>
            <w:r w:rsidRPr="00865BDE">
              <w:rPr>
                <w:spacing w:val="-7"/>
                <w:sz w:val="24"/>
                <w:szCs w:val="24"/>
              </w:rPr>
              <w:t xml:space="preserve">Игры-драматизации, </w:t>
            </w:r>
          </w:p>
          <w:p w:rsidR="00227A30" w:rsidRDefault="00227A30" w:rsidP="002B0A08">
            <w:pPr>
              <w:rPr>
                <w:spacing w:val="-6"/>
                <w:sz w:val="24"/>
                <w:szCs w:val="24"/>
              </w:rPr>
            </w:pPr>
            <w:r w:rsidRPr="00865BDE">
              <w:rPr>
                <w:spacing w:val="-8"/>
                <w:sz w:val="24"/>
                <w:szCs w:val="24"/>
              </w:rPr>
              <w:t xml:space="preserve">Аккомпанемент </w:t>
            </w:r>
            <w:r w:rsidRPr="00865BDE">
              <w:rPr>
                <w:sz w:val="24"/>
                <w:szCs w:val="24"/>
              </w:rPr>
              <w:t xml:space="preserve">в </w:t>
            </w:r>
            <w:r w:rsidRPr="00865BDE">
              <w:rPr>
                <w:spacing w:val="-6"/>
                <w:sz w:val="24"/>
                <w:szCs w:val="24"/>
              </w:rPr>
              <w:t>пении,танцах.</w:t>
            </w:r>
          </w:p>
          <w:p w:rsidR="00227A30" w:rsidRPr="00865BDE" w:rsidRDefault="00227A30" w:rsidP="002B0A08">
            <w:pPr>
              <w:rPr>
                <w:sz w:val="24"/>
                <w:szCs w:val="24"/>
              </w:rPr>
            </w:pPr>
            <w:r>
              <w:rPr>
                <w:spacing w:val="-6"/>
                <w:sz w:val="24"/>
                <w:szCs w:val="24"/>
              </w:rPr>
              <w:t>Стимулирование</w:t>
            </w:r>
          </w:p>
          <w:p w:rsidR="00227A30" w:rsidRPr="00537ED2" w:rsidRDefault="00227A30" w:rsidP="002B0A08">
            <w:pPr>
              <w:pStyle w:val="TableParagraph"/>
              <w:rPr>
                <w:rFonts w:ascii="Times New Roman" w:eastAsia="Times New Roman" w:hAnsi="Times New Roman"/>
                <w:sz w:val="24"/>
                <w:szCs w:val="24"/>
                <w:lang w:val="ru-RU"/>
              </w:rPr>
            </w:pPr>
            <w:r>
              <w:rPr>
                <w:rFonts w:ascii="Times New Roman" w:hAnsi="Times New Roman"/>
                <w:spacing w:val="-7"/>
                <w:sz w:val="24"/>
                <w:szCs w:val="24"/>
                <w:lang w:val="ru-RU"/>
              </w:rPr>
              <w:t>с</w:t>
            </w:r>
            <w:r w:rsidRPr="00537ED2">
              <w:rPr>
                <w:rFonts w:ascii="Times New Roman" w:hAnsi="Times New Roman"/>
                <w:spacing w:val="-7"/>
                <w:sz w:val="24"/>
                <w:szCs w:val="24"/>
                <w:lang w:val="ru-RU"/>
              </w:rPr>
              <w:t xml:space="preserve">амостоятельного </w:t>
            </w:r>
            <w:r w:rsidRPr="00537ED2">
              <w:rPr>
                <w:rFonts w:ascii="Times New Roman" w:hAnsi="Times New Roman"/>
                <w:spacing w:val="-8"/>
                <w:sz w:val="24"/>
                <w:szCs w:val="24"/>
                <w:lang w:val="ru-RU"/>
              </w:rPr>
              <w:t xml:space="preserve">выполнения танцевальных </w:t>
            </w:r>
            <w:r w:rsidRPr="00537ED2">
              <w:rPr>
                <w:rFonts w:ascii="Times New Roman" w:hAnsi="Times New Roman"/>
                <w:spacing w:val="-7"/>
                <w:sz w:val="24"/>
                <w:szCs w:val="24"/>
                <w:lang w:val="ru-RU"/>
              </w:rPr>
              <w:t>движений</w:t>
            </w:r>
            <w:r w:rsidRPr="00537ED2">
              <w:rPr>
                <w:rFonts w:ascii="Times New Roman" w:hAnsi="Times New Roman"/>
                <w:spacing w:val="-6"/>
                <w:sz w:val="24"/>
                <w:szCs w:val="24"/>
                <w:lang w:val="ru-RU"/>
              </w:rPr>
              <w:t xml:space="preserve">под плясовые </w:t>
            </w:r>
            <w:r w:rsidRPr="00537ED2">
              <w:rPr>
                <w:rFonts w:ascii="Times New Roman" w:hAnsi="Times New Roman"/>
                <w:spacing w:val="-9"/>
                <w:sz w:val="24"/>
                <w:szCs w:val="24"/>
                <w:lang w:val="ru-RU"/>
              </w:rPr>
              <w:t>мелодии</w:t>
            </w:r>
          </w:p>
          <w:p w:rsidR="00227A30" w:rsidRDefault="00227A30" w:rsidP="002B0A08">
            <w:pPr>
              <w:pStyle w:val="TableParagraph"/>
              <w:rPr>
                <w:rFonts w:ascii="Times New Roman" w:hAnsi="Times New Roman"/>
                <w:spacing w:val="-2"/>
                <w:sz w:val="24"/>
                <w:szCs w:val="24"/>
                <w:lang w:val="ru-RU"/>
              </w:rPr>
            </w:pPr>
            <w:r w:rsidRPr="00537ED2">
              <w:rPr>
                <w:rFonts w:ascii="Times New Roman" w:hAnsi="Times New Roman"/>
                <w:spacing w:val="-8"/>
                <w:sz w:val="24"/>
                <w:szCs w:val="24"/>
                <w:lang w:val="ru-RU"/>
              </w:rPr>
              <w:t xml:space="preserve">Импровизация танцевальных </w:t>
            </w:r>
            <w:r w:rsidRPr="00537ED2">
              <w:rPr>
                <w:rFonts w:ascii="Times New Roman" w:hAnsi="Times New Roman"/>
                <w:spacing w:val="-7"/>
                <w:sz w:val="24"/>
                <w:szCs w:val="24"/>
                <w:lang w:val="ru-RU"/>
              </w:rPr>
              <w:t xml:space="preserve">движений </w:t>
            </w:r>
            <w:r w:rsidRPr="00537ED2">
              <w:rPr>
                <w:rFonts w:ascii="Times New Roman" w:hAnsi="Times New Roman"/>
                <w:sz w:val="24"/>
                <w:szCs w:val="24"/>
                <w:lang w:val="ru-RU"/>
              </w:rPr>
              <w:t>в</w:t>
            </w:r>
            <w:r w:rsidRPr="00537ED2">
              <w:rPr>
                <w:rFonts w:ascii="Times New Roman" w:hAnsi="Times New Roman"/>
                <w:spacing w:val="-6"/>
                <w:sz w:val="24"/>
                <w:szCs w:val="24"/>
                <w:lang w:val="ru-RU"/>
              </w:rPr>
              <w:t xml:space="preserve">образах </w:t>
            </w:r>
            <w:r w:rsidRPr="00537ED2">
              <w:rPr>
                <w:rFonts w:ascii="Times New Roman" w:hAnsi="Times New Roman"/>
                <w:spacing w:val="-7"/>
                <w:sz w:val="24"/>
                <w:szCs w:val="24"/>
                <w:lang w:val="ru-RU"/>
              </w:rPr>
              <w:t xml:space="preserve">животных, </w:t>
            </w:r>
            <w:r w:rsidRPr="00537ED2">
              <w:rPr>
                <w:rFonts w:ascii="Times New Roman" w:hAnsi="Times New Roman"/>
                <w:spacing w:val="-2"/>
                <w:sz w:val="24"/>
                <w:szCs w:val="24"/>
                <w:lang w:val="ru-RU"/>
              </w:rPr>
              <w:t>Концерты</w:t>
            </w:r>
            <w:r>
              <w:rPr>
                <w:rFonts w:ascii="Times New Roman" w:hAnsi="Times New Roman"/>
                <w:spacing w:val="-2"/>
                <w:sz w:val="24"/>
                <w:szCs w:val="24"/>
                <w:lang w:val="ru-RU"/>
              </w:rPr>
              <w:t xml:space="preserve"> – </w:t>
            </w:r>
            <w:r w:rsidRPr="00537ED2">
              <w:rPr>
                <w:rFonts w:ascii="Times New Roman" w:hAnsi="Times New Roman"/>
                <w:spacing w:val="-2"/>
                <w:sz w:val="24"/>
                <w:szCs w:val="24"/>
                <w:lang w:val="ru-RU"/>
              </w:rPr>
              <w:t>импровизации</w:t>
            </w:r>
          </w:p>
          <w:p w:rsidR="00227A30" w:rsidRDefault="00227A30" w:rsidP="002B0A08">
            <w:pPr>
              <w:pStyle w:val="TableParagraph"/>
              <w:rPr>
                <w:rFonts w:ascii="Times New Roman" w:hAnsi="Times New Roman"/>
                <w:spacing w:val="-7"/>
                <w:sz w:val="24"/>
                <w:szCs w:val="24"/>
                <w:lang w:val="ru-RU"/>
              </w:rPr>
            </w:pPr>
            <w:r w:rsidRPr="00537ED2">
              <w:rPr>
                <w:rFonts w:ascii="Times New Roman" w:hAnsi="Times New Roman"/>
                <w:spacing w:val="-5"/>
                <w:sz w:val="24"/>
                <w:szCs w:val="24"/>
                <w:lang w:val="ru-RU"/>
              </w:rPr>
              <w:t xml:space="preserve">Игра </w:t>
            </w:r>
            <w:r w:rsidRPr="00537ED2">
              <w:rPr>
                <w:rFonts w:ascii="Times New Roman" w:hAnsi="Times New Roman"/>
                <w:spacing w:val="-2"/>
                <w:sz w:val="24"/>
                <w:szCs w:val="24"/>
                <w:lang w:val="ru-RU"/>
              </w:rPr>
              <w:t xml:space="preserve">на </w:t>
            </w:r>
            <w:r w:rsidRPr="00537ED2">
              <w:rPr>
                <w:rFonts w:ascii="Times New Roman" w:hAnsi="Times New Roman"/>
                <w:spacing w:val="-7"/>
                <w:sz w:val="24"/>
                <w:szCs w:val="24"/>
                <w:lang w:val="ru-RU"/>
              </w:rPr>
              <w:t xml:space="preserve">шумовых </w:t>
            </w:r>
            <w:r w:rsidRPr="00537ED2">
              <w:rPr>
                <w:rFonts w:ascii="Times New Roman" w:hAnsi="Times New Roman"/>
                <w:spacing w:val="-8"/>
                <w:sz w:val="24"/>
                <w:szCs w:val="24"/>
                <w:lang w:val="ru-RU"/>
              </w:rPr>
              <w:t>музыкальных инструментах;</w:t>
            </w:r>
            <w:r w:rsidRPr="00537ED2">
              <w:rPr>
                <w:rFonts w:ascii="Times New Roman" w:hAnsi="Times New Roman"/>
                <w:spacing w:val="-7"/>
                <w:sz w:val="24"/>
                <w:szCs w:val="24"/>
                <w:lang w:val="ru-RU"/>
              </w:rPr>
              <w:t>э</w:t>
            </w:r>
          </w:p>
          <w:p w:rsidR="00227A30" w:rsidRPr="00537ED2" w:rsidRDefault="00227A30" w:rsidP="002B0A08">
            <w:pPr>
              <w:pStyle w:val="TableParagraph"/>
              <w:rPr>
                <w:rFonts w:ascii="Times New Roman" w:eastAsia="Times New Roman" w:hAnsi="Times New Roman"/>
                <w:sz w:val="24"/>
                <w:szCs w:val="24"/>
                <w:lang w:val="ru-RU"/>
              </w:rPr>
            </w:pPr>
            <w:r w:rsidRPr="00537ED2">
              <w:rPr>
                <w:rFonts w:ascii="Times New Roman" w:hAnsi="Times New Roman"/>
                <w:spacing w:val="-7"/>
                <w:sz w:val="24"/>
                <w:szCs w:val="24"/>
                <w:lang w:val="ru-RU"/>
              </w:rPr>
              <w:t xml:space="preserve">кспериментирование </w:t>
            </w:r>
            <w:r w:rsidRPr="00537ED2">
              <w:rPr>
                <w:rFonts w:ascii="Times New Roman" w:hAnsi="Times New Roman"/>
                <w:spacing w:val="-5"/>
                <w:sz w:val="24"/>
                <w:szCs w:val="24"/>
                <w:lang w:val="ru-RU"/>
              </w:rPr>
              <w:t xml:space="preserve">со </w:t>
            </w:r>
            <w:r w:rsidRPr="00537ED2">
              <w:rPr>
                <w:rFonts w:ascii="Times New Roman" w:hAnsi="Times New Roman"/>
                <w:spacing w:val="-8"/>
                <w:sz w:val="24"/>
                <w:szCs w:val="24"/>
                <w:lang w:val="ru-RU"/>
              </w:rPr>
              <w:t>звуками,</w:t>
            </w:r>
          </w:p>
          <w:p w:rsidR="00227A30" w:rsidRPr="00865BDE" w:rsidRDefault="00227A30" w:rsidP="002B0A08">
            <w:pPr>
              <w:rPr>
                <w:sz w:val="24"/>
                <w:szCs w:val="24"/>
              </w:rPr>
            </w:pPr>
            <w:r w:rsidRPr="00537ED2">
              <w:rPr>
                <w:spacing w:val="-3"/>
                <w:sz w:val="24"/>
                <w:szCs w:val="24"/>
              </w:rPr>
              <w:t>Муз.</w:t>
            </w:r>
            <w:r>
              <w:rPr>
                <w:spacing w:val="-1"/>
                <w:sz w:val="24"/>
                <w:szCs w:val="24"/>
              </w:rPr>
              <w:t>д</w:t>
            </w:r>
            <w:r w:rsidRPr="00537ED2">
              <w:rPr>
                <w:spacing w:val="-1"/>
                <w:sz w:val="24"/>
                <w:szCs w:val="24"/>
              </w:rPr>
              <w:t>идактические</w:t>
            </w:r>
            <w:r w:rsidRPr="00537ED2">
              <w:rPr>
                <w:sz w:val="24"/>
                <w:szCs w:val="24"/>
              </w:rPr>
              <w:t>игры.</w:t>
            </w:r>
          </w:p>
        </w:tc>
      </w:tr>
    </w:tbl>
    <w:p w:rsidR="00BF2AC8" w:rsidRPr="00537ED2" w:rsidRDefault="00BF2AC8" w:rsidP="00895899">
      <w:pPr>
        <w:pStyle w:val="3"/>
        <w:spacing w:line="322" w:lineRule="exact"/>
        <w:ind w:left="0" w:right="3477"/>
        <w:rPr>
          <w:b w:val="0"/>
          <w:bCs w:val="0"/>
          <w:sz w:val="24"/>
          <w:szCs w:val="24"/>
          <w:lang w:val="ru-RU"/>
        </w:rPr>
      </w:pPr>
      <w:r w:rsidRPr="00537ED2">
        <w:rPr>
          <w:spacing w:val="-2"/>
          <w:sz w:val="24"/>
          <w:szCs w:val="24"/>
          <w:lang w:val="ru-RU"/>
        </w:rPr>
        <w:t>2.2.5. Формы</w:t>
      </w:r>
      <w:r w:rsidRPr="00537ED2">
        <w:rPr>
          <w:spacing w:val="-1"/>
          <w:sz w:val="24"/>
          <w:szCs w:val="24"/>
          <w:lang w:val="ru-RU"/>
        </w:rPr>
        <w:t>организации</w:t>
      </w:r>
      <w:r w:rsidR="00C8515D">
        <w:rPr>
          <w:spacing w:val="-1"/>
          <w:sz w:val="24"/>
          <w:szCs w:val="24"/>
          <w:lang w:val="ru-RU"/>
        </w:rPr>
        <w:t xml:space="preserve"> </w:t>
      </w:r>
      <w:r w:rsidRPr="00537ED2">
        <w:rPr>
          <w:spacing w:val="-2"/>
          <w:sz w:val="24"/>
          <w:szCs w:val="24"/>
          <w:lang w:val="ru-RU"/>
        </w:rPr>
        <w:t>работы</w:t>
      </w:r>
      <w:r w:rsidR="00C8515D">
        <w:rPr>
          <w:spacing w:val="-2"/>
          <w:sz w:val="24"/>
          <w:szCs w:val="24"/>
          <w:lang w:val="ru-RU"/>
        </w:rPr>
        <w:t xml:space="preserve"> </w:t>
      </w:r>
      <w:r w:rsidRPr="00537ED2">
        <w:rPr>
          <w:sz w:val="24"/>
          <w:szCs w:val="24"/>
          <w:lang w:val="ru-RU"/>
        </w:rPr>
        <w:t>с</w:t>
      </w:r>
      <w:r w:rsidR="00C8515D">
        <w:rPr>
          <w:sz w:val="24"/>
          <w:szCs w:val="24"/>
          <w:lang w:val="ru-RU"/>
        </w:rPr>
        <w:t xml:space="preserve"> </w:t>
      </w:r>
      <w:r w:rsidR="00895899">
        <w:rPr>
          <w:spacing w:val="-2"/>
          <w:sz w:val="24"/>
          <w:szCs w:val="24"/>
          <w:lang w:val="ru-RU"/>
        </w:rPr>
        <w:t>деть</w:t>
      </w:r>
      <w:r w:rsidRPr="00537ED2">
        <w:rPr>
          <w:spacing w:val="-2"/>
          <w:sz w:val="24"/>
          <w:szCs w:val="24"/>
          <w:lang w:val="ru-RU"/>
        </w:rPr>
        <w:t>ми</w:t>
      </w:r>
    </w:p>
    <w:p w:rsidR="00BF2AC8" w:rsidRPr="00537ED2" w:rsidRDefault="00C8515D" w:rsidP="00895899">
      <w:pPr>
        <w:ind w:right="322"/>
      </w:pPr>
      <w:r>
        <w:rPr>
          <w:b/>
          <w:spacing w:val="-1"/>
        </w:rPr>
        <w:t>п</w:t>
      </w:r>
      <w:r w:rsidR="00BF2AC8" w:rsidRPr="00537ED2">
        <w:rPr>
          <w:b/>
          <w:spacing w:val="-1"/>
        </w:rPr>
        <w:t>о</w:t>
      </w:r>
      <w:r>
        <w:rPr>
          <w:b/>
          <w:spacing w:val="-1"/>
        </w:rPr>
        <w:t xml:space="preserve"> </w:t>
      </w:r>
      <w:r w:rsidR="00BF2AC8" w:rsidRPr="00537ED2">
        <w:rPr>
          <w:b/>
          <w:spacing w:val="-3"/>
        </w:rPr>
        <w:t>образоват</w:t>
      </w:r>
      <w:r w:rsidR="00BF2AC8" w:rsidRPr="00537ED2">
        <w:rPr>
          <w:b/>
          <w:spacing w:val="-2"/>
        </w:rPr>
        <w:t>ел</w:t>
      </w:r>
      <w:r w:rsidR="00BF2AC8" w:rsidRPr="00537ED2">
        <w:rPr>
          <w:b/>
          <w:spacing w:val="-1"/>
        </w:rPr>
        <w:t>ьной</w:t>
      </w:r>
      <w:r w:rsidR="00BF2AC8" w:rsidRPr="00537ED2">
        <w:rPr>
          <w:b/>
          <w:spacing w:val="-2"/>
        </w:rPr>
        <w:t>област</w:t>
      </w:r>
      <w:r w:rsidR="00BF2AC8" w:rsidRPr="00537ED2">
        <w:rPr>
          <w:b/>
        </w:rPr>
        <w:t>и</w:t>
      </w:r>
      <w:r>
        <w:rPr>
          <w:b/>
        </w:rPr>
        <w:t xml:space="preserve"> </w:t>
      </w:r>
      <w:r w:rsidR="00BF2AC8" w:rsidRPr="00537ED2">
        <w:rPr>
          <w:b/>
          <w:spacing w:val="-1"/>
        </w:rPr>
        <w:t>«Физическо</w:t>
      </w:r>
      <w:r w:rsidR="00BF2AC8" w:rsidRPr="00537ED2">
        <w:rPr>
          <w:b/>
        </w:rPr>
        <w:t>е</w:t>
      </w:r>
      <w:r w:rsidR="00BF2AC8" w:rsidRPr="00537ED2">
        <w:rPr>
          <w:b/>
          <w:spacing w:val="-1"/>
        </w:rPr>
        <w:t>развитие»</w:t>
      </w:r>
      <w:r>
        <w:rPr>
          <w:b/>
          <w:u w:val="thick" w:color="000000"/>
        </w:rPr>
        <w:t xml:space="preserve"> .</w:t>
      </w:r>
    </w:p>
    <w:p w:rsidR="00BF2AC8" w:rsidRPr="00537ED2" w:rsidRDefault="00BF2AC8" w:rsidP="00BF2AC8">
      <w:pPr>
        <w:spacing w:before="1"/>
      </w:pPr>
    </w:p>
    <w:p w:rsidR="00BF2AC8" w:rsidRDefault="00BF2AC8" w:rsidP="00BF2AC8">
      <w:pPr>
        <w:pStyle w:val="5"/>
        <w:spacing w:before="69"/>
        <w:ind w:left="3081" w:right="3476"/>
        <w:rPr>
          <w:spacing w:val="-4"/>
        </w:rPr>
      </w:pPr>
      <w:r w:rsidRPr="00537ED2">
        <w:rPr>
          <w:spacing w:val="-1"/>
        </w:rPr>
        <w:t>Младшая</w:t>
      </w:r>
      <w:r w:rsidR="000A6A4A">
        <w:rPr>
          <w:spacing w:val="-1"/>
        </w:rPr>
        <w:t xml:space="preserve"> </w:t>
      </w:r>
      <w:r w:rsidRPr="00537ED2">
        <w:rPr>
          <w:spacing w:val="-1"/>
        </w:rPr>
        <w:t>группа</w:t>
      </w:r>
      <w:r w:rsidRPr="00537ED2">
        <w:t xml:space="preserve"> 3-4 </w:t>
      </w:r>
      <w:r w:rsidRPr="00537ED2">
        <w:rPr>
          <w:spacing w:val="-4"/>
        </w:rPr>
        <w:t>года</w:t>
      </w:r>
    </w:p>
    <w:p w:rsidR="002C01E0" w:rsidRDefault="002C01E0" w:rsidP="002C01E0">
      <w:pPr>
        <w:rPr>
          <w:lang w:eastAsia="ar-SA"/>
        </w:rPr>
      </w:pPr>
    </w:p>
    <w:tbl>
      <w:tblPr>
        <w:tblStyle w:val="a4"/>
        <w:tblW w:w="5611" w:type="pct"/>
        <w:tblInd w:w="-851" w:type="dxa"/>
        <w:tblLook w:val="04A0"/>
      </w:tblPr>
      <w:tblGrid>
        <w:gridCol w:w="3510"/>
        <w:gridCol w:w="4249"/>
        <w:gridCol w:w="1551"/>
        <w:gridCol w:w="1431"/>
      </w:tblGrid>
      <w:tr w:rsidR="002C01E0" w:rsidRPr="00D77A66" w:rsidTr="002B0A08">
        <w:tc>
          <w:tcPr>
            <w:tcW w:w="1634" w:type="pct"/>
          </w:tcPr>
          <w:p w:rsidR="002C01E0" w:rsidRPr="00D77A66" w:rsidRDefault="002C01E0" w:rsidP="002B0A08">
            <w:pPr>
              <w:rPr>
                <w:sz w:val="24"/>
                <w:szCs w:val="24"/>
              </w:rPr>
            </w:pPr>
            <w:r w:rsidRPr="00D77A66">
              <w:rPr>
                <w:sz w:val="24"/>
                <w:szCs w:val="24"/>
              </w:rPr>
              <w:t>Задачии содержание работы</w:t>
            </w:r>
          </w:p>
        </w:tc>
        <w:tc>
          <w:tcPr>
            <w:tcW w:w="1978" w:type="pct"/>
          </w:tcPr>
          <w:p w:rsidR="002C01E0" w:rsidRPr="00D77A66" w:rsidRDefault="002C01E0" w:rsidP="002B0A08">
            <w:pPr>
              <w:rPr>
                <w:sz w:val="24"/>
                <w:szCs w:val="24"/>
              </w:rPr>
            </w:pPr>
            <w:r w:rsidRPr="00D77A66">
              <w:rPr>
                <w:sz w:val="24"/>
                <w:szCs w:val="24"/>
              </w:rPr>
              <w:t>Формы работы</w:t>
            </w:r>
          </w:p>
        </w:tc>
        <w:tc>
          <w:tcPr>
            <w:tcW w:w="722" w:type="pct"/>
          </w:tcPr>
          <w:p w:rsidR="002C01E0" w:rsidRPr="00D77A66" w:rsidRDefault="002C01E0" w:rsidP="002B0A08">
            <w:pPr>
              <w:rPr>
                <w:sz w:val="24"/>
                <w:szCs w:val="24"/>
              </w:rPr>
            </w:pPr>
            <w:r w:rsidRPr="00D77A66">
              <w:rPr>
                <w:sz w:val="24"/>
                <w:szCs w:val="24"/>
              </w:rPr>
              <w:t>Формы</w:t>
            </w:r>
          </w:p>
          <w:p w:rsidR="002C01E0" w:rsidRPr="00D77A66" w:rsidRDefault="002C01E0" w:rsidP="002B0A08">
            <w:pPr>
              <w:rPr>
                <w:sz w:val="24"/>
                <w:szCs w:val="24"/>
              </w:rPr>
            </w:pPr>
            <w:r w:rsidRPr="00D77A66">
              <w:rPr>
                <w:spacing w:val="-1"/>
                <w:sz w:val="24"/>
                <w:szCs w:val="24"/>
              </w:rPr>
              <w:t>организац</w:t>
            </w:r>
            <w:r w:rsidRPr="00D77A66">
              <w:rPr>
                <w:sz w:val="24"/>
                <w:szCs w:val="24"/>
              </w:rPr>
              <w:t>ии</w:t>
            </w:r>
          </w:p>
        </w:tc>
        <w:tc>
          <w:tcPr>
            <w:tcW w:w="666" w:type="pct"/>
          </w:tcPr>
          <w:p w:rsidR="002C01E0" w:rsidRDefault="002C01E0" w:rsidP="002B0A08">
            <w:pPr>
              <w:rPr>
                <w:sz w:val="24"/>
                <w:szCs w:val="24"/>
              </w:rPr>
            </w:pPr>
            <w:r w:rsidRPr="00D77A66">
              <w:rPr>
                <w:spacing w:val="-1"/>
                <w:sz w:val="24"/>
                <w:szCs w:val="24"/>
              </w:rPr>
              <w:t>Примерны</w:t>
            </w:r>
            <w:r w:rsidRPr="00D77A66">
              <w:rPr>
                <w:sz w:val="24"/>
                <w:szCs w:val="24"/>
              </w:rPr>
              <w:t xml:space="preserve">й </w:t>
            </w:r>
          </w:p>
          <w:p w:rsidR="002C01E0" w:rsidRPr="00D77A66" w:rsidRDefault="002C01E0" w:rsidP="002B0A08">
            <w:pPr>
              <w:rPr>
                <w:sz w:val="24"/>
                <w:szCs w:val="24"/>
              </w:rPr>
            </w:pPr>
            <w:r w:rsidRPr="00D77A66">
              <w:rPr>
                <w:sz w:val="24"/>
                <w:szCs w:val="24"/>
              </w:rPr>
              <w:t>объем</w:t>
            </w:r>
          </w:p>
        </w:tc>
      </w:tr>
      <w:tr w:rsidR="002C01E0" w:rsidTr="002B0A08">
        <w:tc>
          <w:tcPr>
            <w:tcW w:w="5000" w:type="pct"/>
            <w:gridSpan w:val="4"/>
          </w:tcPr>
          <w:p w:rsidR="002C01E0" w:rsidRDefault="002C01E0" w:rsidP="002B0A08">
            <w:pPr>
              <w:ind w:right="-1"/>
              <w:jc w:val="center"/>
            </w:pPr>
            <w:r w:rsidRPr="00537ED2">
              <w:rPr>
                <w:b/>
                <w:spacing w:val="-1"/>
                <w:sz w:val="24"/>
                <w:szCs w:val="24"/>
              </w:rPr>
              <w:t>Непосредственно</w:t>
            </w:r>
            <w:r w:rsidRPr="00537ED2">
              <w:rPr>
                <w:b/>
                <w:spacing w:val="-2"/>
                <w:sz w:val="24"/>
                <w:szCs w:val="24"/>
              </w:rPr>
              <w:t>образовательная</w:t>
            </w:r>
            <w:r w:rsidRPr="00537ED2">
              <w:rPr>
                <w:b/>
                <w:spacing w:val="-1"/>
                <w:sz w:val="24"/>
                <w:szCs w:val="24"/>
              </w:rPr>
              <w:t>деятельность</w:t>
            </w:r>
          </w:p>
        </w:tc>
      </w:tr>
      <w:tr w:rsidR="002C01E0" w:rsidRPr="00664B0A" w:rsidTr="002B0A08">
        <w:tc>
          <w:tcPr>
            <w:tcW w:w="1634" w:type="pct"/>
          </w:tcPr>
          <w:p w:rsidR="002C01E0" w:rsidRPr="00D77A66" w:rsidRDefault="002C01E0" w:rsidP="002B0A08">
            <w:pPr>
              <w:rPr>
                <w:sz w:val="24"/>
                <w:szCs w:val="24"/>
              </w:rPr>
            </w:pPr>
            <w:r w:rsidRPr="00D77A66">
              <w:rPr>
                <w:sz w:val="24"/>
                <w:szCs w:val="24"/>
              </w:rPr>
              <w:t xml:space="preserve">Становление </w:t>
            </w:r>
            <w:r w:rsidRPr="00D77A66">
              <w:rPr>
                <w:spacing w:val="-2"/>
                <w:sz w:val="24"/>
                <w:szCs w:val="24"/>
              </w:rPr>
              <w:t xml:space="preserve">мотивации </w:t>
            </w:r>
            <w:r w:rsidRPr="00D77A66">
              <w:rPr>
                <w:sz w:val="24"/>
                <w:szCs w:val="24"/>
              </w:rPr>
              <w:t xml:space="preserve">к двигательной активности и развитие потребности в </w:t>
            </w:r>
            <w:r w:rsidRPr="00D77A66">
              <w:rPr>
                <w:spacing w:val="-2"/>
                <w:sz w:val="24"/>
                <w:szCs w:val="24"/>
              </w:rPr>
              <w:t>физическом</w:t>
            </w:r>
            <w:r w:rsidRPr="00D77A66">
              <w:rPr>
                <w:sz w:val="24"/>
                <w:szCs w:val="24"/>
              </w:rPr>
              <w:t xml:space="preserve"> совершенствовании</w:t>
            </w:r>
          </w:p>
        </w:tc>
        <w:tc>
          <w:tcPr>
            <w:tcW w:w="1978" w:type="pct"/>
          </w:tcPr>
          <w:p w:rsidR="002C01E0" w:rsidRPr="00664B0A" w:rsidRDefault="002C01E0" w:rsidP="001B4E77">
            <w:pPr>
              <w:pStyle w:val="a3"/>
              <w:numPr>
                <w:ilvl w:val="0"/>
                <w:numId w:val="94"/>
              </w:numPr>
              <w:ind w:left="158" w:hanging="140"/>
              <w:rPr>
                <w:sz w:val="24"/>
                <w:szCs w:val="24"/>
              </w:rPr>
            </w:pPr>
            <w:r w:rsidRPr="00664B0A">
              <w:rPr>
                <w:spacing w:val="-1"/>
                <w:sz w:val="24"/>
                <w:szCs w:val="24"/>
              </w:rPr>
              <w:t>Игровая</w:t>
            </w:r>
            <w:r w:rsidRPr="00664B0A">
              <w:rPr>
                <w:spacing w:val="-1"/>
                <w:sz w:val="24"/>
                <w:szCs w:val="24"/>
              </w:rPr>
              <w:tab/>
            </w:r>
            <w:r w:rsidRPr="00664B0A">
              <w:rPr>
                <w:sz w:val="24"/>
                <w:szCs w:val="24"/>
              </w:rPr>
              <w:t xml:space="preserve">беседа с </w:t>
            </w:r>
            <w:r w:rsidRPr="00664B0A">
              <w:rPr>
                <w:spacing w:val="-1"/>
                <w:sz w:val="24"/>
                <w:szCs w:val="24"/>
              </w:rPr>
              <w:t>элементами  движений</w:t>
            </w:r>
          </w:p>
          <w:p w:rsidR="002C01E0" w:rsidRPr="00664B0A" w:rsidRDefault="002C01E0" w:rsidP="001B4E77">
            <w:pPr>
              <w:pStyle w:val="a3"/>
              <w:numPr>
                <w:ilvl w:val="0"/>
                <w:numId w:val="94"/>
              </w:numPr>
              <w:ind w:left="158" w:hanging="140"/>
              <w:rPr>
                <w:spacing w:val="-1"/>
                <w:sz w:val="24"/>
                <w:szCs w:val="24"/>
              </w:rPr>
            </w:pPr>
            <w:r w:rsidRPr="00664B0A">
              <w:rPr>
                <w:spacing w:val="-1"/>
                <w:sz w:val="24"/>
                <w:szCs w:val="24"/>
              </w:rPr>
              <w:t>Чтение</w:t>
            </w:r>
          </w:p>
          <w:p w:rsidR="002C01E0" w:rsidRPr="00664B0A" w:rsidRDefault="002C01E0" w:rsidP="001B4E77">
            <w:pPr>
              <w:pStyle w:val="a3"/>
              <w:numPr>
                <w:ilvl w:val="0"/>
                <w:numId w:val="94"/>
              </w:numPr>
              <w:ind w:left="158" w:hanging="140"/>
              <w:rPr>
                <w:sz w:val="24"/>
                <w:szCs w:val="24"/>
              </w:rPr>
            </w:pPr>
            <w:r w:rsidRPr="00664B0A">
              <w:rPr>
                <w:spacing w:val="-2"/>
                <w:sz w:val="24"/>
                <w:szCs w:val="24"/>
              </w:rPr>
              <w:t>Рассматривание</w:t>
            </w:r>
          </w:p>
          <w:p w:rsidR="002C01E0" w:rsidRPr="00664B0A" w:rsidRDefault="002C01E0" w:rsidP="001B4E77">
            <w:pPr>
              <w:pStyle w:val="a3"/>
              <w:numPr>
                <w:ilvl w:val="0"/>
                <w:numId w:val="94"/>
              </w:numPr>
              <w:ind w:left="158" w:hanging="140"/>
              <w:rPr>
                <w:sz w:val="24"/>
                <w:szCs w:val="24"/>
              </w:rPr>
            </w:pPr>
            <w:r w:rsidRPr="00664B0A">
              <w:rPr>
                <w:sz w:val="24"/>
                <w:szCs w:val="24"/>
              </w:rPr>
              <w:t>Игра</w:t>
            </w:r>
          </w:p>
          <w:p w:rsidR="002C01E0" w:rsidRPr="00664B0A" w:rsidRDefault="002C01E0" w:rsidP="001B4E77">
            <w:pPr>
              <w:pStyle w:val="a3"/>
              <w:numPr>
                <w:ilvl w:val="0"/>
                <w:numId w:val="94"/>
              </w:numPr>
              <w:ind w:left="158" w:hanging="140"/>
              <w:rPr>
                <w:sz w:val="24"/>
                <w:szCs w:val="24"/>
              </w:rPr>
            </w:pPr>
            <w:r w:rsidRPr="00664B0A">
              <w:rPr>
                <w:spacing w:val="-1"/>
                <w:sz w:val="24"/>
                <w:szCs w:val="24"/>
              </w:rPr>
              <w:t>Интегративная детская</w:t>
            </w:r>
            <w:r w:rsidRPr="00664B0A">
              <w:rPr>
                <w:sz w:val="24"/>
                <w:szCs w:val="24"/>
              </w:rPr>
              <w:t xml:space="preserve"> деятельность</w:t>
            </w:r>
          </w:p>
          <w:p w:rsidR="002C01E0" w:rsidRPr="00664B0A" w:rsidRDefault="002C01E0" w:rsidP="001B4E77">
            <w:pPr>
              <w:pStyle w:val="a3"/>
              <w:numPr>
                <w:ilvl w:val="0"/>
                <w:numId w:val="94"/>
              </w:numPr>
              <w:ind w:left="158" w:hanging="140"/>
              <w:rPr>
                <w:sz w:val="24"/>
                <w:szCs w:val="24"/>
              </w:rPr>
            </w:pPr>
            <w:r w:rsidRPr="00664B0A">
              <w:rPr>
                <w:spacing w:val="-2"/>
                <w:sz w:val="24"/>
                <w:szCs w:val="24"/>
              </w:rPr>
              <w:t>Моменты</w:t>
            </w:r>
            <w:r w:rsidRPr="00664B0A">
              <w:rPr>
                <w:sz w:val="24"/>
                <w:szCs w:val="24"/>
              </w:rPr>
              <w:t xml:space="preserve"> радости</w:t>
            </w:r>
          </w:p>
        </w:tc>
        <w:tc>
          <w:tcPr>
            <w:tcW w:w="722" w:type="pct"/>
            <w:vMerge w:val="restart"/>
          </w:tcPr>
          <w:p w:rsidR="002C01E0" w:rsidRDefault="002C01E0" w:rsidP="002B0A08">
            <w:pPr>
              <w:ind w:right="-1"/>
              <w:rPr>
                <w:sz w:val="24"/>
                <w:szCs w:val="24"/>
              </w:rPr>
            </w:pPr>
            <w:r w:rsidRPr="00664B0A">
              <w:rPr>
                <w:sz w:val="24"/>
                <w:szCs w:val="24"/>
              </w:rPr>
              <w:t xml:space="preserve">Групповая </w:t>
            </w:r>
          </w:p>
          <w:p w:rsidR="002C01E0" w:rsidRDefault="002C01E0" w:rsidP="002B0A08">
            <w:pPr>
              <w:ind w:right="-1"/>
              <w:rPr>
                <w:sz w:val="24"/>
                <w:szCs w:val="24"/>
              </w:rPr>
            </w:pPr>
            <w:r w:rsidRPr="00664B0A">
              <w:rPr>
                <w:sz w:val="24"/>
                <w:szCs w:val="24"/>
              </w:rPr>
              <w:t>подгруп-</w:t>
            </w:r>
          </w:p>
          <w:p w:rsidR="002C01E0" w:rsidRDefault="002C01E0" w:rsidP="002B0A08">
            <w:pPr>
              <w:ind w:right="-1"/>
              <w:rPr>
                <w:spacing w:val="-1"/>
                <w:sz w:val="24"/>
                <w:szCs w:val="24"/>
              </w:rPr>
            </w:pPr>
            <w:r w:rsidRPr="00664B0A">
              <w:rPr>
                <w:sz w:val="24"/>
                <w:szCs w:val="24"/>
              </w:rPr>
              <w:t>п</w:t>
            </w:r>
            <w:r w:rsidRPr="00664B0A">
              <w:rPr>
                <w:spacing w:val="-1"/>
                <w:sz w:val="24"/>
                <w:szCs w:val="24"/>
              </w:rPr>
              <w:t xml:space="preserve">овая </w:t>
            </w:r>
          </w:p>
          <w:p w:rsidR="002C01E0" w:rsidRDefault="002C01E0" w:rsidP="002B0A08">
            <w:pPr>
              <w:ind w:right="-1"/>
              <w:rPr>
                <w:spacing w:val="-1"/>
                <w:sz w:val="24"/>
                <w:szCs w:val="24"/>
              </w:rPr>
            </w:pPr>
            <w:r w:rsidRPr="00664B0A">
              <w:rPr>
                <w:spacing w:val="-1"/>
                <w:sz w:val="24"/>
                <w:szCs w:val="24"/>
              </w:rPr>
              <w:t>индиви-</w:t>
            </w:r>
          </w:p>
          <w:p w:rsidR="002C01E0" w:rsidRPr="00664B0A" w:rsidRDefault="002C01E0" w:rsidP="002B0A08">
            <w:pPr>
              <w:ind w:right="-1"/>
              <w:rPr>
                <w:sz w:val="24"/>
                <w:szCs w:val="24"/>
              </w:rPr>
            </w:pPr>
            <w:r w:rsidRPr="00664B0A">
              <w:rPr>
                <w:spacing w:val="-1"/>
                <w:sz w:val="24"/>
                <w:szCs w:val="24"/>
              </w:rPr>
              <w:t>ду</w:t>
            </w:r>
            <w:r w:rsidRPr="00664B0A">
              <w:rPr>
                <w:sz w:val="24"/>
                <w:szCs w:val="24"/>
              </w:rPr>
              <w:t>альная</w:t>
            </w:r>
          </w:p>
        </w:tc>
        <w:tc>
          <w:tcPr>
            <w:tcW w:w="666" w:type="pct"/>
          </w:tcPr>
          <w:p w:rsidR="002C01E0" w:rsidRPr="00664B0A" w:rsidRDefault="002C01E0" w:rsidP="002B0A08">
            <w:pPr>
              <w:rPr>
                <w:sz w:val="24"/>
                <w:szCs w:val="24"/>
              </w:rPr>
            </w:pPr>
            <w:r w:rsidRPr="00664B0A">
              <w:rPr>
                <w:sz w:val="24"/>
                <w:szCs w:val="24"/>
              </w:rPr>
              <w:t>10-15мин.</w:t>
            </w:r>
          </w:p>
        </w:tc>
      </w:tr>
      <w:tr w:rsidR="002C01E0" w:rsidRPr="00664B0A" w:rsidTr="002B0A08">
        <w:tc>
          <w:tcPr>
            <w:tcW w:w="1634" w:type="pct"/>
          </w:tcPr>
          <w:p w:rsidR="002C01E0" w:rsidRPr="00664B0A" w:rsidRDefault="002C01E0" w:rsidP="002B0A08">
            <w:pPr>
              <w:rPr>
                <w:sz w:val="24"/>
                <w:szCs w:val="24"/>
              </w:rPr>
            </w:pPr>
            <w:r w:rsidRPr="00664B0A">
              <w:rPr>
                <w:spacing w:val="-2"/>
                <w:sz w:val="24"/>
                <w:szCs w:val="24"/>
              </w:rPr>
              <w:t xml:space="preserve">Накопление </w:t>
            </w:r>
            <w:r w:rsidRPr="00664B0A">
              <w:rPr>
                <w:sz w:val="24"/>
                <w:szCs w:val="24"/>
              </w:rPr>
              <w:t xml:space="preserve">и </w:t>
            </w:r>
            <w:r w:rsidRPr="00664B0A">
              <w:rPr>
                <w:spacing w:val="-1"/>
                <w:sz w:val="24"/>
                <w:szCs w:val="24"/>
              </w:rPr>
              <w:t xml:space="preserve">обогащение </w:t>
            </w:r>
            <w:r w:rsidRPr="00664B0A">
              <w:rPr>
                <w:spacing w:val="-2"/>
                <w:sz w:val="24"/>
                <w:szCs w:val="24"/>
              </w:rPr>
              <w:t xml:space="preserve">двигательного </w:t>
            </w:r>
            <w:r w:rsidRPr="00664B0A">
              <w:rPr>
                <w:sz w:val="24"/>
                <w:szCs w:val="24"/>
              </w:rPr>
              <w:t xml:space="preserve">опыта </w:t>
            </w:r>
            <w:r w:rsidRPr="00664B0A">
              <w:rPr>
                <w:spacing w:val="-1"/>
                <w:sz w:val="24"/>
                <w:szCs w:val="24"/>
              </w:rPr>
              <w:t xml:space="preserve">(развитие </w:t>
            </w:r>
            <w:r w:rsidRPr="00664B0A">
              <w:rPr>
                <w:sz w:val="24"/>
                <w:szCs w:val="24"/>
              </w:rPr>
              <w:t>основных</w:t>
            </w:r>
            <w:r w:rsidRPr="00664B0A">
              <w:rPr>
                <w:sz w:val="24"/>
                <w:szCs w:val="24"/>
              </w:rPr>
              <w:tab/>
            </w:r>
            <w:r w:rsidRPr="00664B0A">
              <w:rPr>
                <w:spacing w:val="-1"/>
                <w:sz w:val="24"/>
                <w:szCs w:val="24"/>
              </w:rPr>
              <w:t xml:space="preserve">движений), </w:t>
            </w:r>
            <w:r w:rsidRPr="00664B0A">
              <w:rPr>
                <w:sz w:val="24"/>
                <w:szCs w:val="24"/>
              </w:rPr>
              <w:t xml:space="preserve">воспитание </w:t>
            </w:r>
            <w:r w:rsidRPr="00664B0A">
              <w:rPr>
                <w:spacing w:val="-4"/>
                <w:sz w:val="24"/>
                <w:szCs w:val="24"/>
              </w:rPr>
              <w:t xml:space="preserve">культуры </w:t>
            </w:r>
            <w:r w:rsidRPr="00664B0A">
              <w:rPr>
                <w:spacing w:val="-1"/>
                <w:sz w:val="24"/>
                <w:szCs w:val="24"/>
              </w:rPr>
              <w:t>движений</w:t>
            </w:r>
          </w:p>
        </w:tc>
        <w:tc>
          <w:tcPr>
            <w:tcW w:w="1978" w:type="pct"/>
            <w:vMerge w:val="restart"/>
          </w:tcPr>
          <w:p w:rsidR="002C01E0" w:rsidRPr="00664B0A" w:rsidRDefault="002C01E0" w:rsidP="001B4E77">
            <w:pPr>
              <w:pStyle w:val="a3"/>
              <w:widowControl w:val="0"/>
              <w:numPr>
                <w:ilvl w:val="0"/>
                <w:numId w:val="95"/>
              </w:numPr>
              <w:tabs>
                <w:tab w:val="left" w:pos="199"/>
              </w:tabs>
              <w:spacing w:before="43"/>
              <w:ind w:left="193" w:hanging="193"/>
              <w:contextualSpacing w:val="0"/>
              <w:rPr>
                <w:sz w:val="24"/>
                <w:szCs w:val="24"/>
              </w:rPr>
            </w:pPr>
            <w:r w:rsidRPr="00664B0A">
              <w:rPr>
                <w:sz w:val="24"/>
                <w:szCs w:val="24"/>
              </w:rPr>
              <w:t xml:space="preserve">Утренняя </w:t>
            </w:r>
            <w:r w:rsidRPr="00664B0A">
              <w:rPr>
                <w:spacing w:val="-1"/>
                <w:sz w:val="24"/>
                <w:szCs w:val="24"/>
              </w:rPr>
              <w:t>гимнастика</w:t>
            </w:r>
          </w:p>
          <w:p w:rsidR="002C01E0" w:rsidRDefault="002C01E0" w:rsidP="001B4E77">
            <w:pPr>
              <w:pStyle w:val="a3"/>
              <w:numPr>
                <w:ilvl w:val="0"/>
                <w:numId w:val="95"/>
              </w:numPr>
              <w:ind w:left="193" w:right="-1" w:hanging="193"/>
            </w:pPr>
            <w:r w:rsidRPr="00664B0A">
              <w:rPr>
                <w:spacing w:val="-1"/>
                <w:sz w:val="24"/>
                <w:szCs w:val="24"/>
              </w:rPr>
              <w:t xml:space="preserve">Совместная деятельность взрослого </w:t>
            </w:r>
            <w:r w:rsidRPr="00664B0A">
              <w:rPr>
                <w:sz w:val="24"/>
                <w:szCs w:val="24"/>
              </w:rPr>
              <w:t xml:space="preserve">и </w:t>
            </w:r>
            <w:r w:rsidRPr="00664B0A">
              <w:rPr>
                <w:spacing w:val="-1"/>
                <w:sz w:val="24"/>
                <w:szCs w:val="24"/>
              </w:rPr>
              <w:t>детей игрового</w:t>
            </w:r>
            <w:r w:rsidRPr="00664B0A">
              <w:rPr>
                <w:sz w:val="24"/>
                <w:szCs w:val="24"/>
              </w:rPr>
              <w:t xml:space="preserve"> и</w:t>
            </w:r>
            <w:r w:rsidRPr="00664B0A">
              <w:rPr>
                <w:spacing w:val="-2"/>
                <w:sz w:val="24"/>
                <w:szCs w:val="24"/>
              </w:rPr>
              <w:t xml:space="preserve">нтегративного </w:t>
            </w:r>
            <w:r w:rsidRPr="00664B0A">
              <w:rPr>
                <w:spacing w:val="-1"/>
                <w:sz w:val="24"/>
                <w:szCs w:val="24"/>
              </w:rPr>
              <w:t>характера</w:t>
            </w:r>
          </w:p>
        </w:tc>
        <w:tc>
          <w:tcPr>
            <w:tcW w:w="722" w:type="pct"/>
            <w:vMerge/>
          </w:tcPr>
          <w:p w:rsidR="002C01E0" w:rsidRDefault="002C01E0" w:rsidP="002B0A08">
            <w:pPr>
              <w:ind w:right="-1"/>
            </w:pPr>
          </w:p>
        </w:tc>
        <w:tc>
          <w:tcPr>
            <w:tcW w:w="666" w:type="pct"/>
          </w:tcPr>
          <w:p w:rsidR="002C01E0" w:rsidRPr="00664B0A" w:rsidRDefault="002C01E0" w:rsidP="002B0A08">
            <w:pPr>
              <w:rPr>
                <w:sz w:val="24"/>
                <w:szCs w:val="24"/>
              </w:rPr>
            </w:pPr>
            <w:r w:rsidRPr="00664B0A">
              <w:rPr>
                <w:sz w:val="24"/>
                <w:szCs w:val="24"/>
              </w:rPr>
              <w:t>40 мин.</w:t>
            </w:r>
          </w:p>
        </w:tc>
      </w:tr>
      <w:tr w:rsidR="002C01E0" w:rsidRPr="00664B0A" w:rsidTr="002B0A08">
        <w:tc>
          <w:tcPr>
            <w:tcW w:w="1634" w:type="pct"/>
          </w:tcPr>
          <w:p w:rsidR="002C01E0" w:rsidRPr="00664B0A" w:rsidRDefault="002C01E0" w:rsidP="002B0A08">
            <w:pPr>
              <w:rPr>
                <w:sz w:val="24"/>
                <w:szCs w:val="24"/>
              </w:rPr>
            </w:pPr>
            <w:r w:rsidRPr="00664B0A">
              <w:rPr>
                <w:spacing w:val="-1"/>
                <w:sz w:val="24"/>
                <w:szCs w:val="24"/>
              </w:rPr>
              <w:t xml:space="preserve">Развитие </w:t>
            </w:r>
            <w:r w:rsidRPr="00664B0A">
              <w:rPr>
                <w:sz w:val="24"/>
                <w:szCs w:val="24"/>
              </w:rPr>
              <w:t>физических</w:t>
            </w:r>
            <w:r w:rsidRPr="00664B0A">
              <w:rPr>
                <w:spacing w:val="-3"/>
                <w:sz w:val="24"/>
                <w:szCs w:val="24"/>
              </w:rPr>
              <w:t>качеств</w:t>
            </w:r>
          </w:p>
        </w:tc>
        <w:tc>
          <w:tcPr>
            <w:tcW w:w="1978" w:type="pct"/>
            <w:vMerge/>
          </w:tcPr>
          <w:p w:rsidR="002C01E0" w:rsidRDefault="002C01E0" w:rsidP="002B0A08">
            <w:pPr>
              <w:ind w:right="-1"/>
            </w:pPr>
          </w:p>
        </w:tc>
        <w:tc>
          <w:tcPr>
            <w:tcW w:w="722" w:type="pct"/>
            <w:vMerge/>
          </w:tcPr>
          <w:p w:rsidR="002C01E0" w:rsidRDefault="002C01E0" w:rsidP="002B0A08">
            <w:pPr>
              <w:ind w:right="-1"/>
            </w:pPr>
          </w:p>
        </w:tc>
        <w:tc>
          <w:tcPr>
            <w:tcW w:w="666" w:type="pct"/>
          </w:tcPr>
          <w:p w:rsidR="002C01E0" w:rsidRPr="00664B0A" w:rsidRDefault="002C01E0" w:rsidP="002B0A08">
            <w:pPr>
              <w:rPr>
                <w:sz w:val="24"/>
                <w:szCs w:val="24"/>
              </w:rPr>
            </w:pPr>
            <w:r w:rsidRPr="00664B0A">
              <w:rPr>
                <w:sz w:val="24"/>
                <w:szCs w:val="24"/>
              </w:rPr>
              <w:t>40 мин.</w:t>
            </w:r>
          </w:p>
        </w:tc>
      </w:tr>
      <w:tr w:rsidR="002C01E0" w:rsidRPr="00664B0A" w:rsidTr="002B0A08">
        <w:tc>
          <w:tcPr>
            <w:tcW w:w="1634" w:type="pct"/>
          </w:tcPr>
          <w:p w:rsidR="002C01E0" w:rsidRPr="00664B0A" w:rsidRDefault="002C01E0" w:rsidP="002B0A08">
            <w:pPr>
              <w:rPr>
                <w:sz w:val="24"/>
                <w:szCs w:val="24"/>
              </w:rPr>
            </w:pPr>
            <w:r w:rsidRPr="00664B0A">
              <w:rPr>
                <w:spacing w:val="-1"/>
                <w:sz w:val="24"/>
                <w:szCs w:val="24"/>
              </w:rPr>
              <w:t xml:space="preserve">Развитие </w:t>
            </w:r>
            <w:r w:rsidRPr="00664B0A">
              <w:rPr>
                <w:sz w:val="24"/>
                <w:szCs w:val="24"/>
              </w:rPr>
              <w:t xml:space="preserve">интереса к </w:t>
            </w:r>
            <w:r w:rsidRPr="00664B0A">
              <w:rPr>
                <w:spacing w:val="-1"/>
                <w:sz w:val="24"/>
                <w:szCs w:val="24"/>
              </w:rPr>
              <w:t xml:space="preserve">спортивным играм </w:t>
            </w:r>
            <w:r w:rsidRPr="00664B0A">
              <w:rPr>
                <w:sz w:val="24"/>
                <w:szCs w:val="24"/>
              </w:rPr>
              <w:t xml:space="preserve">и </w:t>
            </w:r>
            <w:r w:rsidRPr="00664B0A">
              <w:rPr>
                <w:spacing w:val="-1"/>
                <w:sz w:val="24"/>
                <w:szCs w:val="24"/>
              </w:rPr>
              <w:t>упражнениям</w:t>
            </w:r>
          </w:p>
        </w:tc>
        <w:tc>
          <w:tcPr>
            <w:tcW w:w="1978" w:type="pct"/>
          </w:tcPr>
          <w:p w:rsidR="002C01E0" w:rsidRPr="00664B0A" w:rsidRDefault="002C01E0" w:rsidP="001B4E77">
            <w:pPr>
              <w:pStyle w:val="a3"/>
              <w:numPr>
                <w:ilvl w:val="0"/>
                <w:numId w:val="96"/>
              </w:numPr>
              <w:ind w:left="197" w:hanging="197"/>
              <w:rPr>
                <w:sz w:val="24"/>
                <w:szCs w:val="24"/>
              </w:rPr>
            </w:pPr>
            <w:r w:rsidRPr="00664B0A">
              <w:rPr>
                <w:sz w:val="24"/>
                <w:szCs w:val="24"/>
              </w:rPr>
              <w:t xml:space="preserve">Совместная деятельность взрослого и детей </w:t>
            </w:r>
            <w:r w:rsidRPr="00664B0A">
              <w:rPr>
                <w:spacing w:val="-3"/>
                <w:sz w:val="24"/>
                <w:szCs w:val="24"/>
              </w:rPr>
              <w:t xml:space="preserve">тематического </w:t>
            </w:r>
            <w:r w:rsidRPr="00664B0A">
              <w:rPr>
                <w:sz w:val="24"/>
                <w:szCs w:val="24"/>
              </w:rPr>
              <w:t>характера</w:t>
            </w:r>
          </w:p>
          <w:p w:rsidR="002C01E0" w:rsidRDefault="002C01E0" w:rsidP="001B4E77">
            <w:pPr>
              <w:pStyle w:val="a3"/>
              <w:numPr>
                <w:ilvl w:val="0"/>
                <w:numId w:val="96"/>
              </w:numPr>
              <w:ind w:left="197" w:hanging="197"/>
            </w:pPr>
            <w:r w:rsidRPr="00664B0A">
              <w:rPr>
                <w:spacing w:val="-2"/>
                <w:sz w:val="24"/>
                <w:szCs w:val="24"/>
              </w:rPr>
              <w:t>Моменты</w:t>
            </w:r>
            <w:r w:rsidRPr="00664B0A">
              <w:rPr>
                <w:sz w:val="24"/>
                <w:szCs w:val="24"/>
              </w:rPr>
              <w:t xml:space="preserve"> радости</w:t>
            </w:r>
          </w:p>
        </w:tc>
        <w:tc>
          <w:tcPr>
            <w:tcW w:w="722" w:type="pct"/>
            <w:vMerge/>
          </w:tcPr>
          <w:p w:rsidR="002C01E0" w:rsidRDefault="002C01E0" w:rsidP="002B0A08">
            <w:pPr>
              <w:ind w:right="-1"/>
            </w:pPr>
          </w:p>
        </w:tc>
        <w:tc>
          <w:tcPr>
            <w:tcW w:w="666" w:type="pct"/>
          </w:tcPr>
          <w:p w:rsidR="002C01E0" w:rsidRPr="00664B0A" w:rsidRDefault="002C01E0" w:rsidP="002B0A08">
            <w:pPr>
              <w:rPr>
                <w:sz w:val="24"/>
                <w:szCs w:val="24"/>
              </w:rPr>
            </w:pPr>
            <w:r w:rsidRPr="00664B0A">
              <w:rPr>
                <w:sz w:val="24"/>
                <w:szCs w:val="24"/>
              </w:rPr>
              <w:t>10-15мин</w:t>
            </w:r>
          </w:p>
        </w:tc>
      </w:tr>
      <w:tr w:rsidR="002C01E0" w:rsidTr="002B0A08">
        <w:tc>
          <w:tcPr>
            <w:tcW w:w="5000" w:type="pct"/>
            <w:gridSpan w:val="4"/>
          </w:tcPr>
          <w:p w:rsidR="002C01E0" w:rsidRDefault="002C01E0" w:rsidP="002B0A08">
            <w:pPr>
              <w:ind w:right="-1"/>
              <w:jc w:val="center"/>
            </w:pPr>
            <w:r w:rsidRPr="00537ED2">
              <w:rPr>
                <w:b/>
                <w:spacing w:val="-1"/>
                <w:sz w:val="24"/>
                <w:szCs w:val="24"/>
              </w:rPr>
              <w:t>Образовательная деятельность, осуществляемая</w:t>
            </w:r>
            <w:r w:rsidRPr="00537ED2">
              <w:rPr>
                <w:b/>
                <w:sz w:val="24"/>
                <w:szCs w:val="24"/>
              </w:rPr>
              <w:t xml:space="preserve"> в </w:t>
            </w:r>
            <w:r w:rsidRPr="00537ED2">
              <w:rPr>
                <w:b/>
                <w:spacing w:val="-5"/>
                <w:sz w:val="24"/>
                <w:szCs w:val="24"/>
              </w:rPr>
              <w:t xml:space="preserve">ходе </w:t>
            </w:r>
            <w:r w:rsidRPr="00537ED2">
              <w:rPr>
                <w:b/>
                <w:sz w:val="24"/>
                <w:szCs w:val="24"/>
              </w:rPr>
              <w:t xml:space="preserve">режимных </w:t>
            </w:r>
            <w:r w:rsidRPr="00537ED2">
              <w:rPr>
                <w:b/>
                <w:spacing w:val="-3"/>
                <w:sz w:val="24"/>
                <w:szCs w:val="24"/>
              </w:rPr>
              <w:t>моментов</w:t>
            </w:r>
          </w:p>
        </w:tc>
      </w:tr>
      <w:tr w:rsidR="002C01E0" w:rsidRPr="00664B0A" w:rsidTr="002B0A08">
        <w:tc>
          <w:tcPr>
            <w:tcW w:w="1634" w:type="pct"/>
          </w:tcPr>
          <w:p w:rsidR="002C01E0" w:rsidRPr="00D77A66" w:rsidRDefault="002C01E0" w:rsidP="002B0A08">
            <w:pPr>
              <w:rPr>
                <w:sz w:val="24"/>
                <w:szCs w:val="24"/>
              </w:rPr>
            </w:pPr>
            <w:r w:rsidRPr="00D77A66">
              <w:rPr>
                <w:sz w:val="24"/>
                <w:szCs w:val="24"/>
              </w:rPr>
              <w:t xml:space="preserve">Становление </w:t>
            </w:r>
            <w:r w:rsidRPr="00D77A66">
              <w:rPr>
                <w:spacing w:val="-2"/>
                <w:sz w:val="24"/>
                <w:szCs w:val="24"/>
              </w:rPr>
              <w:t xml:space="preserve">мотивации </w:t>
            </w:r>
            <w:r w:rsidRPr="00D77A66">
              <w:rPr>
                <w:sz w:val="24"/>
                <w:szCs w:val="24"/>
              </w:rPr>
              <w:t xml:space="preserve">к двигательной активности и развитие потребности в </w:t>
            </w:r>
            <w:r w:rsidRPr="00D77A66">
              <w:rPr>
                <w:spacing w:val="-2"/>
                <w:sz w:val="24"/>
                <w:szCs w:val="24"/>
              </w:rPr>
              <w:t>физическом</w:t>
            </w:r>
            <w:r w:rsidRPr="00D77A66">
              <w:rPr>
                <w:sz w:val="24"/>
                <w:szCs w:val="24"/>
              </w:rPr>
              <w:t xml:space="preserve"> совершенствовании</w:t>
            </w:r>
          </w:p>
        </w:tc>
        <w:tc>
          <w:tcPr>
            <w:tcW w:w="1978" w:type="pct"/>
            <w:vMerge w:val="restart"/>
          </w:tcPr>
          <w:p w:rsidR="002C01E0" w:rsidRPr="00664B0A" w:rsidRDefault="002C01E0" w:rsidP="002B0A08">
            <w:pPr>
              <w:ind w:right="-1"/>
              <w:rPr>
                <w:sz w:val="24"/>
                <w:szCs w:val="24"/>
              </w:rPr>
            </w:pPr>
            <w:r w:rsidRPr="00664B0A">
              <w:rPr>
                <w:sz w:val="24"/>
                <w:szCs w:val="24"/>
              </w:rPr>
              <w:t>Аналогичные</w:t>
            </w:r>
            <w:r w:rsidRPr="00664B0A">
              <w:rPr>
                <w:spacing w:val="-2"/>
                <w:sz w:val="24"/>
                <w:szCs w:val="24"/>
              </w:rPr>
              <w:t xml:space="preserve"> формы </w:t>
            </w:r>
            <w:r w:rsidRPr="00664B0A">
              <w:rPr>
                <w:spacing w:val="-1"/>
                <w:sz w:val="24"/>
                <w:szCs w:val="24"/>
              </w:rPr>
              <w:t xml:space="preserve">работы </w:t>
            </w:r>
            <w:r w:rsidRPr="00664B0A">
              <w:rPr>
                <w:spacing w:val="-2"/>
                <w:sz w:val="24"/>
                <w:szCs w:val="24"/>
              </w:rPr>
              <w:t xml:space="preserve">во </w:t>
            </w:r>
            <w:r w:rsidRPr="00664B0A">
              <w:rPr>
                <w:spacing w:val="-1"/>
                <w:sz w:val="24"/>
                <w:szCs w:val="24"/>
              </w:rPr>
              <w:t xml:space="preserve">всех </w:t>
            </w:r>
            <w:r w:rsidRPr="00664B0A">
              <w:rPr>
                <w:spacing w:val="-2"/>
                <w:sz w:val="24"/>
                <w:szCs w:val="24"/>
              </w:rPr>
              <w:t xml:space="preserve">компонентах </w:t>
            </w:r>
            <w:r w:rsidRPr="00664B0A">
              <w:rPr>
                <w:spacing w:val="-1"/>
                <w:sz w:val="24"/>
                <w:szCs w:val="24"/>
              </w:rPr>
              <w:t xml:space="preserve">режима </w:t>
            </w:r>
            <w:r w:rsidRPr="00664B0A">
              <w:rPr>
                <w:sz w:val="24"/>
                <w:szCs w:val="24"/>
              </w:rPr>
              <w:t>дня</w:t>
            </w:r>
          </w:p>
        </w:tc>
        <w:tc>
          <w:tcPr>
            <w:tcW w:w="722" w:type="pct"/>
            <w:vMerge w:val="restart"/>
          </w:tcPr>
          <w:p w:rsidR="002C01E0" w:rsidRDefault="002C01E0" w:rsidP="002B0A08">
            <w:pPr>
              <w:ind w:right="-1"/>
              <w:rPr>
                <w:sz w:val="24"/>
                <w:szCs w:val="24"/>
              </w:rPr>
            </w:pPr>
            <w:r w:rsidRPr="00664B0A">
              <w:rPr>
                <w:sz w:val="24"/>
                <w:szCs w:val="24"/>
              </w:rPr>
              <w:t xml:space="preserve">Групповая </w:t>
            </w:r>
          </w:p>
          <w:p w:rsidR="002C01E0" w:rsidRDefault="002C01E0" w:rsidP="002B0A08">
            <w:pPr>
              <w:ind w:right="-1"/>
              <w:rPr>
                <w:sz w:val="24"/>
                <w:szCs w:val="24"/>
              </w:rPr>
            </w:pPr>
            <w:r w:rsidRPr="00664B0A">
              <w:rPr>
                <w:sz w:val="24"/>
                <w:szCs w:val="24"/>
              </w:rPr>
              <w:t>подгруп-</w:t>
            </w:r>
          </w:p>
          <w:p w:rsidR="002C01E0" w:rsidRDefault="002C01E0" w:rsidP="002B0A08">
            <w:pPr>
              <w:ind w:right="-1"/>
              <w:rPr>
                <w:spacing w:val="-1"/>
                <w:sz w:val="24"/>
                <w:szCs w:val="24"/>
              </w:rPr>
            </w:pPr>
            <w:r w:rsidRPr="00664B0A">
              <w:rPr>
                <w:sz w:val="24"/>
                <w:szCs w:val="24"/>
              </w:rPr>
              <w:t>п</w:t>
            </w:r>
            <w:r w:rsidRPr="00664B0A">
              <w:rPr>
                <w:spacing w:val="-1"/>
                <w:sz w:val="24"/>
                <w:szCs w:val="24"/>
              </w:rPr>
              <w:t xml:space="preserve">овая </w:t>
            </w:r>
          </w:p>
          <w:p w:rsidR="002C01E0" w:rsidRDefault="002C01E0" w:rsidP="002B0A08">
            <w:pPr>
              <w:ind w:right="-1"/>
              <w:rPr>
                <w:spacing w:val="-1"/>
                <w:sz w:val="24"/>
                <w:szCs w:val="24"/>
              </w:rPr>
            </w:pPr>
            <w:r w:rsidRPr="00664B0A">
              <w:rPr>
                <w:spacing w:val="-1"/>
                <w:sz w:val="24"/>
                <w:szCs w:val="24"/>
              </w:rPr>
              <w:t>индиви-</w:t>
            </w:r>
          </w:p>
          <w:p w:rsidR="002C01E0" w:rsidRDefault="002C01E0" w:rsidP="002B0A08">
            <w:pPr>
              <w:ind w:right="-1"/>
            </w:pPr>
            <w:r w:rsidRPr="00664B0A">
              <w:rPr>
                <w:spacing w:val="-1"/>
                <w:sz w:val="24"/>
                <w:szCs w:val="24"/>
              </w:rPr>
              <w:t>ду</w:t>
            </w:r>
            <w:r w:rsidRPr="00664B0A">
              <w:rPr>
                <w:sz w:val="24"/>
                <w:szCs w:val="24"/>
              </w:rPr>
              <w:t>альная</w:t>
            </w:r>
          </w:p>
        </w:tc>
        <w:tc>
          <w:tcPr>
            <w:tcW w:w="666" w:type="pct"/>
            <w:vMerge w:val="restart"/>
          </w:tcPr>
          <w:p w:rsidR="002C01E0" w:rsidRPr="00664B0A" w:rsidRDefault="002C01E0" w:rsidP="002B0A08">
            <w:pPr>
              <w:rPr>
                <w:sz w:val="24"/>
                <w:szCs w:val="24"/>
              </w:rPr>
            </w:pPr>
            <w:r w:rsidRPr="00664B0A">
              <w:rPr>
                <w:sz w:val="24"/>
                <w:szCs w:val="24"/>
              </w:rPr>
              <w:t>25-35мин.</w:t>
            </w:r>
          </w:p>
          <w:p w:rsidR="002C01E0" w:rsidRPr="00664B0A" w:rsidRDefault="002C01E0" w:rsidP="002B0A08">
            <w:pPr>
              <w:ind w:right="-1"/>
              <w:rPr>
                <w:sz w:val="24"/>
                <w:szCs w:val="24"/>
              </w:rPr>
            </w:pPr>
            <w:r w:rsidRPr="00664B0A">
              <w:rPr>
                <w:sz w:val="24"/>
                <w:szCs w:val="24"/>
              </w:rPr>
              <w:t xml:space="preserve">а также в </w:t>
            </w:r>
            <w:r w:rsidRPr="00664B0A">
              <w:rPr>
                <w:spacing w:val="-4"/>
                <w:sz w:val="24"/>
                <w:szCs w:val="24"/>
              </w:rPr>
              <w:t xml:space="preserve">ходе </w:t>
            </w:r>
            <w:r w:rsidRPr="00664B0A">
              <w:rPr>
                <w:sz w:val="24"/>
                <w:szCs w:val="24"/>
              </w:rPr>
              <w:t xml:space="preserve">реализации других </w:t>
            </w:r>
            <w:r w:rsidRPr="00664B0A">
              <w:rPr>
                <w:spacing w:val="-4"/>
                <w:sz w:val="24"/>
                <w:szCs w:val="24"/>
              </w:rPr>
              <w:t xml:space="preserve">модулей </w:t>
            </w:r>
            <w:r w:rsidRPr="00664B0A">
              <w:rPr>
                <w:sz w:val="24"/>
                <w:szCs w:val="24"/>
              </w:rPr>
              <w:t>и организа-ции</w:t>
            </w:r>
            <w:r w:rsidRPr="00664B0A">
              <w:rPr>
                <w:sz w:val="24"/>
                <w:szCs w:val="24"/>
              </w:rPr>
              <w:tab/>
              <w:t xml:space="preserve">ДА в </w:t>
            </w:r>
            <w:r w:rsidRPr="00664B0A">
              <w:rPr>
                <w:spacing w:val="-2"/>
                <w:sz w:val="24"/>
                <w:szCs w:val="24"/>
              </w:rPr>
              <w:t xml:space="preserve">течение </w:t>
            </w:r>
            <w:r w:rsidRPr="00664B0A">
              <w:rPr>
                <w:sz w:val="24"/>
                <w:szCs w:val="24"/>
              </w:rPr>
              <w:t>дня</w:t>
            </w:r>
          </w:p>
        </w:tc>
      </w:tr>
      <w:tr w:rsidR="002C01E0" w:rsidTr="002B0A08">
        <w:tc>
          <w:tcPr>
            <w:tcW w:w="1634" w:type="pct"/>
          </w:tcPr>
          <w:p w:rsidR="002C01E0" w:rsidRPr="00664B0A" w:rsidRDefault="002C01E0" w:rsidP="002B0A08">
            <w:pPr>
              <w:rPr>
                <w:sz w:val="24"/>
                <w:szCs w:val="24"/>
              </w:rPr>
            </w:pPr>
            <w:r w:rsidRPr="00664B0A">
              <w:rPr>
                <w:spacing w:val="-2"/>
                <w:sz w:val="24"/>
                <w:szCs w:val="24"/>
              </w:rPr>
              <w:t xml:space="preserve">Накопление </w:t>
            </w:r>
            <w:r w:rsidRPr="00664B0A">
              <w:rPr>
                <w:sz w:val="24"/>
                <w:szCs w:val="24"/>
              </w:rPr>
              <w:t xml:space="preserve">и </w:t>
            </w:r>
            <w:r w:rsidRPr="00664B0A">
              <w:rPr>
                <w:spacing w:val="-1"/>
                <w:sz w:val="24"/>
                <w:szCs w:val="24"/>
              </w:rPr>
              <w:t xml:space="preserve">обогащение </w:t>
            </w:r>
            <w:r w:rsidRPr="00664B0A">
              <w:rPr>
                <w:spacing w:val="-2"/>
                <w:sz w:val="24"/>
                <w:szCs w:val="24"/>
              </w:rPr>
              <w:t xml:space="preserve">двигательного </w:t>
            </w:r>
            <w:r w:rsidRPr="00664B0A">
              <w:rPr>
                <w:sz w:val="24"/>
                <w:szCs w:val="24"/>
              </w:rPr>
              <w:t xml:space="preserve">опыта </w:t>
            </w:r>
            <w:r w:rsidRPr="00664B0A">
              <w:rPr>
                <w:spacing w:val="-1"/>
                <w:sz w:val="24"/>
                <w:szCs w:val="24"/>
              </w:rPr>
              <w:t xml:space="preserve">(развитие </w:t>
            </w:r>
            <w:r w:rsidRPr="00664B0A">
              <w:rPr>
                <w:sz w:val="24"/>
                <w:szCs w:val="24"/>
              </w:rPr>
              <w:t>основных</w:t>
            </w:r>
            <w:r w:rsidRPr="00664B0A">
              <w:rPr>
                <w:sz w:val="24"/>
                <w:szCs w:val="24"/>
              </w:rPr>
              <w:tab/>
            </w:r>
            <w:r w:rsidRPr="00664B0A">
              <w:rPr>
                <w:spacing w:val="-1"/>
                <w:sz w:val="24"/>
                <w:szCs w:val="24"/>
              </w:rPr>
              <w:t xml:space="preserve">движений), </w:t>
            </w:r>
            <w:r w:rsidRPr="00664B0A">
              <w:rPr>
                <w:sz w:val="24"/>
                <w:szCs w:val="24"/>
              </w:rPr>
              <w:t xml:space="preserve">воспитание </w:t>
            </w:r>
            <w:r w:rsidRPr="00664B0A">
              <w:rPr>
                <w:spacing w:val="-4"/>
                <w:sz w:val="24"/>
                <w:szCs w:val="24"/>
              </w:rPr>
              <w:t xml:space="preserve">культуры </w:t>
            </w:r>
            <w:r w:rsidRPr="00664B0A">
              <w:rPr>
                <w:spacing w:val="-1"/>
                <w:sz w:val="24"/>
                <w:szCs w:val="24"/>
              </w:rPr>
              <w:t>движений</w:t>
            </w:r>
          </w:p>
        </w:tc>
        <w:tc>
          <w:tcPr>
            <w:tcW w:w="1978" w:type="pct"/>
            <w:vMerge/>
          </w:tcPr>
          <w:p w:rsidR="002C01E0" w:rsidRDefault="002C01E0" w:rsidP="002B0A08">
            <w:pPr>
              <w:ind w:right="-1"/>
            </w:pPr>
          </w:p>
        </w:tc>
        <w:tc>
          <w:tcPr>
            <w:tcW w:w="722" w:type="pct"/>
            <w:vMerge/>
          </w:tcPr>
          <w:p w:rsidR="002C01E0" w:rsidRDefault="002C01E0" w:rsidP="002B0A08">
            <w:pPr>
              <w:ind w:right="-1"/>
            </w:pPr>
          </w:p>
        </w:tc>
        <w:tc>
          <w:tcPr>
            <w:tcW w:w="666" w:type="pct"/>
            <w:vMerge/>
          </w:tcPr>
          <w:p w:rsidR="002C01E0" w:rsidRDefault="002C01E0" w:rsidP="002B0A08">
            <w:pPr>
              <w:ind w:right="-1"/>
            </w:pPr>
          </w:p>
        </w:tc>
      </w:tr>
      <w:tr w:rsidR="002C01E0" w:rsidTr="002B0A08">
        <w:tc>
          <w:tcPr>
            <w:tcW w:w="1634" w:type="pct"/>
          </w:tcPr>
          <w:p w:rsidR="002C01E0" w:rsidRPr="00664B0A" w:rsidRDefault="002C01E0" w:rsidP="002B0A08">
            <w:pPr>
              <w:rPr>
                <w:sz w:val="24"/>
                <w:szCs w:val="24"/>
              </w:rPr>
            </w:pPr>
            <w:r w:rsidRPr="00664B0A">
              <w:rPr>
                <w:spacing w:val="-1"/>
                <w:sz w:val="24"/>
                <w:szCs w:val="24"/>
              </w:rPr>
              <w:t xml:space="preserve">Развитие </w:t>
            </w:r>
            <w:r w:rsidRPr="00664B0A">
              <w:rPr>
                <w:sz w:val="24"/>
                <w:szCs w:val="24"/>
              </w:rPr>
              <w:t>физических</w:t>
            </w:r>
            <w:r w:rsidRPr="00664B0A">
              <w:rPr>
                <w:spacing w:val="-3"/>
                <w:sz w:val="24"/>
                <w:szCs w:val="24"/>
              </w:rPr>
              <w:t>качеств</w:t>
            </w:r>
          </w:p>
        </w:tc>
        <w:tc>
          <w:tcPr>
            <w:tcW w:w="1978" w:type="pct"/>
            <w:vMerge/>
          </w:tcPr>
          <w:p w:rsidR="002C01E0" w:rsidRDefault="002C01E0" w:rsidP="002B0A08">
            <w:pPr>
              <w:ind w:right="-1"/>
            </w:pPr>
          </w:p>
        </w:tc>
        <w:tc>
          <w:tcPr>
            <w:tcW w:w="722" w:type="pct"/>
            <w:vMerge/>
          </w:tcPr>
          <w:p w:rsidR="002C01E0" w:rsidRDefault="002C01E0" w:rsidP="002B0A08">
            <w:pPr>
              <w:ind w:right="-1"/>
            </w:pPr>
          </w:p>
        </w:tc>
        <w:tc>
          <w:tcPr>
            <w:tcW w:w="666" w:type="pct"/>
            <w:vMerge/>
          </w:tcPr>
          <w:p w:rsidR="002C01E0" w:rsidRDefault="002C01E0" w:rsidP="002B0A08">
            <w:pPr>
              <w:ind w:right="-1"/>
            </w:pPr>
          </w:p>
        </w:tc>
      </w:tr>
      <w:tr w:rsidR="002C01E0" w:rsidTr="002B0A08">
        <w:tc>
          <w:tcPr>
            <w:tcW w:w="1634" w:type="pct"/>
          </w:tcPr>
          <w:p w:rsidR="002C01E0" w:rsidRPr="00664B0A" w:rsidRDefault="002C01E0" w:rsidP="002B0A08">
            <w:pPr>
              <w:rPr>
                <w:sz w:val="24"/>
                <w:szCs w:val="24"/>
              </w:rPr>
            </w:pPr>
            <w:r w:rsidRPr="00664B0A">
              <w:rPr>
                <w:spacing w:val="-1"/>
                <w:sz w:val="24"/>
                <w:szCs w:val="24"/>
              </w:rPr>
              <w:t xml:space="preserve">Развитие </w:t>
            </w:r>
            <w:r w:rsidRPr="00664B0A">
              <w:rPr>
                <w:sz w:val="24"/>
                <w:szCs w:val="24"/>
              </w:rPr>
              <w:t xml:space="preserve">интереса к </w:t>
            </w:r>
            <w:r w:rsidRPr="00664B0A">
              <w:rPr>
                <w:spacing w:val="-1"/>
                <w:sz w:val="24"/>
                <w:szCs w:val="24"/>
              </w:rPr>
              <w:t xml:space="preserve">спортивным играм </w:t>
            </w:r>
            <w:r w:rsidRPr="00664B0A">
              <w:rPr>
                <w:sz w:val="24"/>
                <w:szCs w:val="24"/>
              </w:rPr>
              <w:t xml:space="preserve">и </w:t>
            </w:r>
            <w:r w:rsidRPr="00664B0A">
              <w:rPr>
                <w:spacing w:val="-1"/>
                <w:sz w:val="24"/>
                <w:szCs w:val="24"/>
              </w:rPr>
              <w:t>упражнениям</w:t>
            </w:r>
          </w:p>
        </w:tc>
        <w:tc>
          <w:tcPr>
            <w:tcW w:w="1978" w:type="pct"/>
            <w:vMerge/>
          </w:tcPr>
          <w:p w:rsidR="002C01E0" w:rsidRDefault="002C01E0" w:rsidP="002B0A08">
            <w:pPr>
              <w:ind w:right="-1"/>
            </w:pPr>
          </w:p>
        </w:tc>
        <w:tc>
          <w:tcPr>
            <w:tcW w:w="722" w:type="pct"/>
            <w:vMerge/>
          </w:tcPr>
          <w:p w:rsidR="002C01E0" w:rsidRDefault="002C01E0" w:rsidP="002B0A08">
            <w:pPr>
              <w:ind w:right="-1"/>
            </w:pPr>
          </w:p>
        </w:tc>
        <w:tc>
          <w:tcPr>
            <w:tcW w:w="666" w:type="pct"/>
            <w:vMerge/>
          </w:tcPr>
          <w:p w:rsidR="002C01E0" w:rsidRDefault="002C01E0" w:rsidP="002B0A08">
            <w:pPr>
              <w:ind w:right="-1"/>
            </w:pPr>
          </w:p>
        </w:tc>
      </w:tr>
      <w:tr w:rsidR="002C01E0" w:rsidTr="002B0A08">
        <w:tc>
          <w:tcPr>
            <w:tcW w:w="5000" w:type="pct"/>
            <w:gridSpan w:val="4"/>
          </w:tcPr>
          <w:p w:rsidR="002C01E0" w:rsidRDefault="002C01E0" w:rsidP="002B0A08">
            <w:pPr>
              <w:ind w:right="-1"/>
              <w:jc w:val="center"/>
            </w:pPr>
            <w:r w:rsidRPr="00537ED2">
              <w:rPr>
                <w:b/>
                <w:spacing w:val="-1"/>
                <w:sz w:val="24"/>
                <w:szCs w:val="24"/>
              </w:rPr>
              <w:t>Самостоятельнаядеятельностьдетей</w:t>
            </w:r>
          </w:p>
        </w:tc>
      </w:tr>
      <w:tr w:rsidR="002C01E0" w:rsidTr="002B0A08">
        <w:tc>
          <w:tcPr>
            <w:tcW w:w="1634" w:type="pct"/>
          </w:tcPr>
          <w:p w:rsidR="002C01E0" w:rsidRPr="00D77A66" w:rsidRDefault="002C01E0" w:rsidP="002B0A08">
            <w:pPr>
              <w:rPr>
                <w:sz w:val="24"/>
                <w:szCs w:val="24"/>
              </w:rPr>
            </w:pPr>
            <w:r w:rsidRPr="00D77A66">
              <w:rPr>
                <w:sz w:val="24"/>
                <w:szCs w:val="24"/>
              </w:rPr>
              <w:t xml:space="preserve">Становление </w:t>
            </w:r>
            <w:r w:rsidRPr="00D77A66">
              <w:rPr>
                <w:spacing w:val="-2"/>
                <w:sz w:val="24"/>
                <w:szCs w:val="24"/>
              </w:rPr>
              <w:t xml:space="preserve">мотивации </w:t>
            </w:r>
            <w:r w:rsidRPr="00D77A66">
              <w:rPr>
                <w:sz w:val="24"/>
                <w:szCs w:val="24"/>
              </w:rPr>
              <w:t xml:space="preserve">к двигательной активности и развитие потребности в </w:t>
            </w:r>
            <w:r w:rsidRPr="00D77A66">
              <w:rPr>
                <w:spacing w:val="-2"/>
                <w:sz w:val="24"/>
                <w:szCs w:val="24"/>
              </w:rPr>
              <w:t>физическом</w:t>
            </w:r>
            <w:r w:rsidRPr="00D77A66">
              <w:rPr>
                <w:sz w:val="24"/>
                <w:szCs w:val="24"/>
              </w:rPr>
              <w:t xml:space="preserve"> совершенствовании</w:t>
            </w:r>
          </w:p>
        </w:tc>
        <w:tc>
          <w:tcPr>
            <w:tcW w:w="1978" w:type="pct"/>
          </w:tcPr>
          <w:p w:rsidR="002C01E0" w:rsidRPr="00664B0A" w:rsidRDefault="002C01E0" w:rsidP="002B0A08">
            <w:pPr>
              <w:rPr>
                <w:sz w:val="24"/>
              </w:rPr>
            </w:pPr>
            <w:r w:rsidRPr="00664B0A">
              <w:rPr>
                <w:sz w:val="24"/>
              </w:rPr>
              <w:t>Во всех видах самостоятельной деятельности детей</w:t>
            </w:r>
          </w:p>
        </w:tc>
        <w:tc>
          <w:tcPr>
            <w:tcW w:w="722" w:type="pct"/>
            <w:vMerge w:val="restart"/>
          </w:tcPr>
          <w:p w:rsidR="002C01E0" w:rsidRDefault="002C01E0" w:rsidP="002B0A08">
            <w:pPr>
              <w:ind w:right="-1"/>
              <w:rPr>
                <w:sz w:val="24"/>
                <w:szCs w:val="24"/>
              </w:rPr>
            </w:pPr>
            <w:r>
              <w:rPr>
                <w:sz w:val="24"/>
                <w:szCs w:val="24"/>
              </w:rPr>
              <w:t>П</w:t>
            </w:r>
            <w:r w:rsidRPr="00664B0A">
              <w:rPr>
                <w:sz w:val="24"/>
                <w:szCs w:val="24"/>
              </w:rPr>
              <w:t>одгруп-</w:t>
            </w:r>
          </w:p>
          <w:p w:rsidR="002C01E0" w:rsidRDefault="002C01E0" w:rsidP="002B0A08">
            <w:pPr>
              <w:ind w:right="-1"/>
              <w:rPr>
                <w:spacing w:val="-1"/>
                <w:sz w:val="24"/>
                <w:szCs w:val="24"/>
              </w:rPr>
            </w:pPr>
            <w:r w:rsidRPr="00664B0A">
              <w:rPr>
                <w:sz w:val="24"/>
                <w:szCs w:val="24"/>
              </w:rPr>
              <w:t>п</w:t>
            </w:r>
            <w:r w:rsidRPr="00664B0A">
              <w:rPr>
                <w:spacing w:val="-1"/>
                <w:sz w:val="24"/>
                <w:szCs w:val="24"/>
              </w:rPr>
              <w:t xml:space="preserve">овая </w:t>
            </w:r>
          </w:p>
          <w:p w:rsidR="002C01E0" w:rsidRDefault="002C01E0" w:rsidP="002B0A08">
            <w:pPr>
              <w:ind w:right="-1"/>
              <w:rPr>
                <w:spacing w:val="-1"/>
                <w:sz w:val="24"/>
                <w:szCs w:val="24"/>
              </w:rPr>
            </w:pPr>
            <w:r w:rsidRPr="00664B0A">
              <w:rPr>
                <w:spacing w:val="-1"/>
                <w:sz w:val="24"/>
                <w:szCs w:val="24"/>
              </w:rPr>
              <w:t>индиви-</w:t>
            </w:r>
          </w:p>
          <w:p w:rsidR="002C01E0" w:rsidRDefault="002C01E0" w:rsidP="002B0A08">
            <w:pPr>
              <w:ind w:right="-1"/>
            </w:pPr>
            <w:r w:rsidRPr="00664B0A">
              <w:rPr>
                <w:spacing w:val="-1"/>
                <w:sz w:val="24"/>
                <w:szCs w:val="24"/>
              </w:rPr>
              <w:t>ду</w:t>
            </w:r>
            <w:r w:rsidRPr="00664B0A">
              <w:rPr>
                <w:sz w:val="24"/>
                <w:szCs w:val="24"/>
              </w:rPr>
              <w:t>альная</w:t>
            </w:r>
          </w:p>
        </w:tc>
        <w:tc>
          <w:tcPr>
            <w:tcW w:w="666" w:type="pct"/>
          </w:tcPr>
          <w:p w:rsidR="002C01E0" w:rsidRDefault="002C01E0" w:rsidP="002B0A08">
            <w:pPr>
              <w:ind w:right="-1"/>
            </w:pPr>
          </w:p>
        </w:tc>
      </w:tr>
      <w:tr w:rsidR="002C01E0" w:rsidTr="002B0A08">
        <w:tc>
          <w:tcPr>
            <w:tcW w:w="1634" w:type="pct"/>
          </w:tcPr>
          <w:p w:rsidR="002C01E0" w:rsidRPr="00664B0A" w:rsidRDefault="002C01E0" w:rsidP="002B0A08">
            <w:pPr>
              <w:rPr>
                <w:sz w:val="24"/>
                <w:szCs w:val="24"/>
              </w:rPr>
            </w:pPr>
            <w:r w:rsidRPr="00664B0A">
              <w:rPr>
                <w:spacing w:val="-2"/>
                <w:sz w:val="24"/>
                <w:szCs w:val="24"/>
              </w:rPr>
              <w:t xml:space="preserve">Накопление </w:t>
            </w:r>
            <w:r w:rsidRPr="00664B0A">
              <w:rPr>
                <w:sz w:val="24"/>
                <w:szCs w:val="24"/>
              </w:rPr>
              <w:t xml:space="preserve">и </w:t>
            </w:r>
            <w:r w:rsidRPr="00664B0A">
              <w:rPr>
                <w:spacing w:val="-1"/>
                <w:sz w:val="24"/>
                <w:szCs w:val="24"/>
              </w:rPr>
              <w:t xml:space="preserve">обогащение </w:t>
            </w:r>
            <w:r w:rsidRPr="00664B0A">
              <w:rPr>
                <w:spacing w:val="-2"/>
                <w:sz w:val="24"/>
                <w:szCs w:val="24"/>
              </w:rPr>
              <w:t xml:space="preserve">двигательного </w:t>
            </w:r>
            <w:r w:rsidRPr="00664B0A">
              <w:rPr>
                <w:sz w:val="24"/>
                <w:szCs w:val="24"/>
              </w:rPr>
              <w:t xml:space="preserve">опыта </w:t>
            </w:r>
            <w:r w:rsidRPr="00664B0A">
              <w:rPr>
                <w:spacing w:val="-1"/>
                <w:sz w:val="24"/>
                <w:szCs w:val="24"/>
              </w:rPr>
              <w:t xml:space="preserve">(развитие </w:t>
            </w:r>
            <w:r w:rsidRPr="00664B0A">
              <w:rPr>
                <w:sz w:val="24"/>
                <w:szCs w:val="24"/>
              </w:rPr>
              <w:t>основных</w:t>
            </w:r>
            <w:r w:rsidRPr="00664B0A">
              <w:rPr>
                <w:sz w:val="24"/>
                <w:szCs w:val="24"/>
              </w:rPr>
              <w:tab/>
            </w:r>
            <w:r w:rsidRPr="00664B0A">
              <w:rPr>
                <w:spacing w:val="-1"/>
                <w:sz w:val="24"/>
                <w:szCs w:val="24"/>
              </w:rPr>
              <w:t xml:space="preserve">движений), </w:t>
            </w:r>
            <w:r w:rsidRPr="00664B0A">
              <w:rPr>
                <w:sz w:val="24"/>
                <w:szCs w:val="24"/>
              </w:rPr>
              <w:t xml:space="preserve">воспитание </w:t>
            </w:r>
            <w:r w:rsidRPr="00664B0A">
              <w:rPr>
                <w:spacing w:val="-4"/>
                <w:sz w:val="24"/>
                <w:szCs w:val="24"/>
              </w:rPr>
              <w:t xml:space="preserve">культуры </w:t>
            </w:r>
            <w:r w:rsidRPr="00664B0A">
              <w:rPr>
                <w:spacing w:val="-1"/>
                <w:sz w:val="24"/>
                <w:szCs w:val="24"/>
              </w:rPr>
              <w:t>движений</w:t>
            </w:r>
          </w:p>
        </w:tc>
        <w:tc>
          <w:tcPr>
            <w:tcW w:w="1978" w:type="pct"/>
          </w:tcPr>
          <w:p w:rsidR="002C01E0" w:rsidRPr="00664B0A" w:rsidRDefault="002C01E0" w:rsidP="002B0A08">
            <w:pPr>
              <w:rPr>
                <w:sz w:val="24"/>
              </w:rPr>
            </w:pPr>
            <w:r w:rsidRPr="00664B0A">
              <w:rPr>
                <w:sz w:val="24"/>
              </w:rPr>
              <w:t xml:space="preserve">Двигательная активность в </w:t>
            </w:r>
            <w:r w:rsidRPr="00664B0A">
              <w:rPr>
                <w:spacing w:val="-2"/>
                <w:sz w:val="24"/>
              </w:rPr>
              <w:t xml:space="preserve">течение </w:t>
            </w:r>
            <w:r w:rsidRPr="00664B0A">
              <w:rPr>
                <w:sz w:val="24"/>
              </w:rPr>
              <w:t>дня</w:t>
            </w:r>
          </w:p>
          <w:p w:rsidR="002C01E0" w:rsidRPr="00664B0A" w:rsidRDefault="002C01E0" w:rsidP="002B0A08">
            <w:pPr>
              <w:rPr>
                <w:sz w:val="24"/>
              </w:rPr>
            </w:pPr>
            <w:r w:rsidRPr="00664B0A">
              <w:rPr>
                <w:sz w:val="24"/>
              </w:rPr>
              <w:t>Подвижная игра</w:t>
            </w:r>
          </w:p>
        </w:tc>
        <w:tc>
          <w:tcPr>
            <w:tcW w:w="722" w:type="pct"/>
            <w:vMerge/>
          </w:tcPr>
          <w:p w:rsidR="002C01E0" w:rsidRDefault="002C01E0" w:rsidP="002B0A08">
            <w:pPr>
              <w:ind w:right="-1"/>
            </w:pPr>
          </w:p>
        </w:tc>
        <w:tc>
          <w:tcPr>
            <w:tcW w:w="666" w:type="pct"/>
          </w:tcPr>
          <w:p w:rsidR="002C01E0" w:rsidRDefault="002C01E0" w:rsidP="002B0A08">
            <w:pPr>
              <w:ind w:right="-1"/>
            </w:pPr>
          </w:p>
        </w:tc>
      </w:tr>
      <w:tr w:rsidR="002C01E0" w:rsidTr="002B0A08">
        <w:tc>
          <w:tcPr>
            <w:tcW w:w="1634" w:type="pct"/>
          </w:tcPr>
          <w:p w:rsidR="002C01E0" w:rsidRPr="00664B0A" w:rsidRDefault="002C01E0" w:rsidP="002B0A08">
            <w:pPr>
              <w:rPr>
                <w:sz w:val="24"/>
                <w:szCs w:val="24"/>
              </w:rPr>
            </w:pPr>
            <w:r w:rsidRPr="00664B0A">
              <w:rPr>
                <w:spacing w:val="-1"/>
                <w:sz w:val="24"/>
                <w:szCs w:val="24"/>
              </w:rPr>
              <w:t xml:space="preserve">Развитие </w:t>
            </w:r>
            <w:r w:rsidRPr="00664B0A">
              <w:rPr>
                <w:sz w:val="24"/>
                <w:szCs w:val="24"/>
              </w:rPr>
              <w:t>физических</w:t>
            </w:r>
            <w:r w:rsidRPr="00664B0A">
              <w:rPr>
                <w:spacing w:val="-3"/>
                <w:sz w:val="24"/>
                <w:szCs w:val="24"/>
              </w:rPr>
              <w:t>качеств</w:t>
            </w:r>
          </w:p>
        </w:tc>
        <w:tc>
          <w:tcPr>
            <w:tcW w:w="1978" w:type="pct"/>
          </w:tcPr>
          <w:p w:rsidR="002C01E0" w:rsidRPr="00664B0A" w:rsidRDefault="002C01E0" w:rsidP="002B0A08">
            <w:pPr>
              <w:rPr>
                <w:sz w:val="24"/>
              </w:rPr>
            </w:pPr>
            <w:r w:rsidRPr="00664B0A">
              <w:rPr>
                <w:sz w:val="24"/>
              </w:rPr>
              <w:t>Игра</w:t>
            </w:r>
            <w:r w:rsidRPr="00664B0A">
              <w:rPr>
                <w:spacing w:val="-2"/>
                <w:sz w:val="24"/>
              </w:rPr>
              <w:t xml:space="preserve"> (подвижная,сюжетно-ролевая</w:t>
            </w:r>
            <w:r w:rsidRPr="00664B0A">
              <w:rPr>
                <w:sz w:val="24"/>
              </w:rPr>
              <w:t xml:space="preserve"> и др.)</w:t>
            </w:r>
          </w:p>
        </w:tc>
        <w:tc>
          <w:tcPr>
            <w:tcW w:w="722" w:type="pct"/>
            <w:vMerge/>
          </w:tcPr>
          <w:p w:rsidR="002C01E0" w:rsidRDefault="002C01E0" w:rsidP="002B0A08">
            <w:pPr>
              <w:ind w:right="-1"/>
            </w:pPr>
          </w:p>
        </w:tc>
        <w:tc>
          <w:tcPr>
            <w:tcW w:w="666" w:type="pct"/>
          </w:tcPr>
          <w:p w:rsidR="002C01E0" w:rsidRDefault="002C01E0" w:rsidP="002B0A08">
            <w:pPr>
              <w:ind w:right="-1"/>
            </w:pPr>
          </w:p>
        </w:tc>
      </w:tr>
      <w:tr w:rsidR="002C01E0" w:rsidTr="002B0A08">
        <w:tc>
          <w:tcPr>
            <w:tcW w:w="1634" w:type="pct"/>
          </w:tcPr>
          <w:p w:rsidR="002C01E0" w:rsidRPr="00664B0A" w:rsidRDefault="002C01E0" w:rsidP="002B0A08">
            <w:pPr>
              <w:rPr>
                <w:sz w:val="24"/>
                <w:szCs w:val="24"/>
              </w:rPr>
            </w:pPr>
            <w:r w:rsidRPr="00664B0A">
              <w:rPr>
                <w:spacing w:val="-1"/>
                <w:sz w:val="24"/>
                <w:szCs w:val="24"/>
              </w:rPr>
              <w:t xml:space="preserve">Развитие </w:t>
            </w:r>
            <w:r w:rsidRPr="00664B0A">
              <w:rPr>
                <w:sz w:val="24"/>
                <w:szCs w:val="24"/>
              </w:rPr>
              <w:t xml:space="preserve">интереса к </w:t>
            </w:r>
            <w:r w:rsidRPr="00664B0A">
              <w:rPr>
                <w:spacing w:val="-1"/>
                <w:sz w:val="24"/>
                <w:szCs w:val="24"/>
              </w:rPr>
              <w:t xml:space="preserve">спортивным играм </w:t>
            </w:r>
            <w:r w:rsidRPr="00664B0A">
              <w:rPr>
                <w:sz w:val="24"/>
                <w:szCs w:val="24"/>
              </w:rPr>
              <w:t xml:space="preserve">и </w:t>
            </w:r>
            <w:r w:rsidRPr="00664B0A">
              <w:rPr>
                <w:spacing w:val="-1"/>
                <w:sz w:val="24"/>
                <w:szCs w:val="24"/>
              </w:rPr>
              <w:t>упражнениям</w:t>
            </w:r>
          </w:p>
        </w:tc>
        <w:tc>
          <w:tcPr>
            <w:tcW w:w="1978" w:type="pct"/>
          </w:tcPr>
          <w:p w:rsidR="002C01E0" w:rsidRPr="00664B0A" w:rsidRDefault="002C01E0" w:rsidP="002B0A08">
            <w:pPr>
              <w:rPr>
                <w:sz w:val="24"/>
              </w:rPr>
            </w:pPr>
            <w:r w:rsidRPr="00664B0A">
              <w:rPr>
                <w:sz w:val="24"/>
              </w:rPr>
              <w:t>Самостоятельные спортивные игры и упражнения</w:t>
            </w:r>
          </w:p>
        </w:tc>
        <w:tc>
          <w:tcPr>
            <w:tcW w:w="722" w:type="pct"/>
            <w:vMerge/>
          </w:tcPr>
          <w:p w:rsidR="002C01E0" w:rsidRDefault="002C01E0" w:rsidP="002B0A08">
            <w:pPr>
              <w:ind w:right="-1"/>
            </w:pPr>
          </w:p>
        </w:tc>
        <w:tc>
          <w:tcPr>
            <w:tcW w:w="666" w:type="pct"/>
          </w:tcPr>
          <w:p w:rsidR="002C01E0" w:rsidRDefault="002C01E0" w:rsidP="002B0A08">
            <w:pPr>
              <w:ind w:right="-1"/>
            </w:pPr>
          </w:p>
        </w:tc>
      </w:tr>
    </w:tbl>
    <w:p w:rsidR="00E73464" w:rsidRPr="006F2EA2" w:rsidRDefault="004A308C" w:rsidP="004A308C">
      <w:pPr>
        <w:ind w:right="-1"/>
        <w:rPr>
          <w:b/>
        </w:rPr>
      </w:pPr>
      <w:r>
        <w:rPr>
          <w:b/>
        </w:rPr>
        <w:t xml:space="preserve">                                                     </w:t>
      </w:r>
      <w:r w:rsidR="006F2EA2" w:rsidRPr="006F2EA2">
        <w:rPr>
          <w:b/>
        </w:rPr>
        <w:t>Средняя группа 4-5 лет</w:t>
      </w:r>
    </w:p>
    <w:tbl>
      <w:tblPr>
        <w:tblStyle w:val="a4"/>
        <w:tblW w:w="5611" w:type="pct"/>
        <w:tblInd w:w="-851" w:type="dxa"/>
        <w:tblLook w:val="04A0"/>
      </w:tblPr>
      <w:tblGrid>
        <w:gridCol w:w="3510"/>
        <w:gridCol w:w="4249"/>
        <w:gridCol w:w="1551"/>
        <w:gridCol w:w="1431"/>
      </w:tblGrid>
      <w:tr w:rsidR="00E73464" w:rsidTr="002B0A08">
        <w:tc>
          <w:tcPr>
            <w:tcW w:w="1634" w:type="pct"/>
          </w:tcPr>
          <w:p w:rsidR="00E73464" w:rsidRPr="00D77A66" w:rsidRDefault="00E73464" w:rsidP="002B0A08">
            <w:pPr>
              <w:rPr>
                <w:sz w:val="24"/>
                <w:szCs w:val="24"/>
              </w:rPr>
            </w:pPr>
            <w:r w:rsidRPr="00D77A66">
              <w:rPr>
                <w:sz w:val="24"/>
                <w:szCs w:val="24"/>
              </w:rPr>
              <w:t>Задачии содержание работы</w:t>
            </w:r>
          </w:p>
        </w:tc>
        <w:tc>
          <w:tcPr>
            <w:tcW w:w="1978" w:type="pct"/>
          </w:tcPr>
          <w:p w:rsidR="00E73464" w:rsidRPr="00D77A66" w:rsidRDefault="00E73464" w:rsidP="002B0A08">
            <w:pPr>
              <w:rPr>
                <w:sz w:val="24"/>
                <w:szCs w:val="24"/>
              </w:rPr>
            </w:pPr>
            <w:r w:rsidRPr="00D77A66">
              <w:rPr>
                <w:sz w:val="24"/>
                <w:szCs w:val="24"/>
              </w:rPr>
              <w:t>Формы работы</w:t>
            </w:r>
          </w:p>
        </w:tc>
        <w:tc>
          <w:tcPr>
            <w:tcW w:w="722" w:type="pct"/>
          </w:tcPr>
          <w:p w:rsidR="00E73464" w:rsidRPr="00D77A66" w:rsidRDefault="00E73464" w:rsidP="002B0A08">
            <w:pPr>
              <w:rPr>
                <w:sz w:val="24"/>
                <w:szCs w:val="24"/>
              </w:rPr>
            </w:pPr>
            <w:r w:rsidRPr="00D77A66">
              <w:rPr>
                <w:sz w:val="24"/>
                <w:szCs w:val="24"/>
              </w:rPr>
              <w:t>Формы</w:t>
            </w:r>
          </w:p>
          <w:p w:rsidR="00E73464" w:rsidRPr="00D77A66" w:rsidRDefault="00E73464" w:rsidP="002B0A08">
            <w:pPr>
              <w:rPr>
                <w:sz w:val="24"/>
                <w:szCs w:val="24"/>
              </w:rPr>
            </w:pPr>
            <w:r w:rsidRPr="00D77A66">
              <w:rPr>
                <w:spacing w:val="-1"/>
                <w:sz w:val="24"/>
                <w:szCs w:val="24"/>
              </w:rPr>
              <w:t>организац</w:t>
            </w:r>
            <w:r w:rsidRPr="00D77A66">
              <w:rPr>
                <w:sz w:val="24"/>
                <w:szCs w:val="24"/>
              </w:rPr>
              <w:t>ии</w:t>
            </w:r>
          </w:p>
        </w:tc>
        <w:tc>
          <w:tcPr>
            <w:tcW w:w="666" w:type="pct"/>
          </w:tcPr>
          <w:p w:rsidR="00E73464" w:rsidRDefault="00E73464" w:rsidP="002B0A08">
            <w:pPr>
              <w:rPr>
                <w:sz w:val="24"/>
                <w:szCs w:val="24"/>
              </w:rPr>
            </w:pPr>
            <w:r w:rsidRPr="00D77A66">
              <w:rPr>
                <w:spacing w:val="-1"/>
                <w:sz w:val="24"/>
                <w:szCs w:val="24"/>
              </w:rPr>
              <w:t>Примерны</w:t>
            </w:r>
            <w:r w:rsidRPr="00D77A66">
              <w:rPr>
                <w:sz w:val="24"/>
                <w:szCs w:val="24"/>
              </w:rPr>
              <w:t xml:space="preserve">й </w:t>
            </w:r>
          </w:p>
          <w:p w:rsidR="00E73464" w:rsidRPr="00D77A66" w:rsidRDefault="00E73464" w:rsidP="002B0A08">
            <w:pPr>
              <w:rPr>
                <w:sz w:val="24"/>
                <w:szCs w:val="24"/>
              </w:rPr>
            </w:pPr>
            <w:r w:rsidRPr="00D77A66">
              <w:rPr>
                <w:sz w:val="24"/>
                <w:szCs w:val="24"/>
              </w:rPr>
              <w:t>объем</w:t>
            </w:r>
          </w:p>
        </w:tc>
      </w:tr>
      <w:tr w:rsidR="00E73464" w:rsidTr="002B0A08">
        <w:tc>
          <w:tcPr>
            <w:tcW w:w="5000" w:type="pct"/>
            <w:gridSpan w:val="4"/>
          </w:tcPr>
          <w:p w:rsidR="00E73464" w:rsidRDefault="00E73464" w:rsidP="002B0A08">
            <w:pPr>
              <w:ind w:right="-1"/>
              <w:jc w:val="center"/>
            </w:pPr>
            <w:r w:rsidRPr="00537ED2">
              <w:rPr>
                <w:b/>
                <w:spacing w:val="-1"/>
                <w:sz w:val="24"/>
                <w:szCs w:val="24"/>
              </w:rPr>
              <w:t>Непосредственно</w:t>
            </w:r>
            <w:r w:rsidRPr="00537ED2">
              <w:rPr>
                <w:b/>
                <w:spacing w:val="-2"/>
                <w:sz w:val="24"/>
                <w:szCs w:val="24"/>
              </w:rPr>
              <w:t>образовательная</w:t>
            </w:r>
            <w:r w:rsidRPr="00537ED2">
              <w:rPr>
                <w:b/>
                <w:spacing w:val="-1"/>
                <w:sz w:val="24"/>
                <w:szCs w:val="24"/>
              </w:rPr>
              <w:t>деятельность</w:t>
            </w:r>
          </w:p>
        </w:tc>
      </w:tr>
      <w:tr w:rsidR="00E73464" w:rsidTr="002B0A08">
        <w:tc>
          <w:tcPr>
            <w:tcW w:w="1634" w:type="pct"/>
          </w:tcPr>
          <w:p w:rsidR="00E73464" w:rsidRPr="00D77A66" w:rsidRDefault="00E73464" w:rsidP="002B0A08">
            <w:pPr>
              <w:rPr>
                <w:sz w:val="24"/>
                <w:szCs w:val="24"/>
              </w:rPr>
            </w:pPr>
            <w:r w:rsidRPr="00D77A66">
              <w:rPr>
                <w:sz w:val="24"/>
                <w:szCs w:val="24"/>
              </w:rPr>
              <w:t xml:space="preserve">Становление </w:t>
            </w:r>
            <w:r w:rsidRPr="00D77A66">
              <w:rPr>
                <w:spacing w:val="-2"/>
                <w:sz w:val="24"/>
                <w:szCs w:val="24"/>
              </w:rPr>
              <w:t xml:space="preserve">мотивации </w:t>
            </w:r>
            <w:r w:rsidRPr="00D77A66">
              <w:rPr>
                <w:sz w:val="24"/>
                <w:szCs w:val="24"/>
              </w:rPr>
              <w:t xml:space="preserve">к двигательной активности и развитие потребности в </w:t>
            </w:r>
            <w:r w:rsidRPr="00D77A66">
              <w:rPr>
                <w:spacing w:val="-2"/>
                <w:sz w:val="24"/>
                <w:szCs w:val="24"/>
              </w:rPr>
              <w:t>физическом</w:t>
            </w:r>
            <w:r w:rsidRPr="00D77A66">
              <w:rPr>
                <w:sz w:val="24"/>
                <w:szCs w:val="24"/>
              </w:rPr>
              <w:t xml:space="preserve"> совершенствовании</w:t>
            </w:r>
          </w:p>
        </w:tc>
        <w:tc>
          <w:tcPr>
            <w:tcW w:w="1978" w:type="pct"/>
          </w:tcPr>
          <w:p w:rsidR="00E73464" w:rsidRPr="00664B0A" w:rsidRDefault="00E73464" w:rsidP="001B4E77">
            <w:pPr>
              <w:pStyle w:val="a3"/>
              <w:numPr>
                <w:ilvl w:val="0"/>
                <w:numId w:val="94"/>
              </w:numPr>
              <w:ind w:left="158" w:hanging="140"/>
              <w:rPr>
                <w:sz w:val="24"/>
                <w:szCs w:val="24"/>
              </w:rPr>
            </w:pPr>
            <w:r w:rsidRPr="00664B0A">
              <w:rPr>
                <w:spacing w:val="-1"/>
                <w:sz w:val="24"/>
                <w:szCs w:val="24"/>
              </w:rPr>
              <w:t>Игровая</w:t>
            </w:r>
            <w:r w:rsidRPr="00664B0A">
              <w:rPr>
                <w:spacing w:val="-1"/>
                <w:sz w:val="24"/>
                <w:szCs w:val="24"/>
              </w:rPr>
              <w:tab/>
            </w:r>
            <w:r w:rsidRPr="00664B0A">
              <w:rPr>
                <w:sz w:val="24"/>
                <w:szCs w:val="24"/>
              </w:rPr>
              <w:t xml:space="preserve">беседа с </w:t>
            </w:r>
            <w:r w:rsidRPr="00664B0A">
              <w:rPr>
                <w:spacing w:val="-1"/>
                <w:sz w:val="24"/>
                <w:szCs w:val="24"/>
              </w:rPr>
              <w:t>элементами  движений</w:t>
            </w:r>
          </w:p>
          <w:p w:rsidR="00E73464" w:rsidRPr="00664B0A" w:rsidRDefault="00E73464" w:rsidP="001B4E77">
            <w:pPr>
              <w:pStyle w:val="a3"/>
              <w:numPr>
                <w:ilvl w:val="0"/>
                <w:numId w:val="94"/>
              </w:numPr>
              <w:ind w:left="158" w:hanging="140"/>
              <w:rPr>
                <w:spacing w:val="-1"/>
                <w:sz w:val="24"/>
                <w:szCs w:val="24"/>
              </w:rPr>
            </w:pPr>
            <w:r w:rsidRPr="00664B0A">
              <w:rPr>
                <w:spacing w:val="-1"/>
                <w:sz w:val="24"/>
                <w:szCs w:val="24"/>
              </w:rPr>
              <w:t>Чтение</w:t>
            </w:r>
          </w:p>
          <w:p w:rsidR="00E73464" w:rsidRPr="00664B0A" w:rsidRDefault="00E73464" w:rsidP="001B4E77">
            <w:pPr>
              <w:pStyle w:val="a3"/>
              <w:numPr>
                <w:ilvl w:val="0"/>
                <w:numId w:val="94"/>
              </w:numPr>
              <w:ind w:left="158" w:hanging="140"/>
              <w:rPr>
                <w:sz w:val="24"/>
                <w:szCs w:val="24"/>
              </w:rPr>
            </w:pPr>
            <w:r w:rsidRPr="00664B0A">
              <w:rPr>
                <w:spacing w:val="-2"/>
                <w:sz w:val="24"/>
                <w:szCs w:val="24"/>
              </w:rPr>
              <w:t>Рассматривание</w:t>
            </w:r>
          </w:p>
          <w:p w:rsidR="00E73464" w:rsidRPr="00664B0A" w:rsidRDefault="00E73464" w:rsidP="001B4E77">
            <w:pPr>
              <w:pStyle w:val="a3"/>
              <w:numPr>
                <w:ilvl w:val="0"/>
                <w:numId w:val="94"/>
              </w:numPr>
              <w:ind w:left="158" w:hanging="140"/>
              <w:rPr>
                <w:sz w:val="24"/>
                <w:szCs w:val="24"/>
              </w:rPr>
            </w:pPr>
            <w:r w:rsidRPr="00664B0A">
              <w:rPr>
                <w:sz w:val="24"/>
                <w:szCs w:val="24"/>
              </w:rPr>
              <w:t>Игра</w:t>
            </w:r>
          </w:p>
          <w:p w:rsidR="00E73464" w:rsidRPr="00664B0A" w:rsidRDefault="00E73464" w:rsidP="001B4E77">
            <w:pPr>
              <w:pStyle w:val="a3"/>
              <w:numPr>
                <w:ilvl w:val="0"/>
                <w:numId w:val="94"/>
              </w:numPr>
              <w:ind w:left="158" w:hanging="140"/>
              <w:rPr>
                <w:sz w:val="24"/>
                <w:szCs w:val="24"/>
              </w:rPr>
            </w:pPr>
            <w:r w:rsidRPr="00664B0A">
              <w:rPr>
                <w:spacing w:val="-1"/>
                <w:sz w:val="24"/>
                <w:szCs w:val="24"/>
              </w:rPr>
              <w:t>Интегративная детская</w:t>
            </w:r>
            <w:r w:rsidRPr="00664B0A">
              <w:rPr>
                <w:sz w:val="24"/>
                <w:szCs w:val="24"/>
              </w:rPr>
              <w:t xml:space="preserve"> деятельность</w:t>
            </w:r>
          </w:p>
          <w:p w:rsidR="00E73464" w:rsidRPr="00664B0A" w:rsidRDefault="00E73464" w:rsidP="001B4E77">
            <w:pPr>
              <w:pStyle w:val="a3"/>
              <w:numPr>
                <w:ilvl w:val="0"/>
                <w:numId w:val="94"/>
              </w:numPr>
              <w:ind w:left="158" w:hanging="140"/>
              <w:rPr>
                <w:sz w:val="24"/>
                <w:szCs w:val="24"/>
              </w:rPr>
            </w:pPr>
            <w:r w:rsidRPr="00664B0A">
              <w:rPr>
                <w:spacing w:val="-2"/>
                <w:sz w:val="24"/>
                <w:szCs w:val="24"/>
              </w:rPr>
              <w:t>Моменты</w:t>
            </w:r>
            <w:r w:rsidRPr="00664B0A">
              <w:rPr>
                <w:sz w:val="24"/>
                <w:szCs w:val="24"/>
              </w:rPr>
              <w:t xml:space="preserve"> радости</w:t>
            </w:r>
          </w:p>
        </w:tc>
        <w:tc>
          <w:tcPr>
            <w:tcW w:w="722" w:type="pct"/>
            <w:vMerge w:val="restart"/>
          </w:tcPr>
          <w:p w:rsidR="00E73464" w:rsidRDefault="00E73464" w:rsidP="002B0A08">
            <w:pPr>
              <w:ind w:right="-1"/>
              <w:rPr>
                <w:sz w:val="24"/>
                <w:szCs w:val="24"/>
              </w:rPr>
            </w:pPr>
            <w:r w:rsidRPr="00664B0A">
              <w:rPr>
                <w:sz w:val="24"/>
                <w:szCs w:val="24"/>
              </w:rPr>
              <w:t xml:space="preserve">Групповая </w:t>
            </w:r>
          </w:p>
          <w:p w:rsidR="00E73464" w:rsidRDefault="00E73464" w:rsidP="002B0A08">
            <w:pPr>
              <w:ind w:right="-1"/>
              <w:rPr>
                <w:sz w:val="24"/>
                <w:szCs w:val="24"/>
              </w:rPr>
            </w:pPr>
            <w:r w:rsidRPr="00664B0A">
              <w:rPr>
                <w:sz w:val="24"/>
                <w:szCs w:val="24"/>
              </w:rPr>
              <w:t>подгруп-</w:t>
            </w:r>
          </w:p>
          <w:p w:rsidR="00E73464" w:rsidRDefault="00E73464" w:rsidP="002B0A08">
            <w:pPr>
              <w:ind w:right="-1"/>
              <w:rPr>
                <w:spacing w:val="-1"/>
                <w:sz w:val="24"/>
                <w:szCs w:val="24"/>
              </w:rPr>
            </w:pPr>
            <w:r w:rsidRPr="00664B0A">
              <w:rPr>
                <w:sz w:val="24"/>
                <w:szCs w:val="24"/>
              </w:rPr>
              <w:t>п</w:t>
            </w:r>
            <w:r w:rsidRPr="00664B0A">
              <w:rPr>
                <w:spacing w:val="-1"/>
                <w:sz w:val="24"/>
                <w:szCs w:val="24"/>
              </w:rPr>
              <w:t xml:space="preserve">овая </w:t>
            </w:r>
          </w:p>
          <w:p w:rsidR="00E73464" w:rsidRDefault="00E73464" w:rsidP="002B0A08">
            <w:pPr>
              <w:ind w:right="-1"/>
              <w:rPr>
                <w:spacing w:val="-1"/>
                <w:sz w:val="24"/>
                <w:szCs w:val="24"/>
              </w:rPr>
            </w:pPr>
            <w:r w:rsidRPr="00664B0A">
              <w:rPr>
                <w:spacing w:val="-1"/>
                <w:sz w:val="24"/>
                <w:szCs w:val="24"/>
              </w:rPr>
              <w:t>индиви-</w:t>
            </w:r>
          </w:p>
          <w:p w:rsidR="00E73464" w:rsidRPr="00664B0A" w:rsidRDefault="00E73464" w:rsidP="002B0A08">
            <w:pPr>
              <w:ind w:right="-1"/>
              <w:rPr>
                <w:sz w:val="24"/>
                <w:szCs w:val="24"/>
              </w:rPr>
            </w:pPr>
            <w:r w:rsidRPr="00664B0A">
              <w:rPr>
                <w:spacing w:val="-1"/>
                <w:sz w:val="24"/>
                <w:szCs w:val="24"/>
              </w:rPr>
              <w:t>ду</w:t>
            </w:r>
            <w:r w:rsidRPr="00664B0A">
              <w:rPr>
                <w:sz w:val="24"/>
                <w:szCs w:val="24"/>
              </w:rPr>
              <w:t>альная</w:t>
            </w:r>
          </w:p>
        </w:tc>
        <w:tc>
          <w:tcPr>
            <w:tcW w:w="666" w:type="pct"/>
          </w:tcPr>
          <w:p w:rsidR="00E73464" w:rsidRPr="00664B0A" w:rsidRDefault="00E73464" w:rsidP="002B0A08">
            <w:pPr>
              <w:rPr>
                <w:sz w:val="24"/>
                <w:szCs w:val="24"/>
              </w:rPr>
            </w:pPr>
            <w:r>
              <w:rPr>
                <w:sz w:val="24"/>
                <w:szCs w:val="24"/>
              </w:rPr>
              <w:t xml:space="preserve">20 </w:t>
            </w:r>
            <w:r w:rsidRPr="00664B0A">
              <w:rPr>
                <w:sz w:val="24"/>
                <w:szCs w:val="24"/>
              </w:rPr>
              <w:t>мин.</w:t>
            </w:r>
          </w:p>
        </w:tc>
      </w:tr>
      <w:tr w:rsidR="00E73464" w:rsidTr="002B0A08">
        <w:tc>
          <w:tcPr>
            <w:tcW w:w="1634" w:type="pct"/>
          </w:tcPr>
          <w:p w:rsidR="00E73464" w:rsidRPr="00664B0A" w:rsidRDefault="00E73464" w:rsidP="002B0A08">
            <w:pPr>
              <w:rPr>
                <w:sz w:val="24"/>
                <w:szCs w:val="24"/>
              </w:rPr>
            </w:pPr>
            <w:r w:rsidRPr="00664B0A">
              <w:rPr>
                <w:spacing w:val="-2"/>
                <w:sz w:val="24"/>
                <w:szCs w:val="24"/>
              </w:rPr>
              <w:t xml:space="preserve">Накопление </w:t>
            </w:r>
            <w:r w:rsidRPr="00664B0A">
              <w:rPr>
                <w:sz w:val="24"/>
                <w:szCs w:val="24"/>
              </w:rPr>
              <w:t xml:space="preserve">и </w:t>
            </w:r>
            <w:r w:rsidRPr="00664B0A">
              <w:rPr>
                <w:spacing w:val="-1"/>
                <w:sz w:val="24"/>
                <w:szCs w:val="24"/>
              </w:rPr>
              <w:t xml:space="preserve">обогащение </w:t>
            </w:r>
            <w:r w:rsidRPr="00664B0A">
              <w:rPr>
                <w:spacing w:val="-2"/>
                <w:sz w:val="24"/>
                <w:szCs w:val="24"/>
              </w:rPr>
              <w:t xml:space="preserve">двигательного </w:t>
            </w:r>
            <w:r w:rsidRPr="00664B0A">
              <w:rPr>
                <w:sz w:val="24"/>
                <w:szCs w:val="24"/>
              </w:rPr>
              <w:t xml:space="preserve">опыта </w:t>
            </w:r>
            <w:r w:rsidRPr="00664B0A">
              <w:rPr>
                <w:spacing w:val="-1"/>
                <w:sz w:val="24"/>
                <w:szCs w:val="24"/>
              </w:rPr>
              <w:t xml:space="preserve">(развитие </w:t>
            </w:r>
            <w:r w:rsidRPr="00664B0A">
              <w:rPr>
                <w:sz w:val="24"/>
                <w:szCs w:val="24"/>
              </w:rPr>
              <w:t>основных</w:t>
            </w:r>
            <w:r w:rsidRPr="00664B0A">
              <w:rPr>
                <w:sz w:val="24"/>
                <w:szCs w:val="24"/>
              </w:rPr>
              <w:tab/>
            </w:r>
            <w:r w:rsidRPr="00664B0A">
              <w:rPr>
                <w:spacing w:val="-1"/>
                <w:sz w:val="24"/>
                <w:szCs w:val="24"/>
              </w:rPr>
              <w:t xml:space="preserve">движений), </w:t>
            </w:r>
            <w:r w:rsidRPr="00664B0A">
              <w:rPr>
                <w:sz w:val="24"/>
                <w:szCs w:val="24"/>
              </w:rPr>
              <w:t xml:space="preserve">воспитание </w:t>
            </w:r>
            <w:r w:rsidRPr="00664B0A">
              <w:rPr>
                <w:spacing w:val="-4"/>
                <w:sz w:val="24"/>
                <w:szCs w:val="24"/>
              </w:rPr>
              <w:t xml:space="preserve">культуры </w:t>
            </w:r>
            <w:r w:rsidRPr="00664B0A">
              <w:rPr>
                <w:spacing w:val="-1"/>
                <w:sz w:val="24"/>
                <w:szCs w:val="24"/>
              </w:rPr>
              <w:t>движений</w:t>
            </w:r>
          </w:p>
        </w:tc>
        <w:tc>
          <w:tcPr>
            <w:tcW w:w="1978" w:type="pct"/>
            <w:vMerge w:val="restart"/>
          </w:tcPr>
          <w:p w:rsidR="00E73464" w:rsidRPr="00664B0A" w:rsidRDefault="00E73464" w:rsidP="001B4E77">
            <w:pPr>
              <w:pStyle w:val="a3"/>
              <w:widowControl w:val="0"/>
              <w:numPr>
                <w:ilvl w:val="0"/>
                <w:numId w:val="95"/>
              </w:numPr>
              <w:tabs>
                <w:tab w:val="left" w:pos="199"/>
              </w:tabs>
              <w:spacing w:before="43"/>
              <w:ind w:left="193" w:hanging="193"/>
              <w:contextualSpacing w:val="0"/>
              <w:rPr>
                <w:sz w:val="24"/>
                <w:szCs w:val="24"/>
              </w:rPr>
            </w:pPr>
            <w:r w:rsidRPr="00664B0A">
              <w:rPr>
                <w:sz w:val="24"/>
                <w:szCs w:val="24"/>
              </w:rPr>
              <w:t xml:space="preserve">Утренняя </w:t>
            </w:r>
            <w:r w:rsidRPr="00664B0A">
              <w:rPr>
                <w:spacing w:val="-1"/>
                <w:sz w:val="24"/>
                <w:szCs w:val="24"/>
              </w:rPr>
              <w:t>гимнастика</w:t>
            </w:r>
          </w:p>
          <w:p w:rsidR="00E73464" w:rsidRDefault="00E73464" w:rsidP="001B4E77">
            <w:pPr>
              <w:pStyle w:val="a3"/>
              <w:numPr>
                <w:ilvl w:val="0"/>
                <w:numId w:val="95"/>
              </w:numPr>
              <w:ind w:left="193" w:right="-1" w:hanging="193"/>
            </w:pPr>
            <w:r w:rsidRPr="00664B0A">
              <w:rPr>
                <w:spacing w:val="-1"/>
                <w:sz w:val="24"/>
                <w:szCs w:val="24"/>
              </w:rPr>
              <w:t xml:space="preserve">Совместная деятельность взрослого </w:t>
            </w:r>
            <w:r w:rsidRPr="00664B0A">
              <w:rPr>
                <w:sz w:val="24"/>
                <w:szCs w:val="24"/>
              </w:rPr>
              <w:t xml:space="preserve">и </w:t>
            </w:r>
            <w:r w:rsidRPr="00664B0A">
              <w:rPr>
                <w:spacing w:val="-1"/>
                <w:sz w:val="24"/>
                <w:szCs w:val="24"/>
              </w:rPr>
              <w:t>детей игрового</w:t>
            </w:r>
            <w:r w:rsidRPr="00664B0A">
              <w:rPr>
                <w:sz w:val="24"/>
                <w:szCs w:val="24"/>
              </w:rPr>
              <w:t xml:space="preserve"> и</w:t>
            </w:r>
            <w:r w:rsidRPr="00664B0A">
              <w:rPr>
                <w:spacing w:val="-2"/>
                <w:sz w:val="24"/>
                <w:szCs w:val="24"/>
              </w:rPr>
              <w:t xml:space="preserve">нтегративного </w:t>
            </w:r>
            <w:r w:rsidRPr="00664B0A">
              <w:rPr>
                <w:spacing w:val="-1"/>
                <w:sz w:val="24"/>
                <w:szCs w:val="24"/>
              </w:rPr>
              <w:t>характера</w:t>
            </w:r>
          </w:p>
        </w:tc>
        <w:tc>
          <w:tcPr>
            <w:tcW w:w="722" w:type="pct"/>
            <w:vMerge/>
          </w:tcPr>
          <w:p w:rsidR="00E73464" w:rsidRDefault="00E73464" w:rsidP="002B0A08">
            <w:pPr>
              <w:ind w:right="-1"/>
            </w:pPr>
          </w:p>
        </w:tc>
        <w:tc>
          <w:tcPr>
            <w:tcW w:w="666" w:type="pct"/>
          </w:tcPr>
          <w:p w:rsidR="00E73464" w:rsidRPr="00664B0A" w:rsidRDefault="00E73464" w:rsidP="002B0A08">
            <w:pPr>
              <w:rPr>
                <w:sz w:val="24"/>
                <w:szCs w:val="24"/>
              </w:rPr>
            </w:pPr>
            <w:r>
              <w:rPr>
                <w:sz w:val="24"/>
                <w:szCs w:val="24"/>
              </w:rPr>
              <w:t>5</w:t>
            </w:r>
            <w:r w:rsidRPr="00664B0A">
              <w:rPr>
                <w:sz w:val="24"/>
                <w:szCs w:val="24"/>
              </w:rPr>
              <w:t>0 мин.</w:t>
            </w:r>
          </w:p>
        </w:tc>
      </w:tr>
      <w:tr w:rsidR="00E73464" w:rsidTr="002B0A08">
        <w:tc>
          <w:tcPr>
            <w:tcW w:w="1634" w:type="pct"/>
          </w:tcPr>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физических</w:t>
            </w:r>
            <w:r w:rsidRPr="00664B0A">
              <w:rPr>
                <w:spacing w:val="-3"/>
                <w:sz w:val="24"/>
                <w:szCs w:val="24"/>
              </w:rPr>
              <w:t>качеств</w:t>
            </w:r>
          </w:p>
        </w:tc>
        <w:tc>
          <w:tcPr>
            <w:tcW w:w="1978" w:type="pct"/>
            <w:vMerge/>
          </w:tcPr>
          <w:p w:rsidR="00E73464" w:rsidRDefault="00E73464" w:rsidP="002B0A08">
            <w:pPr>
              <w:ind w:right="-1"/>
            </w:pPr>
          </w:p>
        </w:tc>
        <w:tc>
          <w:tcPr>
            <w:tcW w:w="722" w:type="pct"/>
            <w:vMerge/>
          </w:tcPr>
          <w:p w:rsidR="00E73464" w:rsidRDefault="00E73464" w:rsidP="002B0A08">
            <w:pPr>
              <w:ind w:right="-1"/>
            </w:pPr>
          </w:p>
        </w:tc>
        <w:tc>
          <w:tcPr>
            <w:tcW w:w="666" w:type="pct"/>
          </w:tcPr>
          <w:p w:rsidR="00E73464" w:rsidRPr="00664B0A" w:rsidRDefault="00E73464" w:rsidP="002B0A08">
            <w:pPr>
              <w:rPr>
                <w:sz w:val="24"/>
                <w:szCs w:val="24"/>
              </w:rPr>
            </w:pPr>
            <w:r>
              <w:rPr>
                <w:sz w:val="24"/>
                <w:szCs w:val="24"/>
              </w:rPr>
              <w:t>5</w:t>
            </w:r>
            <w:r w:rsidRPr="00664B0A">
              <w:rPr>
                <w:sz w:val="24"/>
                <w:szCs w:val="24"/>
              </w:rPr>
              <w:t>0 мин.</w:t>
            </w:r>
          </w:p>
        </w:tc>
      </w:tr>
      <w:tr w:rsidR="00E73464" w:rsidTr="002B0A08">
        <w:tc>
          <w:tcPr>
            <w:tcW w:w="1634" w:type="pct"/>
          </w:tcPr>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 xml:space="preserve">интереса к </w:t>
            </w:r>
            <w:r w:rsidRPr="00664B0A">
              <w:rPr>
                <w:spacing w:val="-1"/>
                <w:sz w:val="24"/>
                <w:szCs w:val="24"/>
              </w:rPr>
              <w:t xml:space="preserve">спортивным играм </w:t>
            </w:r>
            <w:r w:rsidRPr="00664B0A">
              <w:rPr>
                <w:sz w:val="24"/>
                <w:szCs w:val="24"/>
              </w:rPr>
              <w:t xml:space="preserve">и </w:t>
            </w:r>
            <w:r w:rsidRPr="00664B0A">
              <w:rPr>
                <w:spacing w:val="-1"/>
                <w:sz w:val="24"/>
                <w:szCs w:val="24"/>
              </w:rPr>
              <w:t>упражнениям</w:t>
            </w:r>
          </w:p>
        </w:tc>
        <w:tc>
          <w:tcPr>
            <w:tcW w:w="1978" w:type="pct"/>
          </w:tcPr>
          <w:p w:rsidR="00E73464" w:rsidRPr="00FE4B47" w:rsidRDefault="00E73464" w:rsidP="001B4E77">
            <w:pPr>
              <w:pStyle w:val="a3"/>
              <w:numPr>
                <w:ilvl w:val="0"/>
                <w:numId w:val="96"/>
              </w:numPr>
              <w:ind w:left="197" w:hanging="197"/>
              <w:rPr>
                <w:sz w:val="24"/>
                <w:szCs w:val="24"/>
              </w:rPr>
            </w:pPr>
            <w:r w:rsidRPr="00664B0A">
              <w:rPr>
                <w:sz w:val="24"/>
                <w:szCs w:val="24"/>
              </w:rPr>
              <w:t xml:space="preserve">Совместная деятельность взрослого и детей </w:t>
            </w:r>
            <w:r w:rsidRPr="00664B0A">
              <w:rPr>
                <w:spacing w:val="-3"/>
                <w:sz w:val="24"/>
                <w:szCs w:val="24"/>
              </w:rPr>
              <w:t xml:space="preserve">тематического </w:t>
            </w:r>
            <w:r w:rsidRPr="00664B0A">
              <w:rPr>
                <w:sz w:val="24"/>
                <w:szCs w:val="24"/>
              </w:rPr>
              <w:t>характера</w:t>
            </w:r>
          </w:p>
          <w:p w:rsidR="00E73464" w:rsidRPr="00664B0A" w:rsidRDefault="00E73464" w:rsidP="001B4E77">
            <w:pPr>
              <w:pStyle w:val="a3"/>
              <w:numPr>
                <w:ilvl w:val="0"/>
                <w:numId w:val="96"/>
              </w:numPr>
              <w:ind w:left="197" w:hanging="197"/>
              <w:rPr>
                <w:sz w:val="24"/>
                <w:szCs w:val="24"/>
              </w:rPr>
            </w:pPr>
            <w:r>
              <w:rPr>
                <w:sz w:val="24"/>
                <w:szCs w:val="24"/>
              </w:rPr>
              <w:t>Экспериментирование</w:t>
            </w:r>
          </w:p>
          <w:p w:rsidR="00E73464" w:rsidRDefault="00E73464" w:rsidP="001B4E77">
            <w:pPr>
              <w:pStyle w:val="a3"/>
              <w:numPr>
                <w:ilvl w:val="0"/>
                <w:numId w:val="96"/>
              </w:numPr>
              <w:ind w:left="197" w:hanging="197"/>
            </w:pPr>
            <w:r w:rsidRPr="00664B0A">
              <w:rPr>
                <w:spacing w:val="-2"/>
                <w:sz w:val="24"/>
                <w:szCs w:val="24"/>
              </w:rPr>
              <w:t>Моменты</w:t>
            </w:r>
            <w:r w:rsidRPr="00664B0A">
              <w:rPr>
                <w:sz w:val="24"/>
                <w:szCs w:val="24"/>
              </w:rPr>
              <w:t xml:space="preserve"> радости</w:t>
            </w:r>
          </w:p>
        </w:tc>
        <w:tc>
          <w:tcPr>
            <w:tcW w:w="722" w:type="pct"/>
            <w:vMerge/>
          </w:tcPr>
          <w:p w:rsidR="00E73464" w:rsidRDefault="00E73464" w:rsidP="002B0A08">
            <w:pPr>
              <w:ind w:right="-1"/>
            </w:pPr>
          </w:p>
        </w:tc>
        <w:tc>
          <w:tcPr>
            <w:tcW w:w="666" w:type="pct"/>
          </w:tcPr>
          <w:p w:rsidR="00E73464" w:rsidRPr="00664B0A" w:rsidRDefault="00E73464" w:rsidP="002B0A08">
            <w:pPr>
              <w:rPr>
                <w:sz w:val="24"/>
                <w:szCs w:val="24"/>
              </w:rPr>
            </w:pPr>
            <w:r>
              <w:rPr>
                <w:sz w:val="24"/>
                <w:szCs w:val="24"/>
              </w:rPr>
              <w:t xml:space="preserve">20-25 </w:t>
            </w:r>
            <w:r w:rsidRPr="00664B0A">
              <w:rPr>
                <w:sz w:val="24"/>
                <w:szCs w:val="24"/>
              </w:rPr>
              <w:t>мин</w:t>
            </w:r>
          </w:p>
        </w:tc>
      </w:tr>
      <w:tr w:rsidR="00E73464" w:rsidTr="002B0A08">
        <w:tc>
          <w:tcPr>
            <w:tcW w:w="5000" w:type="pct"/>
            <w:gridSpan w:val="4"/>
          </w:tcPr>
          <w:p w:rsidR="00E73464" w:rsidRDefault="00E73464" w:rsidP="002B0A08">
            <w:pPr>
              <w:ind w:right="-1"/>
              <w:jc w:val="center"/>
            </w:pPr>
            <w:r w:rsidRPr="00537ED2">
              <w:rPr>
                <w:b/>
                <w:spacing w:val="-1"/>
                <w:sz w:val="24"/>
                <w:szCs w:val="24"/>
              </w:rPr>
              <w:t>Образовательная деятельность, осуществляемая</w:t>
            </w:r>
            <w:r w:rsidRPr="00537ED2">
              <w:rPr>
                <w:b/>
                <w:sz w:val="24"/>
                <w:szCs w:val="24"/>
              </w:rPr>
              <w:t xml:space="preserve"> в </w:t>
            </w:r>
            <w:r w:rsidRPr="00537ED2">
              <w:rPr>
                <w:b/>
                <w:spacing w:val="-5"/>
                <w:sz w:val="24"/>
                <w:szCs w:val="24"/>
              </w:rPr>
              <w:t xml:space="preserve">ходе </w:t>
            </w:r>
            <w:r w:rsidRPr="00537ED2">
              <w:rPr>
                <w:b/>
                <w:sz w:val="24"/>
                <w:szCs w:val="24"/>
              </w:rPr>
              <w:t xml:space="preserve">режимных </w:t>
            </w:r>
            <w:r w:rsidRPr="00537ED2">
              <w:rPr>
                <w:b/>
                <w:spacing w:val="-3"/>
                <w:sz w:val="24"/>
                <w:szCs w:val="24"/>
              </w:rPr>
              <w:t>моментов</w:t>
            </w:r>
          </w:p>
        </w:tc>
      </w:tr>
      <w:tr w:rsidR="00E73464" w:rsidTr="002B0A08">
        <w:tc>
          <w:tcPr>
            <w:tcW w:w="1634" w:type="pct"/>
          </w:tcPr>
          <w:p w:rsidR="00E73464" w:rsidRPr="00D77A66" w:rsidRDefault="00E73464" w:rsidP="002B0A08">
            <w:pPr>
              <w:rPr>
                <w:sz w:val="24"/>
                <w:szCs w:val="24"/>
              </w:rPr>
            </w:pPr>
            <w:r w:rsidRPr="00D77A66">
              <w:rPr>
                <w:sz w:val="24"/>
                <w:szCs w:val="24"/>
              </w:rPr>
              <w:t xml:space="preserve">Становление </w:t>
            </w:r>
            <w:r w:rsidRPr="00D77A66">
              <w:rPr>
                <w:spacing w:val="-2"/>
                <w:sz w:val="24"/>
                <w:szCs w:val="24"/>
              </w:rPr>
              <w:t xml:space="preserve">мотивации </w:t>
            </w:r>
            <w:r w:rsidRPr="00D77A66">
              <w:rPr>
                <w:sz w:val="24"/>
                <w:szCs w:val="24"/>
              </w:rPr>
              <w:t xml:space="preserve">к двигательной активности и развитие потребности в </w:t>
            </w:r>
            <w:r w:rsidRPr="00D77A66">
              <w:rPr>
                <w:spacing w:val="-2"/>
                <w:sz w:val="24"/>
                <w:szCs w:val="24"/>
              </w:rPr>
              <w:t>физическом</w:t>
            </w:r>
            <w:r w:rsidRPr="00D77A66">
              <w:rPr>
                <w:sz w:val="24"/>
                <w:szCs w:val="24"/>
              </w:rPr>
              <w:t xml:space="preserve"> совершенствовании</w:t>
            </w:r>
          </w:p>
        </w:tc>
        <w:tc>
          <w:tcPr>
            <w:tcW w:w="1978" w:type="pct"/>
            <w:vMerge w:val="restart"/>
          </w:tcPr>
          <w:p w:rsidR="00E73464" w:rsidRPr="00664B0A" w:rsidRDefault="00E73464" w:rsidP="002B0A08">
            <w:pPr>
              <w:ind w:right="-1"/>
              <w:rPr>
                <w:sz w:val="24"/>
                <w:szCs w:val="24"/>
              </w:rPr>
            </w:pPr>
            <w:r w:rsidRPr="00664B0A">
              <w:rPr>
                <w:sz w:val="24"/>
                <w:szCs w:val="24"/>
              </w:rPr>
              <w:t>Аналогичные</w:t>
            </w:r>
            <w:r w:rsidRPr="00664B0A">
              <w:rPr>
                <w:spacing w:val="-2"/>
                <w:sz w:val="24"/>
                <w:szCs w:val="24"/>
              </w:rPr>
              <w:t xml:space="preserve"> формы </w:t>
            </w:r>
            <w:r w:rsidRPr="00664B0A">
              <w:rPr>
                <w:spacing w:val="-1"/>
                <w:sz w:val="24"/>
                <w:szCs w:val="24"/>
              </w:rPr>
              <w:t xml:space="preserve">работы </w:t>
            </w:r>
            <w:r w:rsidRPr="00664B0A">
              <w:rPr>
                <w:spacing w:val="-2"/>
                <w:sz w:val="24"/>
                <w:szCs w:val="24"/>
              </w:rPr>
              <w:t xml:space="preserve">во </w:t>
            </w:r>
            <w:r w:rsidRPr="00664B0A">
              <w:rPr>
                <w:spacing w:val="-1"/>
                <w:sz w:val="24"/>
                <w:szCs w:val="24"/>
              </w:rPr>
              <w:t xml:space="preserve">всех </w:t>
            </w:r>
            <w:r w:rsidRPr="00664B0A">
              <w:rPr>
                <w:spacing w:val="-2"/>
                <w:sz w:val="24"/>
                <w:szCs w:val="24"/>
              </w:rPr>
              <w:t xml:space="preserve">компонентах </w:t>
            </w:r>
            <w:r w:rsidRPr="00664B0A">
              <w:rPr>
                <w:spacing w:val="-1"/>
                <w:sz w:val="24"/>
                <w:szCs w:val="24"/>
              </w:rPr>
              <w:t xml:space="preserve">режима </w:t>
            </w:r>
            <w:r w:rsidRPr="00664B0A">
              <w:rPr>
                <w:sz w:val="24"/>
                <w:szCs w:val="24"/>
              </w:rPr>
              <w:t>дня</w:t>
            </w:r>
          </w:p>
        </w:tc>
        <w:tc>
          <w:tcPr>
            <w:tcW w:w="722" w:type="pct"/>
            <w:vMerge w:val="restart"/>
          </w:tcPr>
          <w:p w:rsidR="00E73464" w:rsidRDefault="00E73464" w:rsidP="002B0A08">
            <w:pPr>
              <w:ind w:right="-1"/>
              <w:rPr>
                <w:sz w:val="24"/>
                <w:szCs w:val="24"/>
              </w:rPr>
            </w:pPr>
            <w:r w:rsidRPr="00664B0A">
              <w:rPr>
                <w:sz w:val="24"/>
                <w:szCs w:val="24"/>
              </w:rPr>
              <w:t xml:space="preserve">Групповая </w:t>
            </w:r>
          </w:p>
          <w:p w:rsidR="00E73464" w:rsidRDefault="00E73464" w:rsidP="002B0A08">
            <w:pPr>
              <w:ind w:right="-1"/>
              <w:rPr>
                <w:sz w:val="24"/>
                <w:szCs w:val="24"/>
              </w:rPr>
            </w:pPr>
            <w:r w:rsidRPr="00664B0A">
              <w:rPr>
                <w:sz w:val="24"/>
                <w:szCs w:val="24"/>
              </w:rPr>
              <w:t>подгруп-</w:t>
            </w:r>
          </w:p>
          <w:p w:rsidR="00E73464" w:rsidRDefault="00E73464" w:rsidP="002B0A08">
            <w:pPr>
              <w:ind w:right="-1"/>
              <w:rPr>
                <w:spacing w:val="-1"/>
                <w:sz w:val="24"/>
                <w:szCs w:val="24"/>
              </w:rPr>
            </w:pPr>
            <w:r w:rsidRPr="00664B0A">
              <w:rPr>
                <w:sz w:val="24"/>
                <w:szCs w:val="24"/>
              </w:rPr>
              <w:t>п</w:t>
            </w:r>
            <w:r w:rsidRPr="00664B0A">
              <w:rPr>
                <w:spacing w:val="-1"/>
                <w:sz w:val="24"/>
                <w:szCs w:val="24"/>
              </w:rPr>
              <w:t xml:space="preserve">овая </w:t>
            </w:r>
          </w:p>
          <w:p w:rsidR="00E73464" w:rsidRDefault="00E73464" w:rsidP="002B0A08">
            <w:pPr>
              <w:ind w:right="-1"/>
              <w:rPr>
                <w:spacing w:val="-1"/>
                <w:sz w:val="24"/>
                <w:szCs w:val="24"/>
              </w:rPr>
            </w:pPr>
            <w:r w:rsidRPr="00664B0A">
              <w:rPr>
                <w:spacing w:val="-1"/>
                <w:sz w:val="24"/>
                <w:szCs w:val="24"/>
              </w:rPr>
              <w:t>индиви-</w:t>
            </w:r>
          </w:p>
          <w:p w:rsidR="00E73464" w:rsidRDefault="00E73464" w:rsidP="002B0A08">
            <w:pPr>
              <w:ind w:right="-1"/>
            </w:pPr>
            <w:r w:rsidRPr="00664B0A">
              <w:rPr>
                <w:spacing w:val="-1"/>
                <w:sz w:val="24"/>
                <w:szCs w:val="24"/>
              </w:rPr>
              <w:t>ду</w:t>
            </w:r>
            <w:r w:rsidRPr="00664B0A">
              <w:rPr>
                <w:sz w:val="24"/>
                <w:szCs w:val="24"/>
              </w:rPr>
              <w:t>альная</w:t>
            </w:r>
          </w:p>
        </w:tc>
        <w:tc>
          <w:tcPr>
            <w:tcW w:w="666" w:type="pct"/>
            <w:vMerge w:val="restart"/>
          </w:tcPr>
          <w:p w:rsidR="00E73464" w:rsidRPr="00664B0A" w:rsidRDefault="00E73464" w:rsidP="002B0A08">
            <w:pPr>
              <w:rPr>
                <w:sz w:val="24"/>
                <w:szCs w:val="24"/>
              </w:rPr>
            </w:pPr>
            <w:r w:rsidRPr="00664B0A">
              <w:rPr>
                <w:sz w:val="24"/>
                <w:szCs w:val="24"/>
              </w:rPr>
              <w:t>25-35мин.</w:t>
            </w:r>
          </w:p>
          <w:p w:rsidR="00E73464" w:rsidRPr="00664B0A" w:rsidRDefault="00E73464" w:rsidP="002B0A08">
            <w:pPr>
              <w:ind w:right="-1"/>
              <w:rPr>
                <w:sz w:val="24"/>
                <w:szCs w:val="24"/>
              </w:rPr>
            </w:pPr>
            <w:r w:rsidRPr="00664B0A">
              <w:rPr>
                <w:sz w:val="24"/>
                <w:szCs w:val="24"/>
              </w:rPr>
              <w:t xml:space="preserve">а также в </w:t>
            </w:r>
            <w:r w:rsidRPr="00664B0A">
              <w:rPr>
                <w:spacing w:val="-4"/>
                <w:sz w:val="24"/>
                <w:szCs w:val="24"/>
              </w:rPr>
              <w:t xml:space="preserve">ходе </w:t>
            </w:r>
            <w:r w:rsidRPr="00664B0A">
              <w:rPr>
                <w:sz w:val="24"/>
                <w:szCs w:val="24"/>
              </w:rPr>
              <w:t xml:space="preserve">реализации других </w:t>
            </w:r>
            <w:r w:rsidRPr="00664B0A">
              <w:rPr>
                <w:spacing w:val="-4"/>
                <w:sz w:val="24"/>
                <w:szCs w:val="24"/>
              </w:rPr>
              <w:t xml:space="preserve">модулей </w:t>
            </w:r>
            <w:r w:rsidRPr="00664B0A">
              <w:rPr>
                <w:sz w:val="24"/>
                <w:szCs w:val="24"/>
              </w:rPr>
              <w:t>и организа-ции</w:t>
            </w:r>
            <w:r w:rsidRPr="00664B0A">
              <w:rPr>
                <w:sz w:val="24"/>
                <w:szCs w:val="24"/>
              </w:rPr>
              <w:tab/>
              <w:t xml:space="preserve">ДА в </w:t>
            </w:r>
            <w:r w:rsidRPr="00664B0A">
              <w:rPr>
                <w:spacing w:val="-2"/>
                <w:sz w:val="24"/>
                <w:szCs w:val="24"/>
              </w:rPr>
              <w:t xml:space="preserve">течение </w:t>
            </w:r>
            <w:r w:rsidRPr="00664B0A">
              <w:rPr>
                <w:sz w:val="24"/>
                <w:szCs w:val="24"/>
              </w:rPr>
              <w:t>дня</w:t>
            </w:r>
          </w:p>
        </w:tc>
      </w:tr>
      <w:tr w:rsidR="00E73464" w:rsidTr="002B0A08">
        <w:tc>
          <w:tcPr>
            <w:tcW w:w="1634" w:type="pct"/>
          </w:tcPr>
          <w:p w:rsidR="00E73464" w:rsidRPr="00664B0A" w:rsidRDefault="00E73464" w:rsidP="002B0A08">
            <w:pPr>
              <w:rPr>
                <w:sz w:val="24"/>
                <w:szCs w:val="24"/>
              </w:rPr>
            </w:pPr>
            <w:r w:rsidRPr="00664B0A">
              <w:rPr>
                <w:spacing w:val="-2"/>
                <w:sz w:val="24"/>
                <w:szCs w:val="24"/>
              </w:rPr>
              <w:t xml:space="preserve">Накопление </w:t>
            </w:r>
            <w:r w:rsidRPr="00664B0A">
              <w:rPr>
                <w:sz w:val="24"/>
                <w:szCs w:val="24"/>
              </w:rPr>
              <w:t xml:space="preserve">и </w:t>
            </w:r>
            <w:r w:rsidRPr="00664B0A">
              <w:rPr>
                <w:spacing w:val="-1"/>
                <w:sz w:val="24"/>
                <w:szCs w:val="24"/>
              </w:rPr>
              <w:t xml:space="preserve">обогащение </w:t>
            </w:r>
            <w:r w:rsidRPr="00664B0A">
              <w:rPr>
                <w:spacing w:val="-2"/>
                <w:sz w:val="24"/>
                <w:szCs w:val="24"/>
              </w:rPr>
              <w:t xml:space="preserve">двигательного </w:t>
            </w:r>
            <w:r w:rsidRPr="00664B0A">
              <w:rPr>
                <w:sz w:val="24"/>
                <w:szCs w:val="24"/>
              </w:rPr>
              <w:t xml:space="preserve">опыта </w:t>
            </w:r>
            <w:r w:rsidRPr="00664B0A">
              <w:rPr>
                <w:spacing w:val="-1"/>
                <w:sz w:val="24"/>
                <w:szCs w:val="24"/>
              </w:rPr>
              <w:t xml:space="preserve">(развитие </w:t>
            </w:r>
            <w:r w:rsidRPr="00664B0A">
              <w:rPr>
                <w:sz w:val="24"/>
                <w:szCs w:val="24"/>
              </w:rPr>
              <w:t>основных</w:t>
            </w:r>
            <w:r w:rsidRPr="00664B0A">
              <w:rPr>
                <w:sz w:val="24"/>
                <w:szCs w:val="24"/>
              </w:rPr>
              <w:tab/>
            </w:r>
            <w:r w:rsidRPr="00664B0A">
              <w:rPr>
                <w:spacing w:val="-1"/>
                <w:sz w:val="24"/>
                <w:szCs w:val="24"/>
              </w:rPr>
              <w:t xml:space="preserve">движений), </w:t>
            </w:r>
            <w:r w:rsidRPr="00664B0A">
              <w:rPr>
                <w:sz w:val="24"/>
                <w:szCs w:val="24"/>
              </w:rPr>
              <w:t xml:space="preserve">воспитание </w:t>
            </w:r>
            <w:r w:rsidRPr="00664B0A">
              <w:rPr>
                <w:spacing w:val="-4"/>
                <w:sz w:val="24"/>
                <w:szCs w:val="24"/>
              </w:rPr>
              <w:t xml:space="preserve">культуры </w:t>
            </w:r>
            <w:r w:rsidRPr="00664B0A">
              <w:rPr>
                <w:spacing w:val="-1"/>
                <w:sz w:val="24"/>
                <w:szCs w:val="24"/>
              </w:rPr>
              <w:t>движений</w:t>
            </w:r>
          </w:p>
        </w:tc>
        <w:tc>
          <w:tcPr>
            <w:tcW w:w="1978" w:type="pct"/>
            <w:vMerge/>
          </w:tcPr>
          <w:p w:rsidR="00E73464" w:rsidRDefault="00E73464" w:rsidP="002B0A08">
            <w:pPr>
              <w:ind w:right="-1"/>
            </w:pPr>
          </w:p>
        </w:tc>
        <w:tc>
          <w:tcPr>
            <w:tcW w:w="722" w:type="pct"/>
            <w:vMerge/>
          </w:tcPr>
          <w:p w:rsidR="00E73464" w:rsidRDefault="00E73464" w:rsidP="002B0A08">
            <w:pPr>
              <w:ind w:right="-1"/>
            </w:pPr>
          </w:p>
        </w:tc>
        <w:tc>
          <w:tcPr>
            <w:tcW w:w="666" w:type="pct"/>
            <w:vMerge/>
          </w:tcPr>
          <w:p w:rsidR="00E73464" w:rsidRDefault="00E73464" w:rsidP="002B0A08">
            <w:pPr>
              <w:ind w:right="-1"/>
            </w:pPr>
          </w:p>
        </w:tc>
      </w:tr>
      <w:tr w:rsidR="00E73464" w:rsidTr="002B0A08">
        <w:tc>
          <w:tcPr>
            <w:tcW w:w="1634" w:type="pct"/>
          </w:tcPr>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физических</w:t>
            </w:r>
            <w:r w:rsidRPr="00664B0A">
              <w:rPr>
                <w:spacing w:val="-3"/>
                <w:sz w:val="24"/>
                <w:szCs w:val="24"/>
              </w:rPr>
              <w:t>качеств</w:t>
            </w:r>
          </w:p>
        </w:tc>
        <w:tc>
          <w:tcPr>
            <w:tcW w:w="1978" w:type="pct"/>
            <w:vMerge/>
          </w:tcPr>
          <w:p w:rsidR="00E73464" w:rsidRDefault="00E73464" w:rsidP="002B0A08">
            <w:pPr>
              <w:ind w:right="-1"/>
            </w:pPr>
          </w:p>
        </w:tc>
        <w:tc>
          <w:tcPr>
            <w:tcW w:w="722" w:type="pct"/>
            <w:vMerge/>
          </w:tcPr>
          <w:p w:rsidR="00E73464" w:rsidRDefault="00E73464" w:rsidP="002B0A08">
            <w:pPr>
              <w:ind w:right="-1"/>
            </w:pPr>
          </w:p>
        </w:tc>
        <w:tc>
          <w:tcPr>
            <w:tcW w:w="666" w:type="pct"/>
            <w:vMerge/>
          </w:tcPr>
          <w:p w:rsidR="00E73464" w:rsidRDefault="00E73464" w:rsidP="002B0A08">
            <w:pPr>
              <w:ind w:right="-1"/>
            </w:pPr>
          </w:p>
        </w:tc>
      </w:tr>
      <w:tr w:rsidR="00E73464" w:rsidTr="002B0A08">
        <w:tc>
          <w:tcPr>
            <w:tcW w:w="1634" w:type="pct"/>
          </w:tcPr>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 xml:space="preserve">интереса к </w:t>
            </w:r>
            <w:r w:rsidRPr="00664B0A">
              <w:rPr>
                <w:spacing w:val="-1"/>
                <w:sz w:val="24"/>
                <w:szCs w:val="24"/>
              </w:rPr>
              <w:t xml:space="preserve">спортивным играм </w:t>
            </w:r>
            <w:r w:rsidRPr="00664B0A">
              <w:rPr>
                <w:sz w:val="24"/>
                <w:szCs w:val="24"/>
              </w:rPr>
              <w:t xml:space="preserve">и </w:t>
            </w:r>
            <w:r w:rsidRPr="00664B0A">
              <w:rPr>
                <w:spacing w:val="-1"/>
                <w:sz w:val="24"/>
                <w:szCs w:val="24"/>
              </w:rPr>
              <w:t>упражнениям</w:t>
            </w:r>
          </w:p>
        </w:tc>
        <w:tc>
          <w:tcPr>
            <w:tcW w:w="1978" w:type="pct"/>
            <w:vMerge/>
          </w:tcPr>
          <w:p w:rsidR="00E73464" w:rsidRDefault="00E73464" w:rsidP="002B0A08">
            <w:pPr>
              <w:ind w:right="-1"/>
            </w:pPr>
          </w:p>
        </w:tc>
        <w:tc>
          <w:tcPr>
            <w:tcW w:w="722" w:type="pct"/>
            <w:vMerge/>
          </w:tcPr>
          <w:p w:rsidR="00E73464" w:rsidRDefault="00E73464" w:rsidP="002B0A08">
            <w:pPr>
              <w:ind w:right="-1"/>
            </w:pPr>
          </w:p>
        </w:tc>
        <w:tc>
          <w:tcPr>
            <w:tcW w:w="666" w:type="pct"/>
            <w:vMerge/>
          </w:tcPr>
          <w:p w:rsidR="00E73464" w:rsidRDefault="00E73464" w:rsidP="002B0A08">
            <w:pPr>
              <w:ind w:right="-1"/>
            </w:pPr>
          </w:p>
        </w:tc>
      </w:tr>
      <w:tr w:rsidR="00E73464" w:rsidTr="002B0A08">
        <w:tc>
          <w:tcPr>
            <w:tcW w:w="5000" w:type="pct"/>
            <w:gridSpan w:val="4"/>
          </w:tcPr>
          <w:p w:rsidR="00E73464" w:rsidRDefault="00E73464" w:rsidP="002B0A08">
            <w:pPr>
              <w:ind w:right="-1"/>
              <w:jc w:val="center"/>
            </w:pPr>
            <w:r w:rsidRPr="00537ED2">
              <w:rPr>
                <w:b/>
                <w:spacing w:val="-1"/>
                <w:sz w:val="24"/>
                <w:szCs w:val="24"/>
              </w:rPr>
              <w:t>Самостоятельнаядеятельностьдетей</w:t>
            </w:r>
          </w:p>
        </w:tc>
      </w:tr>
      <w:tr w:rsidR="00E73464" w:rsidTr="002B0A08">
        <w:tc>
          <w:tcPr>
            <w:tcW w:w="1634" w:type="pct"/>
          </w:tcPr>
          <w:p w:rsidR="00E73464" w:rsidRPr="00D77A66" w:rsidRDefault="00E73464" w:rsidP="002B0A08">
            <w:pPr>
              <w:rPr>
                <w:sz w:val="24"/>
                <w:szCs w:val="24"/>
              </w:rPr>
            </w:pPr>
            <w:r w:rsidRPr="00D77A66">
              <w:rPr>
                <w:sz w:val="24"/>
                <w:szCs w:val="24"/>
              </w:rPr>
              <w:t xml:space="preserve">Становление </w:t>
            </w:r>
            <w:r w:rsidRPr="00D77A66">
              <w:rPr>
                <w:spacing w:val="-2"/>
                <w:sz w:val="24"/>
                <w:szCs w:val="24"/>
              </w:rPr>
              <w:t xml:space="preserve">мотивации </w:t>
            </w:r>
            <w:r w:rsidRPr="00D77A66">
              <w:rPr>
                <w:sz w:val="24"/>
                <w:szCs w:val="24"/>
              </w:rPr>
              <w:t xml:space="preserve">к двигательной активности и развитие потребности в </w:t>
            </w:r>
            <w:r w:rsidRPr="00D77A66">
              <w:rPr>
                <w:spacing w:val="-2"/>
                <w:sz w:val="24"/>
                <w:szCs w:val="24"/>
              </w:rPr>
              <w:t>физическом</w:t>
            </w:r>
            <w:r w:rsidRPr="00D77A66">
              <w:rPr>
                <w:sz w:val="24"/>
                <w:szCs w:val="24"/>
              </w:rPr>
              <w:t xml:space="preserve"> совершенствовании</w:t>
            </w:r>
          </w:p>
        </w:tc>
        <w:tc>
          <w:tcPr>
            <w:tcW w:w="1978" w:type="pct"/>
          </w:tcPr>
          <w:p w:rsidR="00E73464" w:rsidRPr="00664B0A" w:rsidRDefault="00E73464" w:rsidP="002B0A08">
            <w:pPr>
              <w:rPr>
                <w:sz w:val="24"/>
              </w:rPr>
            </w:pPr>
            <w:r w:rsidRPr="00664B0A">
              <w:rPr>
                <w:sz w:val="24"/>
              </w:rPr>
              <w:t>Во всех видах самостоятельной деятельности детей</w:t>
            </w:r>
          </w:p>
        </w:tc>
        <w:tc>
          <w:tcPr>
            <w:tcW w:w="722" w:type="pct"/>
            <w:vMerge w:val="restart"/>
          </w:tcPr>
          <w:p w:rsidR="00E73464" w:rsidRDefault="00E73464" w:rsidP="002B0A08">
            <w:pPr>
              <w:ind w:right="-1"/>
              <w:rPr>
                <w:sz w:val="24"/>
                <w:szCs w:val="24"/>
              </w:rPr>
            </w:pPr>
            <w:r w:rsidRPr="00664B0A">
              <w:rPr>
                <w:sz w:val="24"/>
                <w:szCs w:val="24"/>
              </w:rPr>
              <w:t xml:space="preserve">Групповая </w:t>
            </w:r>
          </w:p>
          <w:p w:rsidR="00E73464" w:rsidRDefault="00E73464" w:rsidP="002B0A08">
            <w:pPr>
              <w:ind w:right="-1"/>
              <w:rPr>
                <w:sz w:val="24"/>
                <w:szCs w:val="24"/>
              </w:rPr>
            </w:pPr>
            <w:r w:rsidRPr="00664B0A">
              <w:rPr>
                <w:sz w:val="24"/>
                <w:szCs w:val="24"/>
              </w:rPr>
              <w:t>подгруп-</w:t>
            </w:r>
          </w:p>
          <w:p w:rsidR="00E73464" w:rsidRDefault="00E73464" w:rsidP="002B0A08">
            <w:pPr>
              <w:ind w:right="-1"/>
              <w:rPr>
                <w:spacing w:val="-1"/>
                <w:sz w:val="24"/>
                <w:szCs w:val="24"/>
              </w:rPr>
            </w:pPr>
            <w:r w:rsidRPr="00664B0A">
              <w:rPr>
                <w:sz w:val="24"/>
                <w:szCs w:val="24"/>
              </w:rPr>
              <w:t>п</w:t>
            </w:r>
            <w:r w:rsidRPr="00664B0A">
              <w:rPr>
                <w:spacing w:val="-1"/>
                <w:sz w:val="24"/>
                <w:szCs w:val="24"/>
              </w:rPr>
              <w:t xml:space="preserve">овая </w:t>
            </w:r>
          </w:p>
          <w:p w:rsidR="00E73464" w:rsidRDefault="00E73464" w:rsidP="002B0A08">
            <w:pPr>
              <w:ind w:right="-1"/>
              <w:rPr>
                <w:spacing w:val="-1"/>
                <w:sz w:val="24"/>
                <w:szCs w:val="24"/>
              </w:rPr>
            </w:pPr>
            <w:r w:rsidRPr="00664B0A">
              <w:rPr>
                <w:spacing w:val="-1"/>
                <w:sz w:val="24"/>
                <w:szCs w:val="24"/>
              </w:rPr>
              <w:t>индиви-</w:t>
            </w:r>
          </w:p>
          <w:p w:rsidR="00E73464" w:rsidRDefault="00E73464" w:rsidP="002B0A08">
            <w:pPr>
              <w:ind w:right="-1"/>
            </w:pPr>
            <w:r w:rsidRPr="00664B0A">
              <w:rPr>
                <w:spacing w:val="-1"/>
                <w:sz w:val="24"/>
                <w:szCs w:val="24"/>
              </w:rPr>
              <w:t>ду</w:t>
            </w:r>
            <w:r w:rsidRPr="00664B0A">
              <w:rPr>
                <w:sz w:val="24"/>
                <w:szCs w:val="24"/>
              </w:rPr>
              <w:t>альная</w:t>
            </w:r>
          </w:p>
        </w:tc>
        <w:tc>
          <w:tcPr>
            <w:tcW w:w="666" w:type="pct"/>
            <w:vMerge w:val="restart"/>
          </w:tcPr>
          <w:p w:rsidR="00E73464" w:rsidRDefault="00E73464" w:rsidP="002B0A08">
            <w:pPr>
              <w:ind w:right="-1"/>
            </w:pPr>
          </w:p>
        </w:tc>
      </w:tr>
      <w:tr w:rsidR="00E73464" w:rsidTr="002B0A08">
        <w:tc>
          <w:tcPr>
            <w:tcW w:w="1634" w:type="pct"/>
          </w:tcPr>
          <w:p w:rsidR="00E73464" w:rsidRPr="00664B0A" w:rsidRDefault="00E73464" w:rsidP="002B0A08">
            <w:pPr>
              <w:rPr>
                <w:sz w:val="24"/>
                <w:szCs w:val="24"/>
              </w:rPr>
            </w:pPr>
            <w:r w:rsidRPr="00664B0A">
              <w:rPr>
                <w:spacing w:val="-2"/>
                <w:sz w:val="24"/>
                <w:szCs w:val="24"/>
              </w:rPr>
              <w:t xml:space="preserve">Накопление </w:t>
            </w:r>
            <w:r w:rsidRPr="00664B0A">
              <w:rPr>
                <w:sz w:val="24"/>
                <w:szCs w:val="24"/>
              </w:rPr>
              <w:t xml:space="preserve">и </w:t>
            </w:r>
            <w:r w:rsidRPr="00664B0A">
              <w:rPr>
                <w:spacing w:val="-1"/>
                <w:sz w:val="24"/>
                <w:szCs w:val="24"/>
              </w:rPr>
              <w:t xml:space="preserve">обогащение </w:t>
            </w:r>
            <w:r w:rsidRPr="00664B0A">
              <w:rPr>
                <w:spacing w:val="-2"/>
                <w:sz w:val="24"/>
                <w:szCs w:val="24"/>
              </w:rPr>
              <w:t xml:space="preserve">двигательного </w:t>
            </w:r>
            <w:r w:rsidRPr="00664B0A">
              <w:rPr>
                <w:sz w:val="24"/>
                <w:szCs w:val="24"/>
              </w:rPr>
              <w:t xml:space="preserve">опыта </w:t>
            </w:r>
            <w:r w:rsidRPr="00664B0A">
              <w:rPr>
                <w:spacing w:val="-1"/>
                <w:sz w:val="24"/>
                <w:szCs w:val="24"/>
              </w:rPr>
              <w:t xml:space="preserve">(развитие </w:t>
            </w:r>
            <w:r w:rsidRPr="00664B0A">
              <w:rPr>
                <w:sz w:val="24"/>
                <w:szCs w:val="24"/>
              </w:rPr>
              <w:t>основных</w:t>
            </w:r>
            <w:r w:rsidRPr="00664B0A">
              <w:rPr>
                <w:sz w:val="24"/>
                <w:szCs w:val="24"/>
              </w:rPr>
              <w:tab/>
            </w:r>
            <w:r w:rsidRPr="00664B0A">
              <w:rPr>
                <w:spacing w:val="-1"/>
                <w:sz w:val="24"/>
                <w:szCs w:val="24"/>
              </w:rPr>
              <w:t xml:space="preserve">движений), </w:t>
            </w:r>
            <w:r w:rsidRPr="00664B0A">
              <w:rPr>
                <w:sz w:val="24"/>
                <w:szCs w:val="24"/>
              </w:rPr>
              <w:t xml:space="preserve">воспитание </w:t>
            </w:r>
            <w:r w:rsidRPr="00664B0A">
              <w:rPr>
                <w:spacing w:val="-4"/>
                <w:sz w:val="24"/>
                <w:szCs w:val="24"/>
              </w:rPr>
              <w:t xml:space="preserve">культуры </w:t>
            </w:r>
            <w:r w:rsidRPr="00664B0A">
              <w:rPr>
                <w:spacing w:val="-1"/>
                <w:sz w:val="24"/>
                <w:szCs w:val="24"/>
              </w:rPr>
              <w:t>движений</w:t>
            </w:r>
          </w:p>
        </w:tc>
        <w:tc>
          <w:tcPr>
            <w:tcW w:w="1978" w:type="pct"/>
          </w:tcPr>
          <w:p w:rsidR="00E73464" w:rsidRPr="00FE4B47" w:rsidRDefault="00E73464" w:rsidP="002B0A08">
            <w:pPr>
              <w:rPr>
                <w:sz w:val="24"/>
              </w:rPr>
            </w:pPr>
            <w:r w:rsidRPr="00664B0A">
              <w:rPr>
                <w:sz w:val="24"/>
              </w:rPr>
              <w:t xml:space="preserve">Двигательная активность в </w:t>
            </w:r>
            <w:r w:rsidRPr="00664B0A">
              <w:rPr>
                <w:spacing w:val="-2"/>
                <w:sz w:val="24"/>
              </w:rPr>
              <w:t xml:space="preserve">течение </w:t>
            </w:r>
            <w:r w:rsidRPr="00664B0A">
              <w:rPr>
                <w:sz w:val="24"/>
              </w:rPr>
              <w:t>дня</w:t>
            </w:r>
            <w:r>
              <w:rPr>
                <w:sz w:val="24"/>
              </w:rPr>
              <w:t xml:space="preserve">: </w:t>
            </w:r>
            <w:r w:rsidRPr="00FE4B47">
              <w:rPr>
                <w:sz w:val="24"/>
              </w:rPr>
              <w:t xml:space="preserve">в </w:t>
            </w:r>
            <w:r w:rsidRPr="00FE4B47">
              <w:rPr>
                <w:spacing w:val="-1"/>
                <w:sz w:val="24"/>
              </w:rPr>
              <w:t>утренний прием</w:t>
            </w:r>
            <w:r>
              <w:rPr>
                <w:spacing w:val="-1"/>
                <w:sz w:val="24"/>
              </w:rPr>
              <w:t xml:space="preserve">, </w:t>
            </w:r>
            <w:r w:rsidRPr="00FE4B47">
              <w:rPr>
                <w:sz w:val="24"/>
              </w:rPr>
              <w:t>в</w:t>
            </w:r>
            <w:r w:rsidRPr="00FE4B47">
              <w:rPr>
                <w:spacing w:val="-2"/>
                <w:sz w:val="24"/>
              </w:rPr>
              <w:t xml:space="preserve"> период подготовки </w:t>
            </w:r>
            <w:r w:rsidRPr="00FE4B47">
              <w:rPr>
                <w:sz w:val="24"/>
              </w:rPr>
              <w:t xml:space="preserve">к </w:t>
            </w:r>
            <w:r w:rsidRPr="00FE4B47">
              <w:rPr>
                <w:spacing w:val="-5"/>
                <w:sz w:val="24"/>
              </w:rPr>
              <w:t>нод</w:t>
            </w:r>
            <w:r>
              <w:rPr>
                <w:spacing w:val="-5"/>
                <w:sz w:val="24"/>
              </w:rPr>
              <w:t xml:space="preserve">, </w:t>
            </w:r>
            <w:r w:rsidRPr="00FE4B47">
              <w:rPr>
                <w:sz w:val="24"/>
              </w:rPr>
              <w:t xml:space="preserve">на </w:t>
            </w:r>
            <w:r w:rsidRPr="00FE4B47">
              <w:rPr>
                <w:spacing w:val="-3"/>
                <w:sz w:val="24"/>
              </w:rPr>
              <w:t>прогулке</w:t>
            </w:r>
            <w:r>
              <w:rPr>
                <w:spacing w:val="-3"/>
                <w:sz w:val="24"/>
              </w:rPr>
              <w:t xml:space="preserve">, </w:t>
            </w:r>
            <w:r w:rsidRPr="00FE4B47">
              <w:rPr>
                <w:spacing w:val="-1"/>
                <w:sz w:val="24"/>
              </w:rPr>
              <w:t xml:space="preserve">во </w:t>
            </w:r>
            <w:r w:rsidRPr="00FE4B47">
              <w:rPr>
                <w:spacing w:val="-2"/>
                <w:sz w:val="24"/>
              </w:rPr>
              <w:t xml:space="preserve">второй </w:t>
            </w:r>
            <w:r w:rsidRPr="00FE4B47">
              <w:rPr>
                <w:spacing w:val="-1"/>
                <w:sz w:val="24"/>
              </w:rPr>
              <w:t>половине дня</w:t>
            </w:r>
            <w:r>
              <w:rPr>
                <w:spacing w:val="-1"/>
                <w:sz w:val="24"/>
              </w:rPr>
              <w:t xml:space="preserve">, </w:t>
            </w:r>
            <w:r w:rsidRPr="00FE4B47">
              <w:rPr>
                <w:sz w:val="24"/>
              </w:rPr>
              <w:t>подвижная игра</w:t>
            </w:r>
          </w:p>
          <w:p w:rsidR="00E73464" w:rsidRPr="00664B0A" w:rsidRDefault="00E73464" w:rsidP="002B0A08">
            <w:pPr>
              <w:rPr>
                <w:sz w:val="24"/>
              </w:rPr>
            </w:pPr>
          </w:p>
        </w:tc>
        <w:tc>
          <w:tcPr>
            <w:tcW w:w="722" w:type="pct"/>
            <w:vMerge/>
          </w:tcPr>
          <w:p w:rsidR="00E73464" w:rsidRDefault="00E73464" w:rsidP="002B0A08">
            <w:pPr>
              <w:ind w:right="-1"/>
            </w:pPr>
          </w:p>
        </w:tc>
        <w:tc>
          <w:tcPr>
            <w:tcW w:w="666" w:type="pct"/>
            <w:vMerge/>
          </w:tcPr>
          <w:p w:rsidR="00E73464" w:rsidRDefault="00E73464" w:rsidP="002B0A08">
            <w:pPr>
              <w:ind w:right="-1"/>
            </w:pPr>
          </w:p>
        </w:tc>
      </w:tr>
      <w:tr w:rsidR="00E73464" w:rsidTr="002B0A08">
        <w:tc>
          <w:tcPr>
            <w:tcW w:w="1634" w:type="pct"/>
          </w:tcPr>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физических</w:t>
            </w:r>
            <w:r w:rsidRPr="00664B0A">
              <w:rPr>
                <w:spacing w:val="-3"/>
                <w:sz w:val="24"/>
                <w:szCs w:val="24"/>
              </w:rPr>
              <w:t>качеств</w:t>
            </w:r>
          </w:p>
        </w:tc>
        <w:tc>
          <w:tcPr>
            <w:tcW w:w="1978" w:type="pct"/>
          </w:tcPr>
          <w:p w:rsidR="00E73464" w:rsidRPr="00664B0A" w:rsidRDefault="00E73464" w:rsidP="002B0A08">
            <w:pPr>
              <w:rPr>
                <w:sz w:val="24"/>
              </w:rPr>
            </w:pPr>
            <w:r w:rsidRPr="00664B0A">
              <w:rPr>
                <w:sz w:val="24"/>
              </w:rPr>
              <w:t>Игра</w:t>
            </w:r>
            <w:r w:rsidRPr="00664B0A">
              <w:rPr>
                <w:spacing w:val="-2"/>
                <w:sz w:val="24"/>
              </w:rPr>
              <w:t xml:space="preserve"> (подвижная,сюжетно-ролевая</w:t>
            </w:r>
            <w:r w:rsidRPr="00664B0A">
              <w:rPr>
                <w:sz w:val="24"/>
              </w:rPr>
              <w:t xml:space="preserve"> и др.)</w:t>
            </w:r>
          </w:p>
        </w:tc>
        <w:tc>
          <w:tcPr>
            <w:tcW w:w="722" w:type="pct"/>
            <w:vMerge/>
          </w:tcPr>
          <w:p w:rsidR="00E73464" w:rsidRDefault="00E73464" w:rsidP="002B0A08">
            <w:pPr>
              <w:ind w:right="-1"/>
            </w:pPr>
          </w:p>
        </w:tc>
        <w:tc>
          <w:tcPr>
            <w:tcW w:w="666" w:type="pct"/>
            <w:vMerge/>
          </w:tcPr>
          <w:p w:rsidR="00E73464" w:rsidRDefault="00E73464" w:rsidP="002B0A08">
            <w:pPr>
              <w:ind w:right="-1"/>
            </w:pPr>
          </w:p>
        </w:tc>
      </w:tr>
      <w:tr w:rsidR="00E73464" w:rsidTr="002B0A08">
        <w:tc>
          <w:tcPr>
            <w:tcW w:w="1634" w:type="pct"/>
          </w:tcPr>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 xml:space="preserve">интереса к </w:t>
            </w:r>
            <w:r w:rsidRPr="00664B0A">
              <w:rPr>
                <w:spacing w:val="-1"/>
                <w:sz w:val="24"/>
                <w:szCs w:val="24"/>
              </w:rPr>
              <w:t xml:space="preserve">спортивным играм </w:t>
            </w:r>
            <w:r w:rsidRPr="00664B0A">
              <w:rPr>
                <w:sz w:val="24"/>
                <w:szCs w:val="24"/>
              </w:rPr>
              <w:t xml:space="preserve">и </w:t>
            </w:r>
            <w:r w:rsidRPr="00664B0A">
              <w:rPr>
                <w:spacing w:val="-1"/>
                <w:sz w:val="24"/>
                <w:szCs w:val="24"/>
              </w:rPr>
              <w:t>упражнениям</w:t>
            </w:r>
          </w:p>
        </w:tc>
        <w:tc>
          <w:tcPr>
            <w:tcW w:w="1978" w:type="pct"/>
          </w:tcPr>
          <w:p w:rsidR="00E73464" w:rsidRPr="00664B0A" w:rsidRDefault="00E73464" w:rsidP="002B0A08">
            <w:pPr>
              <w:rPr>
                <w:sz w:val="24"/>
              </w:rPr>
            </w:pPr>
            <w:r w:rsidRPr="00664B0A">
              <w:rPr>
                <w:sz w:val="24"/>
              </w:rPr>
              <w:t>Самостоятельные спортивные игры и упражнения</w:t>
            </w:r>
          </w:p>
        </w:tc>
        <w:tc>
          <w:tcPr>
            <w:tcW w:w="722" w:type="pct"/>
            <w:vMerge/>
          </w:tcPr>
          <w:p w:rsidR="00E73464" w:rsidRDefault="00E73464" w:rsidP="002B0A08">
            <w:pPr>
              <w:ind w:right="-1"/>
            </w:pPr>
          </w:p>
        </w:tc>
        <w:tc>
          <w:tcPr>
            <w:tcW w:w="666" w:type="pct"/>
            <w:vMerge/>
          </w:tcPr>
          <w:p w:rsidR="00E73464" w:rsidRDefault="00E73464" w:rsidP="002B0A08">
            <w:pPr>
              <w:ind w:right="-1"/>
            </w:pPr>
          </w:p>
        </w:tc>
      </w:tr>
    </w:tbl>
    <w:p w:rsidR="008945E9" w:rsidRDefault="008945E9" w:rsidP="00BF2AC8">
      <w:pPr>
        <w:spacing w:before="3"/>
      </w:pPr>
    </w:p>
    <w:p w:rsidR="00E73464" w:rsidRPr="006F2EA2" w:rsidRDefault="00E73464" w:rsidP="00BF2AC8">
      <w:pPr>
        <w:spacing w:before="3"/>
        <w:rPr>
          <w:b/>
        </w:rPr>
      </w:pPr>
    </w:p>
    <w:p w:rsidR="00E73464" w:rsidRPr="006F2EA2" w:rsidRDefault="006F2EA2" w:rsidP="006F2EA2">
      <w:pPr>
        <w:ind w:right="-1"/>
        <w:rPr>
          <w:b/>
        </w:rPr>
      </w:pPr>
      <w:r w:rsidRPr="006F2EA2">
        <w:rPr>
          <w:b/>
        </w:rPr>
        <w:t xml:space="preserve">                                         Старшая и подготовительные группы 5-7 лет</w:t>
      </w:r>
    </w:p>
    <w:tbl>
      <w:tblPr>
        <w:tblStyle w:val="a4"/>
        <w:tblW w:w="5537" w:type="pct"/>
        <w:tblInd w:w="-851" w:type="dxa"/>
        <w:tblLayout w:type="fixed"/>
        <w:tblLook w:val="04A0"/>
      </w:tblPr>
      <w:tblGrid>
        <w:gridCol w:w="2253"/>
        <w:gridCol w:w="2800"/>
        <w:gridCol w:w="1497"/>
        <w:gridCol w:w="4049"/>
      </w:tblGrid>
      <w:tr w:rsidR="00E73464" w:rsidTr="00C848EF">
        <w:tc>
          <w:tcPr>
            <w:tcW w:w="1063" w:type="pct"/>
          </w:tcPr>
          <w:p w:rsidR="00E73464" w:rsidRPr="00D77A66" w:rsidRDefault="00E73464" w:rsidP="002B0A08">
            <w:pPr>
              <w:rPr>
                <w:sz w:val="24"/>
                <w:szCs w:val="24"/>
              </w:rPr>
            </w:pPr>
            <w:r w:rsidRPr="00D77A66">
              <w:rPr>
                <w:sz w:val="24"/>
                <w:szCs w:val="24"/>
              </w:rPr>
              <w:t>Задачии содержание работы</w:t>
            </w:r>
          </w:p>
        </w:tc>
        <w:tc>
          <w:tcPr>
            <w:tcW w:w="1321" w:type="pct"/>
          </w:tcPr>
          <w:p w:rsidR="00E73464" w:rsidRPr="00D77A66" w:rsidRDefault="00E73464" w:rsidP="002B0A08">
            <w:pPr>
              <w:rPr>
                <w:sz w:val="24"/>
                <w:szCs w:val="24"/>
              </w:rPr>
            </w:pPr>
            <w:r w:rsidRPr="00D77A66">
              <w:rPr>
                <w:sz w:val="24"/>
                <w:szCs w:val="24"/>
              </w:rPr>
              <w:t>Формы работы</w:t>
            </w:r>
          </w:p>
        </w:tc>
        <w:tc>
          <w:tcPr>
            <w:tcW w:w="706" w:type="pct"/>
          </w:tcPr>
          <w:p w:rsidR="00E73464" w:rsidRPr="00D77A66" w:rsidRDefault="00E73464" w:rsidP="002B0A08">
            <w:pPr>
              <w:rPr>
                <w:sz w:val="24"/>
                <w:szCs w:val="24"/>
              </w:rPr>
            </w:pPr>
            <w:r w:rsidRPr="00D77A66">
              <w:rPr>
                <w:sz w:val="24"/>
                <w:szCs w:val="24"/>
              </w:rPr>
              <w:t>Формы</w:t>
            </w:r>
          </w:p>
          <w:p w:rsidR="00E73464" w:rsidRPr="00D77A66" w:rsidRDefault="00E73464" w:rsidP="002B0A08">
            <w:pPr>
              <w:rPr>
                <w:sz w:val="24"/>
                <w:szCs w:val="24"/>
              </w:rPr>
            </w:pPr>
            <w:r w:rsidRPr="00D77A66">
              <w:rPr>
                <w:spacing w:val="-1"/>
                <w:sz w:val="24"/>
                <w:szCs w:val="24"/>
              </w:rPr>
              <w:t>организац</w:t>
            </w:r>
            <w:r w:rsidRPr="00D77A66">
              <w:rPr>
                <w:sz w:val="24"/>
                <w:szCs w:val="24"/>
              </w:rPr>
              <w:t>ии</w:t>
            </w:r>
          </w:p>
        </w:tc>
        <w:tc>
          <w:tcPr>
            <w:tcW w:w="1911" w:type="pct"/>
          </w:tcPr>
          <w:p w:rsidR="00E73464" w:rsidRDefault="00E73464" w:rsidP="002B0A08">
            <w:pPr>
              <w:rPr>
                <w:sz w:val="24"/>
                <w:szCs w:val="24"/>
              </w:rPr>
            </w:pPr>
            <w:r w:rsidRPr="00D77A66">
              <w:rPr>
                <w:spacing w:val="-1"/>
                <w:sz w:val="24"/>
                <w:szCs w:val="24"/>
              </w:rPr>
              <w:t>Примерны</w:t>
            </w:r>
            <w:r w:rsidRPr="00D77A66">
              <w:rPr>
                <w:sz w:val="24"/>
                <w:szCs w:val="24"/>
              </w:rPr>
              <w:t xml:space="preserve">й </w:t>
            </w:r>
          </w:p>
          <w:p w:rsidR="00E73464" w:rsidRPr="00D77A66" w:rsidRDefault="00E73464" w:rsidP="002B0A08">
            <w:pPr>
              <w:rPr>
                <w:sz w:val="24"/>
                <w:szCs w:val="24"/>
              </w:rPr>
            </w:pPr>
            <w:r w:rsidRPr="00D77A66">
              <w:rPr>
                <w:sz w:val="24"/>
                <w:szCs w:val="24"/>
              </w:rPr>
              <w:t>объем</w:t>
            </w:r>
          </w:p>
        </w:tc>
      </w:tr>
      <w:tr w:rsidR="00E73464" w:rsidTr="00C848EF">
        <w:tc>
          <w:tcPr>
            <w:tcW w:w="5000" w:type="pct"/>
            <w:gridSpan w:val="4"/>
          </w:tcPr>
          <w:p w:rsidR="00E73464" w:rsidRDefault="00E73464" w:rsidP="002B0A08">
            <w:pPr>
              <w:ind w:right="-1"/>
              <w:jc w:val="center"/>
            </w:pPr>
            <w:r w:rsidRPr="00537ED2">
              <w:rPr>
                <w:b/>
                <w:spacing w:val="-1"/>
                <w:sz w:val="24"/>
                <w:szCs w:val="24"/>
              </w:rPr>
              <w:t>Непосредственно</w:t>
            </w:r>
            <w:r w:rsidRPr="00537ED2">
              <w:rPr>
                <w:b/>
                <w:spacing w:val="-2"/>
                <w:sz w:val="24"/>
                <w:szCs w:val="24"/>
              </w:rPr>
              <w:t>образовательная</w:t>
            </w:r>
            <w:r w:rsidRPr="00537ED2">
              <w:rPr>
                <w:b/>
                <w:spacing w:val="-1"/>
                <w:sz w:val="24"/>
                <w:szCs w:val="24"/>
              </w:rPr>
              <w:t>деятельность</w:t>
            </w:r>
          </w:p>
        </w:tc>
      </w:tr>
      <w:tr w:rsidR="00E73464" w:rsidTr="00C848EF">
        <w:tc>
          <w:tcPr>
            <w:tcW w:w="1063" w:type="pct"/>
          </w:tcPr>
          <w:p w:rsidR="00E73464" w:rsidRPr="00D77A66" w:rsidRDefault="00E73464" w:rsidP="002B0A08">
            <w:pPr>
              <w:rPr>
                <w:sz w:val="24"/>
                <w:szCs w:val="24"/>
              </w:rPr>
            </w:pPr>
            <w:r>
              <w:rPr>
                <w:sz w:val="24"/>
                <w:szCs w:val="24"/>
              </w:rPr>
              <w:t>Развит</w:t>
            </w:r>
            <w:r w:rsidRPr="00D77A66">
              <w:rPr>
                <w:sz w:val="24"/>
                <w:szCs w:val="24"/>
              </w:rPr>
              <w:t xml:space="preserve">ие </w:t>
            </w:r>
            <w:r w:rsidRPr="00D77A66">
              <w:rPr>
                <w:spacing w:val="-2"/>
                <w:sz w:val="24"/>
                <w:szCs w:val="24"/>
              </w:rPr>
              <w:t xml:space="preserve">мотивации </w:t>
            </w:r>
            <w:r w:rsidRPr="00D77A66">
              <w:rPr>
                <w:sz w:val="24"/>
                <w:szCs w:val="24"/>
              </w:rPr>
              <w:t xml:space="preserve">к двигательной активности и развитие потребности в </w:t>
            </w:r>
            <w:r w:rsidRPr="00D77A66">
              <w:rPr>
                <w:spacing w:val="-2"/>
                <w:sz w:val="24"/>
                <w:szCs w:val="24"/>
              </w:rPr>
              <w:t>физическом</w:t>
            </w:r>
            <w:r w:rsidRPr="00D77A66">
              <w:rPr>
                <w:sz w:val="24"/>
                <w:szCs w:val="24"/>
              </w:rPr>
              <w:t xml:space="preserve"> совершенствовании</w:t>
            </w:r>
          </w:p>
        </w:tc>
        <w:tc>
          <w:tcPr>
            <w:tcW w:w="1321" w:type="pct"/>
          </w:tcPr>
          <w:p w:rsidR="00E73464" w:rsidRPr="00664B0A" w:rsidRDefault="00E73464" w:rsidP="001B4E77">
            <w:pPr>
              <w:pStyle w:val="a3"/>
              <w:numPr>
                <w:ilvl w:val="0"/>
                <w:numId w:val="94"/>
              </w:numPr>
              <w:ind w:left="158" w:hanging="140"/>
              <w:rPr>
                <w:sz w:val="24"/>
                <w:szCs w:val="24"/>
              </w:rPr>
            </w:pPr>
            <w:r>
              <w:rPr>
                <w:sz w:val="24"/>
                <w:szCs w:val="24"/>
              </w:rPr>
              <w:t>Б</w:t>
            </w:r>
            <w:r w:rsidRPr="00664B0A">
              <w:rPr>
                <w:sz w:val="24"/>
                <w:szCs w:val="24"/>
              </w:rPr>
              <w:t>еседа</w:t>
            </w:r>
            <w:r>
              <w:rPr>
                <w:sz w:val="24"/>
                <w:szCs w:val="24"/>
              </w:rPr>
              <w:t>, рассказ</w:t>
            </w:r>
          </w:p>
          <w:p w:rsidR="00E73464" w:rsidRPr="00664B0A" w:rsidRDefault="00E73464" w:rsidP="001B4E77">
            <w:pPr>
              <w:pStyle w:val="a3"/>
              <w:numPr>
                <w:ilvl w:val="0"/>
                <w:numId w:val="94"/>
              </w:numPr>
              <w:ind w:left="158" w:hanging="140"/>
              <w:rPr>
                <w:spacing w:val="-1"/>
                <w:sz w:val="24"/>
                <w:szCs w:val="24"/>
              </w:rPr>
            </w:pPr>
            <w:r w:rsidRPr="00664B0A">
              <w:rPr>
                <w:spacing w:val="-1"/>
                <w:sz w:val="24"/>
                <w:szCs w:val="24"/>
              </w:rPr>
              <w:t>Чтение</w:t>
            </w:r>
          </w:p>
          <w:p w:rsidR="00E73464" w:rsidRPr="00664B0A" w:rsidRDefault="00E73464" w:rsidP="001B4E77">
            <w:pPr>
              <w:pStyle w:val="a3"/>
              <w:numPr>
                <w:ilvl w:val="0"/>
                <w:numId w:val="94"/>
              </w:numPr>
              <w:ind w:left="158" w:hanging="140"/>
              <w:rPr>
                <w:sz w:val="24"/>
                <w:szCs w:val="24"/>
              </w:rPr>
            </w:pPr>
            <w:r w:rsidRPr="00664B0A">
              <w:rPr>
                <w:spacing w:val="-2"/>
                <w:sz w:val="24"/>
                <w:szCs w:val="24"/>
              </w:rPr>
              <w:t>Рассматривание</w:t>
            </w:r>
          </w:p>
          <w:p w:rsidR="00E73464" w:rsidRPr="00664B0A" w:rsidRDefault="00E73464" w:rsidP="001B4E77">
            <w:pPr>
              <w:pStyle w:val="a3"/>
              <w:numPr>
                <w:ilvl w:val="0"/>
                <w:numId w:val="94"/>
              </w:numPr>
              <w:ind w:left="158" w:hanging="140"/>
              <w:rPr>
                <w:sz w:val="24"/>
                <w:szCs w:val="24"/>
              </w:rPr>
            </w:pPr>
            <w:r w:rsidRPr="00664B0A">
              <w:rPr>
                <w:sz w:val="24"/>
                <w:szCs w:val="24"/>
              </w:rPr>
              <w:t>Игра</w:t>
            </w:r>
          </w:p>
          <w:p w:rsidR="00E73464" w:rsidRDefault="00E73464" w:rsidP="001B4E77">
            <w:pPr>
              <w:pStyle w:val="a3"/>
              <w:numPr>
                <w:ilvl w:val="0"/>
                <w:numId w:val="94"/>
              </w:numPr>
              <w:ind w:left="158" w:hanging="140"/>
              <w:rPr>
                <w:sz w:val="24"/>
                <w:szCs w:val="24"/>
              </w:rPr>
            </w:pPr>
            <w:r w:rsidRPr="00664B0A">
              <w:rPr>
                <w:spacing w:val="-1"/>
                <w:sz w:val="24"/>
                <w:szCs w:val="24"/>
              </w:rPr>
              <w:t>Интегративная детская</w:t>
            </w:r>
            <w:r w:rsidRPr="00664B0A">
              <w:rPr>
                <w:sz w:val="24"/>
                <w:szCs w:val="24"/>
              </w:rPr>
              <w:t xml:space="preserve"> деятельность</w:t>
            </w:r>
          </w:p>
          <w:p w:rsidR="00E73464" w:rsidRPr="00664B0A" w:rsidRDefault="00E73464" w:rsidP="001B4E77">
            <w:pPr>
              <w:pStyle w:val="a3"/>
              <w:numPr>
                <w:ilvl w:val="0"/>
                <w:numId w:val="94"/>
              </w:numPr>
              <w:ind w:left="158" w:hanging="140"/>
              <w:rPr>
                <w:sz w:val="24"/>
                <w:szCs w:val="24"/>
              </w:rPr>
            </w:pPr>
            <w:r>
              <w:rPr>
                <w:sz w:val="24"/>
                <w:szCs w:val="24"/>
              </w:rPr>
              <w:t>Дидактическая игра</w:t>
            </w:r>
          </w:p>
          <w:p w:rsidR="00E73464" w:rsidRPr="00664B0A" w:rsidRDefault="00E73464" w:rsidP="001B4E77">
            <w:pPr>
              <w:pStyle w:val="a3"/>
              <w:numPr>
                <w:ilvl w:val="0"/>
                <w:numId w:val="94"/>
              </w:numPr>
              <w:ind w:left="158" w:hanging="140"/>
              <w:rPr>
                <w:sz w:val="24"/>
                <w:szCs w:val="24"/>
              </w:rPr>
            </w:pPr>
            <w:r>
              <w:rPr>
                <w:spacing w:val="-2"/>
                <w:sz w:val="24"/>
                <w:szCs w:val="24"/>
              </w:rPr>
              <w:t>Сюжетно – ролевая игра</w:t>
            </w:r>
          </w:p>
        </w:tc>
        <w:tc>
          <w:tcPr>
            <w:tcW w:w="706" w:type="pct"/>
            <w:vMerge w:val="restart"/>
          </w:tcPr>
          <w:p w:rsidR="00E73464" w:rsidRDefault="00E73464" w:rsidP="002B0A08">
            <w:pPr>
              <w:ind w:right="-1"/>
              <w:rPr>
                <w:sz w:val="24"/>
                <w:szCs w:val="24"/>
              </w:rPr>
            </w:pPr>
            <w:r w:rsidRPr="00664B0A">
              <w:rPr>
                <w:sz w:val="24"/>
                <w:szCs w:val="24"/>
              </w:rPr>
              <w:t xml:space="preserve">Групповая </w:t>
            </w:r>
          </w:p>
          <w:p w:rsidR="00E73464" w:rsidRDefault="00E73464" w:rsidP="002B0A08">
            <w:pPr>
              <w:ind w:right="-1"/>
              <w:rPr>
                <w:sz w:val="24"/>
                <w:szCs w:val="24"/>
              </w:rPr>
            </w:pPr>
            <w:r w:rsidRPr="00664B0A">
              <w:rPr>
                <w:sz w:val="24"/>
                <w:szCs w:val="24"/>
              </w:rPr>
              <w:t>подгруп-</w:t>
            </w:r>
          </w:p>
          <w:p w:rsidR="00E73464" w:rsidRDefault="00E73464" w:rsidP="002B0A08">
            <w:pPr>
              <w:ind w:right="-1"/>
              <w:rPr>
                <w:spacing w:val="-1"/>
                <w:sz w:val="24"/>
                <w:szCs w:val="24"/>
              </w:rPr>
            </w:pPr>
            <w:r w:rsidRPr="00664B0A">
              <w:rPr>
                <w:sz w:val="24"/>
                <w:szCs w:val="24"/>
              </w:rPr>
              <w:t>п</w:t>
            </w:r>
            <w:r w:rsidRPr="00664B0A">
              <w:rPr>
                <w:spacing w:val="-1"/>
                <w:sz w:val="24"/>
                <w:szCs w:val="24"/>
              </w:rPr>
              <w:t xml:space="preserve">овая </w:t>
            </w:r>
          </w:p>
          <w:p w:rsidR="00E73464" w:rsidRDefault="00E73464" w:rsidP="002B0A08">
            <w:pPr>
              <w:ind w:right="-1"/>
              <w:rPr>
                <w:spacing w:val="-1"/>
                <w:sz w:val="24"/>
                <w:szCs w:val="24"/>
              </w:rPr>
            </w:pPr>
            <w:r w:rsidRPr="00664B0A">
              <w:rPr>
                <w:spacing w:val="-1"/>
                <w:sz w:val="24"/>
                <w:szCs w:val="24"/>
              </w:rPr>
              <w:t>индиви-</w:t>
            </w:r>
          </w:p>
          <w:p w:rsidR="00E73464" w:rsidRPr="00664B0A" w:rsidRDefault="00E73464" w:rsidP="002B0A08">
            <w:pPr>
              <w:ind w:right="-1"/>
              <w:rPr>
                <w:sz w:val="24"/>
                <w:szCs w:val="24"/>
              </w:rPr>
            </w:pPr>
            <w:r w:rsidRPr="00664B0A">
              <w:rPr>
                <w:spacing w:val="-1"/>
                <w:sz w:val="24"/>
                <w:szCs w:val="24"/>
              </w:rPr>
              <w:t>ду</w:t>
            </w:r>
            <w:r w:rsidRPr="00664B0A">
              <w:rPr>
                <w:sz w:val="24"/>
                <w:szCs w:val="24"/>
              </w:rPr>
              <w:t>альная</w:t>
            </w:r>
          </w:p>
        </w:tc>
        <w:tc>
          <w:tcPr>
            <w:tcW w:w="1911" w:type="pct"/>
          </w:tcPr>
          <w:p w:rsidR="00E73464" w:rsidRPr="00537ED2" w:rsidRDefault="00E73464" w:rsidP="002B0A08">
            <w:pPr>
              <w:pStyle w:val="TableParagraph"/>
              <w:ind w:left="39"/>
              <w:rPr>
                <w:rFonts w:ascii="Times New Roman" w:eastAsia="Times New Roman" w:hAnsi="Times New Roman"/>
                <w:sz w:val="24"/>
                <w:szCs w:val="24"/>
              </w:rPr>
            </w:pPr>
            <w:r w:rsidRPr="00537ED2">
              <w:rPr>
                <w:rFonts w:ascii="Times New Roman" w:hAnsi="Times New Roman"/>
                <w:spacing w:val="-1"/>
                <w:sz w:val="24"/>
                <w:szCs w:val="24"/>
              </w:rPr>
              <w:t>5-6лет</w:t>
            </w:r>
          </w:p>
          <w:p w:rsidR="00E73464" w:rsidRPr="00537ED2" w:rsidRDefault="00E73464" w:rsidP="002B0A08">
            <w:pPr>
              <w:pStyle w:val="TableParagraph"/>
              <w:ind w:left="39"/>
              <w:rPr>
                <w:rFonts w:ascii="Times New Roman" w:eastAsia="Times New Roman" w:hAnsi="Times New Roman"/>
                <w:sz w:val="24"/>
                <w:szCs w:val="24"/>
              </w:rPr>
            </w:pPr>
            <w:r w:rsidRPr="00537ED2">
              <w:rPr>
                <w:rFonts w:ascii="Times New Roman" w:hAnsi="Times New Roman"/>
                <w:spacing w:val="-1"/>
                <w:sz w:val="24"/>
                <w:szCs w:val="24"/>
              </w:rPr>
              <w:t>25-30мин.</w:t>
            </w:r>
          </w:p>
          <w:p w:rsidR="00E73464" w:rsidRPr="00537ED2" w:rsidRDefault="00E73464" w:rsidP="002B0A08">
            <w:pPr>
              <w:pStyle w:val="TableParagraph"/>
              <w:rPr>
                <w:rFonts w:ascii="Times New Roman" w:eastAsia="Times New Roman" w:hAnsi="Times New Roman"/>
                <w:sz w:val="24"/>
                <w:szCs w:val="24"/>
              </w:rPr>
            </w:pPr>
          </w:p>
          <w:p w:rsidR="00E73464" w:rsidRPr="00537ED2" w:rsidRDefault="00E73464" w:rsidP="002B0A08">
            <w:pPr>
              <w:pStyle w:val="TableParagraph"/>
              <w:ind w:left="39"/>
              <w:rPr>
                <w:rFonts w:ascii="Times New Roman" w:eastAsia="Times New Roman" w:hAnsi="Times New Roman"/>
                <w:sz w:val="24"/>
                <w:szCs w:val="24"/>
              </w:rPr>
            </w:pPr>
            <w:r w:rsidRPr="00537ED2">
              <w:rPr>
                <w:rFonts w:ascii="Times New Roman" w:hAnsi="Times New Roman"/>
                <w:spacing w:val="-1"/>
                <w:sz w:val="24"/>
                <w:szCs w:val="24"/>
              </w:rPr>
              <w:t>6-7лет</w:t>
            </w:r>
          </w:p>
          <w:p w:rsidR="00E73464" w:rsidRPr="00664B0A" w:rsidRDefault="00E73464" w:rsidP="002B0A08">
            <w:pPr>
              <w:rPr>
                <w:sz w:val="24"/>
                <w:szCs w:val="24"/>
              </w:rPr>
            </w:pPr>
            <w:r w:rsidRPr="00537ED2">
              <w:rPr>
                <w:spacing w:val="-1"/>
                <w:sz w:val="24"/>
                <w:szCs w:val="24"/>
              </w:rPr>
              <w:t>30-35мин.</w:t>
            </w:r>
          </w:p>
        </w:tc>
      </w:tr>
      <w:tr w:rsidR="00E73464" w:rsidTr="00C848EF">
        <w:trPr>
          <w:trHeight w:val="2829"/>
        </w:trPr>
        <w:tc>
          <w:tcPr>
            <w:tcW w:w="1063" w:type="pct"/>
          </w:tcPr>
          <w:p w:rsidR="00E73464" w:rsidRPr="00664B0A" w:rsidRDefault="00E73464" w:rsidP="002B0A08">
            <w:pPr>
              <w:rPr>
                <w:sz w:val="24"/>
                <w:szCs w:val="24"/>
              </w:rPr>
            </w:pPr>
            <w:r w:rsidRPr="00664B0A">
              <w:rPr>
                <w:spacing w:val="-2"/>
                <w:sz w:val="24"/>
                <w:szCs w:val="24"/>
              </w:rPr>
              <w:t xml:space="preserve">Накопление </w:t>
            </w:r>
            <w:r w:rsidRPr="00664B0A">
              <w:rPr>
                <w:sz w:val="24"/>
                <w:szCs w:val="24"/>
              </w:rPr>
              <w:t xml:space="preserve">и </w:t>
            </w:r>
            <w:r w:rsidRPr="00664B0A">
              <w:rPr>
                <w:spacing w:val="-1"/>
                <w:sz w:val="24"/>
                <w:szCs w:val="24"/>
              </w:rPr>
              <w:t xml:space="preserve">обогащение </w:t>
            </w:r>
            <w:r w:rsidRPr="00664B0A">
              <w:rPr>
                <w:spacing w:val="-2"/>
                <w:sz w:val="24"/>
                <w:szCs w:val="24"/>
              </w:rPr>
              <w:t xml:space="preserve">двигательного </w:t>
            </w:r>
            <w:r w:rsidRPr="00664B0A">
              <w:rPr>
                <w:sz w:val="24"/>
                <w:szCs w:val="24"/>
              </w:rPr>
              <w:t xml:space="preserve">опыта </w:t>
            </w:r>
            <w:r w:rsidRPr="00664B0A">
              <w:rPr>
                <w:spacing w:val="-1"/>
                <w:sz w:val="24"/>
                <w:szCs w:val="24"/>
              </w:rPr>
              <w:t xml:space="preserve">(развитие </w:t>
            </w:r>
            <w:r w:rsidRPr="00664B0A">
              <w:rPr>
                <w:sz w:val="24"/>
                <w:szCs w:val="24"/>
              </w:rPr>
              <w:t>основных</w:t>
            </w:r>
            <w:r w:rsidRPr="00664B0A">
              <w:rPr>
                <w:sz w:val="24"/>
                <w:szCs w:val="24"/>
              </w:rPr>
              <w:tab/>
            </w:r>
            <w:r w:rsidRPr="00664B0A">
              <w:rPr>
                <w:spacing w:val="-1"/>
                <w:sz w:val="24"/>
                <w:szCs w:val="24"/>
              </w:rPr>
              <w:t xml:space="preserve">движений), </w:t>
            </w:r>
            <w:r w:rsidRPr="00664B0A">
              <w:rPr>
                <w:sz w:val="24"/>
                <w:szCs w:val="24"/>
              </w:rPr>
              <w:t xml:space="preserve">воспитание </w:t>
            </w:r>
            <w:r w:rsidRPr="00664B0A">
              <w:rPr>
                <w:spacing w:val="-4"/>
                <w:sz w:val="24"/>
                <w:szCs w:val="24"/>
              </w:rPr>
              <w:t xml:space="preserve">культуры </w:t>
            </w:r>
            <w:r w:rsidRPr="00664B0A">
              <w:rPr>
                <w:spacing w:val="-1"/>
                <w:sz w:val="24"/>
                <w:szCs w:val="24"/>
              </w:rPr>
              <w:t>движений</w:t>
            </w:r>
            <w:r>
              <w:rPr>
                <w:spacing w:val="-1"/>
                <w:sz w:val="24"/>
                <w:szCs w:val="24"/>
              </w:rPr>
              <w:t>.</w:t>
            </w:r>
          </w:p>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физических</w:t>
            </w:r>
            <w:r w:rsidRPr="00664B0A">
              <w:rPr>
                <w:spacing w:val="-3"/>
                <w:sz w:val="24"/>
                <w:szCs w:val="24"/>
              </w:rPr>
              <w:t>качеств</w:t>
            </w:r>
          </w:p>
        </w:tc>
        <w:tc>
          <w:tcPr>
            <w:tcW w:w="1321" w:type="pct"/>
          </w:tcPr>
          <w:p w:rsidR="00E73464" w:rsidRPr="00DE602D" w:rsidRDefault="00E73464" w:rsidP="001B4E77">
            <w:pPr>
              <w:pStyle w:val="a3"/>
              <w:numPr>
                <w:ilvl w:val="0"/>
                <w:numId w:val="103"/>
              </w:numPr>
              <w:ind w:left="176" w:hanging="141"/>
              <w:rPr>
                <w:sz w:val="24"/>
                <w:szCs w:val="24"/>
              </w:rPr>
            </w:pPr>
            <w:r w:rsidRPr="00DE602D">
              <w:rPr>
                <w:sz w:val="24"/>
                <w:szCs w:val="24"/>
              </w:rPr>
              <w:t xml:space="preserve">Утренняя </w:t>
            </w:r>
            <w:r w:rsidRPr="00DE602D">
              <w:rPr>
                <w:spacing w:val="-1"/>
                <w:sz w:val="24"/>
                <w:szCs w:val="24"/>
              </w:rPr>
              <w:t>гимнастика</w:t>
            </w:r>
          </w:p>
          <w:p w:rsidR="00E73464" w:rsidRPr="00DE602D" w:rsidRDefault="00E73464" w:rsidP="001B4E77">
            <w:pPr>
              <w:pStyle w:val="a3"/>
              <w:numPr>
                <w:ilvl w:val="0"/>
                <w:numId w:val="103"/>
              </w:numPr>
              <w:ind w:left="176" w:hanging="141"/>
              <w:rPr>
                <w:sz w:val="24"/>
                <w:szCs w:val="24"/>
              </w:rPr>
            </w:pPr>
            <w:r w:rsidRPr="00DE602D">
              <w:rPr>
                <w:spacing w:val="-1"/>
                <w:sz w:val="24"/>
                <w:szCs w:val="24"/>
              </w:rPr>
              <w:t xml:space="preserve">Совместная </w:t>
            </w:r>
            <w:r w:rsidRPr="00DE602D">
              <w:rPr>
                <w:sz w:val="24"/>
                <w:szCs w:val="24"/>
              </w:rPr>
              <w:t xml:space="preserve">деятельность </w:t>
            </w:r>
            <w:r w:rsidRPr="00DE602D">
              <w:rPr>
                <w:spacing w:val="-1"/>
                <w:sz w:val="24"/>
                <w:szCs w:val="24"/>
              </w:rPr>
              <w:t xml:space="preserve">взрослого </w:t>
            </w:r>
            <w:r w:rsidRPr="00DE602D">
              <w:rPr>
                <w:sz w:val="24"/>
                <w:szCs w:val="24"/>
              </w:rPr>
              <w:t xml:space="preserve">и </w:t>
            </w:r>
            <w:r w:rsidRPr="00DE602D">
              <w:rPr>
                <w:spacing w:val="-1"/>
                <w:sz w:val="24"/>
                <w:szCs w:val="24"/>
              </w:rPr>
              <w:t>детей</w:t>
            </w:r>
            <w:r w:rsidRPr="00DE602D">
              <w:rPr>
                <w:spacing w:val="-1"/>
                <w:sz w:val="24"/>
                <w:szCs w:val="24"/>
              </w:rPr>
              <w:tab/>
            </w:r>
            <w:r w:rsidRPr="00DE602D">
              <w:rPr>
                <w:spacing w:val="-1"/>
                <w:sz w:val="24"/>
                <w:szCs w:val="24"/>
              </w:rPr>
              <w:tab/>
              <w:t xml:space="preserve">преимущественно </w:t>
            </w:r>
            <w:r w:rsidRPr="00DE602D">
              <w:rPr>
                <w:spacing w:val="-2"/>
                <w:sz w:val="24"/>
                <w:szCs w:val="24"/>
              </w:rPr>
              <w:t>тематического,</w:t>
            </w:r>
            <w:r w:rsidRPr="00DE602D">
              <w:rPr>
                <w:spacing w:val="-2"/>
                <w:sz w:val="24"/>
                <w:szCs w:val="24"/>
              </w:rPr>
              <w:tab/>
            </w:r>
            <w:r w:rsidRPr="00DE602D">
              <w:rPr>
                <w:spacing w:val="-1"/>
                <w:sz w:val="24"/>
                <w:szCs w:val="24"/>
              </w:rPr>
              <w:t xml:space="preserve">тренировочно-игрового </w:t>
            </w:r>
            <w:r w:rsidRPr="00DE602D">
              <w:rPr>
                <w:sz w:val="24"/>
                <w:szCs w:val="24"/>
              </w:rPr>
              <w:t xml:space="preserve">и </w:t>
            </w:r>
            <w:r w:rsidRPr="00DE602D">
              <w:rPr>
                <w:spacing w:val="-2"/>
                <w:sz w:val="24"/>
                <w:szCs w:val="24"/>
              </w:rPr>
              <w:t xml:space="preserve">интегративного </w:t>
            </w:r>
            <w:r w:rsidRPr="00DE602D">
              <w:rPr>
                <w:spacing w:val="-1"/>
                <w:sz w:val="24"/>
                <w:szCs w:val="24"/>
              </w:rPr>
              <w:t>характера</w:t>
            </w:r>
          </w:p>
          <w:p w:rsidR="00E73464" w:rsidRPr="00DE602D" w:rsidRDefault="00E73464" w:rsidP="001B4E77">
            <w:pPr>
              <w:pStyle w:val="a3"/>
              <w:numPr>
                <w:ilvl w:val="0"/>
                <w:numId w:val="103"/>
              </w:numPr>
              <w:ind w:left="176" w:hanging="141"/>
              <w:rPr>
                <w:sz w:val="24"/>
                <w:szCs w:val="24"/>
              </w:rPr>
            </w:pPr>
            <w:r w:rsidRPr="00DE602D">
              <w:rPr>
                <w:spacing w:val="-1"/>
                <w:sz w:val="24"/>
                <w:szCs w:val="24"/>
              </w:rPr>
              <w:t>Контрольно-диагностическая</w:t>
            </w:r>
            <w:r w:rsidRPr="00DE602D">
              <w:rPr>
                <w:sz w:val="24"/>
                <w:szCs w:val="24"/>
              </w:rPr>
              <w:t xml:space="preserve"> деятельность</w:t>
            </w:r>
          </w:p>
          <w:p w:rsidR="00E73464" w:rsidRPr="00DE602D" w:rsidRDefault="00E73464" w:rsidP="001B4E77">
            <w:pPr>
              <w:pStyle w:val="a3"/>
              <w:numPr>
                <w:ilvl w:val="0"/>
                <w:numId w:val="103"/>
              </w:numPr>
              <w:ind w:left="176" w:hanging="141"/>
              <w:rPr>
                <w:sz w:val="24"/>
                <w:szCs w:val="24"/>
              </w:rPr>
            </w:pPr>
            <w:r w:rsidRPr="00DE602D">
              <w:rPr>
                <w:spacing w:val="-1"/>
                <w:sz w:val="24"/>
                <w:szCs w:val="24"/>
              </w:rPr>
              <w:t>Спортивные</w:t>
            </w:r>
            <w:r w:rsidRPr="00DE602D">
              <w:rPr>
                <w:sz w:val="24"/>
                <w:szCs w:val="24"/>
              </w:rPr>
              <w:t xml:space="preserve">и  </w:t>
            </w:r>
            <w:r w:rsidRPr="00DE602D">
              <w:rPr>
                <w:spacing w:val="-3"/>
                <w:sz w:val="24"/>
                <w:szCs w:val="24"/>
              </w:rPr>
              <w:t>физкультурные</w:t>
            </w:r>
            <w:r w:rsidRPr="00DE602D">
              <w:rPr>
                <w:sz w:val="24"/>
                <w:szCs w:val="24"/>
              </w:rPr>
              <w:t>досуги</w:t>
            </w:r>
          </w:p>
          <w:p w:rsidR="00E73464" w:rsidRDefault="00E73464" w:rsidP="001B4E77">
            <w:pPr>
              <w:pStyle w:val="a3"/>
              <w:numPr>
                <w:ilvl w:val="0"/>
                <w:numId w:val="103"/>
              </w:numPr>
              <w:ind w:left="176" w:hanging="141"/>
            </w:pPr>
            <w:r w:rsidRPr="00DE602D">
              <w:rPr>
                <w:spacing w:val="-1"/>
                <w:sz w:val="24"/>
                <w:szCs w:val="24"/>
              </w:rPr>
              <w:t xml:space="preserve">Соревновательные </w:t>
            </w:r>
            <w:r w:rsidRPr="00DE602D">
              <w:rPr>
                <w:sz w:val="24"/>
                <w:szCs w:val="24"/>
              </w:rPr>
              <w:t>состязания</w:t>
            </w:r>
          </w:p>
        </w:tc>
        <w:tc>
          <w:tcPr>
            <w:tcW w:w="706" w:type="pct"/>
            <w:vMerge/>
          </w:tcPr>
          <w:p w:rsidR="00E73464" w:rsidRDefault="00E73464" w:rsidP="002B0A08">
            <w:pPr>
              <w:ind w:right="-1"/>
            </w:pPr>
          </w:p>
        </w:tc>
        <w:tc>
          <w:tcPr>
            <w:tcW w:w="1911" w:type="pct"/>
          </w:tcPr>
          <w:p w:rsidR="00E73464" w:rsidRPr="00537ED2" w:rsidRDefault="00E73464" w:rsidP="002B0A08">
            <w:pPr>
              <w:pStyle w:val="TableParagraph"/>
              <w:spacing w:line="267" w:lineRule="exact"/>
              <w:ind w:left="39"/>
              <w:rPr>
                <w:rFonts w:ascii="Times New Roman" w:eastAsia="Times New Roman" w:hAnsi="Times New Roman"/>
                <w:sz w:val="24"/>
                <w:szCs w:val="24"/>
              </w:rPr>
            </w:pPr>
            <w:r w:rsidRPr="00537ED2">
              <w:rPr>
                <w:rFonts w:ascii="Times New Roman" w:hAnsi="Times New Roman"/>
                <w:spacing w:val="-1"/>
                <w:sz w:val="24"/>
                <w:szCs w:val="24"/>
              </w:rPr>
              <w:t>5-6лет</w:t>
            </w:r>
          </w:p>
          <w:p w:rsidR="00E73464" w:rsidRPr="00537ED2" w:rsidRDefault="00E73464" w:rsidP="002B0A08">
            <w:pPr>
              <w:pStyle w:val="TableParagraph"/>
              <w:ind w:left="39"/>
              <w:rPr>
                <w:rFonts w:ascii="Times New Roman" w:eastAsia="Times New Roman" w:hAnsi="Times New Roman"/>
                <w:sz w:val="24"/>
                <w:szCs w:val="24"/>
              </w:rPr>
            </w:pPr>
            <w:r w:rsidRPr="00537ED2">
              <w:rPr>
                <w:rFonts w:ascii="Times New Roman" w:hAnsi="Times New Roman"/>
                <w:sz w:val="24"/>
                <w:szCs w:val="24"/>
              </w:rPr>
              <w:t xml:space="preserve">60 </w:t>
            </w:r>
            <w:r w:rsidRPr="00537ED2">
              <w:rPr>
                <w:rFonts w:ascii="Times New Roman" w:hAnsi="Times New Roman"/>
                <w:spacing w:val="-1"/>
                <w:sz w:val="24"/>
                <w:szCs w:val="24"/>
              </w:rPr>
              <w:t>мин.</w:t>
            </w:r>
          </w:p>
          <w:p w:rsidR="00E73464" w:rsidRPr="00537ED2" w:rsidRDefault="00E73464" w:rsidP="002B0A08">
            <w:pPr>
              <w:pStyle w:val="TableParagraph"/>
              <w:rPr>
                <w:rFonts w:ascii="Times New Roman" w:eastAsia="Times New Roman" w:hAnsi="Times New Roman"/>
                <w:sz w:val="24"/>
                <w:szCs w:val="24"/>
              </w:rPr>
            </w:pPr>
          </w:p>
          <w:p w:rsidR="00E73464" w:rsidRPr="00537ED2" w:rsidRDefault="00E73464" w:rsidP="002B0A08">
            <w:pPr>
              <w:pStyle w:val="TableParagraph"/>
              <w:ind w:left="39"/>
              <w:rPr>
                <w:rFonts w:ascii="Times New Roman" w:eastAsia="Times New Roman" w:hAnsi="Times New Roman"/>
                <w:sz w:val="24"/>
                <w:szCs w:val="24"/>
              </w:rPr>
            </w:pPr>
            <w:r w:rsidRPr="00537ED2">
              <w:rPr>
                <w:rFonts w:ascii="Times New Roman" w:hAnsi="Times New Roman"/>
                <w:spacing w:val="-1"/>
                <w:sz w:val="24"/>
                <w:szCs w:val="24"/>
              </w:rPr>
              <w:t>6-7лет</w:t>
            </w:r>
          </w:p>
          <w:p w:rsidR="00E73464" w:rsidRPr="00664B0A" w:rsidRDefault="00E73464" w:rsidP="002B0A08">
            <w:pPr>
              <w:rPr>
                <w:sz w:val="24"/>
                <w:szCs w:val="24"/>
              </w:rPr>
            </w:pPr>
            <w:r w:rsidRPr="00537ED2">
              <w:rPr>
                <w:spacing w:val="-1"/>
                <w:sz w:val="24"/>
                <w:szCs w:val="24"/>
              </w:rPr>
              <w:t>70-80мин.</w:t>
            </w:r>
          </w:p>
        </w:tc>
      </w:tr>
      <w:tr w:rsidR="00E73464" w:rsidTr="00C848EF">
        <w:tc>
          <w:tcPr>
            <w:tcW w:w="1063" w:type="pct"/>
          </w:tcPr>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 xml:space="preserve">интереса к </w:t>
            </w:r>
            <w:r w:rsidRPr="00664B0A">
              <w:rPr>
                <w:spacing w:val="-1"/>
                <w:sz w:val="24"/>
                <w:szCs w:val="24"/>
              </w:rPr>
              <w:t xml:space="preserve">спортивным играм </w:t>
            </w:r>
            <w:r w:rsidRPr="00664B0A">
              <w:rPr>
                <w:sz w:val="24"/>
                <w:szCs w:val="24"/>
              </w:rPr>
              <w:t xml:space="preserve">и </w:t>
            </w:r>
            <w:r w:rsidRPr="00664B0A">
              <w:rPr>
                <w:spacing w:val="-1"/>
                <w:sz w:val="24"/>
                <w:szCs w:val="24"/>
              </w:rPr>
              <w:t>упражнениям</w:t>
            </w:r>
          </w:p>
        </w:tc>
        <w:tc>
          <w:tcPr>
            <w:tcW w:w="1321" w:type="pct"/>
          </w:tcPr>
          <w:p w:rsidR="00E73464" w:rsidRPr="00DE602D" w:rsidRDefault="00E73464" w:rsidP="001B4E77">
            <w:pPr>
              <w:pStyle w:val="a3"/>
              <w:numPr>
                <w:ilvl w:val="0"/>
                <w:numId w:val="104"/>
              </w:numPr>
              <w:ind w:left="176" w:hanging="141"/>
              <w:rPr>
                <w:sz w:val="24"/>
              </w:rPr>
            </w:pPr>
            <w:r w:rsidRPr="00DE602D">
              <w:rPr>
                <w:sz w:val="24"/>
              </w:rPr>
              <w:t xml:space="preserve">Совместная деятельность взрослого и детей </w:t>
            </w:r>
            <w:r w:rsidRPr="00DE602D">
              <w:rPr>
                <w:spacing w:val="-3"/>
                <w:sz w:val="24"/>
              </w:rPr>
              <w:t xml:space="preserve">тематического </w:t>
            </w:r>
            <w:r w:rsidRPr="00DE602D">
              <w:rPr>
                <w:sz w:val="24"/>
              </w:rPr>
              <w:t>характера</w:t>
            </w:r>
          </w:p>
          <w:p w:rsidR="00E73464" w:rsidRPr="00DE602D" w:rsidRDefault="00E73464" w:rsidP="001B4E77">
            <w:pPr>
              <w:pStyle w:val="a3"/>
              <w:numPr>
                <w:ilvl w:val="0"/>
                <w:numId w:val="104"/>
              </w:numPr>
              <w:ind w:left="176" w:hanging="141"/>
              <w:rPr>
                <w:sz w:val="24"/>
              </w:rPr>
            </w:pPr>
            <w:r w:rsidRPr="00DE602D">
              <w:rPr>
                <w:sz w:val="24"/>
              </w:rPr>
              <w:t>Проектная деятельность</w:t>
            </w:r>
          </w:p>
          <w:p w:rsidR="00E73464" w:rsidRPr="00DE602D" w:rsidRDefault="00E73464" w:rsidP="001B4E77">
            <w:pPr>
              <w:pStyle w:val="a3"/>
              <w:numPr>
                <w:ilvl w:val="0"/>
                <w:numId w:val="104"/>
              </w:numPr>
              <w:ind w:left="176" w:hanging="141"/>
              <w:rPr>
                <w:sz w:val="24"/>
              </w:rPr>
            </w:pPr>
            <w:r w:rsidRPr="00DE602D">
              <w:rPr>
                <w:sz w:val="24"/>
              </w:rPr>
              <w:t>Дидактическая игра,</w:t>
            </w:r>
            <w:r w:rsidRPr="00DE602D">
              <w:rPr>
                <w:spacing w:val="-2"/>
                <w:sz w:val="24"/>
              </w:rPr>
              <w:t xml:space="preserve">сюжетно-ролевая </w:t>
            </w:r>
            <w:r w:rsidRPr="00DE602D">
              <w:rPr>
                <w:sz w:val="24"/>
              </w:rPr>
              <w:t>игра,</w:t>
            </w:r>
            <w:r w:rsidRPr="00DE602D">
              <w:rPr>
                <w:spacing w:val="-2"/>
                <w:sz w:val="24"/>
              </w:rPr>
              <w:t xml:space="preserve">подвижная </w:t>
            </w:r>
            <w:r w:rsidRPr="00DE602D">
              <w:rPr>
                <w:sz w:val="24"/>
              </w:rPr>
              <w:t>игра</w:t>
            </w:r>
            <w:r w:rsidRPr="00DE602D">
              <w:rPr>
                <w:sz w:val="24"/>
              </w:rPr>
              <w:tab/>
              <w:t>(сэлементами спортивных игр)</w:t>
            </w:r>
          </w:p>
          <w:p w:rsidR="00E73464" w:rsidRDefault="00E73464" w:rsidP="001B4E77">
            <w:pPr>
              <w:pStyle w:val="a3"/>
              <w:numPr>
                <w:ilvl w:val="0"/>
                <w:numId w:val="104"/>
              </w:numPr>
              <w:ind w:left="176" w:hanging="141"/>
            </w:pPr>
            <w:r w:rsidRPr="00DE602D">
              <w:rPr>
                <w:sz w:val="24"/>
              </w:rPr>
              <w:t xml:space="preserve">Спортивныйи </w:t>
            </w:r>
            <w:r w:rsidRPr="00DE602D">
              <w:rPr>
                <w:spacing w:val="-3"/>
                <w:sz w:val="24"/>
              </w:rPr>
              <w:t>физкультурный</w:t>
            </w:r>
            <w:r w:rsidRPr="00DE602D">
              <w:rPr>
                <w:sz w:val="24"/>
              </w:rPr>
              <w:t xml:space="preserve"> досуги</w:t>
            </w:r>
          </w:p>
        </w:tc>
        <w:tc>
          <w:tcPr>
            <w:tcW w:w="706" w:type="pct"/>
            <w:vMerge/>
          </w:tcPr>
          <w:p w:rsidR="00E73464" w:rsidRDefault="00E73464" w:rsidP="002B0A08">
            <w:pPr>
              <w:ind w:right="-1"/>
            </w:pPr>
          </w:p>
        </w:tc>
        <w:tc>
          <w:tcPr>
            <w:tcW w:w="1911" w:type="pct"/>
          </w:tcPr>
          <w:p w:rsidR="00E73464" w:rsidRPr="00537ED2" w:rsidRDefault="00E73464" w:rsidP="002B0A08">
            <w:pPr>
              <w:pStyle w:val="TableParagraph"/>
              <w:ind w:left="39"/>
              <w:rPr>
                <w:rFonts w:ascii="Times New Roman" w:eastAsia="Times New Roman" w:hAnsi="Times New Roman"/>
                <w:sz w:val="24"/>
                <w:szCs w:val="24"/>
              </w:rPr>
            </w:pPr>
            <w:r w:rsidRPr="00537ED2">
              <w:rPr>
                <w:rFonts w:ascii="Times New Roman" w:hAnsi="Times New Roman"/>
                <w:spacing w:val="-1"/>
                <w:sz w:val="24"/>
                <w:szCs w:val="24"/>
              </w:rPr>
              <w:t>5-6лет</w:t>
            </w:r>
          </w:p>
          <w:p w:rsidR="00E73464" w:rsidRPr="00537ED2" w:rsidRDefault="00E73464" w:rsidP="002B0A08">
            <w:pPr>
              <w:pStyle w:val="TableParagraph"/>
              <w:ind w:left="39"/>
              <w:rPr>
                <w:rFonts w:ascii="Times New Roman" w:eastAsia="Times New Roman" w:hAnsi="Times New Roman"/>
                <w:sz w:val="24"/>
                <w:szCs w:val="24"/>
              </w:rPr>
            </w:pPr>
            <w:r w:rsidRPr="00537ED2">
              <w:rPr>
                <w:rFonts w:ascii="Times New Roman" w:hAnsi="Times New Roman"/>
                <w:spacing w:val="-1"/>
                <w:sz w:val="24"/>
                <w:szCs w:val="24"/>
              </w:rPr>
              <w:t>25-30мин.</w:t>
            </w:r>
          </w:p>
          <w:p w:rsidR="00E73464" w:rsidRPr="00537ED2" w:rsidRDefault="00E73464" w:rsidP="002B0A08">
            <w:pPr>
              <w:pStyle w:val="TableParagraph"/>
              <w:rPr>
                <w:rFonts w:ascii="Times New Roman" w:eastAsia="Times New Roman" w:hAnsi="Times New Roman"/>
                <w:sz w:val="24"/>
                <w:szCs w:val="24"/>
              </w:rPr>
            </w:pPr>
          </w:p>
          <w:p w:rsidR="00E73464" w:rsidRPr="00537ED2" w:rsidRDefault="00E73464" w:rsidP="002B0A08">
            <w:pPr>
              <w:pStyle w:val="TableParagraph"/>
              <w:ind w:left="39"/>
              <w:rPr>
                <w:rFonts w:ascii="Times New Roman" w:eastAsia="Times New Roman" w:hAnsi="Times New Roman"/>
                <w:sz w:val="24"/>
                <w:szCs w:val="24"/>
              </w:rPr>
            </w:pPr>
            <w:r w:rsidRPr="00537ED2">
              <w:rPr>
                <w:rFonts w:ascii="Times New Roman" w:hAnsi="Times New Roman"/>
                <w:spacing w:val="-1"/>
                <w:sz w:val="24"/>
                <w:szCs w:val="24"/>
              </w:rPr>
              <w:t>6-7лет</w:t>
            </w:r>
          </w:p>
          <w:p w:rsidR="00E73464" w:rsidRPr="00664B0A" w:rsidRDefault="00E73464" w:rsidP="002B0A08">
            <w:pPr>
              <w:rPr>
                <w:sz w:val="24"/>
                <w:szCs w:val="24"/>
              </w:rPr>
            </w:pPr>
            <w:r w:rsidRPr="00537ED2">
              <w:rPr>
                <w:sz w:val="24"/>
                <w:szCs w:val="24"/>
              </w:rPr>
              <w:t xml:space="preserve">30 </w:t>
            </w:r>
            <w:r w:rsidRPr="00537ED2">
              <w:rPr>
                <w:spacing w:val="-1"/>
                <w:sz w:val="24"/>
                <w:szCs w:val="24"/>
              </w:rPr>
              <w:t>мин.</w:t>
            </w:r>
          </w:p>
        </w:tc>
      </w:tr>
      <w:tr w:rsidR="00E73464" w:rsidTr="00C848EF">
        <w:tc>
          <w:tcPr>
            <w:tcW w:w="5000" w:type="pct"/>
            <w:gridSpan w:val="4"/>
          </w:tcPr>
          <w:p w:rsidR="00E73464" w:rsidRDefault="00E73464" w:rsidP="002B0A08">
            <w:pPr>
              <w:ind w:right="-1"/>
              <w:jc w:val="center"/>
            </w:pPr>
            <w:r w:rsidRPr="00537ED2">
              <w:rPr>
                <w:b/>
                <w:spacing w:val="-1"/>
                <w:sz w:val="24"/>
                <w:szCs w:val="24"/>
              </w:rPr>
              <w:t>Образовательная деятельность, осуществляемая</w:t>
            </w:r>
            <w:r w:rsidRPr="00537ED2">
              <w:rPr>
                <w:b/>
                <w:sz w:val="24"/>
                <w:szCs w:val="24"/>
              </w:rPr>
              <w:t xml:space="preserve"> в </w:t>
            </w:r>
            <w:r w:rsidRPr="00537ED2">
              <w:rPr>
                <w:b/>
                <w:spacing w:val="-5"/>
                <w:sz w:val="24"/>
                <w:szCs w:val="24"/>
              </w:rPr>
              <w:t xml:space="preserve">ходе </w:t>
            </w:r>
            <w:r w:rsidRPr="00537ED2">
              <w:rPr>
                <w:b/>
                <w:sz w:val="24"/>
                <w:szCs w:val="24"/>
              </w:rPr>
              <w:t xml:space="preserve">режимных </w:t>
            </w:r>
            <w:r w:rsidRPr="00537ED2">
              <w:rPr>
                <w:b/>
                <w:spacing w:val="-3"/>
                <w:sz w:val="24"/>
                <w:szCs w:val="24"/>
              </w:rPr>
              <w:t>моментов</w:t>
            </w:r>
          </w:p>
        </w:tc>
      </w:tr>
      <w:tr w:rsidR="00E73464" w:rsidTr="00C848EF">
        <w:tc>
          <w:tcPr>
            <w:tcW w:w="1063" w:type="pct"/>
          </w:tcPr>
          <w:p w:rsidR="00E73464" w:rsidRPr="00D77A66" w:rsidRDefault="00E73464" w:rsidP="002B0A08">
            <w:pPr>
              <w:rPr>
                <w:sz w:val="24"/>
                <w:szCs w:val="24"/>
              </w:rPr>
            </w:pPr>
            <w:r>
              <w:rPr>
                <w:sz w:val="24"/>
                <w:szCs w:val="24"/>
              </w:rPr>
              <w:t>Развитие мотивации к дв</w:t>
            </w:r>
            <w:r w:rsidRPr="00D77A66">
              <w:rPr>
                <w:sz w:val="24"/>
                <w:szCs w:val="24"/>
              </w:rPr>
              <w:t xml:space="preserve">игательной активности и развитие потребности в </w:t>
            </w:r>
            <w:r w:rsidRPr="00D77A66">
              <w:rPr>
                <w:spacing w:val="-2"/>
                <w:sz w:val="24"/>
                <w:szCs w:val="24"/>
              </w:rPr>
              <w:t>физическом</w:t>
            </w:r>
            <w:r w:rsidRPr="00D77A66">
              <w:rPr>
                <w:sz w:val="24"/>
                <w:szCs w:val="24"/>
              </w:rPr>
              <w:t xml:space="preserve"> совершенствовании</w:t>
            </w:r>
          </w:p>
        </w:tc>
        <w:tc>
          <w:tcPr>
            <w:tcW w:w="1321" w:type="pct"/>
            <w:vMerge w:val="restart"/>
          </w:tcPr>
          <w:p w:rsidR="00E73464" w:rsidRPr="00664B0A" w:rsidRDefault="00E73464" w:rsidP="002B0A08">
            <w:pPr>
              <w:ind w:right="-1"/>
              <w:rPr>
                <w:sz w:val="24"/>
                <w:szCs w:val="24"/>
              </w:rPr>
            </w:pPr>
            <w:r w:rsidRPr="00664B0A">
              <w:rPr>
                <w:sz w:val="24"/>
                <w:szCs w:val="24"/>
              </w:rPr>
              <w:t>Аналогичные</w:t>
            </w:r>
            <w:r w:rsidRPr="00664B0A">
              <w:rPr>
                <w:spacing w:val="-2"/>
                <w:sz w:val="24"/>
                <w:szCs w:val="24"/>
              </w:rPr>
              <w:t xml:space="preserve"> формы </w:t>
            </w:r>
            <w:r w:rsidRPr="00664B0A">
              <w:rPr>
                <w:spacing w:val="-1"/>
                <w:sz w:val="24"/>
                <w:szCs w:val="24"/>
              </w:rPr>
              <w:t xml:space="preserve">работы </w:t>
            </w:r>
            <w:r w:rsidRPr="00664B0A">
              <w:rPr>
                <w:spacing w:val="-2"/>
                <w:sz w:val="24"/>
                <w:szCs w:val="24"/>
              </w:rPr>
              <w:t xml:space="preserve">во </w:t>
            </w:r>
            <w:r w:rsidRPr="00664B0A">
              <w:rPr>
                <w:spacing w:val="-1"/>
                <w:sz w:val="24"/>
                <w:szCs w:val="24"/>
              </w:rPr>
              <w:t xml:space="preserve">всех </w:t>
            </w:r>
            <w:r w:rsidRPr="00664B0A">
              <w:rPr>
                <w:spacing w:val="-2"/>
                <w:sz w:val="24"/>
                <w:szCs w:val="24"/>
              </w:rPr>
              <w:t xml:space="preserve">компонентах </w:t>
            </w:r>
            <w:r w:rsidRPr="00664B0A">
              <w:rPr>
                <w:spacing w:val="-1"/>
                <w:sz w:val="24"/>
                <w:szCs w:val="24"/>
              </w:rPr>
              <w:t xml:space="preserve">режима </w:t>
            </w:r>
            <w:r w:rsidRPr="00664B0A">
              <w:rPr>
                <w:sz w:val="24"/>
                <w:szCs w:val="24"/>
              </w:rPr>
              <w:t>дня</w:t>
            </w:r>
          </w:p>
        </w:tc>
        <w:tc>
          <w:tcPr>
            <w:tcW w:w="706" w:type="pct"/>
            <w:vMerge w:val="restart"/>
          </w:tcPr>
          <w:p w:rsidR="00E73464" w:rsidRDefault="00E73464" w:rsidP="002B0A08">
            <w:pPr>
              <w:ind w:right="-1"/>
              <w:rPr>
                <w:sz w:val="24"/>
                <w:szCs w:val="24"/>
              </w:rPr>
            </w:pPr>
            <w:r w:rsidRPr="00664B0A">
              <w:rPr>
                <w:sz w:val="24"/>
                <w:szCs w:val="24"/>
              </w:rPr>
              <w:t xml:space="preserve">Групповая </w:t>
            </w:r>
          </w:p>
          <w:p w:rsidR="00E73464" w:rsidRDefault="00E73464" w:rsidP="002B0A08">
            <w:pPr>
              <w:ind w:right="-1"/>
              <w:rPr>
                <w:sz w:val="24"/>
                <w:szCs w:val="24"/>
              </w:rPr>
            </w:pPr>
            <w:r w:rsidRPr="00664B0A">
              <w:rPr>
                <w:sz w:val="24"/>
                <w:szCs w:val="24"/>
              </w:rPr>
              <w:t>подгруп-</w:t>
            </w:r>
          </w:p>
          <w:p w:rsidR="00E73464" w:rsidRDefault="00E73464" w:rsidP="002B0A08">
            <w:pPr>
              <w:ind w:right="-1"/>
              <w:rPr>
                <w:spacing w:val="-1"/>
                <w:sz w:val="24"/>
                <w:szCs w:val="24"/>
              </w:rPr>
            </w:pPr>
            <w:r w:rsidRPr="00664B0A">
              <w:rPr>
                <w:sz w:val="24"/>
                <w:szCs w:val="24"/>
              </w:rPr>
              <w:t>п</w:t>
            </w:r>
            <w:r w:rsidRPr="00664B0A">
              <w:rPr>
                <w:spacing w:val="-1"/>
                <w:sz w:val="24"/>
                <w:szCs w:val="24"/>
              </w:rPr>
              <w:t xml:space="preserve">овая </w:t>
            </w:r>
          </w:p>
          <w:p w:rsidR="00E73464" w:rsidRDefault="00E73464" w:rsidP="002B0A08">
            <w:pPr>
              <w:ind w:right="-1"/>
              <w:rPr>
                <w:spacing w:val="-1"/>
                <w:sz w:val="24"/>
                <w:szCs w:val="24"/>
              </w:rPr>
            </w:pPr>
            <w:r w:rsidRPr="00664B0A">
              <w:rPr>
                <w:spacing w:val="-1"/>
                <w:sz w:val="24"/>
                <w:szCs w:val="24"/>
              </w:rPr>
              <w:t>индиви-</w:t>
            </w:r>
          </w:p>
          <w:p w:rsidR="00E73464" w:rsidRDefault="00E73464" w:rsidP="002B0A08">
            <w:pPr>
              <w:ind w:right="-1"/>
            </w:pPr>
            <w:r w:rsidRPr="00664B0A">
              <w:rPr>
                <w:spacing w:val="-1"/>
                <w:sz w:val="24"/>
                <w:szCs w:val="24"/>
              </w:rPr>
              <w:t>ду</w:t>
            </w:r>
            <w:r w:rsidRPr="00664B0A">
              <w:rPr>
                <w:sz w:val="24"/>
                <w:szCs w:val="24"/>
              </w:rPr>
              <w:t>альная</w:t>
            </w:r>
          </w:p>
        </w:tc>
        <w:tc>
          <w:tcPr>
            <w:tcW w:w="1911" w:type="pct"/>
            <w:vMerge w:val="restart"/>
          </w:tcPr>
          <w:p w:rsidR="00E73464" w:rsidRPr="00DE602D" w:rsidRDefault="00E73464" w:rsidP="002B0A08">
            <w:pPr>
              <w:rPr>
                <w:sz w:val="24"/>
                <w:szCs w:val="24"/>
              </w:rPr>
            </w:pPr>
            <w:r w:rsidRPr="00DE602D">
              <w:rPr>
                <w:sz w:val="24"/>
                <w:szCs w:val="24"/>
              </w:rPr>
              <w:t>5-6лет</w:t>
            </w:r>
          </w:p>
          <w:p w:rsidR="00E73464" w:rsidRPr="00DE602D" w:rsidRDefault="00E73464" w:rsidP="002B0A08">
            <w:pPr>
              <w:rPr>
                <w:sz w:val="24"/>
                <w:szCs w:val="24"/>
              </w:rPr>
            </w:pPr>
            <w:r w:rsidRPr="00DE602D">
              <w:rPr>
                <w:sz w:val="24"/>
                <w:szCs w:val="24"/>
              </w:rPr>
              <w:t>50 мин.</w:t>
            </w:r>
          </w:p>
          <w:p w:rsidR="00E73464" w:rsidRDefault="00E73464" w:rsidP="002B0A08">
            <w:pPr>
              <w:rPr>
                <w:sz w:val="24"/>
                <w:szCs w:val="24"/>
              </w:rPr>
            </w:pPr>
          </w:p>
          <w:p w:rsidR="00E73464" w:rsidRPr="00DE602D" w:rsidRDefault="00E73464" w:rsidP="002B0A08">
            <w:pPr>
              <w:rPr>
                <w:sz w:val="24"/>
                <w:szCs w:val="24"/>
              </w:rPr>
            </w:pPr>
            <w:r w:rsidRPr="00DE602D">
              <w:rPr>
                <w:sz w:val="24"/>
                <w:szCs w:val="24"/>
              </w:rPr>
              <w:t>6-7лет</w:t>
            </w:r>
          </w:p>
          <w:p w:rsidR="00E73464" w:rsidRDefault="00E73464" w:rsidP="002B0A08">
            <w:pPr>
              <w:rPr>
                <w:sz w:val="24"/>
                <w:szCs w:val="24"/>
              </w:rPr>
            </w:pPr>
            <w:r w:rsidRPr="00DE602D">
              <w:rPr>
                <w:sz w:val="24"/>
                <w:szCs w:val="24"/>
              </w:rPr>
              <w:t>75</w:t>
            </w:r>
            <w:r w:rsidRPr="00DE602D">
              <w:rPr>
                <w:sz w:val="24"/>
                <w:szCs w:val="24"/>
              </w:rPr>
              <w:tab/>
              <w:t>мин.</w:t>
            </w:r>
          </w:p>
          <w:p w:rsidR="00E73464" w:rsidRPr="00664B0A" w:rsidRDefault="00E73464" w:rsidP="002B0A08">
            <w:pPr>
              <w:ind w:right="-1"/>
              <w:rPr>
                <w:sz w:val="24"/>
                <w:szCs w:val="24"/>
              </w:rPr>
            </w:pPr>
            <w:r w:rsidRPr="00DE602D">
              <w:rPr>
                <w:sz w:val="24"/>
                <w:szCs w:val="24"/>
              </w:rPr>
              <w:t>Атакжев</w:t>
            </w:r>
            <w:r w:rsidRPr="00DE602D">
              <w:rPr>
                <w:spacing w:val="-4"/>
                <w:sz w:val="24"/>
                <w:szCs w:val="24"/>
              </w:rPr>
              <w:t>ходе</w:t>
            </w:r>
            <w:r w:rsidRPr="00DE602D">
              <w:rPr>
                <w:sz w:val="24"/>
                <w:szCs w:val="24"/>
              </w:rPr>
              <w:t>реализациидругихразделовиорганизацииДА</w:t>
            </w:r>
            <w:r w:rsidRPr="00DE602D">
              <w:rPr>
                <w:sz w:val="24"/>
                <w:szCs w:val="24"/>
              </w:rPr>
              <w:tab/>
              <w:t xml:space="preserve">в </w:t>
            </w:r>
            <w:r w:rsidRPr="00DE602D">
              <w:rPr>
                <w:spacing w:val="-2"/>
                <w:sz w:val="24"/>
                <w:szCs w:val="24"/>
              </w:rPr>
              <w:t>течение</w:t>
            </w:r>
            <w:r w:rsidRPr="00DE602D">
              <w:rPr>
                <w:sz w:val="24"/>
                <w:szCs w:val="24"/>
              </w:rPr>
              <w:t>дня</w:t>
            </w:r>
          </w:p>
        </w:tc>
      </w:tr>
      <w:tr w:rsidR="00E73464" w:rsidTr="00C848EF">
        <w:tc>
          <w:tcPr>
            <w:tcW w:w="1063" w:type="pct"/>
          </w:tcPr>
          <w:p w:rsidR="00E73464" w:rsidRPr="00664B0A" w:rsidRDefault="00E73464" w:rsidP="002B0A08">
            <w:pPr>
              <w:rPr>
                <w:sz w:val="24"/>
                <w:szCs w:val="24"/>
              </w:rPr>
            </w:pPr>
            <w:r w:rsidRPr="00664B0A">
              <w:rPr>
                <w:spacing w:val="-2"/>
                <w:sz w:val="24"/>
                <w:szCs w:val="24"/>
              </w:rPr>
              <w:t xml:space="preserve">Накопление </w:t>
            </w:r>
            <w:r w:rsidRPr="00664B0A">
              <w:rPr>
                <w:sz w:val="24"/>
                <w:szCs w:val="24"/>
              </w:rPr>
              <w:t xml:space="preserve">и </w:t>
            </w:r>
            <w:r w:rsidRPr="00664B0A">
              <w:rPr>
                <w:spacing w:val="-1"/>
                <w:sz w:val="24"/>
                <w:szCs w:val="24"/>
              </w:rPr>
              <w:t xml:space="preserve">обогащение </w:t>
            </w:r>
            <w:r w:rsidRPr="00664B0A">
              <w:rPr>
                <w:spacing w:val="-2"/>
                <w:sz w:val="24"/>
                <w:szCs w:val="24"/>
              </w:rPr>
              <w:t xml:space="preserve">двигательного </w:t>
            </w:r>
            <w:r w:rsidRPr="00664B0A">
              <w:rPr>
                <w:sz w:val="24"/>
                <w:szCs w:val="24"/>
              </w:rPr>
              <w:t xml:space="preserve">опыта </w:t>
            </w:r>
            <w:r w:rsidRPr="00664B0A">
              <w:rPr>
                <w:spacing w:val="-1"/>
                <w:sz w:val="24"/>
                <w:szCs w:val="24"/>
              </w:rPr>
              <w:t xml:space="preserve">(развитие </w:t>
            </w:r>
            <w:r w:rsidRPr="00664B0A">
              <w:rPr>
                <w:sz w:val="24"/>
                <w:szCs w:val="24"/>
              </w:rPr>
              <w:t>основных</w:t>
            </w:r>
            <w:r w:rsidRPr="00664B0A">
              <w:rPr>
                <w:sz w:val="24"/>
                <w:szCs w:val="24"/>
              </w:rPr>
              <w:tab/>
            </w:r>
            <w:r w:rsidRPr="00664B0A">
              <w:rPr>
                <w:spacing w:val="-1"/>
                <w:sz w:val="24"/>
                <w:szCs w:val="24"/>
              </w:rPr>
              <w:t xml:space="preserve">движений), </w:t>
            </w:r>
            <w:r w:rsidRPr="00664B0A">
              <w:rPr>
                <w:sz w:val="24"/>
                <w:szCs w:val="24"/>
              </w:rPr>
              <w:t xml:space="preserve">воспитание </w:t>
            </w:r>
            <w:r w:rsidRPr="00664B0A">
              <w:rPr>
                <w:spacing w:val="-4"/>
                <w:sz w:val="24"/>
                <w:szCs w:val="24"/>
              </w:rPr>
              <w:t xml:space="preserve">культуры </w:t>
            </w:r>
            <w:r w:rsidRPr="00664B0A">
              <w:rPr>
                <w:spacing w:val="-1"/>
                <w:sz w:val="24"/>
                <w:szCs w:val="24"/>
              </w:rPr>
              <w:t>движений</w:t>
            </w:r>
          </w:p>
        </w:tc>
        <w:tc>
          <w:tcPr>
            <w:tcW w:w="1321" w:type="pct"/>
            <w:vMerge/>
          </w:tcPr>
          <w:p w:rsidR="00E73464" w:rsidRDefault="00E73464" w:rsidP="002B0A08">
            <w:pPr>
              <w:ind w:right="-1"/>
            </w:pPr>
          </w:p>
        </w:tc>
        <w:tc>
          <w:tcPr>
            <w:tcW w:w="706" w:type="pct"/>
            <w:vMerge/>
          </w:tcPr>
          <w:p w:rsidR="00E73464" w:rsidRDefault="00E73464" w:rsidP="002B0A08">
            <w:pPr>
              <w:ind w:right="-1"/>
            </w:pPr>
          </w:p>
        </w:tc>
        <w:tc>
          <w:tcPr>
            <w:tcW w:w="1911" w:type="pct"/>
            <w:vMerge/>
          </w:tcPr>
          <w:p w:rsidR="00E73464" w:rsidRDefault="00E73464" w:rsidP="002B0A08">
            <w:pPr>
              <w:ind w:right="-1"/>
            </w:pPr>
          </w:p>
        </w:tc>
      </w:tr>
      <w:tr w:rsidR="00E73464" w:rsidTr="00C848EF">
        <w:tc>
          <w:tcPr>
            <w:tcW w:w="1063" w:type="pct"/>
          </w:tcPr>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физических</w:t>
            </w:r>
            <w:r w:rsidRPr="00664B0A">
              <w:rPr>
                <w:spacing w:val="-3"/>
                <w:sz w:val="24"/>
                <w:szCs w:val="24"/>
              </w:rPr>
              <w:t>качеств</w:t>
            </w:r>
          </w:p>
        </w:tc>
        <w:tc>
          <w:tcPr>
            <w:tcW w:w="1321" w:type="pct"/>
            <w:vMerge/>
          </w:tcPr>
          <w:p w:rsidR="00E73464" w:rsidRDefault="00E73464" w:rsidP="002B0A08">
            <w:pPr>
              <w:ind w:right="-1"/>
            </w:pPr>
          </w:p>
        </w:tc>
        <w:tc>
          <w:tcPr>
            <w:tcW w:w="706" w:type="pct"/>
            <w:vMerge/>
          </w:tcPr>
          <w:p w:rsidR="00E73464" w:rsidRDefault="00E73464" w:rsidP="002B0A08">
            <w:pPr>
              <w:ind w:right="-1"/>
            </w:pPr>
          </w:p>
        </w:tc>
        <w:tc>
          <w:tcPr>
            <w:tcW w:w="1911" w:type="pct"/>
            <w:vMerge/>
          </w:tcPr>
          <w:p w:rsidR="00E73464" w:rsidRDefault="00E73464" w:rsidP="002B0A08">
            <w:pPr>
              <w:ind w:right="-1"/>
            </w:pPr>
          </w:p>
        </w:tc>
      </w:tr>
      <w:tr w:rsidR="00E73464" w:rsidTr="00C848EF">
        <w:tc>
          <w:tcPr>
            <w:tcW w:w="1063" w:type="pct"/>
          </w:tcPr>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 xml:space="preserve">интереса к </w:t>
            </w:r>
            <w:r w:rsidRPr="00664B0A">
              <w:rPr>
                <w:spacing w:val="-1"/>
                <w:sz w:val="24"/>
                <w:szCs w:val="24"/>
              </w:rPr>
              <w:t xml:space="preserve">спортивным играм </w:t>
            </w:r>
            <w:r w:rsidRPr="00664B0A">
              <w:rPr>
                <w:sz w:val="24"/>
                <w:szCs w:val="24"/>
              </w:rPr>
              <w:t xml:space="preserve">и </w:t>
            </w:r>
            <w:r w:rsidRPr="00664B0A">
              <w:rPr>
                <w:spacing w:val="-1"/>
                <w:sz w:val="24"/>
                <w:szCs w:val="24"/>
              </w:rPr>
              <w:t>упражнениям</w:t>
            </w:r>
          </w:p>
        </w:tc>
        <w:tc>
          <w:tcPr>
            <w:tcW w:w="1321" w:type="pct"/>
            <w:vMerge/>
          </w:tcPr>
          <w:p w:rsidR="00E73464" w:rsidRDefault="00E73464" w:rsidP="002B0A08">
            <w:pPr>
              <w:ind w:right="-1"/>
            </w:pPr>
          </w:p>
        </w:tc>
        <w:tc>
          <w:tcPr>
            <w:tcW w:w="706" w:type="pct"/>
            <w:vMerge/>
          </w:tcPr>
          <w:p w:rsidR="00E73464" w:rsidRDefault="00E73464" w:rsidP="002B0A08">
            <w:pPr>
              <w:ind w:right="-1"/>
            </w:pPr>
          </w:p>
        </w:tc>
        <w:tc>
          <w:tcPr>
            <w:tcW w:w="1911" w:type="pct"/>
            <w:vMerge/>
          </w:tcPr>
          <w:p w:rsidR="00E73464" w:rsidRDefault="00E73464" w:rsidP="002B0A08">
            <w:pPr>
              <w:ind w:right="-1"/>
            </w:pPr>
          </w:p>
        </w:tc>
      </w:tr>
      <w:tr w:rsidR="00E73464" w:rsidTr="00C848EF">
        <w:tc>
          <w:tcPr>
            <w:tcW w:w="5000" w:type="pct"/>
            <w:gridSpan w:val="4"/>
          </w:tcPr>
          <w:p w:rsidR="00E73464" w:rsidRDefault="00E73464" w:rsidP="002B0A08">
            <w:pPr>
              <w:ind w:right="-1"/>
              <w:jc w:val="center"/>
            </w:pPr>
            <w:r w:rsidRPr="00537ED2">
              <w:rPr>
                <w:b/>
                <w:spacing w:val="-1"/>
                <w:sz w:val="24"/>
                <w:szCs w:val="24"/>
              </w:rPr>
              <w:t>Самостоятельнаядеятельностьдетей</w:t>
            </w:r>
          </w:p>
        </w:tc>
      </w:tr>
      <w:tr w:rsidR="00E73464" w:rsidTr="00C848EF">
        <w:tc>
          <w:tcPr>
            <w:tcW w:w="1063" w:type="pct"/>
          </w:tcPr>
          <w:p w:rsidR="00E73464" w:rsidRPr="00D77A66" w:rsidRDefault="00E73464" w:rsidP="002B0A08">
            <w:pPr>
              <w:rPr>
                <w:sz w:val="24"/>
                <w:szCs w:val="24"/>
              </w:rPr>
            </w:pPr>
            <w:r>
              <w:rPr>
                <w:sz w:val="24"/>
                <w:szCs w:val="24"/>
              </w:rPr>
              <w:t>Развити</w:t>
            </w:r>
            <w:r w:rsidRPr="00D77A66">
              <w:rPr>
                <w:sz w:val="24"/>
                <w:szCs w:val="24"/>
              </w:rPr>
              <w:t xml:space="preserve">е </w:t>
            </w:r>
            <w:r w:rsidRPr="00D77A66">
              <w:rPr>
                <w:spacing w:val="-2"/>
                <w:sz w:val="24"/>
                <w:szCs w:val="24"/>
              </w:rPr>
              <w:t xml:space="preserve">мотивации </w:t>
            </w:r>
            <w:r w:rsidRPr="00D77A66">
              <w:rPr>
                <w:sz w:val="24"/>
                <w:szCs w:val="24"/>
              </w:rPr>
              <w:t xml:space="preserve">к двигательной активности и развитие потребности в </w:t>
            </w:r>
            <w:r w:rsidRPr="00D77A66">
              <w:rPr>
                <w:spacing w:val="-2"/>
                <w:sz w:val="24"/>
                <w:szCs w:val="24"/>
              </w:rPr>
              <w:t>физическом</w:t>
            </w:r>
            <w:r w:rsidRPr="00D77A66">
              <w:rPr>
                <w:sz w:val="24"/>
                <w:szCs w:val="24"/>
              </w:rPr>
              <w:t xml:space="preserve"> совершенствовании</w:t>
            </w:r>
          </w:p>
        </w:tc>
        <w:tc>
          <w:tcPr>
            <w:tcW w:w="1321" w:type="pct"/>
          </w:tcPr>
          <w:p w:rsidR="00E73464" w:rsidRPr="00664B0A" w:rsidRDefault="00E73464" w:rsidP="002B0A08">
            <w:pPr>
              <w:rPr>
                <w:sz w:val="24"/>
              </w:rPr>
            </w:pPr>
            <w:r w:rsidRPr="00537ED2">
              <w:rPr>
                <w:spacing w:val="-1"/>
                <w:sz w:val="24"/>
                <w:szCs w:val="24"/>
              </w:rPr>
              <w:t xml:space="preserve">Во всех видах самостоятельной </w:t>
            </w:r>
            <w:r w:rsidRPr="00537ED2">
              <w:rPr>
                <w:sz w:val="24"/>
                <w:szCs w:val="24"/>
              </w:rPr>
              <w:t xml:space="preserve">деятельности </w:t>
            </w:r>
            <w:r w:rsidRPr="00537ED2">
              <w:rPr>
                <w:spacing w:val="-1"/>
                <w:sz w:val="24"/>
                <w:szCs w:val="24"/>
              </w:rPr>
              <w:t xml:space="preserve">детей </w:t>
            </w:r>
            <w:r w:rsidRPr="00537ED2">
              <w:rPr>
                <w:sz w:val="24"/>
                <w:szCs w:val="24"/>
              </w:rPr>
              <w:t xml:space="preserve">(в </w:t>
            </w:r>
            <w:r w:rsidRPr="00537ED2">
              <w:rPr>
                <w:spacing w:val="-1"/>
                <w:sz w:val="24"/>
                <w:szCs w:val="24"/>
              </w:rPr>
              <w:t xml:space="preserve">условиях                            </w:t>
            </w:r>
            <w:r w:rsidRPr="00537ED2">
              <w:rPr>
                <w:spacing w:val="-2"/>
                <w:sz w:val="24"/>
                <w:szCs w:val="24"/>
              </w:rPr>
              <w:t xml:space="preserve">исследовательских </w:t>
            </w:r>
            <w:r w:rsidRPr="00537ED2">
              <w:rPr>
                <w:sz w:val="24"/>
                <w:szCs w:val="24"/>
              </w:rPr>
              <w:t xml:space="preserve">и </w:t>
            </w:r>
            <w:r w:rsidRPr="00537ED2">
              <w:rPr>
                <w:spacing w:val="-1"/>
                <w:sz w:val="24"/>
                <w:szCs w:val="24"/>
              </w:rPr>
              <w:t xml:space="preserve">игровых проектов, </w:t>
            </w:r>
            <w:r w:rsidRPr="00537ED2">
              <w:rPr>
                <w:spacing w:val="-2"/>
                <w:sz w:val="24"/>
                <w:szCs w:val="24"/>
              </w:rPr>
              <w:t xml:space="preserve">сюжетно-ролевая </w:t>
            </w:r>
            <w:r w:rsidRPr="00537ED2">
              <w:rPr>
                <w:spacing w:val="-1"/>
                <w:sz w:val="24"/>
                <w:szCs w:val="24"/>
              </w:rPr>
              <w:t>игра, дидактическая игра,театрализованная игра)</w:t>
            </w:r>
          </w:p>
        </w:tc>
        <w:tc>
          <w:tcPr>
            <w:tcW w:w="706" w:type="pct"/>
            <w:vMerge w:val="restart"/>
          </w:tcPr>
          <w:p w:rsidR="00E73464" w:rsidRDefault="00E73464" w:rsidP="002B0A08">
            <w:pPr>
              <w:ind w:right="-1"/>
              <w:rPr>
                <w:sz w:val="24"/>
                <w:szCs w:val="24"/>
              </w:rPr>
            </w:pPr>
            <w:r>
              <w:rPr>
                <w:sz w:val="24"/>
                <w:szCs w:val="24"/>
              </w:rPr>
              <w:t>П</w:t>
            </w:r>
            <w:r w:rsidRPr="00664B0A">
              <w:rPr>
                <w:sz w:val="24"/>
                <w:szCs w:val="24"/>
              </w:rPr>
              <w:t>одгруп-</w:t>
            </w:r>
          </w:p>
          <w:p w:rsidR="00E73464" w:rsidRDefault="00E73464" w:rsidP="002B0A08">
            <w:pPr>
              <w:ind w:right="-1"/>
              <w:rPr>
                <w:spacing w:val="-1"/>
                <w:sz w:val="24"/>
                <w:szCs w:val="24"/>
              </w:rPr>
            </w:pPr>
            <w:r w:rsidRPr="00664B0A">
              <w:rPr>
                <w:sz w:val="24"/>
                <w:szCs w:val="24"/>
              </w:rPr>
              <w:t>п</w:t>
            </w:r>
            <w:r w:rsidRPr="00664B0A">
              <w:rPr>
                <w:spacing w:val="-1"/>
                <w:sz w:val="24"/>
                <w:szCs w:val="24"/>
              </w:rPr>
              <w:t xml:space="preserve">овая </w:t>
            </w:r>
          </w:p>
          <w:p w:rsidR="00E73464" w:rsidRDefault="00E73464" w:rsidP="002B0A08">
            <w:pPr>
              <w:ind w:right="-1"/>
              <w:rPr>
                <w:spacing w:val="-1"/>
                <w:sz w:val="24"/>
                <w:szCs w:val="24"/>
              </w:rPr>
            </w:pPr>
            <w:r w:rsidRPr="00664B0A">
              <w:rPr>
                <w:spacing w:val="-1"/>
                <w:sz w:val="24"/>
                <w:szCs w:val="24"/>
              </w:rPr>
              <w:t>индиви-</w:t>
            </w:r>
          </w:p>
          <w:p w:rsidR="00E73464" w:rsidRDefault="00E73464" w:rsidP="002B0A08">
            <w:pPr>
              <w:ind w:right="-1"/>
            </w:pPr>
            <w:r w:rsidRPr="00664B0A">
              <w:rPr>
                <w:spacing w:val="-1"/>
                <w:sz w:val="24"/>
                <w:szCs w:val="24"/>
              </w:rPr>
              <w:t>ду</w:t>
            </w:r>
            <w:r w:rsidRPr="00664B0A">
              <w:rPr>
                <w:sz w:val="24"/>
                <w:szCs w:val="24"/>
              </w:rPr>
              <w:t>альная</w:t>
            </w:r>
          </w:p>
        </w:tc>
        <w:tc>
          <w:tcPr>
            <w:tcW w:w="1911" w:type="pct"/>
            <w:vMerge w:val="restart"/>
          </w:tcPr>
          <w:p w:rsidR="00E73464" w:rsidRPr="00DE602D" w:rsidRDefault="00E73464" w:rsidP="002B0A08">
            <w:pPr>
              <w:rPr>
                <w:sz w:val="24"/>
                <w:szCs w:val="24"/>
              </w:rPr>
            </w:pPr>
            <w:r w:rsidRPr="00DE602D">
              <w:rPr>
                <w:sz w:val="24"/>
                <w:szCs w:val="24"/>
              </w:rPr>
              <w:t>5-6лет</w:t>
            </w:r>
          </w:p>
          <w:p w:rsidR="00E73464" w:rsidRPr="00DE602D" w:rsidRDefault="00E73464" w:rsidP="002B0A08">
            <w:pPr>
              <w:rPr>
                <w:sz w:val="24"/>
                <w:szCs w:val="24"/>
              </w:rPr>
            </w:pPr>
            <w:r w:rsidRPr="00DE602D">
              <w:rPr>
                <w:sz w:val="24"/>
                <w:szCs w:val="24"/>
              </w:rPr>
              <w:t>50 мин.</w:t>
            </w:r>
          </w:p>
          <w:p w:rsidR="00E73464" w:rsidRDefault="00E73464" w:rsidP="002B0A08">
            <w:pPr>
              <w:rPr>
                <w:sz w:val="24"/>
                <w:szCs w:val="24"/>
              </w:rPr>
            </w:pPr>
          </w:p>
          <w:p w:rsidR="00E73464" w:rsidRPr="00DE602D" w:rsidRDefault="00E73464" w:rsidP="002B0A08">
            <w:pPr>
              <w:rPr>
                <w:sz w:val="24"/>
                <w:szCs w:val="24"/>
              </w:rPr>
            </w:pPr>
            <w:r w:rsidRPr="00DE602D">
              <w:rPr>
                <w:sz w:val="24"/>
                <w:szCs w:val="24"/>
              </w:rPr>
              <w:t>6-7лет</w:t>
            </w:r>
          </w:p>
          <w:p w:rsidR="00E73464" w:rsidRDefault="00E73464" w:rsidP="002B0A08">
            <w:pPr>
              <w:rPr>
                <w:sz w:val="24"/>
                <w:szCs w:val="24"/>
              </w:rPr>
            </w:pPr>
            <w:r w:rsidRPr="00DE602D">
              <w:rPr>
                <w:sz w:val="24"/>
                <w:szCs w:val="24"/>
              </w:rPr>
              <w:t>75</w:t>
            </w:r>
            <w:r w:rsidRPr="00DE602D">
              <w:rPr>
                <w:sz w:val="24"/>
                <w:szCs w:val="24"/>
              </w:rPr>
              <w:tab/>
              <w:t>мин.</w:t>
            </w:r>
          </w:p>
          <w:p w:rsidR="00E73464" w:rsidRDefault="00E73464" w:rsidP="002B0A08">
            <w:pPr>
              <w:jc w:val="both"/>
            </w:pPr>
            <w:r w:rsidRPr="00DE602D">
              <w:rPr>
                <w:sz w:val="24"/>
                <w:szCs w:val="24"/>
              </w:rPr>
              <w:t>Атакжев</w:t>
            </w:r>
            <w:r w:rsidRPr="00DE602D">
              <w:rPr>
                <w:spacing w:val="-4"/>
                <w:sz w:val="24"/>
                <w:szCs w:val="24"/>
              </w:rPr>
              <w:t>ходе</w:t>
            </w:r>
            <w:r w:rsidRPr="00DE602D">
              <w:rPr>
                <w:sz w:val="24"/>
                <w:szCs w:val="24"/>
              </w:rPr>
              <w:t>реализациидругихразделовиорганизацииДА</w:t>
            </w:r>
            <w:r w:rsidRPr="00DE602D">
              <w:rPr>
                <w:sz w:val="24"/>
                <w:szCs w:val="24"/>
              </w:rPr>
              <w:tab/>
              <w:t xml:space="preserve">в </w:t>
            </w:r>
            <w:r w:rsidRPr="00DE602D">
              <w:rPr>
                <w:spacing w:val="-2"/>
                <w:sz w:val="24"/>
                <w:szCs w:val="24"/>
              </w:rPr>
              <w:t>течение</w:t>
            </w:r>
            <w:r w:rsidRPr="00DE602D">
              <w:rPr>
                <w:sz w:val="24"/>
                <w:szCs w:val="24"/>
              </w:rPr>
              <w:t>дня</w:t>
            </w:r>
          </w:p>
        </w:tc>
      </w:tr>
      <w:tr w:rsidR="00E73464" w:rsidTr="00C848EF">
        <w:tc>
          <w:tcPr>
            <w:tcW w:w="1063" w:type="pct"/>
          </w:tcPr>
          <w:p w:rsidR="00E73464" w:rsidRPr="00664B0A" w:rsidRDefault="00E73464" w:rsidP="002B0A08">
            <w:pPr>
              <w:rPr>
                <w:sz w:val="24"/>
                <w:szCs w:val="24"/>
              </w:rPr>
            </w:pPr>
            <w:r w:rsidRPr="00664B0A">
              <w:rPr>
                <w:spacing w:val="-2"/>
                <w:sz w:val="24"/>
                <w:szCs w:val="24"/>
              </w:rPr>
              <w:t xml:space="preserve">Накопление </w:t>
            </w:r>
            <w:r w:rsidRPr="00664B0A">
              <w:rPr>
                <w:sz w:val="24"/>
                <w:szCs w:val="24"/>
              </w:rPr>
              <w:t xml:space="preserve">и </w:t>
            </w:r>
            <w:r w:rsidRPr="00664B0A">
              <w:rPr>
                <w:spacing w:val="-1"/>
                <w:sz w:val="24"/>
                <w:szCs w:val="24"/>
              </w:rPr>
              <w:t xml:space="preserve">обогащение </w:t>
            </w:r>
            <w:r w:rsidRPr="00664B0A">
              <w:rPr>
                <w:spacing w:val="-2"/>
                <w:sz w:val="24"/>
                <w:szCs w:val="24"/>
              </w:rPr>
              <w:t xml:space="preserve">двигательного </w:t>
            </w:r>
            <w:r w:rsidRPr="00664B0A">
              <w:rPr>
                <w:sz w:val="24"/>
                <w:szCs w:val="24"/>
              </w:rPr>
              <w:t xml:space="preserve">опыта </w:t>
            </w:r>
            <w:r w:rsidRPr="00664B0A">
              <w:rPr>
                <w:spacing w:val="-1"/>
                <w:sz w:val="24"/>
                <w:szCs w:val="24"/>
              </w:rPr>
              <w:t xml:space="preserve">(развитие </w:t>
            </w:r>
            <w:r w:rsidRPr="00664B0A">
              <w:rPr>
                <w:sz w:val="24"/>
                <w:szCs w:val="24"/>
              </w:rPr>
              <w:t>основных</w:t>
            </w:r>
            <w:r w:rsidRPr="00664B0A">
              <w:rPr>
                <w:sz w:val="24"/>
                <w:szCs w:val="24"/>
              </w:rPr>
              <w:tab/>
            </w:r>
            <w:r w:rsidRPr="00664B0A">
              <w:rPr>
                <w:spacing w:val="-1"/>
                <w:sz w:val="24"/>
                <w:szCs w:val="24"/>
              </w:rPr>
              <w:t xml:space="preserve">движений), </w:t>
            </w:r>
            <w:r w:rsidRPr="00664B0A">
              <w:rPr>
                <w:sz w:val="24"/>
                <w:szCs w:val="24"/>
              </w:rPr>
              <w:t xml:space="preserve">воспитание </w:t>
            </w:r>
            <w:r w:rsidRPr="00664B0A">
              <w:rPr>
                <w:spacing w:val="-4"/>
                <w:sz w:val="24"/>
                <w:szCs w:val="24"/>
              </w:rPr>
              <w:t xml:space="preserve">культуры </w:t>
            </w:r>
            <w:r w:rsidRPr="00664B0A">
              <w:rPr>
                <w:spacing w:val="-1"/>
                <w:sz w:val="24"/>
                <w:szCs w:val="24"/>
              </w:rPr>
              <w:t>движений</w:t>
            </w:r>
          </w:p>
        </w:tc>
        <w:tc>
          <w:tcPr>
            <w:tcW w:w="1321" w:type="pct"/>
          </w:tcPr>
          <w:p w:rsidR="00E73464" w:rsidRPr="00FE4B47" w:rsidRDefault="00E73464" w:rsidP="002B0A08">
            <w:pPr>
              <w:rPr>
                <w:sz w:val="24"/>
              </w:rPr>
            </w:pPr>
            <w:r w:rsidRPr="00664B0A">
              <w:rPr>
                <w:sz w:val="24"/>
              </w:rPr>
              <w:t xml:space="preserve">Двигательная активность в </w:t>
            </w:r>
            <w:r w:rsidRPr="00664B0A">
              <w:rPr>
                <w:spacing w:val="-2"/>
                <w:sz w:val="24"/>
              </w:rPr>
              <w:t xml:space="preserve">течение </w:t>
            </w:r>
            <w:r w:rsidRPr="00664B0A">
              <w:rPr>
                <w:sz w:val="24"/>
              </w:rPr>
              <w:t>дня</w:t>
            </w:r>
            <w:r>
              <w:rPr>
                <w:sz w:val="24"/>
              </w:rPr>
              <w:t xml:space="preserve">: </w:t>
            </w:r>
            <w:r w:rsidRPr="00FE4B47">
              <w:rPr>
                <w:sz w:val="24"/>
              </w:rPr>
              <w:t xml:space="preserve">в </w:t>
            </w:r>
            <w:r w:rsidRPr="00FE4B47">
              <w:rPr>
                <w:spacing w:val="-1"/>
                <w:sz w:val="24"/>
              </w:rPr>
              <w:t>утренний прием</w:t>
            </w:r>
            <w:r>
              <w:rPr>
                <w:spacing w:val="-1"/>
                <w:sz w:val="24"/>
              </w:rPr>
              <w:t xml:space="preserve">, </w:t>
            </w:r>
            <w:r w:rsidRPr="00FE4B47">
              <w:rPr>
                <w:sz w:val="24"/>
              </w:rPr>
              <w:t>в</w:t>
            </w:r>
            <w:r w:rsidRPr="00FE4B47">
              <w:rPr>
                <w:spacing w:val="-2"/>
                <w:sz w:val="24"/>
              </w:rPr>
              <w:t xml:space="preserve"> период подготовки </w:t>
            </w:r>
            <w:r w:rsidRPr="00FE4B47">
              <w:rPr>
                <w:sz w:val="24"/>
              </w:rPr>
              <w:t xml:space="preserve">к </w:t>
            </w:r>
            <w:r w:rsidRPr="00FE4B47">
              <w:rPr>
                <w:spacing w:val="-5"/>
                <w:sz w:val="24"/>
              </w:rPr>
              <w:t>нод</w:t>
            </w:r>
            <w:r>
              <w:rPr>
                <w:spacing w:val="-5"/>
                <w:sz w:val="24"/>
              </w:rPr>
              <w:t xml:space="preserve">, </w:t>
            </w:r>
            <w:r w:rsidRPr="00FE4B47">
              <w:rPr>
                <w:sz w:val="24"/>
              </w:rPr>
              <w:t xml:space="preserve">на </w:t>
            </w:r>
            <w:r w:rsidRPr="00FE4B47">
              <w:rPr>
                <w:spacing w:val="-3"/>
                <w:sz w:val="24"/>
              </w:rPr>
              <w:t>прогулке</w:t>
            </w:r>
            <w:r>
              <w:rPr>
                <w:spacing w:val="-3"/>
                <w:sz w:val="24"/>
              </w:rPr>
              <w:t xml:space="preserve">, </w:t>
            </w:r>
            <w:r w:rsidRPr="00FE4B47">
              <w:rPr>
                <w:spacing w:val="-1"/>
                <w:sz w:val="24"/>
              </w:rPr>
              <w:t xml:space="preserve">во </w:t>
            </w:r>
            <w:r w:rsidRPr="00FE4B47">
              <w:rPr>
                <w:spacing w:val="-2"/>
                <w:sz w:val="24"/>
              </w:rPr>
              <w:t xml:space="preserve">второй </w:t>
            </w:r>
            <w:r w:rsidRPr="00FE4B47">
              <w:rPr>
                <w:spacing w:val="-1"/>
                <w:sz w:val="24"/>
              </w:rPr>
              <w:t>половине дня</w:t>
            </w:r>
            <w:r>
              <w:rPr>
                <w:spacing w:val="-1"/>
                <w:sz w:val="24"/>
              </w:rPr>
              <w:t xml:space="preserve">, </w:t>
            </w:r>
            <w:r w:rsidRPr="00FE4B47">
              <w:rPr>
                <w:sz w:val="24"/>
              </w:rPr>
              <w:t>подвижная игра</w:t>
            </w:r>
          </w:p>
          <w:p w:rsidR="00E73464" w:rsidRPr="00664B0A" w:rsidRDefault="00E73464" w:rsidP="002B0A08">
            <w:pPr>
              <w:rPr>
                <w:sz w:val="24"/>
              </w:rPr>
            </w:pPr>
          </w:p>
        </w:tc>
        <w:tc>
          <w:tcPr>
            <w:tcW w:w="706" w:type="pct"/>
            <w:vMerge/>
          </w:tcPr>
          <w:p w:rsidR="00E73464" w:rsidRDefault="00E73464" w:rsidP="002B0A08">
            <w:pPr>
              <w:ind w:right="-1"/>
            </w:pPr>
          </w:p>
        </w:tc>
        <w:tc>
          <w:tcPr>
            <w:tcW w:w="1911" w:type="pct"/>
            <w:vMerge/>
          </w:tcPr>
          <w:p w:rsidR="00E73464" w:rsidRDefault="00E73464" w:rsidP="002B0A08">
            <w:pPr>
              <w:ind w:right="-1"/>
            </w:pPr>
          </w:p>
        </w:tc>
      </w:tr>
      <w:tr w:rsidR="00E73464" w:rsidTr="00C848EF">
        <w:tc>
          <w:tcPr>
            <w:tcW w:w="1063" w:type="pct"/>
          </w:tcPr>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физических</w:t>
            </w:r>
            <w:r w:rsidRPr="00664B0A">
              <w:rPr>
                <w:spacing w:val="-3"/>
                <w:sz w:val="24"/>
                <w:szCs w:val="24"/>
              </w:rPr>
              <w:t>качеств</w:t>
            </w:r>
          </w:p>
        </w:tc>
        <w:tc>
          <w:tcPr>
            <w:tcW w:w="1321" w:type="pct"/>
          </w:tcPr>
          <w:p w:rsidR="00E73464" w:rsidRPr="00664B0A" w:rsidRDefault="00E73464" w:rsidP="002B0A08">
            <w:pPr>
              <w:rPr>
                <w:sz w:val="24"/>
              </w:rPr>
            </w:pPr>
            <w:r w:rsidRPr="00664B0A">
              <w:rPr>
                <w:sz w:val="24"/>
              </w:rPr>
              <w:t>Игра</w:t>
            </w:r>
            <w:r w:rsidRPr="00664B0A">
              <w:rPr>
                <w:spacing w:val="-2"/>
                <w:sz w:val="24"/>
              </w:rPr>
              <w:t xml:space="preserve"> (подвижная,сюжетно-ролевая</w:t>
            </w:r>
            <w:r w:rsidRPr="00664B0A">
              <w:rPr>
                <w:sz w:val="24"/>
              </w:rPr>
              <w:t xml:space="preserve"> и др.)</w:t>
            </w:r>
          </w:p>
        </w:tc>
        <w:tc>
          <w:tcPr>
            <w:tcW w:w="706" w:type="pct"/>
            <w:vMerge/>
          </w:tcPr>
          <w:p w:rsidR="00E73464" w:rsidRDefault="00E73464" w:rsidP="002B0A08">
            <w:pPr>
              <w:ind w:right="-1"/>
            </w:pPr>
          </w:p>
        </w:tc>
        <w:tc>
          <w:tcPr>
            <w:tcW w:w="1911" w:type="pct"/>
            <w:vMerge/>
          </w:tcPr>
          <w:p w:rsidR="00E73464" w:rsidRDefault="00E73464" w:rsidP="002B0A08">
            <w:pPr>
              <w:ind w:right="-1"/>
            </w:pPr>
          </w:p>
        </w:tc>
      </w:tr>
      <w:tr w:rsidR="00E73464" w:rsidTr="00C848EF">
        <w:tc>
          <w:tcPr>
            <w:tcW w:w="1063" w:type="pct"/>
          </w:tcPr>
          <w:p w:rsidR="00E73464" w:rsidRPr="00664B0A" w:rsidRDefault="00E73464" w:rsidP="002B0A08">
            <w:pPr>
              <w:rPr>
                <w:sz w:val="24"/>
                <w:szCs w:val="24"/>
              </w:rPr>
            </w:pPr>
            <w:r w:rsidRPr="00664B0A">
              <w:rPr>
                <w:spacing w:val="-1"/>
                <w:sz w:val="24"/>
                <w:szCs w:val="24"/>
              </w:rPr>
              <w:t xml:space="preserve">Развитие </w:t>
            </w:r>
            <w:r w:rsidRPr="00664B0A">
              <w:rPr>
                <w:sz w:val="24"/>
                <w:szCs w:val="24"/>
              </w:rPr>
              <w:t xml:space="preserve">интереса к </w:t>
            </w:r>
            <w:r w:rsidRPr="00664B0A">
              <w:rPr>
                <w:spacing w:val="-1"/>
                <w:sz w:val="24"/>
                <w:szCs w:val="24"/>
              </w:rPr>
              <w:t xml:space="preserve">спортивным играм </w:t>
            </w:r>
            <w:r w:rsidRPr="00664B0A">
              <w:rPr>
                <w:sz w:val="24"/>
                <w:szCs w:val="24"/>
              </w:rPr>
              <w:t xml:space="preserve">и </w:t>
            </w:r>
            <w:r w:rsidRPr="00664B0A">
              <w:rPr>
                <w:spacing w:val="-1"/>
                <w:sz w:val="24"/>
                <w:szCs w:val="24"/>
              </w:rPr>
              <w:t>упражнениям</w:t>
            </w:r>
          </w:p>
        </w:tc>
        <w:tc>
          <w:tcPr>
            <w:tcW w:w="1321" w:type="pct"/>
          </w:tcPr>
          <w:p w:rsidR="00E73464" w:rsidRPr="00664B0A" w:rsidRDefault="00E73464" w:rsidP="002B0A08">
            <w:pPr>
              <w:rPr>
                <w:sz w:val="24"/>
              </w:rPr>
            </w:pPr>
            <w:r w:rsidRPr="00664B0A">
              <w:rPr>
                <w:sz w:val="24"/>
              </w:rPr>
              <w:t>Самостоятельные спортивные игры и упражнения</w:t>
            </w:r>
          </w:p>
        </w:tc>
        <w:tc>
          <w:tcPr>
            <w:tcW w:w="706" w:type="pct"/>
            <w:vMerge/>
          </w:tcPr>
          <w:p w:rsidR="00E73464" w:rsidRDefault="00E73464" w:rsidP="002B0A08">
            <w:pPr>
              <w:ind w:right="-1"/>
            </w:pPr>
          </w:p>
        </w:tc>
        <w:tc>
          <w:tcPr>
            <w:tcW w:w="1911" w:type="pct"/>
            <w:vMerge/>
          </w:tcPr>
          <w:p w:rsidR="00E73464" w:rsidRDefault="00E73464" w:rsidP="002B0A08">
            <w:pPr>
              <w:ind w:right="-1"/>
            </w:pPr>
          </w:p>
        </w:tc>
      </w:tr>
    </w:tbl>
    <w:p w:rsidR="008945E9" w:rsidRPr="00537ED2" w:rsidRDefault="008945E9" w:rsidP="00BF2AC8">
      <w:pPr>
        <w:spacing w:before="3"/>
      </w:pPr>
    </w:p>
    <w:p w:rsidR="00BF2AC8" w:rsidRPr="00537ED2" w:rsidRDefault="00BF2AC8" w:rsidP="00E73464">
      <w:pPr>
        <w:jc w:val="both"/>
        <w:rPr>
          <w:b/>
        </w:rPr>
      </w:pPr>
      <w:r w:rsidRPr="00537ED2">
        <w:rPr>
          <w:b/>
        </w:rPr>
        <w:t>2.3.  Особенности образовательной деятельности разных видов и культурных практик</w:t>
      </w:r>
    </w:p>
    <w:p w:rsidR="00BF2AC8" w:rsidRPr="00537ED2" w:rsidRDefault="00BF2AC8" w:rsidP="00BF2AC8">
      <w:pPr>
        <w:spacing w:before="2"/>
      </w:pPr>
    </w:p>
    <w:tbl>
      <w:tblPr>
        <w:tblW w:w="10464" w:type="dxa"/>
        <w:tblInd w:w="-538" w:type="dxa"/>
        <w:tblLayout w:type="fixed"/>
        <w:tblCellMar>
          <w:left w:w="0" w:type="dxa"/>
          <w:right w:w="0" w:type="dxa"/>
        </w:tblCellMar>
        <w:tblLook w:val="01E0"/>
      </w:tblPr>
      <w:tblGrid>
        <w:gridCol w:w="2268"/>
        <w:gridCol w:w="3013"/>
        <w:gridCol w:w="2835"/>
        <w:gridCol w:w="2348"/>
      </w:tblGrid>
      <w:tr w:rsidR="00BF2AC8" w:rsidRPr="00537ED2" w:rsidTr="00C848EF">
        <w:trPr>
          <w:trHeight w:hRule="exact" w:val="1483"/>
        </w:trPr>
        <w:tc>
          <w:tcPr>
            <w:tcW w:w="226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52"/>
              <w:ind w:left="191" w:right="183" w:firstLine="184"/>
              <w:rPr>
                <w:rFonts w:ascii="Times New Roman" w:eastAsia="Times New Roman" w:hAnsi="Times New Roman"/>
                <w:sz w:val="24"/>
                <w:szCs w:val="24"/>
                <w:lang w:val="ru-RU"/>
              </w:rPr>
            </w:pPr>
            <w:r w:rsidRPr="00537ED2">
              <w:rPr>
                <w:rFonts w:ascii="Times New Roman" w:hAnsi="Times New Roman"/>
                <w:b/>
                <w:spacing w:val="-1"/>
                <w:sz w:val="24"/>
                <w:szCs w:val="24"/>
                <w:lang w:val="ru-RU"/>
              </w:rPr>
              <w:t>Образовательная</w:t>
            </w:r>
            <w:r w:rsidRPr="00537ED2">
              <w:rPr>
                <w:rFonts w:ascii="Times New Roman" w:hAnsi="Times New Roman"/>
                <w:b/>
                <w:sz w:val="24"/>
                <w:szCs w:val="24"/>
                <w:lang w:val="ru-RU"/>
              </w:rPr>
              <w:t>деятельностьв</w:t>
            </w:r>
            <w:r w:rsidRPr="00537ED2">
              <w:rPr>
                <w:rFonts w:ascii="Times New Roman" w:hAnsi="Times New Roman"/>
                <w:b/>
                <w:spacing w:val="-4"/>
                <w:sz w:val="24"/>
                <w:szCs w:val="24"/>
                <w:lang w:val="ru-RU"/>
              </w:rPr>
              <w:t>ходе</w:t>
            </w:r>
            <w:r w:rsidRPr="00537ED2">
              <w:rPr>
                <w:rFonts w:ascii="Times New Roman" w:hAnsi="Times New Roman"/>
                <w:b/>
                <w:sz w:val="24"/>
                <w:szCs w:val="24"/>
                <w:lang w:val="ru-RU"/>
              </w:rPr>
              <w:t>режимных</w:t>
            </w:r>
            <w:r w:rsidRPr="00537ED2">
              <w:rPr>
                <w:rFonts w:ascii="Times New Roman" w:hAnsi="Times New Roman"/>
                <w:b/>
                <w:spacing w:val="-1"/>
                <w:sz w:val="24"/>
                <w:szCs w:val="24"/>
                <w:lang w:val="ru-RU"/>
              </w:rPr>
              <w:t>моментов</w:t>
            </w:r>
          </w:p>
        </w:tc>
        <w:tc>
          <w:tcPr>
            <w:tcW w:w="8196" w:type="dxa"/>
            <w:gridSpan w:val="3"/>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51"/>
              <w:ind w:left="2558" w:right="911" w:hanging="1643"/>
              <w:rPr>
                <w:rFonts w:ascii="Times New Roman" w:eastAsia="Times New Roman" w:hAnsi="Times New Roman"/>
                <w:sz w:val="24"/>
                <w:szCs w:val="24"/>
                <w:lang w:val="ru-RU"/>
              </w:rPr>
            </w:pPr>
            <w:r w:rsidRPr="00537ED2">
              <w:rPr>
                <w:rFonts w:ascii="Times New Roman" w:hAnsi="Times New Roman"/>
                <w:b/>
                <w:spacing w:val="-3"/>
                <w:sz w:val="24"/>
                <w:szCs w:val="24"/>
                <w:lang w:val="ru-RU"/>
              </w:rPr>
              <w:t>Культурные</w:t>
            </w:r>
            <w:r w:rsidRPr="00537ED2">
              <w:rPr>
                <w:rFonts w:ascii="Times New Roman" w:hAnsi="Times New Roman"/>
                <w:b/>
                <w:spacing w:val="-2"/>
                <w:sz w:val="24"/>
                <w:szCs w:val="24"/>
                <w:lang w:val="ru-RU"/>
              </w:rPr>
              <w:t xml:space="preserve"> игровые </w:t>
            </w:r>
            <w:r w:rsidRPr="00537ED2">
              <w:rPr>
                <w:rFonts w:ascii="Times New Roman" w:hAnsi="Times New Roman"/>
                <w:b/>
                <w:spacing w:val="-1"/>
                <w:sz w:val="24"/>
                <w:szCs w:val="24"/>
                <w:lang w:val="ru-RU"/>
              </w:rPr>
              <w:t>практики</w:t>
            </w:r>
            <w:r w:rsidRPr="00537ED2">
              <w:rPr>
                <w:rFonts w:ascii="Times New Roman" w:hAnsi="Times New Roman"/>
                <w:b/>
                <w:spacing w:val="-2"/>
                <w:sz w:val="24"/>
                <w:szCs w:val="24"/>
                <w:lang w:val="ru-RU"/>
              </w:rPr>
              <w:t>как</w:t>
            </w:r>
            <w:r w:rsidRPr="00537ED2">
              <w:rPr>
                <w:rFonts w:ascii="Times New Roman" w:hAnsi="Times New Roman"/>
                <w:b/>
                <w:spacing w:val="-1"/>
                <w:sz w:val="24"/>
                <w:szCs w:val="24"/>
                <w:lang w:val="ru-RU"/>
              </w:rPr>
              <w:t>организационная</w:t>
            </w:r>
            <w:r w:rsidRPr="00537ED2">
              <w:rPr>
                <w:rFonts w:ascii="Times New Roman" w:hAnsi="Times New Roman"/>
                <w:b/>
                <w:spacing w:val="-2"/>
                <w:sz w:val="24"/>
                <w:szCs w:val="24"/>
                <w:lang w:val="ru-RU"/>
              </w:rPr>
              <w:t>основаобразовательной</w:t>
            </w:r>
            <w:r w:rsidRPr="00537ED2">
              <w:rPr>
                <w:rFonts w:ascii="Times New Roman" w:hAnsi="Times New Roman"/>
                <w:b/>
                <w:spacing w:val="-1"/>
                <w:sz w:val="24"/>
                <w:szCs w:val="24"/>
                <w:lang w:val="ru-RU"/>
              </w:rPr>
              <w:t>деятельности</w:t>
            </w:r>
          </w:p>
        </w:tc>
      </w:tr>
      <w:tr w:rsidR="00BF2AC8" w:rsidRPr="00537ED2" w:rsidTr="00C848EF">
        <w:trPr>
          <w:trHeight w:hRule="exact" w:val="1562"/>
        </w:trPr>
        <w:tc>
          <w:tcPr>
            <w:tcW w:w="2268" w:type="dxa"/>
            <w:vMerge w:val="restart"/>
            <w:tcBorders>
              <w:top w:val="single" w:sz="2" w:space="0" w:color="000000"/>
              <w:left w:val="single" w:sz="2" w:space="0" w:color="000000"/>
              <w:right w:val="single" w:sz="2" w:space="0" w:color="000000"/>
            </w:tcBorders>
          </w:tcPr>
          <w:p w:rsidR="00266188" w:rsidRDefault="00BF2AC8" w:rsidP="00B623B2">
            <w:pPr>
              <w:pStyle w:val="TableParagraph"/>
              <w:spacing w:before="43"/>
              <w:ind w:left="54" w:right="84"/>
              <w:rPr>
                <w:rFonts w:ascii="Times New Roman" w:hAnsi="Times New Roman"/>
                <w:spacing w:val="-2"/>
                <w:sz w:val="24"/>
                <w:szCs w:val="24"/>
                <w:lang w:val="ru-RU"/>
              </w:rPr>
            </w:pPr>
            <w:r w:rsidRPr="00537ED2">
              <w:rPr>
                <w:rFonts w:ascii="Times New Roman" w:hAnsi="Times New Roman"/>
                <w:spacing w:val="-1"/>
                <w:sz w:val="24"/>
                <w:szCs w:val="24"/>
                <w:lang w:val="ru-RU"/>
              </w:rPr>
              <w:t xml:space="preserve">Сюрпризныеигровые </w:t>
            </w:r>
            <w:r w:rsidRPr="00537ED2">
              <w:rPr>
                <w:rFonts w:ascii="Times New Roman" w:hAnsi="Times New Roman"/>
                <w:spacing w:val="-2"/>
                <w:sz w:val="24"/>
                <w:szCs w:val="24"/>
                <w:lang w:val="ru-RU"/>
              </w:rPr>
              <w:t>моменты</w:t>
            </w:r>
            <w:r w:rsidR="00266188">
              <w:rPr>
                <w:rFonts w:ascii="Times New Roman" w:hAnsi="Times New Roman"/>
                <w:spacing w:val="-2"/>
                <w:sz w:val="24"/>
                <w:szCs w:val="24"/>
                <w:lang w:val="ru-RU"/>
              </w:rPr>
              <w:t>.</w:t>
            </w:r>
          </w:p>
          <w:p w:rsidR="00BF2AC8" w:rsidRPr="00537ED2" w:rsidRDefault="00BF2AC8" w:rsidP="00B623B2">
            <w:pPr>
              <w:pStyle w:val="TableParagraph"/>
              <w:spacing w:before="43"/>
              <w:ind w:left="54" w:right="84"/>
              <w:rPr>
                <w:rFonts w:ascii="Times New Roman" w:eastAsia="Times New Roman" w:hAnsi="Times New Roman"/>
                <w:sz w:val="24"/>
                <w:szCs w:val="24"/>
                <w:lang w:val="ru-RU"/>
              </w:rPr>
            </w:pPr>
            <w:r w:rsidRPr="00537ED2">
              <w:rPr>
                <w:rFonts w:ascii="Times New Roman" w:hAnsi="Times New Roman"/>
                <w:spacing w:val="-1"/>
                <w:sz w:val="24"/>
                <w:szCs w:val="24"/>
                <w:lang w:val="ru-RU"/>
              </w:rPr>
              <w:t>Игровыемоменты-</w:t>
            </w:r>
            <w:r w:rsidRPr="00537ED2">
              <w:rPr>
                <w:rFonts w:ascii="Times New Roman" w:hAnsi="Times New Roman"/>
                <w:spacing w:val="-3"/>
                <w:sz w:val="24"/>
                <w:szCs w:val="24"/>
                <w:lang w:val="ru-RU"/>
              </w:rPr>
              <w:t>переходы</w:t>
            </w:r>
            <w:r w:rsidRPr="00537ED2">
              <w:rPr>
                <w:rFonts w:ascii="Times New Roman" w:hAnsi="Times New Roman"/>
                <w:spacing w:val="-2"/>
                <w:sz w:val="24"/>
                <w:szCs w:val="24"/>
                <w:lang w:val="ru-RU"/>
              </w:rPr>
              <w:t>от</w:t>
            </w:r>
            <w:r w:rsidRPr="00537ED2">
              <w:rPr>
                <w:rFonts w:ascii="Times New Roman" w:hAnsi="Times New Roman"/>
                <w:spacing w:val="-3"/>
                <w:sz w:val="24"/>
                <w:szCs w:val="24"/>
                <w:lang w:val="ru-RU"/>
              </w:rPr>
              <w:t>одного</w:t>
            </w:r>
            <w:r w:rsidRPr="00537ED2">
              <w:rPr>
                <w:rFonts w:ascii="Times New Roman" w:hAnsi="Times New Roman"/>
                <w:spacing w:val="-1"/>
                <w:sz w:val="24"/>
                <w:szCs w:val="24"/>
                <w:lang w:val="ru-RU"/>
              </w:rPr>
              <w:t>режимного</w:t>
            </w:r>
            <w:r w:rsidRPr="00537ED2">
              <w:rPr>
                <w:rFonts w:ascii="Times New Roman" w:hAnsi="Times New Roman"/>
                <w:sz w:val="24"/>
                <w:szCs w:val="24"/>
                <w:lang w:val="ru-RU"/>
              </w:rPr>
              <w:t xml:space="preserve"> процессак др</w:t>
            </w:r>
            <w:r w:rsidRPr="00537ED2">
              <w:rPr>
                <w:rFonts w:ascii="Times New Roman" w:hAnsi="Times New Roman"/>
                <w:spacing w:val="-7"/>
                <w:sz w:val="24"/>
                <w:szCs w:val="24"/>
                <w:lang w:val="ru-RU"/>
              </w:rPr>
              <w:t>у</w:t>
            </w:r>
            <w:r w:rsidRPr="00537ED2">
              <w:rPr>
                <w:rFonts w:ascii="Times New Roman" w:hAnsi="Times New Roman"/>
                <w:spacing w:val="-5"/>
                <w:sz w:val="24"/>
                <w:szCs w:val="24"/>
                <w:lang w:val="ru-RU"/>
              </w:rPr>
              <w:t>го</w:t>
            </w:r>
            <w:r w:rsidRPr="00537ED2">
              <w:rPr>
                <w:rFonts w:ascii="Times New Roman" w:hAnsi="Times New Roman"/>
                <w:spacing w:val="3"/>
                <w:sz w:val="24"/>
                <w:szCs w:val="24"/>
                <w:lang w:val="ru-RU"/>
              </w:rPr>
              <w:t>м</w:t>
            </w:r>
            <w:r w:rsidRPr="00537ED2">
              <w:rPr>
                <w:rFonts w:ascii="Times New Roman" w:hAnsi="Times New Roman"/>
                <w:spacing w:val="-29"/>
                <w:sz w:val="24"/>
                <w:szCs w:val="24"/>
                <w:lang w:val="ru-RU"/>
              </w:rPr>
              <w:t>у</w:t>
            </w:r>
            <w:r w:rsidRPr="00537ED2">
              <w:rPr>
                <w:rFonts w:ascii="Times New Roman" w:hAnsi="Times New Roman"/>
                <w:sz w:val="24"/>
                <w:szCs w:val="24"/>
                <w:lang w:val="ru-RU"/>
              </w:rPr>
              <w:t>.</w:t>
            </w:r>
          </w:p>
          <w:p w:rsidR="00BF2AC8" w:rsidRPr="00537ED2" w:rsidRDefault="00BF2AC8" w:rsidP="00B623B2">
            <w:pPr>
              <w:pStyle w:val="TableParagraph"/>
              <w:ind w:left="54" w:right="278"/>
              <w:rPr>
                <w:rFonts w:ascii="Times New Roman" w:eastAsia="Times New Roman" w:hAnsi="Times New Roman"/>
                <w:sz w:val="24"/>
                <w:szCs w:val="24"/>
                <w:lang w:val="ru-RU"/>
              </w:rPr>
            </w:pPr>
            <w:r w:rsidRPr="00537ED2">
              <w:rPr>
                <w:rFonts w:ascii="Times New Roman" w:hAnsi="Times New Roman"/>
                <w:spacing w:val="-2"/>
                <w:sz w:val="24"/>
                <w:szCs w:val="24"/>
                <w:lang w:val="ru-RU"/>
              </w:rPr>
              <w:t>Игры-наблюдения.</w:t>
            </w:r>
            <w:r w:rsidRPr="00537ED2">
              <w:rPr>
                <w:rFonts w:ascii="Times New Roman" w:hAnsi="Times New Roman"/>
                <w:spacing w:val="-1"/>
                <w:sz w:val="24"/>
                <w:szCs w:val="24"/>
                <w:lang w:val="ru-RU"/>
              </w:rPr>
              <w:t>Подвижные</w:t>
            </w:r>
            <w:r w:rsidRPr="00537ED2">
              <w:rPr>
                <w:rFonts w:ascii="Times New Roman" w:hAnsi="Times New Roman"/>
                <w:sz w:val="24"/>
                <w:szCs w:val="24"/>
                <w:lang w:val="ru-RU"/>
              </w:rPr>
              <w:t>игры.</w:t>
            </w:r>
            <w:r w:rsidRPr="00537ED2">
              <w:rPr>
                <w:rFonts w:ascii="Times New Roman" w:hAnsi="Times New Roman"/>
                <w:spacing w:val="-2"/>
                <w:sz w:val="24"/>
                <w:szCs w:val="24"/>
                <w:lang w:val="ru-RU"/>
              </w:rPr>
              <w:t>Сюжетно-ролевые</w:t>
            </w:r>
            <w:r w:rsidRPr="00537ED2">
              <w:rPr>
                <w:rFonts w:ascii="Times New Roman" w:hAnsi="Times New Roman"/>
                <w:sz w:val="24"/>
                <w:szCs w:val="24"/>
                <w:lang w:val="ru-RU"/>
              </w:rPr>
              <w:t>игры.</w:t>
            </w:r>
          </w:p>
          <w:p w:rsidR="00BF2AC8" w:rsidRPr="00537ED2" w:rsidRDefault="00BF2AC8" w:rsidP="00B623B2">
            <w:pPr>
              <w:pStyle w:val="TableParagraph"/>
              <w:ind w:left="54"/>
              <w:rPr>
                <w:rFonts w:ascii="Times New Roman" w:hAnsi="Times New Roman"/>
                <w:sz w:val="24"/>
                <w:szCs w:val="24"/>
                <w:lang w:val="ru-RU"/>
              </w:rPr>
            </w:pPr>
            <w:r w:rsidRPr="00537ED2">
              <w:rPr>
                <w:rFonts w:ascii="Times New Roman" w:hAnsi="Times New Roman"/>
                <w:spacing w:val="-1"/>
                <w:sz w:val="24"/>
                <w:szCs w:val="24"/>
                <w:lang w:val="ru-RU"/>
              </w:rPr>
              <w:t>Строительные</w:t>
            </w:r>
            <w:r w:rsidRPr="00537ED2">
              <w:rPr>
                <w:rFonts w:ascii="Times New Roman" w:hAnsi="Times New Roman"/>
                <w:sz w:val="24"/>
                <w:szCs w:val="24"/>
                <w:lang w:val="ru-RU"/>
              </w:rPr>
              <w:t>игры</w:t>
            </w:r>
            <w:r w:rsidR="0048383E">
              <w:rPr>
                <w:rFonts w:ascii="Times New Roman" w:hAnsi="Times New Roman"/>
                <w:sz w:val="24"/>
                <w:szCs w:val="24"/>
                <w:lang w:val="ru-RU"/>
              </w:rPr>
              <w:t>.</w:t>
            </w:r>
            <w:r w:rsidRPr="00537ED2">
              <w:rPr>
                <w:rFonts w:ascii="Times New Roman" w:hAnsi="Times New Roman"/>
                <w:sz w:val="24"/>
                <w:szCs w:val="24"/>
                <w:lang w:val="ru-RU"/>
              </w:rPr>
              <w:t xml:space="preserve"> Чтение художествен</w:t>
            </w:r>
            <w:r w:rsidR="0048383E">
              <w:rPr>
                <w:rFonts w:ascii="Times New Roman" w:hAnsi="Times New Roman"/>
                <w:sz w:val="24"/>
                <w:szCs w:val="24"/>
                <w:lang w:val="ru-RU"/>
              </w:rPr>
              <w:t>-</w:t>
            </w:r>
          </w:p>
          <w:p w:rsidR="00BF2AC8" w:rsidRPr="00537ED2" w:rsidRDefault="0048383E" w:rsidP="00B623B2">
            <w:pPr>
              <w:pStyle w:val="TableParagraph"/>
              <w:ind w:left="54"/>
              <w:rPr>
                <w:rFonts w:ascii="Times New Roman" w:eastAsia="Times New Roman" w:hAnsi="Times New Roman"/>
                <w:sz w:val="24"/>
                <w:szCs w:val="24"/>
                <w:lang w:val="ru-RU"/>
              </w:rPr>
            </w:pPr>
            <w:r>
              <w:rPr>
                <w:rFonts w:ascii="Times New Roman" w:hAnsi="Times New Roman"/>
                <w:sz w:val="24"/>
                <w:szCs w:val="24"/>
                <w:lang w:val="ru-RU"/>
              </w:rPr>
              <w:t>н</w:t>
            </w:r>
            <w:r w:rsidR="00BF2AC8" w:rsidRPr="00537ED2">
              <w:rPr>
                <w:rFonts w:ascii="Times New Roman" w:hAnsi="Times New Roman"/>
                <w:sz w:val="24"/>
                <w:szCs w:val="24"/>
                <w:lang w:val="ru-RU"/>
              </w:rPr>
              <w:t>ой литературы</w:t>
            </w:r>
          </w:p>
        </w:tc>
        <w:tc>
          <w:tcPr>
            <w:tcW w:w="3013" w:type="dxa"/>
            <w:tcBorders>
              <w:top w:val="single" w:sz="2" w:space="0" w:color="000000"/>
              <w:left w:val="single" w:sz="2" w:space="0" w:color="000000"/>
              <w:bottom w:val="single" w:sz="2" w:space="0" w:color="000000"/>
              <w:right w:val="single" w:sz="2" w:space="0" w:color="000000"/>
            </w:tcBorders>
          </w:tcPr>
          <w:p w:rsidR="0048383E" w:rsidRDefault="00BF2AC8" w:rsidP="0048383E">
            <w:pPr>
              <w:pStyle w:val="TableParagraph"/>
              <w:spacing w:before="43"/>
              <w:ind w:left="56"/>
              <w:jc w:val="both"/>
              <w:rPr>
                <w:rFonts w:ascii="Times New Roman" w:hAnsi="Times New Roman"/>
                <w:spacing w:val="-1"/>
                <w:sz w:val="24"/>
                <w:szCs w:val="24"/>
                <w:lang w:val="ru-RU"/>
              </w:rPr>
            </w:pPr>
            <w:r w:rsidRPr="00537ED2">
              <w:rPr>
                <w:rFonts w:ascii="Times New Roman" w:hAnsi="Times New Roman"/>
                <w:spacing w:val="-1"/>
                <w:sz w:val="24"/>
                <w:szCs w:val="24"/>
                <w:lang w:val="ru-RU"/>
              </w:rPr>
              <w:t>Индивидуальная</w:t>
            </w:r>
          </w:p>
          <w:p w:rsidR="0048383E" w:rsidRDefault="00BF2AC8" w:rsidP="0048383E">
            <w:pPr>
              <w:pStyle w:val="TableParagraph"/>
              <w:spacing w:before="43"/>
              <w:ind w:left="56"/>
              <w:jc w:val="both"/>
              <w:rPr>
                <w:rFonts w:ascii="Times New Roman" w:hAnsi="Times New Roman"/>
                <w:spacing w:val="-1"/>
                <w:sz w:val="24"/>
                <w:szCs w:val="24"/>
                <w:lang w:val="ru-RU"/>
              </w:rPr>
            </w:pPr>
            <w:r w:rsidRPr="00537ED2">
              <w:rPr>
                <w:rFonts w:ascii="Times New Roman" w:hAnsi="Times New Roman"/>
                <w:sz w:val="24"/>
                <w:szCs w:val="24"/>
                <w:lang w:val="ru-RU"/>
              </w:rPr>
              <w:t xml:space="preserve">Игрыпо </w:t>
            </w:r>
            <w:r w:rsidRPr="00537ED2">
              <w:rPr>
                <w:rFonts w:ascii="Times New Roman" w:hAnsi="Times New Roman"/>
                <w:spacing w:val="-1"/>
                <w:sz w:val="24"/>
                <w:szCs w:val="24"/>
                <w:lang w:val="ru-RU"/>
              </w:rPr>
              <w:t>выбору</w:t>
            </w:r>
          </w:p>
          <w:p w:rsidR="00BF2AC8" w:rsidRPr="00537ED2" w:rsidRDefault="00BF2AC8" w:rsidP="0048383E">
            <w:pPr>
              <w:pStyle w:val="TableParagraph"/>
              <w:spacing w:before="43"/>
              <w:ind w:left="56"/>
              <w:jc w:val="both"/>
              <w:rPr>
                <w:rFonts w:ascii="Times New Roman" w:eastAsia="Times New Roman" w:hAnsi="Times New Roman"/>
                <w:sz w:val="24"/>
                <w:szCs w:val="24"/>
                <w:lang w:val="ru-RU"/>
              </w:rPr>
            </w:pPr>
            <w:r w:rsidRPr="00537ED2">
              <w:rPr>
                <w:rFonts w:ascii="Times New Roman" w:hAnsi="Times New Roman"/>
                <w:sz w:val="24"/>
                <w:szCs w:val="24"/>
                <w:lang w:val="ru-RU"/>
              </w:rPr>
              <w:t>Игры-«секреты»</w:t>
            </w:r>
          </w:p>
        </w:tc>
        <w:tc>
          <w:tcPr>
            <w:tcW w:w="2835" w:type="dxa"/>
            <w:tcBorders>
              <w:top w:val="single" w:sz="2" w:space="0" w:color="000000"/>
              <w:left w:val="single" w:sz="2" w:space="0" w:color="000000"/>
              <w:bottom w:val="single" w:sz="2" w:space="0" w:color="000000"/>
              <w:right w:val="single" w:sz="2" w:space="0" w:color="000000"/>
            </w:tcBorders>
          </w:tcPr>
          <w:p w:rsidR="0048383E" w:rsidRDefault="00BF2AC8" w:rsidP="0048383E">
            <w:pPr>
              <w:pStyle w:val="TableParagraph"/>
              <w:tabs>
                <w:tab w:val="left" w:pos="2835"/>
              </w:tabs>
              <w:spacing w:before="43"/>
              <w:ind w:left="54"/>
              <w:rPr>
                <w:rFonts w:ascii="Times New Roman" w:hAnsi="Times New Roman"/>
                <w:spacing w:val="-3"/>
                <w:sz w:val="24"/>
                <w:szCs w:val="24"/>
                <w:lang w:val="ru-RU"/>
              </w:rPr>
            </w:pPr>
            <w:r w:rsidRPr="00537ED2">
              <w:rPr>
                <w:rFonts w:ascii="Times New Roman" w:hAnsi="Times New Roman"/>
                <w:spacing w:val="-3"/>
                <w:sz w:val="24"/>
                <w:szCs w:val="24"/>
                <w:lang w:val="ru-RU"/>
              </w:rPr>
              <w:t>Групповая</w:t>
            </w:r>
          </w:p>
          <w:p w:rsidR="00BF2AC8" w:rsidRPr="00537ED2" w:rsidRDefault="00BF2AC8" w:rsidP="0048383E">
            <w:pPr>
              <w:pStyle w:val="TableParagraph"/>
              <w:tabs>
                <w:tab w:val="left" w:pos="2835"/>
              </w:tabs>
              <w:spacing w:before="43"/>
              <w:ind w:left="54"/>
              <w:rPr>
                <w:rFonts w:ascii="Times New Roman" w:eastAsia="Times New Roman" w:hAnsi="Times New Roman"/>
                <w:sz w:val="24"/>
                <w:szCs w:val="24"/>
                <w:lang w:val="ru-RU"/>
              </w:rPr>
            </w:pPr>
            <w:r w:rsidRPr="00537ED2">
              <w:rPr>
                <w:rFonts w:ascii="Times New Roman" w:hAnsi="Times New Roman"/>
                <w:sz w:val="24"/>
                <w:szCs w:val="24"/>
                <w:lang w:val="ru-RU"/>
              </w:rPr>
              <w:t>Игры</w:t>
            </w:r>
            <w:r w:rsidRPr="00537ED2">
              <w:rPr>
                <w:rFonts w:ascii="Times New Roman" w:hAnsi="Times New Roman"/>
                <w:spacing w:val="-1"/>
                <w:sz w:val="24"/>
                <w:szCs w:val="24"/>
                <w:lang w:val="ru-RU"/>
              </w:rPr>
              <w:t>рядом.</w:t>
            </w:r>
          </w:p>
          <w:p w:rsidR="00BF2AC8" w:rsidRPr="00537ED2" w:rsidRDefault="00BF2AC8" w:rsidP="0048383E">
            <w:pPr>
              <w:pStyle w:val="TableParagraph"/>
              <w:ind w:left="54"/>
              <w:rPr>
                <w:rFonts w:ascii="Times New Roman" w:eastAsia="Times New Roman" w:hAnsi="Times New Roman"/>
                <w:sz w:val="24"/>
                <w:szCs w:val="24"/>
                <w:lang w:val="ru-RU"/>
              </w:rPr>
            </w:pPr>
            <w:r w:rsidRPr="00537ED2">
              <w:rPr>
                <w:rFonts w:ascii="Times New Roman" w:hAnsi="Times New Roman"/>
                <w:sz w:val="24"/>
                <w:szCs w:val="24"/>
                <w:lang w:val="ru-RU"/>
              </w:rPr>
              <w:t xml:space="preserve">Игрыпо </w:t>
            </w:r>
            <w:r w:rsidRPr="00537ED2">
              <w:rPr>
                <w:rFonts w:ascii="Times New Roman" w:hAnsi="Times New Roman"/>
                <w:spacing w:val="-2"/>
                <w:sz w:val="24"/>
                <w:szCs w:val="24"/>
                <w:lang w:val="ru-RU"/>
              </w:rPr>
              <w:t>инициативе</w:t>
            </w:r>
            <w:r w:rsidRPr="00537ED2">
              <w:rPr>
                <w:rFonts w:ascii="Times New Roman" w:hAnsi="Times New Roman"/>
                <w:spacing w:val="-1"/>
                <w:sz w:val="24"/>
                <w:szCs w:val="24"/>
                <w:lang w:val="ru-RU"/>
              </w:rPr>
              <w:t>детей</w:t>
            </w:r>
          </w:p>
          <w:p w:rsidR="00BF2AC8" w:rsidRPr="00537ED2" w:rsidRDefault="00BF2AC8" w:rsidP="00B623B2">
            <w:pPr>
              <w:pStyle w:val="TableParagraph"/>
              <w:ind w:left="54"/>
              <w:rPr>
                <w:rFonts w:ascii="Times New Roman" w:eastAsia="Times New Roman" w:hAnsi="Times New Roman"/>
                <w:sz w:val="24"/>
                <w:szCs w:val="24"/>
                <w:lang w:val="ru-RU"/>
              </w:rPr>
            </w:pPr>
            <w:r w:rsidRPr="00537ED2">
              <w:rPr>
                <w:rFonts w:ascii="Times New Roman" w:hAnsi="Times New Roman"/>
                <w:spacing w:val="-1"/>
                <w:sz w:val="24"/>
                <w:szCs w:val="24"/>
                <w:lang w:val="ru-RU"/>
              </w:rPr>
              <w:t>Игры-«предпочтения»</w:t>
            </w:r>
          </w:p>
        </w:tc>
        <w:tc>
          <w:tcPr>
            <w:tcW w:w="2348" w:type="dxa"/>
            <w:tcBorders>
              <w:top w:val="single" w:sz="2" w:space="0" w:color="000000"/>
              <w:left w:val="single" w:sz="2" w:space="0" w:color="000000"/>
              <w:bottom w:val="single" w:sz="2" w:space="0" w:color="000000"/>
              <w:right w:val="single" w:sz="2" w:space="0" w:color="000000"/>
            </w:tcBorders>
          </w:tcPr>
          <w:p w:rsidR="0048383E" w:rsidRDefault="00BF2AC8" w:rsidP="00B623B2">
            <w:pPr>
              <w:pStyle w:val="TableParagraph"/>
              <w:spacing w:before="43"/>
              <w:ind w:left="56"/>
              <w:rPr>
                <w:rFonts w:ascii="Times New Roman" w:hAnsi="Times New Roman"/>
                <w:sz w:val="24"/>
                <w:szCs w:val="24"/>
                <w:lang w:val="ru-RU"/>
              </w:rPr>
            </w:pPr>
            <w:r w:rsidRPr="00537ED2">
              <w:rPr>
                <w:rFonts w:ascii="Times New Roman" w:hAnsi="Times New Roman"/>
                <w:spacing w:val="-2"/>
                <w:sz w:val="24"/>
                <w:szCs w:val="24"/>
                <w:lang w:val="ru-RU"/>
              </w:rPr>
              <w:t>Коллективная</w:t>
            </w:r>
          </w:p>
          <w:p w:rsidR="0048383E" w:rsidRDefault="00BF2AC8" w:rsidP="0048383E">
            <w:pPr>
              <w:pStyle w:val="TableParagraph"/>
              <w:spacing w:before="43"/>
              <w:ind w:left="56"/>
              <w:rPr>
                <w:rFonts w:ascii="Times New Roman" w:hAnsi="Times New Roman"/>
                <w:spacing w:val="-1"/>
                <w:sz w:val="24"/>
                <w:szCs w:val="24"/>
                <w:lang w:val="ru-RU"/>
              </w:rPr>
            </w:pPr>
            <w:r w:rsidRPr="00537ED2">
              <w:rPr>
                <w:rFonts w:ascii="Times New Roman" w:hAnsi="Times New Roman"/>
                <w:sz w:val="24"/>
                <w:szCs w:val="24"/>
                <w:lang w:val="ru-RU"/>
              </w:rPr>
              <w:t>Игры-</w:t>
            </w:r>
            <w:r w:rsidRPr="00537ED2">
              <w:rPr>
                <w:rFonts w:ascii="Times New Roman" w:hAnsi="Times New Roman"/>
                <w:spacing w:val="-1"/>
                <w:sz w:val="24"/>
                <w:szCs w:val="24"/>
                <w:lang w:val="ru-RU"/>
              </w:rPr>
              <w:t>«времяпровождения».</w:t>
            </w:r>
          </w:p>
          <w:p w:rsidR="0048383E" w:rsidRDefault="00BF2AC8" w:rsidP="0048383E">
            <w:pPr>
              <w:pStyle w:val="TableParagraph"/>
              <w:spacing w:before="43"/>
              <w:ind w:left="56"/>
              <w:rPr>
                <w:rFonts w:ascii="Times New Roman" w:hAnsi="Times New Roman"/>
                <w:sz w:val="24"/>
                <w:szCs w:val="24"/>
                <w:lang w:val="ru-RU"/>
              </w:rPr>
            </w:pPr>
            <w:r w:rsidRPr="00537ED2">
              <w:rPr>
                <w:rFonts w:ascii="Times New Roman" w:hAnsi="Times New Roman"/>
                <w:sz w:val="24"/>
                <w:szCs w:val="24"/>
                <w:lang w:val="ru-RU"/>
              </w:rPr>
              <w:t>Игры-«события»</w:t>
            </w:r>
          </w:p>
          <w:p w:rsidR="00BF2AC8" w:rsidRPr="00537ED2" w:rsidRDefault="00BF2AC8" w:rsidP="0048383E">
            <w:pPr>
              <w:pStyle w:val="TableParagraph"/>
              <w:spacing w:before="43"/>
              <w:ind w:left="56"/>
              <w:rPr>
                <w:rFonts w:ascii="Times New Roman" w:eastAsia="Times New Roman" w:hAnsi="Times New Roman"/>
                <w:sz w:val="24"/>
                <w:szCs w:val="24"/>
                <w:lang w:val="ru-RU"/>
              </w:rPr>
            </w:pPr>
            <w:r w:rsidRPr="00537ED2">
              <w:rPr>
                <w:rFonts w:ascii="Times New Roman" w:hAnsi="Times New Roman"/>
                <w:sz w:val="24"/>
                <w:szCs w:val="24"/>
                <w:lang w:val="ru-RU"/>
              </w:rPr>
              <w:t>Игры</w:t>
            </w:r>
            <w:r w:rsidRPr="00537ED2">
              <w:rPr>
                <w:rFonts w:ascii="Times New Roman" w:hAnsi="Times New Roman"/>
                <w:spacing w:val="-1"/>
                <w:sz w:val="24"/>
                <w:szCs w:val="24"/>
                <w:lang w:val="ru-RU"/>
              </w:rPr>
              <w:t xml:space="preserve"> -«сотворчество»</w:t>
            </w:r>
          </w:p>
        </w:tc>
      </w:tr>
      <w:tr w:rsidR="00BF2AC8" w:rsidRPr="00537ED2" w:rsidTr="00C848EF">
        <w:trPr>
          <w:trHeight w:hRule="exact" w:val="442"/>
        </w:trPr>
        <w:tc>
          <w:tcPr>
            <w:tcW w:w="2268" w:type="dxa"/>
            <w:vMerge/>
            <w:tcBorders>
              <w:left w:val="single" w:sz="2" w:space="0" w:color="000000"/>
              <w:right w:val="single" w:sz="2" w:space="0" w:color="000000"/>
            </w:tcBorders>
          </w:tcPr>
          <w:p w:rsidR="00BF2AC8" w:rsidRPr="00537ED2" w:rsidRDefault="00BF2AC8" w:rsidP="00B623B2"/>
        </w:tc>
        <w:tc>
          <w:tcPr>
            <w:tcW w:w="8196" w:type="dxa"/>
            <w:gridSpan w:val="3"/>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Pr>
                <w:rFonts w:ascii="Times New Roman" w:eastAsia="Times New Roman" w:hAnsi="Times New Roman"/>
                <w:sz w:val="24"/>
                <w:szCs w:val="24"/>
                <w:lang w:val="ru-RU"/>
              </w:rPr>
            </w:pPr>
            <w:r w:rsidRPr="00537ED2">
              <w:rPr>
                <w:rFonts w:ascii="Times New Roman" w:hAnsi="Times New Roman"/>
                <w:spacing w:val="-1"/>
                <w:sz w:val="24"/>
                <w:szCs w:val="24"/>
                <w:lang w:val="ru-RU"/>
              </w:rPr>
              <w:t>Непосредственно</w:t>
            </w:r>
            <w:r w:rsidRPr="00537ED2">
              <w:rPr>
                <w:rFonts w:ascii="Times New Roman" w:hAnsi="Times New Roman"/>
                <w:spacing w:val="-2"/>
                <w:sz w:val="24"/>
                <w:szCs w:val="24"/>
                <w:lang w:val="ru-RU"/>
              </w:rPr>
              <w:t>образовательная</w:t>
            </w:r>
            <w:r w:rsidRPr="00537ED2">
              <w:rPr>
                <w:rFonts w:ascii="Times New Roman" w:hAnsi="Times New Roman"/>
                <w:sz w:val="24"/>
                <w:szCs w:val="24"/>
                <w:lang w:val="ru-RU"/>
              </w:rPr>
              <w:t xml:space="preserve"> деятельность </w:t>
            </w:r>
            <w:r w:rsidRPr="00537ED2">
              <w:rPr>
                <w:rFonts w:ascii="Times New Roman" w:hAnsi="Times New Roman"/>
                <w:spacing w:val="-1"/>
                <w:sz w:val="24"/>
                <w:szCs w:val="24"/>
                <w:lang w:val="ru-RU"/>
              </w:rPr>
              <w:t>детейсо</w:t>
            </w:r>
            <w:r w:rsidRPr="00537ED2">
              <w:rPr>
                <w:rFonts w:ascii="Times New Roman" w:hAnsi="Times New Roman"/>
                <w:sz w:val="24"/>
                <w:szCs w:val="24"/>
                <w:lang w:val="ru-RU"/>
              </w:rPr>
              <w:t xml:space="preserve"> взрослыми</w:t>
            </w:r>
          </w:p>
        </w:tc>
      </w:tr>
      <w:tr w:rsidR="00BF2AC8" w:rsidRPr="00537ED2" w:rsidTr="00C848EF">
        <w:trPr>
          <w:trHeight w:hRule="exact" w:val="466"/>
        </w:trPr>
        <w:tc>
          <w:tcPr>
            <w:tcW w:w="2268" w:type="dxa"/>
            <w:vMerge/>
            <w:tcBorders>
              <w:left w:val="single" w:sz="2" w:space="0" w:color="000000"/>
              <w:right w:val="single" w:sz="2" w:space="0" w:color="000000"/>
            </w:tcBorders>
          </w:tcPr>
          <w:p w:rsidR="00BF2AC8" w:rsidRPr="00537ED2" w:rsidRDefault="00BF2AC8" w:rsidP="00B623B2"/>
        </w:tc>
        <w:tc>
          <w:tcPr>
            <w:tcW w:w="3013" w:type="dxa"/>
            <w:vMerge w:val="restart"/>
            <w:tcBorders>
              <w:top w:val="single" w:sz="2" w:space="0" w:color="000000"/>
              <w:left w:val="single" w:sz="2" w:space="0" w:color="000000"/>
              <w:right w:val="single" w:sz="2" w:space="0" w:color="000000"/>
            </w:tcBorders>
          </w:tcPr>
          <w:p w:rsidR="0048383E" w:rsidRDefault="00BF2AC8" w:rsidP="00B623B2">
            <w:pPr>
              <w:pStyle w:val="TableParagraph"/>
              <w:spacing w:before="43"/>
              <w:ind w:left="56" w:right="199"/>
              <w:rPr>
                <w:rFonts w:ascii="Times New Roman" w:hAnsi="Times New Roman"/>
                <w:sz w:val="24"/>
                <w:szCs w:val="24"/>
                <w:lang w:val="ru-RU"/>
              </w:rPr>
            </w:pPr>
            <w:r w:rsidRPr="00537ED2">
              <w:rPr>
                <w:rFonts w:ascii="Times New Roman" w:hAnsi="Times New Roman"/>
                <w:sz w:val="24"/>
                <w:szCs w:val="24"/>
                <w:lang w:val="ru-RU"/>
              </w:rPr>
              <w:t>Прямое</w:t>
            </w:r>
            <w:r w:rsidRPr="00537ED2">
              <w:rPr>
                <w:rFonts w:ascii="Times New Roman" w:hAnsi="Times New Roman"/>
                <w:spacing w:val="-3"/>
                <w:sz w:val="24"/>
                <w:szCs w:val="24"/>
                <w:lang w:val="ru-RU"/>
              </w:rPr>
              <w:t>руководство</w:t>
            </w:r>
            <w:r w:rsidRPr="00537ED2">
              <w:rPr>
                <w:rFonts w:ascii="Times New Roman" w:hAnsi="Times New Roman"/>
                <w:sz w:val="24"/>
                <w:szCs w:val="24"/>
                <w:lang w:val="ru-RU"/>
              </w:rPr>
              <w:t xml:space="preserve"> игрой</w:t>
            </w:r>
          </w:p>
          <w:p w:rsidR="00BF2AC8" w:rsidRPr="00537ED2" w:rsidRDefault="00BF2AC8" w:rsidP="00B623B2">
            <w:pPr>
              <w:pStyle w:val="TableParagraph"/>
              <w:spacing w:before="43"/>
              <w:ind w:left="56" w:right="199"/>
              <w:rPr>
                <w:rFonts w:ascii="Times New Roman" w:eastAsia="Times New Roman" w:hAnsi="Times New Roman"/>
                <w:sz w:val="24"/>
                <w:szCs w:val="24"/>
                <w:lang w:val="ru-RU"/>
              </w:rPr>
            </w:pPr>
            <w:r w:rsidRPr="00537ED2">
              <w:rPr>
                <w:rFonts w:ascii="Times New Roman" w:hAnsi="Times New Roman"/>
                <w:spacing w:val="-1"/>
                <w:sz w:val="24"/>
                <w:szCs w:val="24"/>
                <w:lang w:val="ru-RU"/>
              </w:rPr>
              <w:t>Игра-беседа.</w:t>
            </w:r>
          </w:p>
          <w:p w:rsidR="00BF2AC8" w:rsidRPr="00537ED2" w:rsidRDefault="00BF2AC8" w:rsidP="0048383E">
            <w:pPr>
              <w:pStyle w:val="TableParagraph"/>
              <w:ind w:left="56"/>
              <w:rPr>
                <w:rFonts w:ascii="Times New Roman" w:eastAsia="Times New Roman" w:hAnsi="Times New Roman"/>
                <w:sz w:val="24"/>
                <w:szCs w:val="24"/>
                <w:lang w:val="ru-RU"/>
              </w:rPr>
            </w:pPr>
            <w:r w:rsidRPr="00537ED2">
              <w:rPr>
                <w:rFonts w:ascii="Times New Roman" w:hAnsi="Times New Roman"/>
                <w:spacing w:val="-1"/>
                <w:sz w:val="24"/>
                <w:szCs w:val="24"/>
                <w:lang w:val="ru-RU"/>
              </w:rPr>
              <w:t>Игровые</w:t>
            </w:r>
            <w:r w:rsidRPr="00537ED2">
              <w:rPr>
                <w:rFonts w:ascii="Times New Roman" w:hAnsi="Times New Roman"/>
                <w:spacing w:val="-2"/>
                <w:sz w:val="24"/>
                <w:szCs w:val="24"/>
                <w:lang w:val="ru-RU"/>
              </w:rPr>
              <w:t xml:space="preserve"> обучающиеситуации.</w:t>
            </w:r>
          </w:p>
          <w:p w:rsidR="00BF2AC8" w:rsidRPr="00537ED2" w:rsidRDefault="00BF2AC8" w:rsidP="00B623B2">
            <w:pPr>
              <w:pStyle w:val="TableParagraph"/>
              <w:ind w:left="56"/>
              <w:rPr>
                <w:rFonts w:ascii="Times New Roman" w:eastAsia="Times New Roman" w:hAnsi="Times New Roman"/>
                <w:sz w:val="24"/>
                <w:szCs w:val="24"/>
                <w:lang w:val="ru-RU"/>
              </w:rPr>
            </w:pPr>
            <w:r w:rsidRPr="00537ED2">
              <w:rPr>
                <w:rFonts w:ascii="Times New Roman" w:hAnsi="Times New Roman"/>
                <w:spacing w:val="-1"/>
                <w:sz w:val="24"/>
                <w:szCs w:val="24"/>
                <w:lang w:val="ru-RU"/>
              </w:rPr>
              <w:t>Игра-занятие</w:t>
            </w:r>
          </w:p>
          <w:p w:rsidR="00BF2AC8" w:rsidRPr="00537ED2" w:rsidRDefault="00BF2AC8" w:rsidP="00B623B2">
            <w:pPr>
              <w:pStyle w:val="TableParagraph"/>
              <w:ind w:left="56"/>
              <w:rPr>
                <w:rFonts w:ascii="Times New Roman" w:eastAsia="Times New Roman" w:hAnsi="Times New Roman"/>
                <w:sz w:val="24"/>
                <w:szCs w:val="24"/>
                <w:lang w:val="ru-RU"/>
              </w:rPr>
            </w:pPr>
            <w:r w:rsidRPr="00537ED2">
              <w:rPr>
                <w:rFonts w:ascii="Times New Roman" w:hAnsi="Times New Roman"/>
                <w:spacing w:val="-1"/>
                <w:sz w:val="24"/>
                <w:szCs w:val="24"/>
                <w:lang w:val="ru-RU"/>
              </w:rPr>
              <w:t>Игра- драматизация.</w:t>
            </w:r>
          </w:p>
          <w:p w:rsidR="00BF2AC8" w:rsidRPr="00537ED2" w:rsidRDefault="00BF2AC8" w:rsidP="00B623B2">
            <w:pPr>
              <w:pStyle w:val="TableParagraph"/>
              <w:ind w:left="56" w:right="68"/>
              <w:rPr>
                <w:rFonts w:ascii="Times New Roman" w:eastAsia="Times New Roman" w:hAnsi="Times New Roman"/>
                <w:sz w:val="24"/>
                <w:szCs w:val="24"/>
                <w:lang w:val="ru-RU"/>
              </w:rPr>
            </w:pPr>
            <w:r w:rsidRPr="00537ED2">
              <w:rPr>
                <w:rFonts w:ascii="Times New Roman" w:hAnsi="Times New Roman"/>
                <w:spacing w:val="-1"/>
                <w:sz w:val="24"/>
                <w:szCs w:val="24"/>
                <w:lang w:val="ru-RU"/>
              </w:rPr>
              <w:t>Игра-экспериментирование.Игра-моделирование</w:t>
            </w:r>
          </w:p>
        </w:tc>
        <w:tc>
          <w:tcPr>
            <w:tcW w:w="5183" w:type="dxa"/>
            <w:gridSpan w:val="2"/>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4"/>
              <w:rPr>
                <w:rFonts w:ascii="Times New Roman" w:eastAsia="Times New Roman" w:hAnsi="Times New Roman"/>
                <w:sz w:val="24"/>
                <w:szCs w:val="24"/>
              </w:rPr>
            </w:pPr>
            <w:r w:rsidRPr="00537ED2">
              <w:rPr>
                <w:rFonts w:ascii="Times New Roman" w:hAnsi="Times New Roman"/>
                <w:spacing w:val="-1"/>
                <w:sz w:val="24"/>
                <w:szCs w:val="24"/>
              </w:rPr>
              <w:t xml:space="preserve">Косвенное </w:t>
            </w:r>
            <w:r w:rsidRPr="00537ED2">
              <w:rPr>
                <w:rFonts w:ascii="Times New Roman" w:hAnsi="Times New Roman"/>
                <w:spacing w:val="-3"/>
                <w:sz w:val="24"/>
                <w:szCs w:val="24"/>
              </w:rPr>
              <w:t>руководство</w:t>
            </w:r>
            <w:r w:rsidRPr="00537ED2">
              <w:rPr>
                <w:rFonts w:ascii="Times New Roman" w:hAnsi="Times New Roman"/>
                <w:sz w:val="24"/>
                <w:szCs w:val="24"/>
              </w:rPr>
              <w:t>игрой</w:t>
            </w:r>
          </w:p>
        </w:tc>
      </w:tr>
      <w:tr w:rsidR="00BF2AC8" w:rsidRPr="00537ED2" w:rsidTr="00C848EF">
        <w:trPr>
          <w:trHeight w:hRule="exact" w:val="2616"/>
        </w:trPr>
        <w:tc>
          <w:tcPr>
            <w:tcW w:w="2268" w:type="dxa"/>
            <w:vMerge/>
            <w:tcBorders>
              <w:left w:val="single" w:sz="2" w:space="0" w:color="000000"/>
              <w:right w:val="single" w:sz="2" w:space="0" w:color="000000"/>
            </w:tcBorders>
          </w:tcPr>
          <w:p w:rsidR="00BF2AC8" w:rsidRPr="00537ED2" w:rsidRDefault="00BF2AC8" w:rsidP="00B623B2"/>
        </w:tc>
        <w:tc>
          <w:tcPr>
            <w:tcW w:w="3013" w:type="dxa"/>
            <w:vMerge/>
            <w:tcBorders>
              <w:left w:val="single" w:sz="2" w:space="0" w:color="000000"/>
              <w:bottom w:val="single" w:sz="2" w:space="0" w:color="000000"/>
              <w:right w:val="single" w:sz="2" w:space="0" w:color="000000"/>
            </w:tcBorders>
          </w:tcPr>
          <w:p w:rsidR="00BF2AC8" w:rsidRPr="00537ED2" w:rsidRDefault="00BF2AC8" w:rsidP="00B623B2"/>
        </w:tc>
        <w:tc>
          <w:tcPr>
            <w:tcW w:w="2835" w:type="dxa"/>
            <w:tcBorders>
              <w:top w:val="single" w:sz="2" w:space="0" w:color="000000"/>
              <w:left w:val="single" w:sz="2" w:space="0" w:color="000000"/>
              <w:bottom w:val="single" w:sz="2" w:space="0" w:color="000000"/>
              <w:right w:val="single" w:sz="2" w:space="0" w:color="000000"/>
            </w:tcBorders>
          </w:tcPr>
          <w:p w:rsidR="0048383E" w:rsidRDefault="00BF2AC8" w:rsidP="00B623B2">
            <w:pPr>
              <w:pStyle w:val="TableParagraph"/>
              <w:spacing w:before="44"/>
              <w:ind w:left="54" w:right="75"/>
              <w:rPr>
                <w:rFonts w:ascii="Times New Roman" w:hAnsi="Times New Roman"/>
                <w:sz w:val="24"/>
                <w:szCs w:val="24"/>
                <w:lang w:val="ru-RU"/>
              </w:rPr>
            </w:pPr>
            <w:r w:rsidRPr="00537ED2">
              <w:rPr>
                <w:rFonts w:ascii="Times New Roman" w:hAnsi="Times New Roman"/>
                <w:sz w:val="24"/>
                <w:szCs w:val="24"/>
                <w:lang w:val="ru-RU"/>
              </w:rPr>
              <w:t xml:space="preserve">Через </w:t>
            </w:r>
            <w:r w:rsidRPr="00537ED2">
              <w:rPr>
                <w:rFonts w:ascii="Times New Roman" w:hAnsi="Times New Roman"/>
                <w:spacing w:val="-2"/>
                <w:sz w:val="24"/>
                <w:szCs w:val="24"/>
                <w:lang w:val="ru-RU"/>
              </w:rPr>
              <w:t>предметно-игровую</w:t>
            </w:r>
            <w:r w:rsidRPr="00537ED2">
              <w:rPr>
                <w:rFonts w:ascii="Times New Roman" w:hAnsi="Times New Roman"/>
                <w:spacing w:val="-1"/>
                <w:sz w:val="24"/>
                <w:szCs w:val="24"/>
                <w:lang w:val="ru-RU"/>
              </w:rPr>
              <w:t>с</w:t>
            </w:r>
            <w:r w:rsidRPr="00537ED2">
              <w:rPr>
                <w:rFonts w:ascii="Times New Roman" w:hAnsi="Times New Roman"/>
                <w:sz w:val="24"/>
                <w:szCs w:val="24"/>
                <w:lang w:val="ru-RU"/>
              </w:rPr>
              <w:t>р</w:t>
            </w:r>
            <w:r w:rsidRPr="00537ED2">
              <w:rPr>
                <w:rFonts w:ascii="Times New Roman" w:hAnsi="Times New Roman"/>
                <w:spacing w:val="-4"/>
                <w:sz w:val="24"/>
                <w:szCs w:val="24"/>
                <w:lang w:val="ru-RU"/>
              </w:rPr>
              <w:t>е</w:t>
            </w:r>
            <w:r w:rsidRPr="00537ED2">
              <w:rPr>
                <w:rFonts w:ascii="Times New Roman" w:hAnsi="Times New Roman"/>
                <w:spacing w:val="2"/>
                <w:sz w:val="24"/>
                <w:szCs w:val="24"/>
                <w:lang w:val="ru-RU"/>
              </w:rPr>
              <w:t>д</w:t>
            </w:r>
            <w:r w:rsidRPr="00537ED2">
              <w:rPr>
                <w:rFonts w:ascii="Times New Roman" w:hAnsi="Times New Roman"/>
                <w:spacing w:val="-29"/>
                <w:sz w:val="24"/>
                <w:szCs w:val="24"/>
                <w:lang w:val="ru-RU"/>
              </w:rPr>
              <w:t>у</w:t>
            </w:r>
            <w:r w:rsidRPr="00537ED2">
              <w:rPr>
                <w:rFonts w:ascii="Times New Roman" w:hAnsi="Times New Roman"/>
                <w:sz w:val="24"/>
                <w:szCs w:val="24"/>
                <w:lang w:val="ru-RU"/>
              </w:rPr>
              <w:t>.</w:t>
            </w:r>
          </w:p>
          <w:p w:rsidR="00BF2AC8" w:rsidRPr="00537ED2" w:rsidRDefault="00BF2AC8" w:rsidP="00B623B2">
            <w:pPr>
              <w:pStyle w:val="TableParagraph"/>
              <w:spacing w:before="44"/>
              <w:ind w:left="54" w:right="75"/>
              <w:rPr>
                <w:rFonts w:ascii="Times New Roman" w:eastAsia="Times New Roman" w:hAnsi="Times New Roman"/>
                <w:sz w:val="24"/>
                <w:szCs w:val="24"/>
                <w:lang w:val="ru-RU"/>
              </w:rPr>
            </w:pPr>
            <w:r w:rsidRPr="00537ED2">
              <w:rPr>
                <w:rFonts w:ascii="Times New Roman" w:hAnsi="Times New Roman"/>
                <w:sz w:val="24"/>
                <w:szCs w:val="24"/>
                <w:lang w:val="ru-RU"/>
              </w:rPr>
              <w:t>Про</w:t>
            </w:r>
            <w:r w:rsidRPr="00537ED2">
              <w:rPr>
                <w:rFonts w:ascii="Times New Roman" w:hAnsi="Times New Roman"/>
                <w:spacing w:val="-6"/>
                <w:sz w:val="24"/>
                <w:szCs w:val="24"/>
                <w:lang w:val="ru-RU"/>
              </w:rPr>
              <w:t>б</w:t>
            </w:r>
            <w:r w:rsidRPr="00537ED2">
              <w:rPr>
                <w:rFonts w:ascii="Times New Roman" w:hAnsi="Times New Roman"/>
                <w:sz w:val="24"/>
                <w:szCs w:val="24"/>
                <w:lang w:val="ru-RU"/>
              </w:rPr>
              <w:t>л</w:t>
            </w:r>
            <w:r w:rsidRPr="00537ED2">
              <w:rPr>
                <w:rFonts w:ascii="Times New Roman" w:hAnsi="Times New Roman"/>
                <w:spacing w:val="-1"/>
                <w:sz w:val="24"/>
                <w:szCs w:val="24"/>
                <w:lang w:val="ru-RU"/>
              </w:rPr>
              <w:t>ем</w:t>
            </w:r>
            <w:r w:rsidRPr="00537ED2">
              <w:rPr>
                <w:rFonts w:ascii="Times New Roman" w:hAnsi="Times New Roman"/>
                <w:sz w:val="24"/>
                <w:szCs w:val="24"/>
                <w:lang w:val="ru-RU"/>
              </w:rPr>
              <w:t xml:space="preserve">ные </w:t>
            </w:r>
            <w:r w:rsidRPr="00537ED2">
              <w:rPr>
                <w:rFonts w:ascii="Times New Roman" w:hAnsi="Times New Roman"/>
                <w:spacing w:val="-2"/>
                <w:sz w:val="24"/>
                <w:szCs w:val="24"/>
                <w:lang w:val="ru-RU"/>
              </w:rPr>
              <w:t>ситуации.</w:t>
            </w:r>
            <w:r w:rsidRPr="00537ED2">
              <w:rPr>
                <w:rFonts w:ascii="Times New Roman" w:hAnsi="Times New Roman"/>
                <w:spacing w:val="-1"/>
                <w:sz w:val="24"/>
                <w:szCs w:val="24"/>
                <w:lang w:val="ru-RU"/>
              </w:rPr>
              <w:t>Игры,провоцирующиеизмененияигровой</w:t>
            </w:r>
            <w:r w:rsidRPr="00537ED2">
              <w:rPr>
                <w:rFonts w:ascii="Times New Roman" w:hAnsi="Times New Roman"/>
                <w:spacing w:val="-2"/>
                <w:sz w:val="24"/>
                <w:szCs w:val="24"/>
                <w:lang w:val="ru-RU"/>
              </w:rPr>
              <w:t>среды.</w:t>
            </w:r>
            <w:r w:rsidRPr="00537ED2">
              <w:rPr>
                <w:rFonts w:ascii="Times New Roman" w:hAnsi="Times New Roman"/>
                <w:sz w:val="24"/>
                <w:szCs w:val="24"/>
                <w:lang w:val="ru-RU"/>
              </w:rPr>
              <w:t>Игры-путешествия.</w:t>
            </w:r>
          </w:p>
          <w:p w:rsidR="00BF2AC8" w:rsidRPr="00537ED2" w:rsidRDefault="00BF2AC8" w:rsidP="00B623B2">
            <w:pPr>
              <w:pStyle w:val="TableParagraph"/>
              <w:ind w:left="54" w:right="816"/>
              <w:rPr>
                <w:rFonts w:ascii="Times New Roman" w:eastAsia="Times New Roman" w:hAnsi="Times New Roman"/>
                <w:sz w:val="24"/>
                <w:szCs w:val="24"/>
                <w:lang w:val="ru-RU"/>
              </w:rPr>
            </w:pPr>
            <w:r w:rsidRPr="00537ED2">
              <w:rPr>
                <w:rFonts w:ascii="Times New Roman" w:hAnsi="Times New Roman"/>
                <w:spacing w:val="-1"/>
                <w:sz w:val="24"/>
                <w:szCs w:val="24"/>
                <w:lang w:val="ru-RU"/>
              </w:rPr>
              <w:t>Игры-развлечения.Игры-аттракционы</w:t>
            </w:r>
          </w:p>
        </w:tc>
        <w:tc>
          <w:tcPr>
            <w:tcW w:w="234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4"/>
              <w:ind w:left="56" w:right="517"/>
              <w:rPr>
                <w:rFonts w:ascii="Times New Roman" w:eastAsia="Times New Roman" w:hAnsi="Times New Roman"/>
                <w:sz w:val="24"/>
                <w:szCs w:val="24"/>
                <w:lang w:val="ru-RU"/>
              </w:rPr>
            </w:pPr>
            <w:r w:rsidRPr="00537ED2">
              <w:rPr>
                <w:rFonts w:ascii="Times New Roman" w:hAnsi="Times New Roman"/>
                <w:sz w:val="24"/>
                <w:szCs w:val="24"/>
                <w:lang w:val="ru-RU"/>
              </w:rPr>
              <w:t xml:space="preserve">Через </w:t>
            </w:r>
            <w:r w:rsidRPr="00537ED2">
              <w:rPr>
                <w:rFonts w:ascii="Times New Roman" w:hAnsi="Times New Roman"/>
                <w:spacing w:val="-2"/>
                <w:sz w:val="24"/>
                <w:szCs w:val="24"/>
                <w:lang w:val="ru-RU"/>
              </w:rPr>
              <w:t>сверстников</w:t>
            </w:r>
            <w:r w:rsidRPr="00537ED2">
              <w:rPr>
                <w:rFonts w:ascii="Times New Roman" w:hAnsi="Times New Roman"/>
                <w:spacing w:val="-1"/>
                <w:sz w:val="24"/>
                <w:szCs w:val="24"/>
                <w:lang w:val="ru-RU"/>
              </w:rPr>
              <w:t>Совместно-игровыедействия.</w:t>
            </w:r>
          </w:p>
          <w:p w:rsidR="00BF2AC8" w:rsidRPr="00537ED2" w:rsidRDefault="00BF2AC8" w:rsidP="00B623B2">
            <w:pPr>
              <w:pStyle w:val="TableParagraph"/>
              <w:ind w:left="56" w:right="1128"/>
              <w:rPr>
                <w:rFonts w:ascii="Times New Roman" w:eastAsia="Times New Roman" w:hAnsi="Times New Roman"/>
                <w:sz w:val="24"/>
                <w:szCs w:val="24"/>
                <w:lang w:val="ru-RU"/>
              </w:rPr>
            </w:pPr>
            <w:r w:rsidRPr="00537ED2">
              <w:rPr>
                <w:rFonts w:ascii="Times New Roman" w:hAnsi="Times New Roman"/>
                <w:sz w:val="24"/>
                <w:szCs w:val="24"/>
                <w:lang w:val="ru-RU"/>
              </w:rPr>
              <w:t>Игр</w:t>
            </w:r>
            <w:r w:rsidRPr="00537ED2">
              <w:rPr>
                <w:rFonts w:ascii="Times New Roman" w:hAnsi="Times New Roman"/>
                <w:spacing w:val="-1"/>
                <w:sz w:val="24"/>
                <w:szCs w:val="24"/>
                <w:lang w:val="ru-RU"/>
              </w:rPr>
              <w:t>а-</w:t>
            </w:r>
            <w:r w:rsidRPr="00537ED2">
              <w:rPr>
                <w:rFonts w:ascii="Times New Roman" w:hAnsi="Times New Roman"/>
                <w:sz w:val="24"/>
                <w:szCs w:val="24"/>
                <w:lang w:val="ru-RU"/>
              </w:rPr>
              <w:t>д</w:t>
            </w:r>
            <w:r w:rsidRPr="00537ED2">
              <w:rPr>
                <w:rFonts w:ascii="Times New Roman" w:hAnsi="Times New Roman"/>
                <w:spacing w:val="1"/>
                <w:sz w:val="24"/>
                <w:szCs w:val="24"/>
                <w:lang w:val="ru-RU"/>
              </w:rPr>
              <w:t>иа</w:t>
            </w:r>
            <w:r w:rsidRPr="00537ED2">
              <w:rPr>
                <w:rFonts w:ascii="Times New Roman" w:hAnsi="Times New Roman"/>
                <w:sz w:val="24"/>
                <w:szCs w:val="24"/>
                <w:lang w:val="ru-RU"/>
              </w:rPr>
              <w:t>ло</w:t>
            </w:r>
            <w:r w:rsidRPr="00537ED2">
              <w:rPr>
                <w:rFonts w:ascii="Times New Roman" w:hAnsi="Times New Roman"/>
                <w:spacing w:val="-27"/>
                <w:sz w:val="24"/>
                <w:szCs w:val="24"/>
                <w:lang w:val="ru-RU"/>
              </w:rPr>
              <w:t>г</w:t>
            </w:r>
            <w:r w:rsidRPr="00537ED2">
              <w:rPr>
                <w:rFonts w:ascii="Times New Roman" w:hAnsi="Times New Roman"/>
                <w:sz w:val="24"/>
                <w:szCs w:val="24"/>
                <w:lang w:val="ru-RU"/>
              </w:rPr>
              <w:t>. Игр</w:t>
            </w:r>
            <w:r w:rsidRPr="00537ED2">
              <w:rPr>
                <w:rFonts w:ascii="Times New Roman" w:hAnsi="Times New Roman"/>
                <w:spacing w:val="-1"/>
                <w:sz w:val="24"/>
                <w:szCs w:val="24"/>
                <w:lang w:val="ru-RU"/>
              </w:rPr>
              <w:t>а-</w:t>
            </w:r>
            <w:r w:rsidRPr="00537ED2">
              <w:rPr>
                <w:rFonts w:ascii="Times New Roman" w:hAnsi="Times New Roman"/>
                <w:spacing w:val="2"/>
                <w:sz w:val="24"/>
                <w:szCs w:val="24"/>
                <w:lang w:val="ru-RU"/>
              </w:rPr>
              <w:t>т</w:t>
            </w:r>
            <w:r w:rsidRPr="00537ED2">
              <w:rPr>
                <w:rFonts w:ascii="Times New Roman" w:hAnsi="Times New Roman"/>
                <w:sz w:val="24"/>
                <w:szCs w:val="24"/>
                <w:lang w:val="ru-RU"/>
              </w:rPr>
              <w:t>р</w:t>
            </w:r>
            <w:r w:rsidRPr="00537ED2">
              <w:rPr>
                <w:rFonts w:ascii="Times New Roman" w:hAnsi="Times New Roman"/>
                <w:spacing w:val="-1"/>
                <w:sz w:val="24"/>
                <w:szCs w:val="24"/>
                <w:lang w:val="ru-RU"/>
              </w:rPr>
              <w:t>е</w:t>
            </w:r>
            <w:r w:rsidRPr="00537ED2">
              <w:rPr>
                <w:rFonts w:ascii="Times New Roman" w:hAnsi="Times New Roman"/>
                <w:sz w:val="24"/>
                <w:szCs w:val="24"/>
                <w:lang w:val="ru-RU"/>
              </w:rPr>
              <w:t>нин</w:t>
            </w:r>
            <w:r w:rsidRPr="00537ED2">
              <w:rPr>
                <w:rFonts w:ascii="Times New Roman" w:hAnsi="Times New Roman"/>
                <w:spacing w:val="-27"/>
                <w:sz w:val="24"/>
                <w:szCs w:val="24"/>
                <w:lang w:val="ru-RU"/>
              </w:rPr>
              <w:t>г</w:t>
            </w:r>
            <w:r w:rsidRPr="00537ED2">
              <w:rPr>
                <w:rFonts w:ascii="Times New Roman" w:hAnsi="Times New Roman"/>
                <w:sz w:val="24"/>
                <w:szCs w:val="24"/>
                <w:lang w:val="ru-RU"/>
              </w:rPr>
              <w:t>.</w:t>
            </w:r>
          </w:p>
          <w:p w:rsidR="00BF2AC8" w:rsidRPr="00537ED2" w:rsidRDefault="00BF2AC8" w:rsidP="00B623B2">
            <w:pPr>
              <w:pStyle w:val="TableParagraph"/>
              <w:ind w:left="56"/>
              <w:rPr>
                <w:rFonts w:ascii="Times New Roman" w:eastAsia="Times New Roman" w:hAnsi="Times New Roman"/>
                <w:sz w:val="24"/>
                <w:szCs w:val="24"/>
                <w:lang w:val="ru-RU"/>
              </w:rPr>
            </w:pPr>
            <w:r w:rsidRPr="00537ED2">
              <w:rPr>
                <w:rFonts w:ascii="Times New Roman" w:hAnsi="Times New Roman"/>
                <w:spacing w:val="-1"/>
                <w:sz w:val="24"/>
                <w:szCs w:val="24"/>
                <w:lang w:val="ru-RU"/>
              </w:rPr>
              <w:t xml:space="preserve">Режиссерские </w:t>
            </w:r>
            <w:r w:rsidRPr="00537ED2">
              <w:rPr>
                <w:rFonts w:ascii="Times New Roman" w:hAnsi="Times New Roman"/>
                <w:sz w:val="24"/>
                <w:szCs w:val="24"/>
                <w:lang w:val="ru-RU"/>
              </w:rPr>
              <w:t>игры</w:t>
            </w:r>
          </w:p>
        </w:tc>
      </w:tr>
      <w:tr w:rsidR="00BF2AC8" w:rsidRPr="00537ED2" w:rsidTr="00C848EF">
        <w:trPr>
          <w:trHeight w:hRule="exact" w:val="442"/>
        </w:trPr>
        <w:tc>
          <w:tcPr>
            <w:tcW w:w="2268" w:type="dxa"/>
            <w:vMerge/>
            <w:tcBorders>
              <w:left w:val="single" w:sz="2" w:space="0" w:color="000000"/>
              <w:right w:val="single" w:sz="2" w:space="0" w:color="000000"/>
            </w:tcBorders>
          </w:tcPr>
          <w:p w:rsidR="00BF2AC8" w:rsidRPr="00537ED2" w:rsidRDefault="00BF2AC8" w:rsidP="00B623B2"/>
        </w:tc>
        <w:tc>
          <w:tcPr>
            <w:tcW w:w="8196" w:type="dxa"/>
            <w:gridSpan w:val="3"/>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Pr>
                <w:rFonts w:ascii="Times New Roman" w:eastAsia="Times New Roman" w:hAnsi="Times New Roman"/>
                <w:sz w:val="24"/>
                <w:szCs w:val="24"/>
                <w:lang w:val="ru-RU"/>
              </w:rPr>
            </w:pPr>
            <w:r w:rsidRPr="00537ED2">
              <w:rPr>
                <w:rFonts w:ascii="Times New Roman" w:hAnsi="Times New Roman"/>
                <w:spacing w:val="-1"/>
                <w:sz w:val="24"/>
                <w:szCs w:val="24"/>
                <w:lang w:val="ru-RU"/>
              </w:rPr>
              <w:t>Совместнаяобразовательная</w:t>
            </w:r>
            <w:r w:rsidRPr="00537ED2">
              <w:rPr>
                <w:rFonts w:ascii="Times New Roman" w:hAnsi="Times New Roman"/>
                <w:sz w:val="24"/>
                <w:szCs w:val="24"/>
                <w:lang w:val="ru-RU"/>
              </w:rPr>
              <w:t xml:space="preserve"> деятельность </w:t>
            </w:r>
            <w:r w:rsidRPr="00537ED2">
              <w:rPr>
                <w:rFonts w:ascii="Times New Roman" w:hAnsi="Times New Roman"/>
                <w:spacing w:val="-1"/>
                <w:sz w:val="24"/>
                <w:szCs w:val="24"/>
                <w:lang w:val="ru-RU"/>
              </w:rPr>
              <w:t>детей</w:t>
            </w:r>
            <w:r w:rsidRPr="00537ED2">
              <w:rPr>
                <w:rFonts w:ascii="Times New Roman" w:hAnsi="Times New Roman"/>
                <w:sz w:val="24"/>
                <w:szCs w:val="24"/>
                <w:lang w:val="ru-RU"/>
              </w:rPr>
              <w:t xml:space="preserve"> и </w:t>
            </w:r>
            <w:r w:rsidRPr="00537ED2">
              <w:rPr>
                <w:rFonts w:ascii="Times New Roman" w:hAnsi="Times New Roman"/>
                <w:spacing w:val="-1"/>
                <w:sz w:val="24"/>
                <w:szCs w:val="24"/>
                <w:lang w:val="ru-RU"/>
              </w:rPr>
              <w:t>родителей</w:t>
            </w:r>
          </w:p>
        </w:tc>
      </w:tr>
      <w:tr w:rsidR="00BF2AC8" w:rsidRPr="00537ED2" w:rsidTr="00C848EF">
        <w:trPr>
          <w:trHeight w:hRule="exact" w:val="494"/>
        </w:trPr>
        <w:tc>
          <w:tcPr>
            <w:tcW w:w="2268" w:type="dxa"/>
            <w:vMerge/>
            <w:tcBorders>
              <w:left w:val="single" w:sz="2" w:space="0" w:color="000000"/>
              <w:right w:val="single" w:sz="2" w:space="0" w:color="000000"/>
            </w:tcBorders>
          </w:tcPr>
          <w:p w:rsidR="00BF2AC8" w:rsidRPr="00537ED2" w:rsidRDefault="00BF2AC8" w:rsidP="00B623B2"/>
        </w:tc>
        <w:tc>
          <w:tcPr>
            <w:tcW w:w="3013"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Pr>
                <w:rFonts w:ascii="Times New Roman" w:eastAsia="Times New Roman" w:hAnsi="Times New Roman"/>
                <w:sz w:val="24"/>
                <w:szCs w:val="24"/>
              </w:rPr>
            </w:pPr>
            <w:r w:rsidRPr="00537ED2">
              <w:rPr>
                <w:rFonts w:ascii="Times New Roman" w:hAnsi="Times New Roman"/>
                <w:spacing w:val="-1"/>
                <w:sz w:val="24"/>
                <w:szCs w:val="24"/>
              </w:rPr>
              <w:t>Индивидуальная</w:t>
            </w:r>
          </w:p>
        </w:tc>
        <w:tc>
          <w:tcPr>
            <w:tcW w:w="2835"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4"/>
              <w:rPr>
                <w:rFonts w:ascii="Times New Roman" w:eastAsia="Times New Roman" w:hAnsi="Times New Roman"/>
                <w:sz w:val="24"/>
                <w:szCs w:val="24"/>
              </w:rPr>
            </w:pPr>
            <w:r w:rsidRPr="00537ED2">
              <w:rPr>
                <w:rFonts w:ascii="Times New Roman" w:hAnsi="Times New Roman"/>
                <w:spacing w:val="-3"/>
                <w:sz w:val="24"/>
                <w:szCs w:val="24"/>
              </w:rPr>
              <w:t>Групповая</w:t>
            </w:r>
          </w:p>
        </w:tc>
        <w:tc>
          <w:tcPr>
            <w:tcW w:w="234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3"/>
              <w:ind w:left="56"/>
              <w:rPr>
                <w:rFonts w:ascii="Times New Roman" w:eastAsia="Times New Roman" w:hAnsi="Times New Roman"/>
                <w:sz w:val="24"/>
                <w:szCs w:val="24"/>
              </w:rPr>
            </w:pPr>
            <w:r w:rsidRPr="00537ED2">
              <w:rPr>
                <w:rFonts w:ascii="Times New Roman" w:hAnsi="Times New Roman"/>
                <w:spacing w:val="-2"/>
                <w:sz w:val="24"/>
                <w:szCs w:val="24"/>
              </w:rPr>
              <w:t>Межгрупповая</w:t>
            </w:r>
          </w:p>
        </w:tc>
      </w:tr>
      <w:tr w:rsidR="00BF2AC8" w:rsidRPr="00537ED2" w:rsidTr="00C848EF">
        <w:trPr>
          <w:trHeight w:hRule="exact" w:val="2029"/>
        </w:trPr>
        <w:tc>
          <w:tcPr>
            <w:tcW w:w="2268" w:type="dxa"/>
            <w:vMerge/>
            <w:tcBorders>
              <w:left w:val="single" w:sz="2" w:space="0" w:color="000000"/>
              <w:bottom w:val="single" w:sz="2" w:space="0" w:color="000000"/>
              <w:right w:val="single" w:sz="2" w:space="0" w:color="000000"/>
            </w:tcBorders>
          </w:tcPr>
          <w:p w:rsidR="00BF2AC8" w:rsidRPr="00537ED2" w:rsidRDefault="00BF2AC8" w:rsidP="00B623B2"/>
        </w:tc>
        <w:tc>
          <w:tcPr>
            <w:tcW w:w="3013" w:type="dxa"/>
            <w:tcBorders>
              <w:top w:val="single" w:sz="2" w:space="0" w:color="000000"/>
              <w:left w:val="single" w:sz="2" w:space="0" w:color="000000"/>
              <w:bottom w:val="single" w:sz="2" w:space="0" w:color="000000"/>
              <w:right w:val="single" w:sz="2" w:space="0" w:color="000000"/>
            </w:tcBorders>
          </w:tcPr>
          <w:p w:rsidR="0048383E" w:rsidRDefault="00BF2AC8" w:rsidP="00B623B2">
            <w:pPr>
              <w:pStyle w:val="TableParagraph"/>
              <w:spacing w:before="44"/>
              <w:ind w:left="56" w:right="850" w:firstLine="60"/>
              <w:rPr>
                <w:rFonts w:ascii="Times New Roman" w:hAnsi="Times New Roman"/>
                <w:sz w:val="24"/>
                <w:szCs w:val="24"/>
                <w:lang w:val="ru-RU"/>
              </w:rPr>
            </w:pPr>
            <w:r w:rsidRPr="00537ED2">
              <w:rPr>
                <w:rFonts w:ascii="Times New Roman" w:hAnsi="Times New Roman"/>
                <w:spacing w:val="-2"/>
                <w:sz w:val="24"/>
                <w:szCs w:val="24"/>
                <w:lang w:val="ru-RU"/>
              </w:rPr>
              <w:t xml:space="preserve">Народные </w:t>
            </w:r>
            <w:r w:rsidRPr="00537ED2">
              <w:rPr>
                <w:rFonts w:ascii="Times New Roman" w:hAnsi="Times New Roman"/>
                <w:sz w:val="24"/>
                <w:szCs w:val="24"/>
                <w:lang w:val="ru-RU"/>
              </w:rPr>
              <w:t>игры.</w:t>
            </w:r>
          </w:p>
          <w:p w:rsidR="0048383E" w:rsidRDefault="00BF2AC8" w:rsidP="0048383E">
            <w:pPr>
              <w:pStyle w:val="TableParagraph"/>
              <w:spacing w:before="44"/>
              <w:ind w:left="56" w:firstLine="60"/>
              <w:rPr>
                <w:rFonts w:ascii="Times New Roman" w:hAnsi="Times New Roman"/>
                <w:sz w:val="24"/>
                <w:szCs w:val="24"/>
                <w:lang w:val="ru-RU"/>
              </w:rPr>
            </w:pPr>
            <w:r w:rsidRPr="00537ED2">
              <w:rPr>
                <w:rFonts w:ascii="Times New Roman" w:hAnsi="Times New Roman"/>
                <w:spacing w:val="-1"/>
                <w:sz w:val="24"/>
                <w:szCs w:val="24"/>
                <w:lang w:val="ru-RU"/>
              </w:rPr>
              <w:t xml:space="preserve">Развивающие </w:t>
            </w:r>
            <w:r w:rsidRPr="00537ED2">
              <w:rPr>
                <w:rFonts w:ascii="Times New Roman" w:hAnsi="Times New Roman"/>
                <w:sz w:val="24"/>
                <w:szCs w:val="24"/>
                <w:lang w:val="ru-RU"/>
              </w:rPr>
              <w:t>игры.</w:t>
            </w:r>
          </w:p>
          <w:p w:rsidR="0048383E" w:rsidRDefault="00BF2AC8" w:rsidP="0048383E">
            <w:pPr>
              <w:pStyle w:val="TableParagraph"/>
              <w:spacing w:before="44"/>
              <w:ind w:left="56" w:firstLine="60"/>
              <w:rPr>
                <w:rFonts w:ascii="Times New Roman" w:hAnsi="Times New Roman"/>
                <w:sz w:val="24"/>
                <w:szCs w:val="24"/>
                <w:lang w:val="ru-RU"/>
              </w:rPr>
            </w:pPr>
            <w:r w:rsidRPr="00537ED2">
              <w:rPr>
                <w:rFonts w:ascii="Times New Roman" w:hAnsi="Times New Roman"/>
                <w:spacing w:val="-1"/>
                <w:sz w:val="24"/>
                <w:szCs w:val="24"/>
                <w:lang w:val="ru-RU"/>
              </w:rPr>
              <w:t>Строительные</w:t>
            </w:r>
            <w:r w:rsidRPr="00537ED2">
              <w:rPr>
                <w:rFonts w:ascii="Times New Roman" w:hAnsi="Times New Roman"/>
                <w:sz w:val="24"/>
                <w:szCs w:val="24"/>
                <w:lang w:val="ru-RU"/>
              </w:rPr>
              <w:t>игры.</w:t>
            </w:r>
          </w:p>
          <w:p w:rsidR="0048383E" w:rsidRDefault="00BF2AC8" w:rsidP="0048383E">
            <w:pPr>
              <w:pStyle w:val="TableParagraph"/>
              <w:spacing w:before="44"/>
              <w:ind w:left="56" w:firstLine="60"/>
              <w:rPr>
                <w:rFonts w:ascii="Times New Roman" w:hAnsi="Times New Roman"/>
                <w:sz w:val="24"/>
                <w:szCs w:val="24"/>
                <w:lang w:val="ru-RU"/>
              </w:rPr>
            </w:pPr>
            <w:r w:rsidRPr="00537ED2">
              <w:rPr>
                <w:rFonts w:ascii="Times New Roman" w:hAnsi="Times New Roman"/>
                <w:spacing w:val="-2"/>
                <w:sz w:val="24"/>
                <w:szCs w:val="24"/>
                <w:lang w:val="ru-RU"/>
              </w:rPr>
              <w:t>Технические</w:t>
            </w:r>
            <w:r w:rsidRPr="00537ED2">
              <w:rPr>
                <w:rFonts w:ascii="Times New Roman" w:hAnsi="Times New Roman"/>
                <w:sz w:val="24"/>
                <w:szCs w:val="24"/>
                <w:lang w:val="ru-RU"/>
              </w:rPr>
              <w:t>игры.</w:t>
            </w:r>
          </w:p>
          <w:p w:rsidR="00BF2AC8" w:rsidRPr="00537ED2" w:rsidRDefault="00BF2AC8" w:rsidP="0048383E">
            <w:pPr>
              <w:pStyle w:val="TableParagraph"/>
              <w:spacing w:before="44"/>
              <w:ind w:left="56" w:firstLine="60"/>
              <w:rPr>
                <w:rFonts w:ascii="Times New Roman" w:eastAsia="Times New Roman" w:hAnsi="Times New Roman"/>
                <w:sz w:val="24"/>
                <w:szCs w:val="24"/>
                <w:lang w:val="ru-RU"/>
              </w:rPr>
            </w:pPr>
            <w:r w:rsidRPr="00537ED2">
              <w:rPr>
                <w:rFonts w:ascii="Times New Roman" w:hAnsi="Times New Roman"/>
                <w:spacing w:val="-1"/>
                <w:sz w:val="24"/>
                <w:szCs w:val="24"/>
                <w:lang w:val="ru-RU"/>
              </w:rPr>
              <w:t>Спортивные</w:t>
            </w:r>
            <w:r w:rsidRPr="00537ED2">
              <w:rPr>
                <w:rFonts w:ascii="Times New Roman" w:hAnsi="Times New Roman"/>
                <w:sz w:val="24"/>
                <w:szCs w:val="24"/>
                <w:lang w:val="ru-RU"/>
              </w:rPr>
              <w:t>игры</w:t>
            </w:r>
          </w:p>
        </w:tc>
        <w:tc>
          <w:tcPr>
            <w:tcW w:w="2835"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4"/>
              <w:ind w:left="54" w:right="478"/>
              <w:rPr>
                <w:rFonts w:ascii="Times New Roman" w:eastAsia="Times New Roman" w:hAnsi="Times New Roman"/>
                <w:sz w:val="24"/>
                <w:szCs w:val="24"/>
                <w:lang w:val="ru-RU"/>
              </w:rPr>
            </w:pPr>
            <w:r w:rsidRPr="00537ED2">
              <w:rPr>
                <w:rFonts w:ascii="Times New Roman" w:hAnsi="Times New Roman"/>
                <w:sz w:val="24"/>
                <w:szCs w:val="24"/>
                <w:lang w:val="ru-RU"/>
              </w:rPr>
              <w:t>Игрына</w:t>
            </w:r>
            <w:r w:rsidRPr="00537ED2">
              <w:rPr>
                <w:rFonts w:ascii="Times New Roman" w:hAnsi="Times New Roman"/>
                <w:spacing w:val="-1"/>
                <w:sz w:val="24"/>
                <w:szCs w:val="24"/>
                <w:lang w:val="ru-RU"/>
              </w:rPr>
              <w:t>установление</w:t>
            </w:r>
            <w:r w:rsidRPr="00537ED2">
              <w:rPr>
                <w:rFonts w:ascii="Times New Roman" w:hAnsi="Times New Roman"/>
                <w:spacing w:val="-2"/>
                <w:sz w:val="24"/>
                <w:szCs w:val="24"/>
                <w:lang w:val="ru-RU"/>
              </w:rPr>
              <w:t>детско-</w:t>
            </w:r>
            <w:r w:rsidRPr="00537ED2">
              <w:rPr>
                <w:rFonts w:ascii="Times New Roman" w:hAnsi="Times New Roman"/>
                <w:spacing w:val="-1"/>
                <w:sz w:val="24"/>
                <w:szCs w:val="24"/>
                <w:lang w:val="ru-RU"/>
              </w:rPr>
              <w:t xml:space="preserve"> родительскихотношений.</w:t>
            </w:r>
          </w:p>
          <w:p w:rsidR="00BF2AC8" w:rsidRPr="00537ED2" w:rsidRDefault="00BF2AC8" w:rsidP="00B623B2">
            <w:pPr>
              <w:pStyle w:val="TableParagraph"/>
              <w:ind w:left="54" w:right="814"/>
              <w:rPr>
                <w:rFonts w:ascii="Times New Roman" w:eastAsia="Times New Roman" w:hAnsi="Times New Roman"/>
                <w:sz w:val="24"/>
                <w:szCs w:val="24"/>
                <w:lang w:val="ru-RU"/>
              </w:rPr>
            </w:pPr>
            <w:r w:rsidRPr="00537ED2">
              <w:rPr>
                <w:rFonts w:ascii="Times New Roman" w:hAnsi="Times New Roman"/>
                <w:spacing w:val="-1"/>
                <w:sz w:val="24"/>
                <w:szCs w:val="24"/>
                <w:lang w:val="ru-RU"/>
              </w:rPr>
              <w:t>Игровые</w:t>
            </w:r>
            <w:r w:rsidRPr="00537ED2">
              <w:rPr>
                <w:rFonts w:ascii="Times New Roman" w:hAnsi="Times New Roman"/>
                <w:sz w:val="24"/>
                <w:szCs w:val="24"/>
                <w:lang w:val="ru-RU"/>
              </w:rPr>
              <w:t>тренинги.</w:t>
            </w:r>
            <w:r w:rsidRPr="00537ED2">
              <w:rPr>
                <w:rFonts w:ascii="Times New Roman" w:hAnsi="Times New Roman"/>
                <w:spacing w:val="-1"/>
                <w:sz w:val="24"/>
                <w:szCs w:val="24"/>
                <w:lang w:val="ru-RU"/>
              </w:rPr>
              <w:t xml:space="preserve">Досуговые </w:t>
            </w:r>
            <w:r w:rsidRPr="00537ED2">
              <w:rPr>
                <w:rFonts w:ascii="Times New Roman" w:hAnsi="Times New Roman"/>
                <w:sz w:val="24"/>
                <w:szCs w:val="24"/>
                <w:lang w:val="ru-RU"/>
              </w:rPr>
              <w:t>игры</w:t>
            </w:r>
          </w:p>
        </w:tc>
        <w:tc>
          <w:tcPr>
            <w:tcW w:w="2348" w:type="dxa"/>
            <w:tcBorders>
              <w:top w:val="single" w:sz="2" w:space="0" w:color="000000"/>
              <w:left w:val="single" w:sz="2" w:space="0" w:color="000000"/>
              <w:bottom w:val="single" w:sz="2" w:space="0" w:color="000000"/>
              <w:right w:val="single" w:sz="2" w:space="0" w:color="000000"/>
            </w:tcBorders>
          </w:tcPr>
          <w:p w:rsidR="00BF2AC8" w:rsidRPr="00537ED2" w:rsidRDefault="00BF2AC8" w:rsidP="00B623B2">
            <w:pPr>
              <w:pStyle w:val="TableParagraph"/>
              <w:spacing w:before="44"/>
              <w:ind w:left="56"/>
              <w:rPr>
                <w:rFonts w:ascii="Times New Roman" w:eastAsia="Times New Roman" w:hAnsi="Times New Roman"/>
                <w:sz w:val="24"/>
                <w:szCs w:val="24"/>
                <w:lang w:val="ru-RU"/>
              </w:rPr>
            </w:pPr>
            <w:r w:rsidRPr="00537ED2">
              <w:rPr>
                <w:rFonts w:ascii="Times New Roman" w:hAnsi="Times New Roman"/>
                <w:spacing w:val="-2"/>
                <w:sz w:val="24"/>
                <w:szCs w:val="24"/>
                <w:lang w:val="ru-RU"/>
              </w:rPr>
              <w:t>Игры-конкурсы.</w:t>
            </w:r>
          </w:p>
          <w:p w:rsidR="00BF2AC8" w:rsidRPr="00537ED2" w:rsidRDefault="00BF2AC8" w:rsidP="00B623B2">
            <w:pPr>
              <w:pStyle w:val="TableParagraph"/>
              <w:ind w:left="56" w:right="114"/>
              <w:rPr>
                <w:rFonts w:ascii="Times New Roman" w:eastAsia="Times New Roman" w:hAnsi="Times New Roman"/>
                <w:sz w:val="24"/>
                <w:szCs w:val="24"/>
                <w:lang w:val="ru-RU"/>
              </w:rPr>
            </w:pPr>
            <w:r w:rsidRPr="00537ED2">
              <w:rPr>
                <w:rFonts w:ascii="Times New Roman" w:hAnsi="Times New Roman"/>
                <w:spacing w:val="-1"/>
                <w:sz w:val="24"/>
                <w:szCs w:val="24"/>
                <w:lang w:val="ru-RU"/>
              </w:rPr>
              <w:t>Неделя</w:t>
            </w:r>
            <w:r w:rsidRPr="00537ED2">
              <w:rPr>
                <w:rFonts w:ascii="Times New Roman" w:hAnsi="Times New Roman"/>
                <w:sz w:val="24"/>
                <w:szCs w:val="24"/>
                <w:lang w:val="ru-RU"/>
              </w:rPr>
              <w:t xml:space="preserve"> игры и </w:t>
            </w:r>
            <w:r w:rsidRPr="00537ED2">
              <w:rPr>
                <w:rFonts w:ascii="Times New Roman" w:hAnsi="Times New Roman"/>
                <w:spacing w:val="-1"/>
                <w:sz w:val="24"/>
                <w:szCs w:val="24"/>
                <w:lang w:val="ru-RU"/>
              </w:rPr>
              <w:t>игрушки</w:t>
            </w:r>
            <w:r w:rsidRPr="00537ED2">
              <w:rPr>
                <w:rFonts w:ascii="Times New Roman" w:hAnsi="Times New Roman"/>
                <w:sz w:val="24"/>
                <w:szCs w:val="24"/>
                <w:lang w:val="ru-RU"/>
              </w:rPr>
              <w:t>в д</w:t>
            </w:r>
            <w:r w:rsidRPr="00537ED2">
              <w:rPr>
                <w:rFonts w:ascii="Times New Roman" w:hAnsi="Times New Roman"/>
                <w:spacing w:val="-2"/>
                <w:sz w:val="24"/>
                <w:szCs w:val="24"/>
                <w:lang w:val="ru-RU"/>
              </w:rPr>
              <w:t>е</w:t>
            </w:r>
            <w:r w:rsidRPr="00537ED2">
              <w:rPr>
                <w:rFonts w:ascii="Times New Roman" w:hAnsi="Times New Roman"/>
                <w:spacing w:val="2"/>
                <w:sz w:val="24"/>
                <w:szCs w:val="24"/>
                <w:lang w:val="ru-RU"/>
              </w:rPr>
              <w:t>т</w:t>
            </w:r>
            <w:r w:rsidRPr="00537ED2">
              <w:rPr>
                <w:rFonts w:ascii="Times New Roman" w:hAnsi="Times New Roman"/>
                <w:spacing w:val="-1"/>
                <w:sz w:val="24"/>
                <w:szCs w:val="24"/>
                <w:lang w:val="ru-RU"/>
              </w:rPr>
              <w:t>с</w:t>
            </w:r>
            <w:r w:rsidRPr="00537ED2">
              <w:rPr>
                <w:rFonts w:ascii="Times New Roman" w:hAnsi="Times New Roman"/>
                <w:spacing w:val="-12"/>
                <w:sz w:val="24"/>
                <w:szCs w:val="24"/>
                <w:lang w:val="ru-RU"/>
              </w:rPr>
              <w:t>к</w:t>
            </w:r>
            <w:r w:rsidRPr="00537ED2">
              <w:rPr>
                <w:rFonts w:ascii="Times New Roman" w:hAnsi="Times New Roman"/>
                <w:spacing w:val="-5"/>
                <w:sz w:val="24"/>
                <w:szCs w:val="24"/>
                <w:lang w:val="ru-RU"/>
              </w:rPr>
              <w:t>о</w:t>
            </w:r>
            <w:r w:rsidRPr="00537ED2">
              <w:rPr>
                <w:rFonts w:ascii="Times New Roman" w:hAnsi="Times New Roman"/>
                <w:sz w:val="24"/>
                <w:szCs w:val="24"/>
                <w:lang w:val="ru-RU"/>
              </w:rPr>
              <w:t xml:space="preserve">м  </w:t>
            </w:r>
            <w:r w:rsidRPr="00537ED2">
              <w:rPr>
                <w:rFonts w:ascii="Times New Roman" w:hAnsi="Times New Roman"/>
                <w:spacing w:val="3"/>
                <w:sz w:val="24"/>
                <w:szCs w:val="24"/>
                <w:lang w:val="ru-RU"/>
              </w:rPr>
              <w:t>с</w:t>
            </w:r>
            <w:r w:rsidRPr="00537ED2">
              <w:rPr>
                <w:rFonts w:ascii="Times New Roman" w:hAnsi="Times New Roman"/>
                <w:spacing w:val="-1"/>
                <w:sz w:val="24"/>
                <w:szCs w:val="24"/>
                <w:lang w:val="ru-RU"/>
              </w:rPr>
              <w:t>а</w:t>
            </w:r>
            <w:r w:rsidRPr="00537ED2">
              <w:rPr>
                <w:rFonts w:ascii="Times New Roman" w:hAnsi="Times New Roman"/>
                <w:spacing w:val="4"/>
                <w:sz w:val="24"/>
                <w:szCs w:val="24"/>
                <w:lang w:val="ru-RU"/>
              </w:rPr>
              <w:t>д</w:t>
            </w:r>
            <w:r w:rsidRPr="00537ED2">
              <w:rPr>
                <w:rFonts w:ascii="Times New Roman" w:hAnsi="Times New Roman"/>
                <w:spacing w:val="-29"/>
                <w:sz w:val="24"/>
                <w:szCs w:val="24"/>
                <w:lang w:val="ru-RU"/>
              </w:rPr>
              <w:t>у</w:t>
            </w:r>
            <w:r w:rsidRPr="00537ED2">
              <w:rPr>
                <w:rFonts w:ascii="Times New Roman" w:hAnsi="Times New Roman"/>
                <w:sz w:val="24"/>
                <w:szCs w:val="24"/>
                <w:lang w:val="ru-RU"/>
              </w:rPr>
              <w:t>.</w:t>
            </w:r>
          </w:p>
          <w:p w:rsidR="00BF2AC8" w:rsidRDefault="00BF2AC8" w:rsidP="00B623B2">
            <w:pPr>
              <w:pStyle w:val="TableParagraph"/>
              <w:ind w:left="56" w:right="659" w:firstLine="60"/>
              <w:rPr>
                <w:rFonts w:ascii="Times New Roman" w:hAnsi="Times New Roman"/>
                <w:spacing w:val="-1"/>
                <w:sz w:val="24"/>
                <w:szCs w:val="24"/>
                <w:lang w:val="ru-RU"/>
              </w:rPr>
            </w:pPr>
            <w:r w:rsidRPr="00537ED2">
              <w:rPr>
                <w:rFonts w:ascii="Times New Roman" w:hAnsi="Times New Roman"/>
                <w:spacing w:val="-1"/>
                <w:sz w:val="24"/>
                <w:szCs w:val="24"/>
              </w:rPr>
              <w:t>Игровые</w:t>
            </w:r>
            <w:r w:rsidRPr="00537ED2">
              <w:rPr>
                <w:rFonts w:ascii="Times New Roman" w:hAnsi="Times New Roman"/>
                <w:sz w:val="24"/>
                <w:szCs w:val="24"/>
              </w:rPr>
              <w:t>досуги и</w:t>
            </w:r>
            <w:r w:rsidRPr="00537ED2">
              <w:rPr>
                <w:rFonts w:ascii="Times New Roman" w:hAnsi="Times New Roman"/>
                <w:spacing w:val="-1"/>
                <w:sz w:val="24"/>
                <w:szCs w:val="24"/>
              </w:rPr>
              <w:t>праздники</w:t>
            </w:r>
          </w:p>
          <w:p w:rsidR="0048383E" w:rsidRDefault="0048383E" w:rsidP="00B623B2">
            <w:pPr>
              <w:pStyle w:val="TableParagraph"/>
              <w:ind w:left="56" w:right="659" w:firstLine="60"/>
              <w:rPr>
                <w:rFonts w:ascii="Times New Roman" w:hAnsi="Times New Roman"/>
                <w:spacing w:val="-1"/>
                <w:sz w:val="24"/>
                <w:szCs w:val="24"/>
                <w:lang w:val="ru-RU"/>
              </w:rPr>
            </w:pPr>
          </w:p>
          <w:p w:rsidR="0048383E" w:rsidRPr="0048383E" w:rsidRDefault="0048383E" w:rsidP="00B623B2">
            <w:pPr>
              <w:pStyle w:val="TableParagraph"/>
              <w:ind w:left="56" w:right="659" w:firstLine="60"/>
              <w:rPr>
                <w:rFonts w:ascii="Times New Roman" w:eastAsia="Times New Roman" w:hAnsi="Times New Roman"/>
                <w:sz w:val="24"/>
                <w:szCs w:val="24"/>
                <w:lang w:val="ru-RU"/>
              </w:rPr>
            </w:pPr>
          </w:p>
        </w:tc>
      </w:tr>
    </w:tbl>
    <w:p w:rsidR="00BF2AC8" w:rsidRPr="00537ED2" w:rsidRDefault="00BF2AC8" w:rsidP="00BF2AC8">
      <w:pPr>
        <w:spacing w:before="1"/>
      </w:pPr>
    </w:p>
    <w:p w:rsidR="00BF2AC8" w:rsidRPr="00537ED2" w:rsidRDefault="00BF2AC8" w:rsidP="0048383E">
      <w:pPr>
        <w:spacing w:before="64"/>
        <w:ind w:left="993" w:right="504" w:hanging="709"/>
        <w:jc w:val="center"/>
      </w:pPr>
      <w:r w:rsidRPr="00537ED2">
        <w:rPr>
          <w:b/>
          <w:spacing w:val="-2"/>
        </w:rPr>
        <w:t>Психолого-педагогические</w:t>
      </w:r>
      <w:r w:rsidRPr="00537ED2">
        <w:rPr>
          <w:b/>
          <w:spacing w:val="-3"/>
        </w:rPr>
        <w:t>условия</w:t>
      </w:r>
      <w:r w:rsidRPr="00537ED2">
        <w:rPr>
          <w:b/>
          <w:spacing w:val="-1"/>
        </w:rPr>
        <w:t>для</w:t>
      </w:r>
      <w:r w:rsidRPr="00537ED2">
        <w:rPr>
          <w:b/>
          <w:spacing w:val="-2"/>
        </w:rPr>
        <w:t>успешной</w:t>
      </w:r>
      <w:r w:rsidRPr="00537ED2">
        <w:rPr>
          <w:b/>
          <w:spacing w:val="-1"/>
        </w:rPr>
        <w:t xml:space="preserve">реализации                                                 </w:t>
      </w:r>
      <w:r w:rsidRPr="00537ED2">
        <w:rPr>
          <w:b/>
          <w:spacing w:val="-2"/>
        </w:rPr>
        <w:t>образовательной</w:t>
      </w:r>
      <w:r w:rsidRPr="00537ED2">
        <w:rPr>
          <w:b/>
          <w:spacing w:val="-1"/>
        </w:rPr>
        <w:t>программы</w:t>
      </w:r>
      <w:r w:rsidRPr="00537ED2">
        <w:rPr>
          <w:b/>
          <w:spacing w:val="-3"/>
        </w:rPr>
        <w:t>дошкольного</w:t>
      </w:r>
      <w:r w:rsidRPr="00537ED2">
        <w:rPr>
          <w:b/>
          <w:spacing w:val="-2"/>
        </w:rPr>
        <w:t>образования</w:t>
      </w:r>
    </w:p>
    <w:p w:rsidR="00BF2AC8" w:rsidRPr="00537ED2" w:rsidRDefault="00BF2AC8" w:rsidP="00A10369">
      <w:pPr>
        <w:pStyle w:val="a5"/>
        <w:ind w:left="0" w:right="2" w:firstLine="426"/>
        <w:jc w:val="both"/>
        <w:rPr>
          <w:lang w:val="ru-RU"/>
        </w:rPr>
      </w:pPr>
      <w:r w:rsidRPr="00537ED2">
        <w:rPr>
          <w:lang w:val="ru-RU"/>
        </w:rPr>
        <w:t>Для</w:t>
      </w:r>
      <w:r w:rsidR="00894502">
        <w:rPr>
          <w:lang w:val="ru-RU"/>
        </w:rPr>
        <w:t xml:space="preserve"> </w:t>
      </w:r>
      <w:r w:rsidRPr="00537ED2">
        <w:rPr>
          <w:spacing w:val="-1"/>
          <w:lang w:val="ru-RU"/>
        </w:rPr>
        <w:t>успешной</w:t>
      </w:r>
      <w:r w:rsidR="00894502">
        <w:rPr>
          <w:spacing w:val="-1"/>
          <w:lang w:val="ru-RU"/>
        </w:rPr>
        <w:t xml:space="preserve"> </w:t>
      </w:r>
      <w:r w:rsidRPr="00537ED2">
        <w:rPr>
          <w:lang w:val="ru-RU"/>
        </w:rPr>
        <w:t>реализации</w:t>
      </w:r>
      <w:r w:rsidR="00894502">
        <w:rPr>
          <w:lang w:val="ru-RU"/>
        </w:rPr>
        <w:t xml:space="preserve"> </w:t>
      </w:r>
      <w:r w:rsidRPr="00537ED2">
        <w:rPr>
          <w:spacing w:val="-1"/>
          <w:lang w:val="ru-RU"/>
        </w:rPr>
        <w:t>Программы</w:t>
      </w:r>
      <w:r w:rsidR="00894502">
        <w:rPr>
          <w:spacing w:val="-1"/>
          <w:lang w:val="ru-RU"/>
        </w:rPr>
        <w:t xml:space="preserve"> </w:t>
      </w:r>
      <w:r w:rsidRPr="00537ED2">
        <w:rPr>
          <w:spacing w:val="-1"/>
          <w:lang w:val="ru-RU"/>
        </w:rPr>
        <w:t>обеспечиваются</w:t>
      </w:r>
      <w:r w:rsidR="00894502">
        <w:rPr>
          <w:spacing w:val="-1"/>
          <w:lang w:val="ru-RU"/>
        </w:rPr>
        <w:t xml:space="preserve"> </w:t>
      </w:r>
      <w:r w:rsidRPr="00537ED2">
        <w:rPr>
          <w:spacing w:val="-1"/>
          <w:lang w:val="ru-RU"/>
        </w:rPr>
        <w:t>ледующие</w:t>
      </w:r>
      <w:r w:rsidR="00894502">
        <w:rPr>
          <w:spacing w:val="-1"/>
          <w:lang w:val="ru-RU"/>
        </w:rPr>
        <w:t xml:space="preserve"> </w:t>
      </w:r>
      <w:r w:rsidRPr="00537ED2">
        <w:rPr>
          <w:spacing w:val="-1"/>
          <w:lang w:val="ru-RU"/>
        </w:rPr>
        <w:t>психолого-педагогические</w:t>
      </w:r>
      <w:r w:rsidR="00894502">
        <w:rPr>
          <w:spacing w:val="-1"/>
          <w:lang w:val="ru-RU"/>
        </w:rPr>
        <w:t xml:space="preserve">      </w:t>
      </w:r>
      <w:r w:rsidRPr="00537ED2">
        <w:rPr>
          <w:spacing w:val="-1"/>
          <w:lang w:val="ru-RU"/>
        </w:rPr>
        <w:t>условия</w:t>
      </w:r>
      <w:r w:rsidR="00894502">
        <w:rPr>
          <w:spacing w:val="-1"/>
          <w:lang w:val="ru-RU"/>
        </w:rPr>
        <w:t xml:space="preserve"> </w:t>
      </w:r>
      <w:r w:rsidRPr="00537ED2">
        <w:rPr>
          <w:lang w:val="ru-RU"/>
        </w:rPr>
        <w:t>(п.3.2.1</w:t>
      </w:r>
      <w:r w:rsidRPr="00537ED2">
        <w:rPr>
          <w:spacing w:val="-1"/>
          <w:lang w:val="ru-RU"/>
        </w:rPr>
        <w:t>ФГОСДО),</w:t>
      </w:r>
      <w:r w:rsidR="00894502">
        <w:rPr>
          <w:spacing w:val="-3"/>
          <w:lang w:val="ru-RU"/>
        </w:rPr>
        <w:t xml:space="preserve"> к</w:t>
      </w:r>
      <w:r w:rsidRPr="00537ED2">
        <w:rPr>
          <w:spacing w:val="-3"/>
          <w:lang w:val="ru-RU"/>
        </w:rPr>
        <w:t>оторые</w:t>
      </w:r>
      <w:r w:rsidR="00894502">
        <w:rPr>
          <w:spacing w:val="-3"/>
          <w:lang w:val="ru-RU"/>
        </w:rPr>
        <w:t xml:space="preserve"> </w:t>
      </w:r>
      <w:r w:rsidRPr="00537ED2">
        <w:rPr>
          <w:spacing w:val="-2"/>
          <w:lang w:val="ru-RU"/>
        </w:rPr>
        <w:t>гарантируют</w:t>
      </w:r>
      <w:r w:rsidR="00894502">
        <w:rPr>
          <w:spacing w:val="-2"/>
          <w:lang w:val="ru-RU"/>
        </w:rPr>
        <w:t xml:space="preserve"> </w:t>
      </w:r>
      <w:r w:rsidRPr="00537ED2">
        <w:rPr>
          <w:spacing w:val="-1"/>
          <w:lang w:val="ru-RU"/>
        </w:rPr>
        <w:t>охрану</w:t>
      </w:r>
      <w:r w:rsidR="00894502">
        <w:rPr>
          <w:spacing w:val="-1"/>
          <w:lang w:val="ru-RU"/>
        </w:rPr>
        <w:t xml:space="preserve"> </w:t>
      </w:r>
      <w:r w:rsidRPr="00537ED2">
        <w:rPr>
          <w:lang w:val="ru-RU"/>
        </w:rPr>
        <w:t>и</w:t>
      </w:r>
      <w:r w:rsidR="00894502">
        <w:rPr>
          <w:lang w:val="ru-RU"/>
        </w:rPr>
        <w:t xml:space="preserve"> </w:t>
      </w:r>
      <w:r w:rsidRPr="00537ED2">
        <w:rPr>
          <w:spacing w:val="-1"/>
          <w:lang w:val="ru-RU"/>
        </w:rPr>
        <w:t>укрепление</w:t>
      </w:r>
      <w:r w:rsidR="00894502">
        <w:rPr>
          <w:spacing w:val="-2"/>
          <w:lang w:val="ru-RU"/>
        </w:rPr>
        <w:t xml:space="preserve"> ф</w:t>
      </w:r>
      <w:r w:rsidRPr="00537ED2">
        <w:rPr>
          <w:spacing w:val="-2"/>
          <w:lang w:val="ru-RU"/>
        </w:rPr>
        <w:t>изического</w:t>
      </w:r>
      <w:r w:rsidR="00894502">
        <w:rPr>
          <w:spacing w:val="-2"/>
          <w:lang w:val="ru-RU"/>
        </w:rPr>
        <w:t xml:space="preserve"> </w:t>
      </w:r>
      <w:r w:rsidRPr="00537ED2">
        <w:rPr>
          <w:lang w:val="ru-RU"/>
        </w:rPr>
        <w:t>и</w:t>
      </w:r>
      <w:r w:rsidR="00894502">
        <w:rPr>
          <w:lang w:val="ru-RU"/>
        </w:rPr>
        <w:t xml:space="preserve"> </w:t>
      </w:r>
      <w:r w:rsidRPr="00537ED2">
        <w:rPr>
          <w:spacing w:val="-2"/>
          <w:lang w:val="ru-RU"/>
        </w:rPr>
        <w:t>психического</w:t>
      </w:r>
      <w:r w:rsidR="00894502">
        <w:rPr>
          <w:spacing w:val="-2"/>
          <w:lang w:val="ru-RU"/>
        </w:rPr>
        <w:t xml:space="preserve"> </w:t>
      </w:r>
      <w:r w:rsidRPr="00537ED2">
        <w:rPr>
          <w:spacing w:val="-1"/>
          <w:lang w:val="ru-RU"/>
        </w:rPr>
        <w:t>здоровья</w:t>
      </w:r>
      <w:r w:rsidR="00894502">
        <w:rPr>
          <w:spacing w:val="-1"/>
          <w:lang w:val="ru-RU"/>
        </w:rPr>
        <w:t xml:space="preserve"> </w:t>
      </w:r>
      <w:r w:rsidRPr="00537ED2">
        <w:rPr>
          <w:spacing w:val="-1"/>
          <w:lang w:val="ru-RU"/>
        </w:rPr>
        <w:t>детей,</w:t>
      </w:r>
      <w:r w:rsidR="00894502">
        <w:rPr>
          <w:spacing w:val="-1"/>
          <w:lang w:val="ru-RU"/>
        </w:rPr>
        <w:t xml:space="preserve"> </w:t>
      </w:r>
      <w:r w:rsidRPr="00537ED2">
        <w:rPr>
          <w:spacing w:val="-2"/>
          <w:lang w:val="ru-RU"/>
        </w:rPr>
        <w:t>обеспечиваю</w:t>
      </w:r>
      <w:r w:rsidR="00F25895" w:rsidRPr="00537ED2">
        <w:rPr>
          <w:spacing w:val="-2"/>
          <w:lang w:val="ru-RU"/>
        </w:rPr>
        <w:t>щ</w:t>
      </w:r>
      <w:r w:rsidRPr="00537ED2">
        <w:rPr>
          <w:spacing w:val="-1"/>
          <w:lang w:val="ru-RU"/>
        </w:rPr>
        <w:t>их</w:t>
      </w:r>
      <w:r w:rsidR="00894502">
        <w:rPr>
          <w:spacing w:val="-1"/>
          <w:lang w:val="ru-RU"/>
        </w:rPr>
        <w:t xml:space="preserve"> </w:t>
      </w:r>
      <w:r w:rsidRPr="00537ED2">
        <w:rPr>
          <w:spacing w:val="-1"/>
          <w:lang w:val="ru-RU"/>
        </w:rPr>
        <w:t xml:space="preserve">эмоциональное </w:t>
      </w:r>
      <w:r w:rsidRPr="00537ED2">
        <w:rPr>
          <w:spacing w:val="-2"/>
          <w:lang w:val="ru-RU"/>
        </w:rPr>
        <w:t>благополучие.</w:t>
      </w:r>
    </w:p>
    <w:p w:rsidR="00BF2AC8" w:rsidRPr="00537ED2" w:rsidRDefault="00BF2AC8" w:rsidP="00A10369">
      <w:pPr>
        <w:pStyle w:val="a5"/>
        <w:numPr>
          <w:ilvl w:val="0"/>
          <w:numId w:val="23"/>
        </w:numPr>
        <w:tabs>
          <w:tab w:val="left" w:pos="472"/>
        </w:tabs>
        <w:spacing w:before="24" w:line="274" w:lineRule="exact"/>
        <w:ind w:right="2"/>
        <w:jc w:val="both"/>
        <w:rPr>
          <w:lang w:val="ru-RU"/>
        </w:rPr>
      </w:pPr>
      <w:r w:rsidRPr="00537ED2">
        <w:rPr>
          <w:spacing w:val="-26"/>
          <w:lang w:val="ru-RU"/>
        </w:rPr>
        <w:t>У</w:t>
      </w:r>
      <w:r w:rsidRPr="00537ED2">
        <w:rPr>
          <w:spacing w:val="-3"/>
          <w:lang w:val="ru-RU"/>
        </w:rPr>
        <w:t>в</w:t>
      </w:r>
      <w:r w:rsidRPr="00537ED2">
        <w:rPr>
          <w:spacing w:val="-1"/>
          <w:lang w:val="ru-RU"/>
        </w:rPr>
        <w:t>а</w:t>
      </w:r>
      <w:r w:rsidRPr="00537ED2">
        <w:rPr>
          <w:lang w:val="ru-RU"/>
        </w:rPr>
        <w:t>жит</w:t>
      </w:r>
      <w:r w:rsidRPr="00537ED2">
        <w:rPr>
          <w:spacing w:val="-1"/>
          <w:lang w:val="ru-RU"/>
        </w:rPr>
        <w:t>е</w:t>
      </w:r>
      <w:r w:rsidRPr="00537ED2">
        <w:rPr>
          <w:lang w:val="ru-RU"/>
        </w:rPr>
        <w:t>льн</w:t>
      </w:r>
      <w:r w:rsidRPr="00537ED2">
        <w:rPr>
          <w:spacing w:val="2"/>
          <w:lang w:val="ru-RU"/>
        </w:rPr>
        <w:t>о</w:t>
      </w:r>
      <w:r w:rsidRPr="00537ED2">
        <w:rPr>
          <w:lang w:val="ru-RU"/>
        </w:rPr>
        <w:t>е</w:t>
      </w:r>
      <w:r w:rsidR="00EF3589">
        <w:rPr>
          <w:lang w:val="ru-RU"/>
        </w:rPr>
        <w:t xml:space="preserve"> </w:t>
      </w:r>
      <w:r w:rsidRPr="00537ED2">
        <w:rPr>
          <w:spacing w:val="-3"/>
          <w:lang w:val="ru-RU"/>
        </w:rPr>
        <w:t>о</w:t>
      </w:r>
      <w:r w:rsidRPr="00537ED2">
        <w:rPr>
          <w:spacing w:val="-2"/>
          <w:lang w:val="ru-RU"/>
        </w:rPr>
        <w:t>т</w:t>
      </w:r>
      <w:r w:rsidRPr="00537ED2">
        <w:rPr>
          <w:lang w:val="ru-RU"/>
        </w:rPr>
        <w:t>нош</w:t>
      </w:r>
      <w:r w:rsidRPr="00537ED2">
        <w:rPr>
          <w:spacing w:val="-1"/>
          <w:lang w:val="ru-RU"/>
        </w:rPr>
        <w:t>е</w:t>
      </w:r>
      <w:r w:rsidRPr="00537ED2">
        <w:rPr>
          <w:spacing w:val="-2"/>
          <w:lang w:val="ru-RU"/>
        </w:rPr>
        <w:t>н</w:t>
      </w:r>
      <w:r w:rsidRPr="00537ED2">
        <w:rPr>
          <w:lang w:val="ru-RU"/>
        </w:rPr>
        <w:t>ие</w:t>
      </w:r>
      <w:r w:rsidR="00EF3589">
        <w:rPr>
          <w:lang w:val="ru-RU"/>
        </w:rPr>
        <w:t xml:space="preserve"> </w:t>
      </w:r>
      <w:r w:rsidRPr="00537ED2">
        <w:rPr>
          <w:lang w:val="ru-RU"/>
        </w:rPr>
        <w:t>взр</w:t>
      </w:r>
      <w:r w:rsidRPr="00537ED2">
        <w:rPr>
          <w:spacing w:val="4"/>
          <w:lang w:val="ru-RU"/>
        </w:rPr>
        <w:t>о</w:t>
      </w:r>
      <w:r w:rsidRPr="00537ED2">
        <w:rPr>
          <w:spacing w:val="-1"/>
          <w:lang w:val="ru-RU"/>
        </w:rPr>
        <w:t>с</w:t>
      </w:r>
      <w:r w:rsidRPr="00537ED2">
        <w:rPr>
          <w:lang w:val="ru-RU"/>
        </w:rPr>
        <w:t>лых</w:t>
      </w:r>
      <w:r w:rsidR="00EF3589">
        <w:rPr>
          <w:lang w:val="ru-RU"/>
        </w:rPr>
        <w:t xml:space="preserve"> </w:t>
      </w:r>
      <w:r w:rsidRPr="00537ED2">
        <w:rPr>
          <w:lang w:val="ru-RU"/>
        </w:rPr>
        <w:t>к</w:t>
      </w:r>
      <w:r w:rsidR="00EF3589">
        <w:rPr>
          <w:lang w:val="ru-RU"/>
        </w:rPr>
        <w:t xml:space="preserve"> </w:t>
      </w:r>
      <w:r w:rsidRPr="00537ED2">
        <w:rPr>
          <w:spacing w:val="-1"/>
          <w:lang w:val="ru-RU"/>
        </w:rPr>
        <w:t>че</w:t>
      </w:r>
      <w:r w:rsidRPr="00537ED2">
        <w:rPr>
          <w:lang w:val="ru-RU"/>
        </w:rPr>
        <w:t>ло</w:t>
      </w:r>
      <w:r w:rsidRPr="00537ED2">
        <w:rPr>
          <w:spacing w:val="-3"/>
          <w:lang w:val="ru-RU"/>
        </w:rPr>
        <w:t>в</w:t>
      </w:r>
      <w:r w:rsidRPr="00537ED2">
        <w:rPr>
          <w:spacing w:val="-6"/>
          <w:lang w:val="ru-RU"/>
        </w:rPr>
        <w:t>е</w:t>
      </w:r>
      <w:r w:rsidRPr="00537ED2">
        <w:rPr>
          <w:spacing w:val="1"/>
          <w:lang w:val="ru-RU"/>
        </w:rPr>
        <w:t>ч</w:t>
      </w:r>
      <w:r w:rsidRPr="00537ED2">
        <w:rPr>
          <w:spacing w:val="3"/>
          <w:lang w:val="ru-RU"/>
        </w:rPr>
        <w:t>е</w:t>
      </w:r>
      <w:r w:rsidRPr="00537ED2">
        <w:rPr>
          <w:spacing w:val="-1"/>
          <w:lang w:val="ru-RU"/>
        </w:rPr>
        <w:t>с</w:t>
      </w:r>
      <w:r w:rsidRPr="00537ED2">
        <w:rPr>
          <w:spacing w:val="-12"/>
          <w:lang w:val="ru-RU"/>
        </w:rPr>
        <w:t>к</w:t>
      </w:r>
      <w:r w:rsidRPr="00537ED2">
        <w:rPr>
          <w:spacing w:val="-5"/>
          <w:lang w:val="ru-RU"/>
        </w:rPr>
        <w:t>о</w:t>
      </w:r>
      <w:r w:rsidRPr="00537ED2">
        <w:rPr>
          <w:spacing w:val="3"/>
          <w:lang w:val="ru-RU"/>
        </w:rPr>
        <w:t>м</w:t>
      </w:r>
      <w:r w:rsidRPr="00537ED2">
        <w:rPr>
          <w:lang w:val="ru-RU"/>
        </w:rPr>
        <w:t>у</w:t>
      </w:r>
      <w:r w:rsidR="00EF3589">
        <w:rPr>
          <w:lang w:val="ru-RU"/>
        </w:rPr>
        <w:t xml:space="preserve"> </w:t>
      </w:r>
      <w:r w:rsidRPr="00537ED2">
        <w:rPr>
          <w:spacing w:val="2"/>
          <w:lang w:val="ru-RU"/>
        </w:rPr>
        <w:t>д</w:t>
      </w:r>
      <w:r w:rsidRPr="00537ED2">
        <w:rPr>
          <w:spacing w:val="4"/>
          <w:lang w:val="ru-RU"/>
        </w:rPr>
        <w:t>о</w:t>
      </w:r>
      <w:r w:rsidRPr="00537ED2">
        <w:rPr>
          <w:spacing w:val="-1"/>
          <w:lang w:val="ru-RU"/>
        </w:rPr>
        <w:t>с</w:t>
      </w:r>
      <w:r w:rsidRPr="00537ED2">
        <w:rPr>
          <w:spacing w:val="-2"/>
          <w:lang w:val="ru-RU"/>
        </w:rPr>
        <w:t>т</w:t>
      </w:r>
      <w:r w:rsidRPr="00537ED2">
        <w:rPr>
          <w:lang w:val="ru-RU"/>
        </w:rPr>
        <w:t>оин</w:t>
      </w:r>
      <w:r w:rsidRPr="00537ED2">
        <w:rPr>
          <w:spacing w:val="-1"/>
          <w:lang w:val="ru-RU"/>
        </w:rPr>
        <w:t>с</w:t>
      </w:r>
      <w:r w:rsidRPr="00537ED2">
        <w:rPr>
          <w:lang w:val="ru-RU"/>
        </w:rPr>
        <w:t>т</w:t>
      </w:r>
      <w:r w:rsidRPr="00537ED2">
        <w:rPr>
          <w:spacing w:val="-6"/>
          <w:lang w:val="ru-RU"/>
        </w:rPr>
        <w:t>в</w:t>
      </w:r>
      <w:r w:rsidRPr="00537ED2">
        <w:rPr>
          <w:lang w:val="ru-RU"/>
        </w:rPr>
        <w:t>у</w:t>
      </w:r>
      <w:r w:rsidR="00EF3589">
        <w:rPr>
          <w:lang w:val="ru-RU"/>
        </w:rPr>
        <w:t xml:space="preserve"> </w:t>
      </w:r>
      <w:r w:rsidRPr="00537ED2">
        <w:rPr>
          <w:lang w:val="ru-RU"/>
        </w:rPr>
        <w:t>д</w:t>
      </w:r>
      <w:r w:rsidRPr="00537ED2">
        <w:rPr>
          <w:spacing w:val="9"/>
          <w:lang w:val="ru-RU"/>
        </w:rPr>
        <w:t>е</w:t>
      </w:r>
      <w:r w:rsidRPr="00537ED2">
        <w:rPr>
          <w:lang w:val="ru-RU"/>
        </w:rPr>
        <w:t>т</w:t>
      </w:r>
      <w:r w:rsidRPr="00537ED2">
        <w:rPr>
          <w:spacing w:val="-1"/>
          <w:lang w:val="ru-RU"/>
        </w:rPr>
        <w:t>е</w:t>
      </w:r>
      <w:r w:rsidRPr="00537ED2">
        <w:rPr>
          <w:lang w:val="ru-RU"/>
        </w:rPr>
        <w:t>й</w:t>
      </w:r>
      <w:r w:rsidR="0048383E">
        <w:rPr>
          <w:lang w:val="ru-RU"/>
        </w:rPr>
        <w:t>,</w:t>
      </w:r>
      <w:r w:rsidR="00EF3589">
        <w:rPr>
          <w:lang w:val="ru-RU"/>
        </w:rPr>
        <w:t xml:space="preserve"> </w:t>
      </w:r>
      <w:r w:rsidRPr="00537ED2">
        <w:rPr>
          <w:lang w:val="ru-RU"/>
        </w:rPr>
        <w:t>фо</w:t>
      </w:r>
      <w:r w:rsidRPr="00537ED2">
        <w:rPr>
          <w:spacing w:val="-5"/>
          <w:lang w:val="ru-RU"/>
        </w:rPr>
        <w:t>р</w:t>
      </w:r>
      <w:r w:rsidRPr="00537ED2">
        <w:rPr>
          <w:spacing w:val="-1"/>
          <w:lang w:val="ru-RU"/>
        </w:rPr>
        <w:t>м</w:t>
      </w:r>
      <w:r w:rsidRPr="00537ED2">
        <w:rPr>
          <w:lang w:val="ru-RU"/>
        </w:rPr>
        <w:t>иро</w:t>
      </w:r>
      <w:r w:rsidRPr="00537ED2">
        <w:rPr>
          <w:spacing w:val="-3"/>
          <w:lang w:val="ru-RU"/>
        </w:rPr>
        <w:t>в</w:t>
      </w:r>
      <w:r w:rsidRPr="00537ED2">
        <w:rPr>
          <w:spacing w:val="-1"/>
          <w:lang w:val="ru-RU"/>
        </w:rPr>
        <w:t>а</w:t>
      </w:r>
      <w:r w:rsidRPr="00537ED2">
        <w:rPr>
          <w:lang w:val="ru-RU"/>
        </w:rPr>
        <w:t>ние</w:t>
      </w:r>
      <w:r w:rsidR="00EF3589">
        <w:rPr>
          <w:lang w:val="ru-RU"/>
        </w:rPr>
        <w:t xml:space="preserve"> </w:t>
      </w:r>
      <w:r w:rsidRPr="00537ED2">
        <w:rPr>
          <w:lang w:val="ru-RU"/>
        </w:rPr>
        <w:t>и</w:t>
      </w:r>
      <w:r w:rsidRPr="00537ED2">
        <w:rPr>
          <w:spacing w:val="-2"/>
          <w:lang w:val="ru-RU"/>
        </w:rPr>
        <w:t>п</w:t>
      </w:r>
      <w:r w:rsidR="00EF3589">
        <w:rPr>
          <w:spacing w:val="-2"/>
          <w:lang w:val="ru-RU"/>
        </w:rPr>
        <w:t xml:space="preserve"> </w:t>
      </w:r>
      <w:r w:rsidRPr="00537ED2">
        <w:rPr>
          <w:spacing w:val="-8"/>
          <w:lang w:val="ru-RU"/>
        </w:rPr>
        <w:t>о</w:t>
      </w:r>
      <w:r w:rsidRPr="00537ED2">
        <w:rPr>
          <w:lang w:val="ru-RU"/>
        </w:rPr>
        <w:t>ддерж</w:t>
      </w:r>
      <w:r w:rsidRPr="00537ED2">
        <w:rPr>
          <w:spacing w:val="-5"/>
          <w:lang w:val="ru-RU"/>
        </w:rPr>
        <w:t>к</w:t>
      </w:r>
      <w:r w:rsidRPr="00537ED2">
        <w:rPr>
          <w:lang w:val="ru-RU"/>
        </w:rPr>
        <w:t>а их</w:t>
      </w:r>
      <w:r w:rsidR="00EF3589">
        <w:rPr>
          <w:lang w:val="ru-RU"/>
        </w:rPr>
        <w:t xml:space="preserve"> </w:t>
      </w:r>
      <w:r w:rsidRPr="00537ED2">
        <w:rPr>
          <w:spacing w:val="-2"/>
          <w:lang w:val="ru-RU"/>
        </w:rPr>
        <w:t>положительной</w:t>
      </w:r>
      <w:r w:rsidRPr="00537ED2">
        <w:rPr>
          <w:lang w:val="ru-RU"/>
        </w:rPr>
        <w:t xml:space="preserve"> самооценки,</w:t>
      </w:r>
      <w:r w:rsidR="00EF3589">
        <w:rPr>
          <w:lang w:val="ru-RU"/>
        </w:rPr>
        <w:t xml:space="preserve"> </w:t>
      </w:r>
      <w:r w:rsidRPr="00537ED2">
        <w:rPr>
          <w:spacing w:val="-1"/>
          <w:lang w:val="ru-RU"/>
        </w:rPr>
        <w:t>уверенности</w:t>
      </w:r>
      <w:r w:rsidRPr="00537ED2">
        <w:rPr>
          <w:lang w:val="ru-RU"/>
        </w:rPr>
        <w:t xml:space="preserve"> в </w:t>
      </w:r>
      <w:r w:rsidRPr="00537ED2">
        <w:rPr>
          <w:spacing w:val="-1"/>
          <w:lang w:val="ru-RU"/>
        </w:rPr>
        <w:t>собственных</w:t>
      </w:r>
      <w:r w:rsidR="00EF3589">
        <w:rPr>
          <w:spacing w:val="-1"/>
          <w:lang w:val="ru-RU"/>
        </w:rPr>
        <w:t xml:space="preserve"> </w:t>
      </w:r>
      <w:r w:rsidRPr="00537ED2">
        <w:rPr>
          <w:spacing w:val="-1"/>
          <w:lang w:val="ru-RU"/>
        </w:rPr>
        <w:t xml:space="preserve">возможностях </w:t>
      </w:r>
      <w:r w:rsidRPr="00537ED2">
        <w:rPr>
          <w:lang w:val="ru-RU"/>
        </w:rPr>
        <w:t>и сп</w:t>
      </w:r>
      <w:r w:rsidR="0048383E">
        <w:rPr>
          <w:lang w:val="ru-RU"/>
        </w:rPr>
        <w:t>особностях.</w:t>
      </w:r>
    </w:p>
    <w:p w:rsidR="00BF2AC8" w:rsidRPr="00537ED2" w:rsidRDefault="00BF2AC8" w:rsidP="00A10369">
      <w:pPr>
        <w:pStyle w:val="a5"/>
        <w:numPr>
          <w:ilvl w:val="0"/>
          <w:numId w:val="23"/>
        </w:numPr>
        <w:tabs>
          <w:tab w:val="left" w:pos="472"/>
        </w:tabs>
        <w:spacing w:before="1" w:line="237" w:lineRule="auto"/>
        <w:ind w:right="2"/>
        <w:jc w:val="both"/>
        <w:rPr>
          <w:lang w:val="ru-RU"/>
        </w:rPr>
      </w:pPr>
      <w:r w:rsidRPr="00537ED2">
        <w:rPr>
          <w:spacing w:val="-1"/>
          <w:lang w:val="ru-RU"/>
        </w:rPr>
        <w:t>Использование</w:t>
      </w:r>
      <w:r w:rsidR="00EF3589">
        <w:rPr>
          <w:spacing w:val="-1"/>
          <w:lang w:val="ru-RU"/>
        </w:rPr>
        <w:t xml:space="preserve"> </w:t>
      </w:r>
      <w:r w:rsidRPr="00537ED2">
        <w:rPr>
          <w:lang w:val="ru-RU"/>
        </w:rPr>
        <w:t>в</w:t>
      </w:r>
      <w:r w:rsidR="00EF3589">
        <w:rPr>
          <w:lang w:val="ru-RU"/>
        </w:rPr>
        <w:t xml:space="preserve"> </w:t>
      </w:r>
      <w:r w:rsidRPr="00537ED2">
        <w:rPr>
          <w:spacing w:val="-2"/>
          <w:lang w:val="ru-RU"/>
        </w:rPr>
        <w:t>образовательной</w:t>
      </w:r>
      <w:r w:rsidR="00EF3589">
        <w:rPr>
          <w:spacing w:val="-2"/>
          <w:lang w:val="ru-RU"/>
        </w:rPr>
        <w:t xml:space="preserve"> </w:t>
      </w:r>
      <w:r w:rsidRPr="00537ED2">
        <w:rPr>
          <w:lang w:val="ru-RU"/>
        </w:rPr>
        <w:t>деятельности</w:t>
      </w:r>
      <w:r w:rsidR="00EF3589">
        <w:rPr>
          <w:lang w:val="ru-RU"/>
        </w:rPr>
        <w:t xml:space="preserve"> </w:t>
      </w:r>
      <w:r w:rsidRPr="00537ED2">
        <w:rPr>
          <w:spacing w:val="-2"/>
          <w:lang w:val="ru-RU"/>
        </w:rPr>
        <w:t>форм</w:t>
      </w:r>
      <w:r w:rsidR="00EF3589">
        <w:rPr>
          <w:spacing w:val="-2"/>
          <w:lang w:val="ru-RU"/>
        </w:rPr>
        <w:t xml:space="preserve"> </w:t>
      </w:r>
      <w:r w:rsidRPr="00537ED2">
        <w:rPr>
          <w:lang w:val="ru-RU"/>
        </w:rPr>
        <w:t>и</w:t>
      </w:r>
      <w:r w:rsidR="00EF3589">
        <w:rPr>
          <w:lang w:val="ru-RU"/>
        </w:rPr>
        <w:t xml:space="preserve"> </w:t>
      </w:r>
      <w:r w:rsidRPr="00537ED2">
        <w:rPr>
          <w:spacing w:val="-2"/>
          <w:lang w:val="ru-RU"/>
        </w:rPr>
        <w:t>методов</w:t>
      </w:r>
      <w:r w:rsidR="00EF3589">
        <w:rPr>
          <w:spacing w:val="-2"/>
          <w:lang w:val="ru-RU"/>
        </w:rPr>
        <w:t xml:space="preserve"> </w:t>
      </w:r>
      <w:r w:rsidRPr="00537ED2">
        <w:rPr>
          <w:spacing w:val="1"/>
          <w:lang w:val="ru-RU"/>
        </w:rPr>
        <w:t>работы</w:t>
      </w:r>
      <w:r w:rsidR="00EF3589">
        <w:rPr>
          <w:spacing w:val="1"/>
          <w:lang w:val="ru-RU"/>
        </w:rPr>
        <w:t xml:space="preserve"> </w:t>
      </w:r>
      <w:r w:rsidRPr="00537ED2">
        <w:rPr>
          <w:lang w:val="ru-RU"/>
        </w:rPr>
        <w:t>с</w:t>
      </w:r>
      <w:r w:rsidR="00EF3589">
        <w:rPr>
          <w:lang w:val="ru-RU"/>
        </w:rPr>
        <w:t xml:space="preserve"> </w:t>
      </w:r>
      <w:r w:rsidRPr="00537ED2">
        <w:rPr>
          <w:spacing w:val="-1"/>
          <w:lang w:val="ru-RU"/>
        </w:rPr>
        <w:t>детьми,</w:t>
      </w:r>
      <w:r w:rsidR="00EF3589">
        <w:rPr>
          <w:spacing w:val="-1"/>
          <w:lang w:val="ru-RU"/>
        </w:rPr>
        <w:t xml:space="preserve"> </w:t>
      </w:r>
      <w:r w:rsidRPr="00537ED2">
        <w:rPr>
          <w:spacing w:val="-2"/>
          <w:lang w:val="ru-RU"/>
        </w:rPr>
        <w:t>соответствующих</w:t>
      </w:r>
      <w:r w:rsidR="00EF3589">
        <w:rPr>
          <w:spacing w:val="-2"/>
          <w:lang w:val="ru-RU"/>
        </w:rPr>
        <w:t xml:space="preserve"> </w:t>
      </w:r>
      <w:r w:rsidRPr="00537ED2">
        <w:rPr>
          <w:lang w:val="ru-RU"/>
        </w:rPr>
        <w:t>их</w:t>
      </w:r>
      <w:r w:rsidR="00EF3589">
        <w:rPr>
          <w:lang w:val="ru-RU"/>
        </w:rPr>
        <w:t xml:space="preserve"> </w:t>
      </w:r>
      <w:r w:rsidRPr="00537ED2">
        <w:rPr>
          <w:spacing w:val="-1"/>
          <w:lang w:val="ru-RU"/>
        </w:rPr>
        <w:t>возрастным</w:t>
      </w:r>
      <w:r w:rsidR="00EF3589">
        <w:rPr>
          <w:spacing w:val="-1"/>
          <w:lang w:val="ru-RU"/>
        </w:rPr>
        <w:t xml:space="preserve"> </w:t>
      </w:r>
      <w:r w:rsidRPr="00537ED2">
        <w:rPr>
          <w:lang w:val="ru-RU"/>
        </w:rPr>
        <w:t>и</w:t>
      </w:r>
      <w:r w:rsidR="00EF3589">
        <w:rPr>
          <w:lang w:val="ru-RU"/>
        </w:rPr>
        <w:t xml:space="preserve"> </w:t>
      </w:r>
      <w:r w:rsidRPr="00537ED2">
        <w:rPr>
          <w:spacing w:val="-1"/>
          <w:lang w:val="ru-RU"/>
        </w:rPr>
        <w:t>индивидуальным</w:t>
      </w:r>
      <w:r w:rsidR="00EF3589">
        <w:rPr>
          <w:spacing w:val="-1"/>
          <w:lang w:val="ru-RU"/>
        </w:rPr>
        <w:t xml:space="preserve"> </w:t>
      </w:r>
      <w:r w:rsidRPr="00537ED2">
        <w:rPr>
          <w:lang w:val="ru-RU"/>
        </w:rPr>
        <w:t>особенностям</w:t>
      </w:r>
      <w:r w:rsidR="00EF3589">
        <w:rPr>
          <w:lang w:val="ru-RU"/>
        </w:rPr>
        <w:t xml:space="preserve"> </w:t>
      </w:r>
      <w:r w:rsidRPr="00537ED2">
        <w:rPr>
          <w:spacing w:val="-1"/>
          <w:lang w:val="ru-RU"/>
        </w:rPr>
        <w:t>(недопустимо</w:t>
      </w:r>
      <w:r w:rsidR="00EF3589">
        <w:rPr>
          <w:spacing w:val="-1"/>
          <w:lang w:val="ru-RU"/>
        </w:rPr>
        <w:t xml:space="preserve"> </w:t>
      </w:r>
      <w:r w:rsidRPr="00537ED2">
        <w:rPr>
          <w:spacing w:val="-1"/>
          <w:lang w:val="ru-RU"/>
        </w:rPr>
        <w:t>скусственное</w:t>
      </w:r>
      <w:r w:rsidR="00EF3589">
        <w:rPr>
          <w:spacing w:val="-1"/>
          <w:lang w:val="ru-RU"/>
        </w:rPr>
        <w:t xml:space="preserve"> </w:t>
      </w:r>
      <w:r w:rsidRPr="00537ED2">
        <w:rPr>
          <w:spacing w:val="-2"/>
          <w:lang w:val="ru-RU"/>
        </w:rPr>
        <w:t>ускорение,</w:t>
      </w:r>
      <w:r w:rsidR="00EF3589">
        <w:rPr>
          <w:spacing w:val="-2"/>
          <w:lang w:val="ru-RU"/>
        </w:rPr>
        <w:t xml:space="preserve"> </w:t>
      </w:r>
      <w:r w:rsidRPr="00537ED2">
        <w:rPr>
          <w:lang w:val="ru-RU"/>
        </w:rPr>
        <w:t>так</w:t>
      </w:r>
      <w:r w:rsidR="00EF3589">
        <w:rPr>
          <w:lang w:val="ru-RU"/>
        </w:rPr>
        <w:t xml:space="preserve"> </w:t>
      </w:r>
      <w:r w:rsidRPr="00537ED2">
        <w:rPr>
          <w:lang w:val="ru-RU"/>
        </w:rPr>
        <w:t>и</w:t>
      </w:r>
      <w:r w:rsidR="00EF3589">
        <w:rPr>
          <w:lang w:val="ru-RU"/>
        </w:rPr>
        <w:t xml:space="preserve"> </w:t>
      </w:r>
      <w:r w:rsidRPr="00537ED2">
        <w:rPr>
          <w:spacing w:val="-1"/>
          <w:lang w:val="ru-RU"/>
        </w:rPr>
        <w:t>искусственное замедление развития</w:t>
      </w:r>
      <w:r w:rsidR="00EF3589">
        <w:rPr>
          <w:spacing w:val="-1"/>
          <w:lang w:val="ru-RU"/>
        </w:rPr>
        <w:t xml:space="preserve"> </w:t>
      </w:r>
      <w:r w:rsidRPr="00537ED2">
        <w:rPr>
          <w:spacing w:val="-1"/>
          <w:lang w:val="ru-RU"/>
        </w:rPr>
        <w:t>детей)</w:t>
      </w:r>
      <w:r w:rsidR="0048383E">
        <w:rPr>
          <w:spacing w:val="-1"/>
          <w:lang w:val="ru-RU"/>
        </w:rPr>
        <w:t>.</w:t>
      </w:r>
    </w:p>
    <w:p w:rsidR="00BF2AC8" w:rsidRPr="00537ED2" w:rsidRDefault="00BF2AC8" w:rsidP="00A10369">
      <w:pPr>
        <w:pStyle w:val="a5"/>
        <w:numPr>
          <w:ilvl w:val="0"/>
          <w:numId w:val="23"/>
        </w:numPr>
        <w:tabs>
          <w:tab w:val="left" w:pos="472"/>
        </w:tabs>
        <w:spacing w:before="5" w:line="237" w:lineRule="auto"/>
        <w:ind w:right="2"/>
        <w:jc w:val="both"/>
        <w:rPr>
          <w:lang w:val="ru-RU"/>
        </w:rPr>
      </w:pPr>
      <w:r w:rsidRPr="00537ED2">
        <w:rPr>
          <w:lang w:val="ru-RU"/>
        </w:rPr>
        <w:t>Построение</w:t>
      </w:r>
      <w:r w:rsidR="00EF3589">
        <w:rPr>
          <w:lang w:val="ru-RU"/>
        </w:rPr>
        <w:t xml:space="preserve"> </w:t>
      </w:r>
      <w:r w:rsidRPr="00537ED2">
        <w:rPr>
          <w:spacing w:val="-2"/>
          <w:lang w:val="ru-RU"/>
        </w:rPr>
        <w:t>образовательной</w:t>
      </w:r>
      <w:r w:rsidR="00EF3589">
        <w:rPr>
          <w:spacing w:val="-2"/>
          <w:lang w:val="ru-RU"/>
        </w:rPr>
        <w:t xml:space="preserve"> </w:t>
      </w:r>
      <w:r w:rsidRPr="00537ED2">
        <w:rPr>
          <w:lang w:val="ru-RU"/>
        </w:rPr>
        <w:t>деятельности</w:t>
      </w:r>
      <w:r w:rsidR="00EF3589">
        <w:rPr>
          <w:lang w:val="ru-RU"/>
        </w:rPr>
        <w:t xml:space="preserve"> </w:t>
      </w:r>
      <w:r w:rsidRPr="00537ED2">
        <w:rPr>
          <w:lang w:val="ru-RU"/>
        </w:rPr>
        <w:t>на</w:t>
      </w:r>
      <w:r w:rsidR="00EF3589">
        <w:rPr>
          <w:lang w:val="ru-RU"/>
        </w:rPr>
        <w:t xml:space="preserve"> </w:t>
      </w:r>
      <w:r w:rsidRPr="00537ED2">
        <w:rPr>
          <w:lang w:val="ru-RU"/>
        </w:rPr>
        <w:t>основе</w:t>
      </w:r>
      <w:r w:rsidR="00EF3589">
        <w:rPr>
          <w:lang w:val="ru-RU"/>
        </w:rPr>
        <w:t xml:space="preserve"> </w:t>
      </w:r>
      <w:r w:rsidRPr="00537ED2">
        <w:rPr>
          <w:spacing w:val="-1"/>
          <w:lang w:val="ru-RU"/>
        </w:rPr>
        <w:t>взаимодействия</w:t>
      </w:r>
      <w:r w:rsidR="00EF3589">
        <w:rPr>
          <w:spacing w:val="-1"/>
          <w:lang w:val="ru-RU"/>
        </w:rPr>
        <w:t xml:space="preserve"> </w:t>
      </w:r>
      <w:r w:rsidRPr="00537ED2">
        <w:rPr>
          <w:lang w:val="ru-RU"/>
        </w:rPr>
        <w:t>взрослых</w:t>
      </w:r>
      <w:r w:rsidR="00EF3589">
        <w:rPr>
          <w:lang w:val="ru-RU"/>
        </w:rPr>
        <w:t xml:space="preserve"> </w:t>
      </w:r>
      <w:r w:rsidRPr="00537ED2">
        <w:rPr>
          <w:lang w:val="ru-RU"/>
        </w:rPr>
        <w:t>с</w:t>
      </w:r>
      <w:r w:rsidR="00EF3589">
        <w:rPr>
          <w:lang w:val="ru-RU"/>
        </w:rPr>
        <w:t xml:space="preserve"> </w:t>
      </w:r>
      <w:r w:rsidRPr="00537ED2">
        <w:rPr>
          <w:spacing w:val="-1"/>
          <w:lang w:val="ru-RU"/>
        </w:rPr>
        <w:t>детьми,</w:t>
      </w:r>
      <w:r w:rsidR="00EF3589">
        <w:rPr>
          <w:spacing w:val="-1"/>
          <w:lang w:val="ru-RU"/>
        </w:rPr>
        <w:t xml:space="preserve"> </w:t>
      </w:r>
      <w:r w:rsidRPr="00537ED2">
        <w:rPr>
          <w:spacing w:val="-1"/>
          <w:lang w:val="ru-RU"/>
        </w:rPr>
        <w:t>ориентированного</w:t>
      </w:r>
      <w:r w:rsidR="00EF3589">
        <w:rPr>
          <w:spacing w:val="-1"/>
          <w:lang w:val="ru-RU"/>
        </w:rPr>
        <w:t xml:space="preserve"> </w:t>
      </w:r>
      <w:r w:rsidRPr="00537ED2">
        <w:rPr>
          <w:lang w:val="ru-RU"/>
        </w:rPr>
        <w:t>на</w:t>
      </w:r>
      <w:r w:rsidR="00EF3589">
        <w:rPr>
          <w:lang w:val="ru-RU"/>
        </w:rPr>
        <w:t xml:space="preserve"> </w:t>
      </w:r>
      <w:r w:rsidRPr="00537ED2">
        <w:rPr>
          <w:lang w:val="ru-RU"/>
        </w:rPr>
        <w:t>интересы</w:t>
      </w:r>
      <w:r w:rsidR="00EF3589">
        <w:rPr>
          <w:lang w:val="ru-RU"/>
        </w:rPr>
        <w:t xml:space="preserve"> </w:t>
      </w:r>
      <w:r w:rsidRPr="00537ED2">
        <w:rPr>
          <w:lang w:val="ru-RU"/>
        </w:rPr>
        <w:t>и</w:t>
      </w:r>
      <w:r w:rsidR="00EF3589">
        <w:rPr>
          <w:lang w:val="ru-RU"/>
        </w:rPr>
        <w:t xml:space="preserve"> </w:t>
      </w:r>
      <w:r w:rsidRPr="00537ED2">
        <w:rPr>
          <w:spacing w:val="-1"/>
          <w:lang w:val="ru-RU"/>
        </w:rPr>
        <w:t>возможности</w:t>
      </w:r>
      <w:r w:rsidR="00EF3589">
        <w:rPr>
          <w:spacing w:val="-1"/>
          <w:lang w:val="ru-RU"/>
        </w:rPr>
        <w:t xml:space="preserve"> </w:t>
      </w:r>
      <w:r w:rsidRPr="00537ED2">
        <w:rPr>
          <w:spacing w:val="-2"/>
          <w:lang w:val="ru-RU"/>
        </w:rPr>
        <w:t>каждого</w:t>
      </w:r>
      <w:r w:rsidR="00EF3589">
        <w:rPr>
          <w:spacing w:val="-2"/>
          <w:lang w:val="ru-RU"/>
        </w:rPr>
        <w:t xml:space="preserve"> </w:t>
      </w:r>
      <w:r w:rsidRPr="00537ED2">
        <w:rPr>
          <w:spacing w:val="-2"/>
          <w:lang w:val="ru-RU"/>
        </w:rPr>
        <w:t>ребенка</w:t>
      </w:r>
      <w:r w:rsidR="00EF3589">
        <w:rPr>
          <w:spacing w:val="-2"/>
          <w:lang w:val="ru-RU"/>
        </w:rPr>
        <w:t xml:space="preserve"> </w:t>
      </w:r>
      <w:r w:rsidRPr="00537ED2">
        <w:rPr>
          <w:lang w:val="ru-RU"/>
        </w:rPr>
        <w:t>и</w:t>
      </w:r>
      <w:r w:rsidR="00EF3589">
        <w:rPr>
          <w:lang w:val="ru-RU"/>
        </w:rPr>
        <w:t xml:space="preserve"> </w:t>
      </w:r>
      <w:r w:rsidRPr="00537ED2">
        <w:rPr>
          <w:spacing w:val="-2"/>
          <w:lang w:val="ru-RU"/>
        </w:rPr>
        <w:t>учитывающего</w:t>
      </w:r>
      <w:r w:rsidR="00EF3589">
        <w:rPr>
          <w:spacing w:val="-2"/>
          <w:lang w:val="ru-RU"/>
        </w:rPr>
        <w:t xml:space="preserve"> </w:t>
      </w:r>
      <w:r w:rsidRPr="00537ED2">
        <w:rPr>
          <w:spacing w:val="-1"/>
          <w:lang w:val="ru-RU"/>
        </w:rPr>
        <w:t>социальную</w:t>
      </w:r>
      <w:r w:rsidR="00EF3589">
        <w:rPr>
          <w:spacing w:val="-1"/>
          <w:lang w:val="ru-RU"/>
        </w:rPr>
        <w:t xml:space="preserve"> </w:t>
      </w:r>
      <w:r w:rsidRPr="00537ED2">
        <w:rPr>
          <w:spacing w:val="-2"/>
          <w:lang w:val="ru-RU"/>
        </w:rPr>
        <w:t>ситуацию</w:t>
      </w:r>
      <w:r w:rsidR="00EF3589">
        <w:rPr>
          <w:spacing w:val="-2"/>
          <w:lang w:val="ru-RU"/>
        </w:rPr>
        <w:t xml:space="preserve"> </w:t>
      </w:r>
      <w:r w:rsidRPr="00537ED2">
        <w:rPr>
          <w:spacing w:val="-2"/>
          <w:lang w:val="ru-RU"/>
        </w:rPr>
        <w:t>его</w:t>
      </w:r>
      <w:r w:rsidR="00EF3589">
        <w:rPr>
          <w:spacing w:val="-2"/>
          <w:lang w:val="ru-RU"/>
        </w:rPr>
        <w:t xml:space="preserve"> </w:t>
      </w:r>
      <w:r w:rsidRPr="00537ED2">
        <w:rPr>
          <w:spacing w:val="-1"/>
          <w:lang w:val="ru-RU"/>
        </w:rPr>
        <w:t>развития</w:t>
      </w:r>
      <w:r w:rsidR="0048383E">
        <w:rPr>
          <w:spacing w:val="-1"/>
          <w:lang w:val="ru-RU"/>
        </w:rPr>
        <w:t>.</w:t>
      </w:r>
    </w:p>
    <w:p w:rsidR="00BF2AC8" w:rsidRPr="00537ED2" w:rsidRDefault="00BF2AC8" w:rsidP="00A10369">
      <w:pPr>
        <w:pStyle w:val="a5"/>
        <w:numPr>
          <w:ilvl w:val="0"/>
          <w:numId w:val="23"/>
        </w:numPr>
        <w:tabs>
          <w:tab w:val="left" w:pos="472"/>
        </w:tabs>
        <w:spacing w:before="2"/>
        <w:ind w:right="2"/>
        <w:jc w:val="both"/>
        <w:rPr>
          <w:lang w:val="ru-RU"/>
        </w:rPr>
      </w:pPr>
      <w:r w:rsidRPr="00537ED2">
        <w:rPr>
          <w:spacing w:val="-2"/>
          <w:lang w:val="ru-RU"/>
        </w:rPr>
        <w:t>Поддержка</w:t>
      </w:r>
      <w:r w:rsidR="00EF3589">
        <w:rPr>
          <w:spacing w:val="-2"/>
          <w:lang w:val="ru-RU"/>
        </w:rPr>
        <w:t xml:space="preserve">  </w:t>
      </w:r>
      <w:r w:rsidRPr="00537ED2">
        <w:rPr>
          <w:lang w:val="ru-RU"/>
        </w:rPr>
        <w:t>взрослыми</w:t>
      </w:r>
      <w:r w:rsidR="00EF3589">
        <w:rPr>
          <w:lang w:val="ru-RU"/>
        </w:rPr>
        <w:t xml:space="preserve"> </w:t>
      </w:r>
      <w:r w:rsidRPr="00537ED2">
        <w:rPr>
          <w:spacing w:val="-2"/>
          <w:lang w:val="ru-RU"/>
        </w:rPr>
        <w:t>положительного,</w:t>
      </w:r>
      <w:r w:rsidR="00EF3589">
        <w:rPr>
          <w:spacing w:val="-2"/>
          <w:lang w:val="ru-RU"/>
        </w:rPr>
        <w:t xml:space="preserve"> </w:t>
      </w:r>
      <w:r w:rsidRPr="00537ED2">
        <w:rPr>
          <w:spacing w:val="-2"/>
          <w:lang w:val="ru-RU"/>
        </w:rPr>
        <w:t>доброжелательного</w:t>
      </w:r>
      <w:r w:rsidR="00EF3589">
        <w:rPr>
          <w:spacing w:val="-2"/>
          <w:lang w:val="ru-RU"/>
        </w:rPr>
        <w:t xml:space="preserve"> </w:t>
      </w:r>
      <w:r w:rsidRPr="00537ED2">
        <w:rPr>
          <w:spacing w:val="-1"/>
          <w:lang w:val="ru-RU"/>
        </w:rPr>
        <w:t>отношения</w:t>
      </w:r>
      <w:r w:rsidR="00EF3589">
        <w:rPr>
          <w:spacing w:val="-1"/>
          <w:lang w:val="ru-RU"/>
        </w:rPr>
        <w:t xml:space="preserve"> </w:t>
      </w:r>
      <w:r w:rsidRPr="00537ED2">
        <w:rPr>
          <w:spacing w:val="-1"/>
          <w:lang w:val="ru-RU"/>
        </w:rPr>
        <w:t>детей</w:t>
      </w:r>
      <w:r w:rsidR="00EF3589">
        <w:rPr>
          <w:spacing w:val="-1"/>
          <w:lang w:val="ru-RU"/>
        </w:rPr>
        <w:t xml:space="preserve"> </w:t>
      </w:r>
      <w:r w:rsidRPr="00537ED2">
        <w:rPr>
          <w:spacing w:val="-2"/>
          <w:lang w:val="ru-RU"/>
        </w:rPr>
        <w:t>друг</w:t>
      </w:r>
      <w:r w:rsidR="00EF3589">
        <w:rPr>
          <w:spacing w:val="-2"/>
          <w:lang w:val="ru-RU"/>
        </w:rPr>
        <w:t xml:space="preserve"> </w:t>
      </w:r>
      <w:r w:rsidRPr="00537ED2">
        <w:rPr>
          <w:lang w:val="ru-RU"/>
        </w:rPr>
        <w:t>к</w:t>
      </w:r>
      <w:r w:rsidR="00EF3589">
        <w:rPr>
          <w:lang w:val="ru-RU"/>
        </w:rPr>
        <w:t xml:space="preserve"> </w:t>
      </w:r>
      <w:r w:rsidRPr="00537ED2">
        <w:rPr>
          <w:spacing w:val="-1"/>
          <w:lang w:val="ru-RU"/>
        </w:rPr>
        <w:t>другу</w:t>
      </w:r>
      <w:r w:rsidR="00EF3589">
        <w:rPr>
          <w:spacing w:val="-1"/>
          <w:lang w:val="ru-RU"/>
        </w:rPr>
        <w:t xml:space="preserve"> </w:t>
      </w:r>
      <w:r w:rsidRPr="00537ED2">
        <w:rPr>
          <w:lang w:val="ru-RU"/>
        </w:rPr>
        <w:t>и</w:t>
      </w:r>
      <w:r w:rsidR="00EF3589">
        <w:rPr>
          <w:lang w:val="ru-RU"/>
        </w:rPr>
        <w:t xml:space="preserve"> </w:t>
      </w:r>
      <w:r w:rsidRPr="00537ED2">
        <w:rPr>
          <w:spacing w:val="-1"/>
          <w:lang w:val="ru-RU"/>
        </w:rPr>
        <w:t>взаимодействия</w:t>
      </w:r>
      <w:r w:rsidR="00EF3589">
        <w:rPr>
          <w:spacing w:val="-1"/>
          <w:lang w:val="ru-RU"/>
        </w:rPr>
        <w:t xml:space="preserve"> </w:t>
      </w:r>
      <w:r w:rsidRPr="00537ED2">
        <w:rPr>
          <w:spacing w:val="-1"/>
          <w:lang w:val="ru-RU"/>
        </w:rPr>
        <w:t>детей</w:t>
      </w:r>
      <w:r w:rsidR="00EF3589">
        <w:rPr>
          <w:spacing w:val="-1"/>
          <w:lang w:val="ru-RU"/>
        </w:rPr>
        <w:t xml:space="preserve"> </w:t>
      </w:r>
      <w:r w:rsidRPr="00537ED2">
        <w:rPr>
          <w:spacing w:val="-2"/>
          <w:lang w:val="ru-RU"/>
        </w:rPr>
        <w:t>друг</w:t>
      </w:r>
      <w:r w:rsidRPr="00537ED2">
        <w:rPr>
          <w:lang w:val="ru-RU"/>
        </w:rPr>
        <w:t xml:space="preserve"> с</w:t>
      </w:r>
      <w:r w:rsidR="00EF3589">
        <w:rPr>
          <w:lang w:val="ru-RU"/>
        </w:rPr>
        <w:t xml:space="preserve"> </w:t>
      </w:r>
      <w:r w:rsidRPr="00537ED2">
        <w:rPr>
          <w:spacing w:val="-3"/>
          <w:lang w:val="ru-RU"/>
        </w:rPr>
        <w:t>другом</w:t>
      </w:r>
      <w:r w:rsidR="00EF3589">
        <w:rPr>
          <w:spacing w:val="-3"/>
          <w:lang w:val="ru-RU"/>
        </w:rPr>
        <w:t xml:space="preserve"> </w:t>
      </w:r>
      <w:r w:rsidRPr="00537ED2">
        <w:rPr>
          <w:lang w:val="ru-RU"/>
        </w:rPr>
        <w:t xml:space="preserve">в </w:t>
      </w:r>
      <w:r w:rsidRPr="00537ED2">
        <w:rPr>
          <w:spacing w:val="-1"/>
          <w:lang w:val="ru-RU"/>
        </w:rPr>
        <w:t>разных</w:t>
      </w:r>
      <w:r w:rsidR="00EF3589">
        <w:rPr>
          <w:spacing w:val="-1"/>
          <w:lang w:val="ru-RU"/>
        </w:rPr>
        <w:t xml:space="preserve"> </w:t>
      </w:r>
      <w:r w:rsidRPr="00537ED2">
        <w:rPr>
          <w:spacing w:val="-1"/>
          <w:lang w:val="ru-RU"/>
        </w:rPr>
        <w:t>видах</w:t>
      </w:r>
      <w:r w:rsidR="00EF3589">
        <w:rPr>
          <w:spacing w:val="-1"/>
          <w:lang w:val="ru-RU"/>
        </w:rPr>
        <w:t xml:space="preserve"> </w:t>
      </w:r>
      <w:r w:rsidRPr="00537ED2">
        <w:rPr>
          <w:spacing w:val="-1"/>
          <w:lang w:val="ru-RU"/>
        </w:rPr>
        <w:t>деятельности</w:t>
      </w:r>
      <w:r w:rsidR="0048383E">
        <w:rPr>
          <w:spacing w:val="-1"/>
          <w:lang w:val="ru-RU"/>
        </w:rPr>
        <w:t>.</w:t>
      </w:r>
    </w:p>
    <w:p w:rsidR="00BF2AC8" w:rsidRPr="00537ED2" w:rsidRDefault="00BF2AC8" w:rsidP="00A10369">
      <w:pPr>
        <w:pStyle w:val="a5"/>
        <w:numPr>
          <w:ilvl w:val="0"/>
          <w:numId w:val="23"/>
        </w:numPr>
        <w:tabs>
          <w:tab w:val="left" w:pos="472"/>
        </w:tabs>
        <w:spacing w:before="2" w:line="294" w:lineRule="exact"/>
        <w:ind w:right="2"/>
        <w:rPr>
          <w:lang w:val="ru-RU"/>
        </w:rPr>
      </w:pPr>
      <w:r w:rsidRPr="00537ED2">
        <w:rPr>
          <w:spacing w:val="-2"/>
          <w:lang w:val="ru-RU"/>
        </w:rPr>
        <w:t>Поддержка</w:t>
      </w:r>
      <w:r w:rsidRPr="00537ED2">
        <w:rPr>
          <w:spacing w:val="-1"/>
          <w:lang w:val="ru-RU"/>
        </w:rPr>
        <w:t xml:space="preserve"> инициативы</w:t>
      </w:r>
      <w:r w:rsidR="00EF3589">
        <w:rPr>
          <w:spacing w:val="-1"/>
          <w:lang w:val="ru-RU"/>
        </w:rPr>
        <w:t xml:space="preserve"> </w:t>
      </w:r>
      <w:r w:rsidRPr="00537ED2">
        <w:rPr>
          <w:lang w:val="ru-RU"/>
        </w:rPr>
        <w:t xml:space="preserve">и </w:t>
      </w:r>
      <w:r w:rsidRPr="00537ED2">
        <w:rPr>
          <w:spacing w:val="-1"/>
          <w:lang w:val="ru-RU"/>
        </w:rPr>
        <w:t>самостоятельности</w:t>
      </w:r>
      <w:r w:rsidR="00EF3589">
        <w:rPr>
          <w:spacing w:val="-1"/>
          <w:lang w:val="ru-RU"/>
        </w:rPr>
        <w:t xml:space="preserve"> </w:t>
      </w:r>
      <w:r w:rsidRPr="00537ED2">
        <w:rPr>
          <w:spacing w:val="-1"/>
          <w:lang w:val="ru-RU"/>
        </w:rPr>
        <w:t>детей</w:t>
      </w:r>
      <w:r w:rsidRPr="00537ED2">
        <w:rPr>
          <w:lang w:val="ru-RU"/>
        </w:rPr>
        <w:t xml:space="preserve"> в </w:t>
      </w:r>
      <w:r w:rsidRPr="00537ED2">
        <w:rPr>
          <w:spacing w:val="-1"/>
          <w:lang w:val="ru-RU"/>
        </w:rPr>
        <w:t>специфических для</w:t>
      </w:r>
      <w:r w:rsidR="00EF3589">
        <w:rPr>
          <w:spacing w:val="-1"/>
          <w:lang w:val="ru-RU"/>
        </w:rPr>
        <w:t xml:space="preserve"> </w:t>
      </w:r>
      <w:r w:rsidRPr="00537ED2">
        <w:rPr>
          <w:spacing w:val="-1"/>
          <w:lang w:val="ru-RU"/>
        </w:rPr>
        <w:t>них</w:t>
      </w:r>
      <w:r w:rsidR="00EF3589">
        <w:rPr>
          <w:spacing w:val="-1"/>
          <w:lang w:val="ru-RU"/>
        </w:rPr>
        <w:t xml:space="preserve"> </w:t>
      </w:r>
      <w:r w:rsidRPr="00537ED2">
        <w:rPr>
          <w:spacing w:val="-1"/>
          <w:lang w:val="ru-RU"/>
        </w:rPr>
        <w:t>видахдеятельности</w:t>
      </w:r>
      <w:r w:rsidR="0048383E">
        <w:rPr>
          <w:spacing w:val="-1"/>
          <w:lang w:val="ru-RU"/>
        </w:rPr>
        <w:t>.</w:t>
      </w:r>
    </w:p>
    <w:p w:rsidR="00BF2AC8" w:rsidRPr="00537ED2" w:rsidRDefault="00BF2AC8" w:rsidP="00A10369">
      <w:pPr>
        <w:pStyle w:val="a5"/>
        <w:numPr>
          <w:ilvl w:val="0"/>
          <w:numId w:val="23"/>
        </w:numPr>
        <w:tabs>
          <w:tab w:val="left" w:pos="472"/>
        </w:tabs>
        <w:spacing w:before="21" w:line="274" w:lineRule="exact"/>
        <w:ind w:right="2"/>
        <w:jc w:val="both"/>
        <w:rPr>
          <w:lang w:val="ru-RU"/>
        </w:rPr>
      </w:pPr>
      <w:r w:rsidRPr="00537ED2">
        <w:rPr>
          <w:spacing w:val="-1"/>
          <w:lang w:val="ru-RU"/>
        </w:rPr>
        <w:t>Возможность</w:t>
      </w:r>
      <w:r w:rsidR="00EF3589">
        <w:rPr>
          <w:spacing w:val="-1"/>
          <w:lang w:val="ru-RU"/>
        </w:rPr>
        <w:t xml:space="preserve"> </w:t>
      </w:r>
      <w:r w:rsidRPr="00537ED2">
        <w:rPr>
          <w:spacing w:val="-1"/>
          <w:lang w:val="ru-RU"/>
        </w:rPr>
        <w:t>выбора</w:t>
      </w:r>
      <w:r w:rsidR="00EF3589">
        <w:rPr>
          <w:spacing w:val="-1"/>
          <w:lang w:val="ru-RU"/>
        </w:rPr>
        <w:t xml:space="preserve"> </w:t>
      </w:r>
      <w:r w:rsidRPr="00537ED2">
        <w:rPr>
          <w:spacing w:val="-1"/>
          <w:lang w:val="ru-RU"/>
        </w:rPr>
        <w:t>детьми</w:t>
      </w:r>
      <w:r w:rsidR="00EF3589">
        <w:rPr>
          <w:spacing w:val="-1"/>
          <w:lang w:val="ru-RU"/>
        </w:rPr>
        <w:t xml:space="preserve"> </w:t>
      </w:r>
      <w:r w:rsidRPr="00537ED2">
        <w:rPr>
          <w:spacing w:val="-2"/>
          <w:lang w:val="ru-RU"/>
        </w:rPr>
        <w:t>материалов,</w:t>
      </w:r>
      <w:r w:rsidR="00EF3589">
        <w:rPr>
          <w:spacing w:val="-2"/>
          <w:lang w:val="ru-RU"/>
        </w:rPr>
        <w:t xml:space="preserve"> </w:t>
      </w:r>
      <w:r w:rsidRPr="00537ED2">
        <w:rPr>
          <w:lang w:val="ru-RU"/>
        </w:rPr>
        <w:t>видов</w:t>
      </w:r>
      <w:r w:rsidR="00EF3589">
        <w:rPr>
          <w:lang w:val="ru-RU"/>
        </w:rPr>
        <w:t xml:space="preserve"> </w:t>
      </w:r>
      <w:r w:rsidRPr="00537ED2">
        <w:rPr>
          <w:lang w:val="ru-RU"/>
        </w:rPr>
        <w:t>активности,</w:t>
      </w:r>
      <w:r w:rsidR="00EF3589">
        <w:rPr>
          <w:lang w:val="ru-RU"/>
        </w:rPr>
        <w:t xml:space="preserve"> </w:t>
      </w:r>
      <w:r w:rsidRPr="00537ED2">
        <w:rPr>
          <w:spacing w:val="-2"/>
          <w:lang w:val="ru-RU"/>
        </w:rPr>
        <w:t>участников</w:t>
      </w:r>
      <w:r w:rsidR="00EF3589">
        <w:rPr>
          <w:spacing w:val="-2"/>
          <w:lang w:val="ru-RU"/>
        </w:rPr>
        <w:t xml:space="preserve"> </w:t>
      </w:r>
      <w:r w:rsidRPr="00537ED2">
        <w:rPr>
          <w:spacing w:val="-1"/>
          <w:lang w:val="ru-RU"/>
        </w:rPr>
        <w:t>совместно</w:t>
      </w:r>
      <w:r w:rsidR="00EF3589">
        <w:rPr>
          <w:spacing w:val="-1"/>
          <w:lang w:val="ru-RU"/>
        </w:rPr>
        <w:t>й</w:t>
      </w:r>
      <w:r w:rsidRPr="00537ED2">
        <w:rPr>
          <w:lang w:val="ru-RU"/>
        </w:rPr>
        <w:t>деятельности</w:t>
      </w:r>
      <w:r w:rsidR="00EF3589">
        <w:rPr>
          <w:lang w:val="ru-RU"/>
        </w:rPr>
        <w:t xml:space="preserve"> </w:t>
      </w:r>
      <w:r w:rsidRPr="00537ED2">
        <w:rPr>
          <w:lang w:val="ru-RU"/>
        </w:rPr>
        <w:t>и</w:t>
      </w:r>
      <w:r w:rsidR="00EF3589">
        <w:rPr>
          <w:lang w:val="ru-RU"/>
        </w:rPr>
        <w:t xml:space="preserve"> </w:t>
      </w:r>
      <w:r w:rsidRPr="00537ED2">
        <w:rPr>
          <w:spacing w:val="-1"/>
          <w:lang w:val="ru-RU"/>
        </w:rPr>
        <w:t>общения</w:t>
      </w:r>
      <w:r w:rsidR="0048383E">
        <w:rPr>
          <w:spacing w:val="-1"/>
          <w:lang w:val="ru-RU"/>
        </w:rPr>
        <w:t>.</w:t>
      </w:r>
    </w:p>
    <w:p w:rsidR="00BF2AC8" w:rsidRPr="00537ED2" w:rsidRDefault="00BF2AC8" w:rsidP="00A10369">
      <w:pPr>
        <w:pStyle w:val="a5"/>
        <w:numPr>
          <w:ilvl w:val="0"/>
          <w:numId w:val="23"/>
        </w:numPr>
        <w:tabs>
          <w:tab w:val="left" w:pos="472"/>
        </w:tabs>
        <w:spacing w:line="293" w:lineRule="exact"/>
        <w:ind w:right="2"/>
        <w:rPr>
          <w:lang w:val="ru-RU"/>
        </w:rPr>
      </w:pPr>
      <w:r w:rsidRPr="00537ED2">
        <w:rPr>
          <w:lang w:val="ru-RU"/>
        </w:rPr>
        <w:t>Защита</w:t>
      </w:r>
      <w:r w:rsidRPr="00537ED2">
        <w:rPr>
          <w:spacing w:val="-1"/>
          <w:lang w:val="ru-RU"/>
        </w:rPr>
        <w:t xml:space="preserve"> детей</w:t>
      </w:r>
      <w:r w:rsidR="00EF3589">
        <w:rPr>
          <w:spacing w:val="-1"/>
          <w:lang w:val="ru-RU"/>
        </w:rPr>
        <w:t xml:space="preserve"> </w:t>
      </w:r>
      <w:r w:rsidRPr="00537ED2">
        <w:rPr>
          <w:spacing w:val="-2"/>
          <w:lang w:val="ru-RU"/>
        </w:rPr>
        <w:t>от</w:t>
      </w:r>
      <w:r w:rsidR="00EF3589">
        <w:rPr>
          <w:spacing w:val="-2"/>
          <w:lang w:val="ru-RU"/>
        </w:rPr>
        <w:t xml:space="preserve"> </w:t>
      </w:r>
      <w:r w:rsidRPr="00537ED2">
        <w:rPr>
          <w:spacing w:val="-2"/>
          <w:lang w:val="ru-RU"/>
        </w:rPr>
        <w:t>всех</w:t>
      </w:r>
      <w:r w:rsidR="00EF3589">
        <w:rPr>
          <w:spacing w:val="-2"/>
          <w:lang w:val="ru-RU"/>
        </w:rPr>
        <w:t xml:space="preserve"> </w:t>
      </w:r>
      <w:r w:rsidRPr="00537ED2">
        <w:rPr>
          <w:spacing w:val="-2"/>
          <w:lang w:val="ru-RU"/>
        </w:rPr>
        <w:t>форм</w:t>
      </w:r>
      <w:r w:rsidR="00EF3589">
        <w:rPr>
          <w:spacing w:val="-2"/>
          <w:lang w:val="ru-RU"/>
        </w:rPr>
        <w:t xml:space="preserve"> </w:t>
      </w:r>
      <w:r w:rsidRPr="00537ED2">
        <w:rPr>
          <w:spacing w:val="-2"/>
          <w:lang w:val="ru-RU"/>
        </w:rPr>
        <w:t>физического</w:t>
      </w:r>
      <w:r w:rsidRPr="00537ED2">
        <w:rPr>
          <w:lang w:val="ru-RU"/>
        </w:rPr>
        <w:t xml:space="preserve"> и </w:t>
      </w:r>
      <w:r w:rsidRPr="00537ED2">
        <w:rPr>
          <w:spacing w:val="-2"/>
          <w:lang w:val="ru-RU"/>
        </w:rPr>
        <w:t>психического</w:t>
      </w:r>
      <w:r w:rsidR="00EF3589">
        <w:rPr>
          <w:spacing w:val="-1"/>
          <w:lang w:val="ru-RU"/>
        </w:rPr>
        <w:t xml:space="preserve"> н</w:t>
      </w:r>
      <w:r w:rsidRPr="00537ED2">
        <w:rPr>
          <w:spacing w:val="-1"/>
          <w:lang w:val="ru-RU"/>
        </w:rPr>
        <w:t>асилия</w:t>
      </w:r>
      <w:r w:rsidR="0048383E">
        <w:rPr>
          <w:spacing w:val="-1"/>
          <w:lang w:val="ru-RU"/>
        </w:rPr>
        <w:t>.</w:t>
      </w:r>
    </w:p>
    <w:p w:rsidR="00BF2AC8" w:rsidRPr="00840F69" w:rsidRDefault="00BF2AC8" w:rsidP="00A10369">
      <w:pPr>
        <w:pStyle w:val="a5"/>
        <w:numPr>
          <w:ilvl w:val="0"/>
          <w:numId w:val="23"/>
        </w:numPr>
        <w:tabs>
          <w:tab w:val="left" w:pos="472"/>
        </w:tabs>
        <w:spacing w:before="21" w:line="274" w:lineRule="exact"/>
        <w:ind w:right="2"/>
        <w:jc w:val="both"/>
        <w:rPr>
          <w:lang w:val="ru-RU"/>
        </w:rPr>
      </w:pPr>
      <w:r w:rsidRPr="00537ED2">
        <w:rPr>
          <w:spacing w:val="-2"/>
          <w:lang w:val="ru-RU"/>
        </w:rPr>
        <w:t>Поддержка</w:t>
      </w:r>
      <w:r w:rsidR="00EF3589">
        <w:rPr>
          <w:spacing w:val="-2"/>
          <w:lang w:val="ru-RU"/>
        </w:rPr>
        <w:t xml:space="preserve"> </w:t>
      </w:r>
      <w:r w:rsidRPr="00537ED2">
        <w:rPr>
          <w:spacing w:val="-1"/>
          <w:lang w:val="ru-RU"/>
        </w:rPr>
        <w:t>родителей</w:t>
      </w:r>
      <w:r w:rsidR="00EF3589">
        <w:rPr>
          <w:spacing w:val="-1"/>
          <w:lang w:val="ru-RU"/>
        </w:rPr>
        <w:t xml:space="preserve"> </w:t>
      </w:r>
      <w:r w:rsidRPr="00537ED2">
        <w:rPr>
          <w:spacing w:val="-2"/>
          <w:lang w:val="ru-RU"/>
        </w:rPr>
        <w:t>(законных</w:t>
      </w:r>
      <w:r w:rsidRPr="00537ED2">
        <w:rPr>
          <w:spacing w:val="-1"/>
          <w:lang w:val="ru-RU"/>
        </w:rPr>
        <w:t>представителей)</w:t>
      </w:r>
      <w:r w:rsidR="00EF3589">
        <w:rPr>
          <w:spacing w:val="-1"/>
          <w:lang w:val="ru-RU"/>
        </w:rPr>
        <w:t xml:space="preserve"> </w:t>
      </w:r>
      <w:r w:rsidRPr="00537ED2">
        <w:rPr>
          <w:lang w:val="ru-RU"/>
        </w:rPr>
        <w:t>в</w:t>
      </w:r>
      <w:r w:rsidR="00EF3589">
        <w:rPr>
          <w:lang w:val="ru-RU"/>
        </w:rPr>
        <w:t xml:space="preserve"> </w:t>
      </w:r>
      <w:r w:rsidRPr="00537ED2">
        <w:rPr>
          <w:lang w:val="ru-RU"/>
        </w:rPr>
        <w:t>воспитании</w:t>
      </w:r>
      <w:r w:rsidR="00EF3589">
        <w:rPr>
          <w:lang w:val="ru-RU"/>
        </w:rPr>
        <w:t xml:space="preserve"> </w:t>
      </w:r>
      <w:r w:rsidRPr="00537ED2">
        <w:rPr>
          <w:spacing w:val="-1"/>
          <w:lang w:val="ru-RU"/>
        </w:rPr>
        <w:t>детей,</w:t>
      </w:r>
      <w:r w:rsidR="00EF3589">
        <w:rPr>
          <w:spacing w:val="-1"/>
          <w:lang w:val="ru-RU"/>
        </w:rPr>
        <w:t xml:space="preserve"> </w:t>
      </w:r>
      <w:r w:rsidRPr="00537ED2">
        <w:rPr>
          <w:spacing w:val="-2"/>
          <w:lang w:val="ru-RU"/>
        </w:rPr>
        <w:t>охране</w:t>
      </w:r>
      <w:r w:rsidR="00EF3589">
        <w:rPr>
          <w:spacing w:val="-2"/>
          <w:lang w:val="ru-RU"/>
        </w:rPr>
        <w:t xml:space="preserve"> </w:t>
      </w:r>
      <w:r w:rsidRPr="00537ED2">
        <w:rPr>
          <w:lang w:val="ru-RU"/>
        </w:rPr>
        <w:t>и</w:t>
      </w:r>
      <w:r w:rsidR="00EF3589">
        <w:rPr>
          <w:lang w:val="ru-RU"/>
        </w:rPr>
        <w:t xml:space="preserve"> </w:t>
      </w:r>
      <w:r w:rsidRPr="00537ED2">
        <w:rPr>
          <w:spacing w:val="-2"/>
          <w:lang w:val="ru-RU"/>
        </w:rPr>
        <w:t>вовлечение</w:t>
      </w:r>
      <w:r w:rsidR="00EF3589">
        <w:rPr>
          <w:spacing w:val="-2"/>
          <w:lang w:val="ru-RU"/>
        </w:rPr>
        <w:t xml:space="preserve"> </w:t>
      </w:r>
      <w:r w:rsidRPr="00537ED2">
        <w:rPr>
          <w:lang w:val="ru-RU"/>
        </w:rPr>
        <w:t xml:space="preserve">семей </w:t>
      </w:r>
      <w:r w:rsidRPr="00537ED2">
        <w:rPr>
          <w:spacing w:val="-1"/>
          <w:lang w:val="ru-RU"/>
        </w:rPr>
        <w:t>непосредственно</w:t>
      </w:r>
      <w:r w:rsidRPr="00537ED2">
        <w:rPr>
          <w:lang w:val="ru-RU"/>
        </w:rPr>
        <w:t xml:space="preserve"> в </w:t>
      </w:r>
      <w:r w:rsidRPr="00537ED2">
        <w:rPr>
          <w:spacing w:val="-1"/>
          <w:lang w:val="ru-RU"/>
        </w:rPr>
        <w:t>образовательную</w:t>
      </w:r>
      <w:r w:rsidRPr="00537ED2">
        <w:rPr>
          <w:lang w:val="ru-RU"/>
        </w:rPr>
        <w:t xml:space="preserve"> деятельность.</w:t>
      </w:r>
    </w:p>
    <w:p w:rsidR="00BF2AC8" w:rsidRPr="00537ED2" w:rsidRDefault="00BF2AC8" w:rsidP="00A10369">
      <w:pPr>
        <w:ind w:right="2"/>
      </w:pPr>
    </w:p>
    <w:p w:rsidR="00840F69" w:rsidRDefault="00BF2AC8" w:rsidP="00A10369">
      <w:pPr>
        <w:ind w:right="2"/>
        <w:jc w:val="both"/>
      </w:pPr>
      <w:r w:rsidRPr="00537ED2">
        <w:tab/>
      </w:r>
    </w:p>
    <w:p w:rsidR="00840F69" w:rsidRDefault="00840F69" w:rsidP="00A10369">
      <w:pPr>
        <w:ind w:right="2"/>
        <w:jc w:val="both"/>
      </w:pPr>
    </w:p>
    <w:p w:rsidR="00840F69" w:rsidRDefault="00840F69" w:rsidP="00A10369">
      <w:pPr>
        <w:ind w:right="2"/>
        <w:jc w:val="both"/>
      </w:pPr>
    </w:p>
    <w:p w:rsidR="00840F69" w:rsidRDefault="00840F69" w:rsidP="00A10369">
      <w:pPr>
        <w:ind w:right="2"/>
        <w:jc w:val="both"/>
      </w:pPr>
    </w:p>
    <w:p w:rsidR="00840F69" w:rsidRDefault="00840F69" w:rsidP="00A10369">
      <w:pPr>
        <w:ind w:right="2"/>
        <w:jc w:val="both"/>
      </w:pPr>
    </w:p>
    <w:p w:rsidR="00BF2AC8" w:rsidRPr="00537ED2" w:rsidRDefault="00BF2AC8" w:rsidP="00A10369">
      <w:pPr>
        <w:ind w:right="2"/>
        <w:jc w:val="both"/>
        <w:rPr>
          <w:rFonts w:eastAsia="Calibri"/>
          <w:b/>
        </w:rPr>
      </w:pPr>
      <w:r w:rsidRPr="00537ED2">
        <w:rPr>
          <w:rFonts w:eastAsia="Calibri"/>
          <w:b/>
        </w:rPr>
        <w:t>2.4. Способы и направления поддержки детской инициативы</w:t>
      </w:r>
    </w:p>
    <w:p w:rsidR="00BF2AC8" w:rsidRPr="00537ED2" w:rsidRDefault="00BF2AC8" w:rsidP="00A10369">
      <w:pPr>
        <w:pStyle w:val="1"/>
        <w:ind w:right="2"/>
        <w:jc w:val="both"/>
        <w:rPr>
          <w:b/>
          <w:sz w:val="24"/>
          <w:szCs w:val="24"/>
        </w:rPr>
      </w:pPr>
      <w:r w:rsidRPr="00537ED2">
        <w:rPr>
          <w:b/>
          <w:sz w:val="24"/>
          <w:szCs w:val="24"/>
        </w:rPr>
        <w:t xml:space="preserve"> Формирование самостоятельности и инициативности у детей дошкольного возраста</w:t>
      </w:r>
    </w:p>
    <w:p w:rsidR="00BF2AC8" w:rsidRPr="00537ED2" w:rsidRDefault="00BF2AC8" w:rsidP="00A10369">
      <w:pPr>
        <w:ind w:right="2"/>
      </w:pPr>
    </w:p>
    <w:p w:rsidR="00BF2AC8" w:rsidRPr="00537ED2" w:rsidRDefault="00BF2AC8" w:rsidP="00A10369">
      <w:pPr>
        <w:ind w:right="2" w:firstLine="708"/>
        <w:jc w:val="both"/>
      </w:pPr>
      <w:r w:rsidRPr="00537ED2">
        <w:rPr>
          <w:b/>
          <w:u w:val="single"/>
        </w:rPr>
        <w:t> В Конституции Российской Федерации</w:t>
      </w:r>
      <w:r w:rsidRPr="00537ED2">
        <w:rPr>
          <w:b/>
        </w:rPr>
        <w:t>,</w:t>
      </w:r>
      <w:r w:rsidRPr="00537ED2">
        <w:t xml:space="preserve"> в «Концепции модернизации российского образования», в Законе Российской Федерации «Об образовании в РФ» и других нормативных документах Российской федерации сформулирован социальный заказ государства системе образования: воспитание инициативного, ответственного человека, готового самостоятельно принимать решения в ситуации выбора. </w:t>
      </w:r>
    </w:p>
    <w:p w:rsidR="00BF2AC8" w:rsidRPr="00537ED2" w:rsidRDefault="00BF2AC8" w:rsidP="00A10369">
      <w:pPr>
        <w:ind w:right="2" w:firstLine="708"/>
        <w:jc w:val="both"/>
      </w:pPr>
      <w:r w:rsidRPr="00537ED2">
        <w:rPr>
          <w:b/>
          <w:u w:val="single"/>
        </w:rPr>
        <w:t>В ФГОС указывается</w:t>
      </w:r>
      <w:r w:rsidRPr="00537ED2">
        <w:t>, что одним из основныхпринципов дошкольного образования является поддержка детей в различных видах деятельности. Поддержка инициативы является также условием, необходимым для создания социальной ситуации развития детей. На этапе завершения этапа дошкольного образования целевыми ориентирами, определенными ФГОС, предусматриваются следующие возрастные характеристики возможности детей: проявляют инициативу и самостоятельность в различных видах деятельности, способен выбирать себе род занятий, участников по совместной деятельности, ребенок способен к волевым усилиям, пытается самостоятельно придумывать объяснения явлениям природы и поступкам людей, ребенок способен к принятию собственных решений.</w:t>
      </w:r>
    </w:p>
    <w:p w:rsidR="00BF2AC8" w:rsidRPr="00537ED2" w:rsidRDefault="00BF2AC8" w:rsidP="00A10369">
      <w:pPr>
        <w:ind w:right="2" w:firstLine="708"/>
        <w:jc w:val="both"/>
      </w:pPr>
      <w:r w:rsidRPr="00537ED2">
        <w:t>Задачу формирования активной,  самостоятельной, творческой личности необходимо решать уже в работе с дошкольниками.  Исследования доказывают, что в этот период открываются благоприятные возможности для формирования основ самостоятельности, ответственности, творчества. В результате анализа литературы сформулированы понятия инициативности, самостоятельности и ответственности дошкольников:</w:t>
      </w:r>
    </w:p>
    <w:p w:rsidR="00BF2AC8" w:rsidRPr="00537ED2" w:rsidRDefault="00BF2AC8" w:rsidP="00A10369">
      <w:pPr>
        <w:ind w:right="2" w:firstLine="708"/>
        <w:jc w:val="both"/>
      </w:pPr>
      <w:r w:rsidRPr="00537ED2">
        <w:rPr>
          <w:b/>
        </w:rPr>
        <w:t>Ответственность </w:t>
      </w:r>
      <w:r w:rsidRPr="00537ED2">
        <w:t>— это искреннее и добровольное признание необходимости заботиться о себе и о других. Детская ответственность начинается с нашей безусловной любви. Проявляя заботу о малыше и делая это именно так, как нужно ему, мы показываем юной личности ее неповторимость, уникальность, ценность. Чтобы признать ценность других людей и жизни вообще, человек сначала должен почувствовать ценность самого себя.</w:t>
      </w:r>
    </w:p>
    <w:p w:rsidR="00BF2AC8" w:rsidRPr="00537ED2" w:rsidRDefault="00BF2AC8" w:rsidP="00A10369">
      <w:pPr>
        <w:ind w:right="2" w:firstLine="708"/>
        <w:jc w:val="both"/>
      </w:pPr>
      <w:r w:rsidRPr="00537ED2">
        <w:rPr>
          <w:b/>
        </w:rPr>
        <w:t>Cамостоятельность</w:t>
      </w:r>
      <w:r w:rsidRPr="00537ED2">
        <w:t>–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w:t>
      </w:r>
    </w:p>
    <w:p w:rsidR="00BF2AC8" w:rsidRPr="00537ED2" w:rsidRDefault="00BF2AC8" w:rsidP="00A10369">
      <w:pPr>
        <w:ind w:right="2" w:firstLine="708"/>
        <w:jc w:val="both"/>
      </w:pPr>
      <w:r w:rsidRPr="00537ED2">
        <w:rPr>
          <w:b/>
        </w:rPr>
        <w:t>Инициативность</w:t>
      </w:r>
      <w:r w:rsidRPr="00537ED2">
        <w:t> – частный случай самостоятельности, стремление к инициативе, изменение форм деятельности или уклада жизни. Это мотивационное качество рассматривается как волевая характеристика человека. Инициативность показывает развитие деятельности и личности, особенно на ранних этапах развития. Инициативность моих детей проявляется во всех видах деятельности, но ярче всего в общении, предметной деятельности, игре, экспериментировании. Это важнейший показатель совершенствования всей познавательной деятельности ребенка, но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w:t>
      </w:r>
    </w:p>
    <w:p w:rsidR="00BF2AC8" w:rsidRPr="00537ED2" w:rsidRDefault="00BF2AC8" w:rsidP="00A10369">
      <w:pPr>
        <w:ind w:right="2" w:firstLine="708"/>
        <w:jc w:val="both"/>
      </w:pPr>
      <w:r w:rsidRPr="00537ED2">
        <w:t xml:space="preserve">Возрастные особенности проявления самостоятельности и инициативности детей дошкольного возраста. </w:t>
      </w:r>
    </w:p>
    <w:p w:rsidR="00BF2AC8" w:rsidRPr="00537ED2" w:rsidRDefault="00BF2AC8" w:rsidP="00A10369">
      <w:pPr>
        <w:ind w:right="2" w:firstLine="708"/>
        <w:jc w:val="both"/>
      </w:pPr>
      <w:r w:rsidRPr="00537ED2">
        <w:rPr>
          <w:b/>
        </w:rPr>
        <w:t>У малышей 2-3 лет</w:t>
      </w:r>
      <w:r w:rsidRPr="00537ED2">
        <w:t xml:space="preserve"> самостоятельные проявления ограничены, они имитируют действия взрослого в играх и танцах, в песнях подпевают отдельные повторяющиеся слова и слоги. Поэтому на начальном этапе развития самостоятельности мы стараемся заинтересовать и увлечь своих воспитанников, научить их осознанно воспринимать музыку. Перед прослушиванием песни или музыкального произведения говорим о её содержании, используя интонации, мимику, придумывая небольшие рассказы с использованием наглядного материала, игрушек. Постепенно ребёнок начинает понимать, что музыка о чём-то или о ком-то рассказывает, самостоятельно выбирает картинку или игрушку, которая соответствует музыке. В этом возрасте формируются первые творческие проявления у детей в музыкальной деятельности. Например, можно дать ребёнку зайку и предложить послушать песенку. После прослушивания плясовой или колыбельной ребёнок самостоятельно выполняет соответствующие движения с игрушкой. Такие игровые приёмы помогают детям не только эмоционально реагировать на музыку, но и вслушиваться в её характер и затем самостоятельно действовать.</w:t>
      </w:r>
    </w:p>
    <w:p w:rsidR="00BF2AC8" w:rsidRPr="00537ED2" w:rsidRDefault="00BF2AC8" w:rsidP="00A10369">
      <w:pPr>
        <w:ind w:right="2"/>
        <w:jc w:val="both"/>
      </w:pPr>
      <w:r w:rsidRPr="00537ED2">
        <w:rPr>
          <w:b/>
        </w:rPr>
        <w:tab/>
        <w:t>Детям 3-4 лет</w:t>
      </w:r>
      <w:r w:rsidRPr="00537ED2">
        <w:t xml:space="preserve"> уже задаём вопросы по эмоционально-образному содержанию произведения: « Какой характер музыки?», « Как звучит музыка – громко или тихо, быстро или медленно?». Важно стимулировать самостоятельные высказывания и проявления инициативности детей.</w:t>
      </w:r>
    </w:p>
    <w:p w:rsidR="00BF2AC8" w:rsidRPr="00537ED2" w:rsidRDefault="00BF2AC8" w:rsidP="00A10369">
      <w:pPr>
        <w:ind w:right="2" w:firstLine="708"/>
        <w:jc w:val="both"/>
      </w:pPr>
      <w:r w:rsidRPr="00537ED2">
        <w:rPr>
          <w:b/>
        </w:rPr>
        <w:t>Ребёнок 4-5 лет</w:t>
      </w:r>
      <w:r w:rsidRPr="00537ED2">
        <w:t xml:space="preserve"> начинает более внимательно вслушиваться в предлагаемый репертуар и способен замечать изменения средств музыкальной выразительности, самостоятельно давать оценку прослушиваемой музыки, моделировать её характер. В певческой деятельности самостоятельность определяется уровнем музыкально- слуховых представлений. С этой целью широко используем различные упражнения для развития певческого голоса и слуха, красочно оформленные дидактические игры. Перед разучиванием нового репертуара предлагаем детям прослушать несколько песен, тем самым даём своим воспитанникам проявить инициативу в выборе репертуара для дальнейшего разучивания. Также для развития самостоятельности используем различные творческие задания по всем видам музыкальной деятельности. У детей старшего дошкольного возраста уже имеется достаточный запас музыкальных впечатлений. В певческой исполнительской деятельности они мог</w:t>
      </w:r>
      <w:r w:rsidR="00AB37A5">
        <w:t xml:space="preserve">ут отличить неточное исполнение от </w:t>
      </w:r>
      <w:r w:rsidRPr="00537ED2">
        <w:t>правильного, стремятся сделать своё выступление более выразительным. С этой целью хорошо использовать способ исполнения песен по групповым интересам, где дети-слушатели могут дать оценку детям-исполнителям. Постепенно дети самостоятельно включаются в исполнение освоенной песни не только в повседневной жизни детского сада, но и дома. Стимулируя самостоятельность и инициативность в песенном творчестве, мы обращаем внимание на то, чтобы воспитанники придумывали свои, неповторяющиеся варианты творческих заданий, при этом сохраняя интонацию произведения (« Закончи мелодию», « Сочини музыкальный ответ» и т.д.) Для развития самостоятельности в музыкально- ритмической деятельности в своей работе широко используем упражнения творческого содержания, различные музыкальные этюды, сюжетные танцы, инсценировки, свободные пляски, музыкально-коммуникативные игры. Яркие и запоминающиеся впечатления на детей производят праздники и развлечения, проводимые в нашем детском саду. Здесь дети могут проявить свою инициативность, участвуя в различных сценках, сольных исполнениях, играх и танцах.</w:t>
      </w:r>
    </w:p>
    <w:p w:rsidR="00BF2AC8" w:rsidRPr="00537ED2" w:rsidRDefault="00BF2AC8" w:rsidP="00A10369">
      <w:pPr>
        <w:ind w:right="2"/>
        <w:jc w:val="both"/>
      </w:pPr>
    </w:p>
    <w:p w:rsidR="00BF2AC8" w:rsidRPr="00537ED2" w:rsidRDefault="00BF2AC8" w:rsidP="00A10369">
      <w:pPr>
        <w:ind w:right="2" w:firstLine="360"/>
        <w:rPr>
          <w:b/>
        </w:rPr>
      </w:pPr>
      <w:r w:rsidRPr="00537ED2">
        <w:rPr>
          <w:b/>
        </w:rPr>
        <w:t>Рекомендации педагогам для стимуляции творческой активности.</w:t>
      </w:r>
    </w:p>
    <w:p w:rsidR="00BF2AC8" w:rsidRPr="00537ED2" w:rsidRDefault="00BF2AC8" w:rsidP="00A10369">
      <w:pPr>
        <w:pStyle w:val="a3"/>
        <w:numPr>
          <w:ilvl w:val="0"/>
          <w:numId w:val="13"/>
        </w:numPr>
        <w:spacing w:after="200" w:line="276" w:lineRule="auto"/>
        <w:ind w:left="0" w:right="2" w:firstLine="360"/>
        <w:jc w:val="both"/>
      </w:pPr>
      <w:r w:rsidRPr="00537ED2">
        <w:t>Обеспечение благоприятной атмосферы. Доброжелательность со стороны педагога, его отказ от высказывания оценок и критики в адрес ребенка способствуют свободному проявлению дивергентного мышления (его характеризуют быстрота, гибкость, оригинальность, точность).</w:t>
      </w:r>
    </w:p>
    <w:p w:rsidR="00BF2AC8" w:rsidRPr="00537ED2" w:rsidRDefault="00BF2AC8" w:rsidP="00A10369">
      <w:pPr>
        <w:pStyle w:val="a3"/>
        <w:numPr>
          <w:ilvl w:val="0"/>
          <w:numId w:val="13"/>
        </w:numPr>
        <w:spacing w:after="200" w:line="276" w:lineRule="auto"/>
        <w:ind w:left="0" w:right="2" w:firstLine="360"/>
        <w:jc w:val="both"/>
      </w:pPr>
      <w:r w:rsidRPr="00537ED2">
        <w:t>Обогащение окружающей ребенка среды самыми разнообразными, новыми для него, предметами и стимулами с целью развития его любознательности.</w:t>
      </w:r>
    </w:p>
    <w:p w:rsidR="00BF2AC8" w:rsidRPr="00537ED2" w:rsidRDefault="00BF2AC8" w:rsidP="00A10369">
      <w:pPr>
        <w:pStyle w:val="a3"/>
        <w:numPr>
          <w:ilvl w:val="0"/>
          <w:numId w:val="13"/>
        </w:numPr>
        <w:spacing w:after="200" w:line="276" w:lineRule="auto"/>
        <w:ind w:right="2"/>
        <w:jc w:val="both"/>
      </w:pPr>
      <w:r w:rsidRPr="00537ED2">
        <w:t>Поощрение высказывания оригинальных идей.</w:t>
      </w:r>
    </w:p>
    <w:p w:rsidR="00BF2AC8" w:rsidRPr="00537ED2" w:rsidRDefault="00BF2AC8" w:rsidP="00A10369">
      <w:pPr>
        <w:pStyle w:val="a3"/>
        <w:numPr>
          <w:ilvl w:val="0"/>
          <w:numId w:val="13"/>
        </w:numPr>
        <w:spacing w:after="200" w:line="276" w:lineRule="auto"/>
        <w:ind w:right="2"/>
        <w:jc w:val="both"/>
      </w:pPr>
      <w:r w:rsidRPr="00537ED2">
        <w:t>Использование личного примера творческого подхода к решению проблем.</w:t>
      </w:r>
    </w:p>
    <w:p w:rsidR="00BF2AC8" w:rsidRPr="00537ED2" w:rsidRDefault="00BF2AC8" w:rsidP="00A10369">
      <w:pPr>
        <w:pStyle w:val="a3"/>
        <w:numPr>
          <w:ilvl w:val="0"/>
          <w:numId w:val="13"/>
        </w:numPr>
        <w:spacing w:after="200" w:line="276" w:lineRule="auto"/>
        <w:ind w:left="0" w:right="2" w:firstLine="360"/>
        <w:jc w:val="both"/>
      </w:pPr>
      <w:r w:rsidRPr="00537ED2">
        <w:t>Обеспечение возможностей для упражнения и практики. Широкое использование вопросов дивергентного типа применительно к самым разнообразным областям.</w:t>
      </w:r>
    </w:p>
    <w:p w:rsidR="00BF2AC8" w:rsidRPr="00537ED2" w:rsidRDefault="00BF2AC8" w:rsidP="00A10369">
      <w:pPr>
        <w:pStyle w:val="a3"/>
        <w:numPr>
          <w:ilvl w:val="0"/>
          <w:numId w:val="13"/>
        </w:numPr>
        <w:spacing w:after="200" w:line="276" w:lineRule="auto"/>
        <w:ind w:right="2"/>
        <w:jc w:val="both"/>
      </w:pPr>
      <w:r w:rsidRPr="00537ED2">
        <w:t>Предоставление детям возможности активно задавать вопросы.</w:t>
      </w:r>
    </w:p>
    <w:p w:rsidR="00BF2AC8" w:rsidRPr="00537ED2" w:rsidRDefault="00BF2AC8" w:rsidP="00A10369">
      <w:pPr>
        <w:pStyle w:val="a3"/>
        <w:numPr>
          <w:ilvl w:val="0"/>
          <w:numId w:val="13"/>
        </w:numPr>
        <w:spacing w:after="200" w:line="276" w:lineRule="auto"/>
        <w:ind w:right="2"/>
        <w:jc w:val="both"/>
      </w:pPr>
      <w:r w:rsidRPr="00537ED2">
        <w:t>Планомерное обогащение жизненного опыта детей.</w:t>
      </w:r>
    </w:p>
    <w:p w:rsidR="00BF2AC8" w:rsidRPr="00537ED2" w:rsidRDefault="00BF2AC8" w:rsidP="00A10369">
      <w:pPr>
        <w:pStyle w:val="a3"/>
        <w:numPr>
          <w:ilvl w:val="0"/>
          <w:numId w:val="13"/>
        </w:numPr>
        <w:spacing w:after="200" w:line="276" w:lineRule="auto"/>
        <w:ind w:left="0" w:right="2" w:firstLine="426"/>
        <w:jc w:val="both"/>
      </w:pPr>
      <w:r w:rsidRPr="00537ED2">
        <w:t>Совместные (обучающие) игры педагога с детьми, направленные на передачу им игрового опыта.</w:t>
      </w:r>
    </w:p>
    <w:p w:rsidR="00BF2AC8" w:rsidRPr="00537ED2" w:rsidRDefault="00BF2AC8" w:rsidP="00A10369">
      <w:pPr>
        <w:pStyle w:val="a3"/>
        <w:numPr>
          <w:ilvl w:val="0"/>
          <w:numId w:val="13"/>
        </w:numPr>
        <w:spacing w:after="200" w:line="276" w:lineRule="auto"/>
        <w:ind w:left="0" w:right="2" w:firstLine="360"/>
        <w:jc w:val="both"/>
      </w:pPr>
      <w:r w:rsidRPr="00537ED2">
        <w:t>Своевременное изменение предметно-игровой среды с учетом обогащающегося жизненного и игрового опыта детей.</w:t>
      </w:r>
    </w:p>
    <w:p w:rsidR="00BF2AC8" w:rsidRPr="00537ED2" w:rsidRDefault="00BF2AC8" w:rsidP="00A10369">
      <w:pPr>
        <w:pStyle w:val="a3"/>
        <w:numPr>
          <w:ilvl w:val="0"/>
          <w:numId w:val="13"/>
        </w:numPr>
        <w:spacing w:after="200" w:line="276" w:lineRule="auto"/>
        <w:ind w:left="0" w:right="2" w:firstLine="360"/>
        <w:jc w:val="both"/>
      </w:pPr>
      <w:r w:rsidRPr="00537ED2">
        <w:t>Активизирующее общение взрослого с детьми, направленное на побуждение их к самостоятельному применению в игре новых знаний, способов решения игровых задач, способствующего вступлению детей во взаимодействие друг с другом.</w:t>
      </w:r>
    </w:p>
    <w:p w:rsidR="00BF2AC8" w:rsidRDefault="00BF2AC8" w:rsidP="00A10369">
      <w:pPr>
        <w:ind w:right="2" w:firstLine="360"/>
        <w:jc w:val="both"/>
        <w:rPr>
          <w:b/>
        </w:rPr>
      </w:pPr>
      <w:r w:rsidRPr="00537ED2">
        <w:rPr>
          <w:b/>
        </w:rPr>
        <w:t>Рекомендации по развитию детской инициативы для родителей.</w:t>
      </w:r>
    </w:p>
    <w:p w:rsidR="00AB37A5" w:rsidRPr="00537ED2" w:rsidRDefault="00AB37A5" w:rsidP="00A10369">
      <w:pPr>
        <w:ind w:right="2" w:firstLine="360"/>
        <w:jc w:val="both"/>
        <w:rPr>
          <w:b/>
        </w:rPr>
      </w:pPr>
    </w:p>
    <w:p w:rsidR="00BF2AC8" w:rsidRPr="00537ED2" w:rsidRDefault="00BF2AC8" w:rsidP="00A10369">
      <w:pPr>
        <w:ind w:right="2" w:firstLine="360"/>
        <w:jc w:val="both"/>
      </w:pPr>
      <w:r w:rsidRPr="00537ED2">
        <w:t>1.Поддерживайте инициативу, собственную активность ребенка, даже если она кажется неуместной.</w:t>
      </w:r>
    </w:p>
    <w:p w:rsidR="00BF2AC8" w:rsidRPr="00537ED2" w:rsidRDefault="00BF2AC8" w:rsidP="00A10369">
      <w:pPr>
        <w:ind w:right="2" w:firstLine="360"/>
        <w:jc w:val="both"/>
      </w:pPr>
      <w:r w:rsidRPr="00537ED2">
        <w:t>2.Инициатива — первый шаг к творчеству. Для ее подавления достаточно одного слова или взгляда, а чтобы возродить — годы.  Понаблюдайте за тем, что ребенок делает с интересом (играет в солдатики, разбирает машинки, рисует узорчики на тетрадях и т.д.). Даже если это увлечение вам кажется бесполезным, поддержите его. Помогите организовать эту деятельность (купите книги по данной теме, поищите информацию в Интернете и т.д.). Только то, что делается с интересом, по-настоящему продуктивно. Если вы поощряете интерес ребенка, он быстрее прислушается к вашим требованиям.</w:t>
      </w:r>
    </w:p>
    <w:p w:rsidR="00BF2AC8" w:rsidRPr="00537ED2" w:rsidRDefault="00BF2AC8" w:rsidP="00A10369">
      <w:pPr>
        <w:ind w:right="2" w:firstLine="360"/>
        <w:jc w:val="both"/>
      </w:pPr>
      <w:r w:rsidRPr="00537ED2">
        <w:t>3.Настоящая творческая деятельность бескорыстна, поэтому не ждите мгновенных результатов. Главный критерий успешности деятельности — наличие стойкого интере</w:t>
      </w:r>
      <w:r w:rsidR="00AB37A5">
        <w:t xml:space="preserve">са к ней. </w:t>
      </w:r>
      <w:r w:rsidRPr="00537ED2">
        <w:t>Будьте терпимы к ошибкам ребенка. Не стоит доделывать за него, остерегать от ошибок, говорить о том, что могло быть лучше. Критика возможна только, когда ребенок достаточно уверен в себе.</w:t>
      </w:r>
    </w:p>
    <w:p w:rsidR="00BF2AC8" w:rsidRPr="00537ED2" w:rsidRDefault="00BF2AC8" w:rsidP="00A10369">
      <w:pPr>
        <w:ind w:right="2" w:firstLine="360"/>
        <w:jc w:val="both"/>
      </w:pPr>
      <w:r w:rsidRPr="00537ED2">
        <w:t>4.Оставляйте ребенка одного, чтобы у него была возможность заниматься своими делами или, как вам кажется, ничего не делать. Постоянная целенаправленная деятельность, в которую включен ребенок, не оставляет места для наблюдения, размышления, творчества.</w:t>
      </w:r>
    </w:p>
    <w:p w:rsidR="00BF2AC8" w:rsidRPr="00537ED2" w:rsidRDefault="00BF2AC8" w:rsidP="00A10369">
      <w:pPr>
        <w:ind w:right="2" w:firstLine="360"/>
        <w:jc w:val="both"/>
      </w:pPr>
      <w:r w:rsidRPr="00537ED2">
        <w:t>5.Наблюдайте за ребенком, подмечайте моменты его собственного авторства, помогите ему осознать свою индивидуальность и научите ценить себя как творческую личность.</w:t>
      </w:r>
    </w:p>
    <w:p w:rsidR="00BF2AC8" w:rsidRPr="00537ED2" w:rsidRDefault="00BF2AC8" w:rsidP="00A10369">
      <w:pPr>
        <w:ind w:right="2" w:firstLine="360"/>
        <w:jc w:val="both"/>
      </w:pPr>
      <w:r w:rsidRPr="00537ED2">
        <w:t>6.Собственный пример родителей заразителен, но не стоит сравнивать ребенка с собой («вот я в твои годы» и т.д.). Для ребенка важно видеть вас не только, когда вы занимаетесь домашними делами, но и когда вы делаете что-то с интересом, радостью, восторгом. Совершенный родитель для ребенка — недосягаемая крепость, а возможные недостатки вызывают стремление исправить их, превзойти.</w:t>
      </w:r>
    </w:p>
    <w:p w:rsidR="00BF2AC8" w:rsidRPr="00537ED2" w:rsidRDefault="00BF2AC8" w:rsidP="00A10369">
      <w:pPr>
        <w:ind w:right="2" w:firstLine="360"/>
        <w:jc w:val="both"/>
      </w:pPr>
      <w:r w:rsidRPr="00537ED2">
        <w:t>7. Помогите ребенку «оформить» его интересы в конечный продукт, например, сделать рамки для рисунков и выставку, повесить на стену грамоты, создать альбом достижений и т.д. Для ребенка важна оценка его деятельности родителями.</w:t>
      </w:r>
    </w:p>
    <w:p w:rsidR="00BF2AC8" w:rsidRPr="00537ED2" w:rsidRDefault="00BF2AC8" w:rsidP="00A10369">
      <w:pPr>
        <w:ind w:right="2" w:firstLine="360"/>
        <w:jc w:val="both"/>
      </w:pPr>
      <w:r w:rsidRPr="00537ED2">
        <w:t>Родительская улыбка, одобрительный взгляд, внимательный поворот головы, восторженный рассказ о достижениях своего ребенка по телефону родственникам — то, ради чего дети способны рисовать, строить, лепить, в общем — творить. Не скупитесь на знаки внимания.</w:t>
      </w:r>
    </w:p>
    <w:p w:rsidR="00A10369" w:rsidRPr="00537ED2" w:rsidRDefault="00A10369" w:rsidP="00A10369">
      <w:pPr>
        <w:ind w:right="2"/>
      </w:pPr>
    </w:p>
    <w:p w:rsidR="00BF2AC8" w:rsidRPr="00537ED2" w:rsidRDefault="00BF2AC8" w:rsidP="00A10369">
      <w:pPr>
        <w:ind w:right="2" w:firstLine="454"/>
        <w:rPr>
          <w:b/>
        </w:rPr>
      </w:pPr>
      <w:r w:rsidRPr="00537ED2">
        <w:rPr>
          <w:b/>
        </w:rPr>
        <w:t>Способы и направления поддержки детской инициативы</w:t>
      </w:r>
    </w:p>
    <w:p w:rsidR="00BF2AC8" w:rsidRPr="00537ED2" w:rsidRDefault="00BF2AC8" w:rsidP="00A10369">
      <w:pPr>
        <w:ind w:right="2" w:firstLine="454"/>
        <w:rPr>
          <w:b/>
          <w:i/>
        </w:rPr>
      </w:pPr>
    </w:p>
    <w:p w:rsidR="00BF2AC8" w:rsidRPr="00537ED2" w:rsidRDefault="00BF2AC8" w:rsidP="00A10369">
      <w:pPr>
        <w:pStyle w:val="ac"/>
        <w:shd w:val="clear" w:color="auto" w:fill="FFFFFF"/>
        <w:spacing w:before="0" w:beforeAutospacing="0" w:after="0" w:afterAutospacing="0"/>
        <w:ind w:right="2" w:firstLine="510"/>
        <w:jc w:val="both"/>
      </w:pPr>
      <w:r w:rsidRPr="00537ED2">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BF2AC8" w:rsidRPr="00537ED2" w:rsidRDefault="00BF2AC8" w:rsidP="00A10369">
      <w:pPr>
        <w:pStyle w:val="ac"/>
        <w:shd w:val="clear" w:color="auto" w:fill="FFFFFF"/>
        <w:spacing w:before="0" w:beforeAutospacing="0" w:after="0" w:afterAutospacing="0"/>
        <w:ind w:right="2" w:firstLine="510"/>
        <w:jc w:val="both"/>
      </w:pPr>
      <w:r w:rsidRPr="00537ED2">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p>
    <w:p w:rsidR="00BF2AC8" w:rsidRPr="00537ED2" w:rsidRDefault="00BF2AC8" w:rsidP="00A10369">
      <w:pPr>
        <w:pStyle w:val="ac"/>
        <w:shd w:val="clear" w:color="auto" w:fill="FFFFFF"/>
        <w:spacing w:before="0" w:beforeAutospacing="0" w:after="0" w:afterAutospacing="0"/>
        <w:ind w:right="2" w:firstLine="510"/>
        <w:jc w:val="both"/>
      </w:pPr>
      <w:r w:rsidRPr="00537ED2">
        <w:t xml:space="preserve">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  </w:t>
      </w:r>
    </w:p>
    <w:p w:rsidR="00BF2AC8" w:rsidRPr="00537ED2" w:rsidRDefault="00BF2AC8" w:rsidP="00C848EF">
      <w:pPr>
        <w:ind w:right="2" w:firstLine="426"/>
        <w:jc w:val="both"/>
        <w:rPr>
          <w:b/>
        </w:rPr>
      </w:pPr>
    </w:p>
    <w:p w:rsidR="00BF2AC8" w:rsidRPr="00537ED2" w:rsidRDefault="00BF2AC8" w:rsidP="00C848EF">
      <w:pPr>
        <w:ind w:right="2" w:firstLine="426"/>
      </w:pPr>
      <w:r w:rsidRPr="00537ED2">
        <w:rPr>
          <w:b/>
          <w:bCs/>
        </w:rPr>
        <w:t>Способы поддержки детской инициативы</w:t>
      </w:r>
    </w:p>
    <w:p w:rsidR="00BF2AC8" w:rsidRPr="00537ED2" w:rsidRDefault="00BF2AC8" w:rsidP="00C848EF">
      <w:pPr>
        <w:ind w:right="2" w:firstLine="426"/>
        <w:rPr>
          <w:b/>
          <w:i/>
        </w:rPr>
      </w:pPr>
      <w:r w:rsidRPr="00537ED2">
        <w:rPr>
          <w:b/>
          <w:i/>
        </w:rPr>
        <w:t xml:space="preserve"> «Социально-коммуникативное развитие»</w:t>
      </w:r>
    </w:p>
    <w:p w:rsidR="00BF2AC8" w:rsidRPr="00537ED2" w:rsidRDefault="00BF2AC8" w:rsidP="00C848EF">
      <w:pPr>
        <w:ind w:right="2" w:firstLine="426"/>
        <w:jc w:val="both"/>
      </w:pPr>
      <w:r w:rsidRPr="00537ED2">
        <w:rPr>
          <w:b/>
          <w:bCs/>
        </w:rPr>
        <w:t>3 - 4 года</w:t>
      </w:r>
      <w:r w:rsidRPr="00537ED2">
        <w:t>Приоритетная  сфера инициативы – продуктивная деятельность</w:t>
      </w:r>
    </w:p>
    <w:p w:rsidR="00BF2AC8" w:rsidRPr="00537ED2" w:rsidRDefault="00BF2AC8" w:rsidP="00C848EF">
      <w:pPr>
        <w:numPr>
          <w:ilvl w:val="0"/>
          <w:numId w:val="14"/>
        </w:numPr>
        <w:ind w:left="0" w:right="2" w:firstLine="426"/>
        <w:jc w:val="both"/>
      </w:pPr>
      <w:r w:rsidRPr="00537ED2">
        <w:t>Создавать условия для реализации собственных планов и замыслов каждого ребенка</w:t>
      </w:r>
    </w:p>
    <w:p w:rsidR="00BF2AC8" w:rsidRPr="00537ED2" w:rsidRDefault="00BF2AC8" w:rsidP="00C848EF">
      <w:pPr>
        <w:numPr>
          <w:ilvl w:val="0"/>
          <w:numId w:val="14"/>
        </w:numPr>
        <w:ind w:left="0" w:right="2" w:firstLine="426"/>
        <w:jc w:val="both"/>
      </w:pPr>
      <w:r w:rsidRPr="00537ED2">
        <w:t>Рассказывать детям об их реальных, а также возможных в будущем достижениях</w:t>
      </w:r>
    </w:p>
    <w:p w:rsidR="00BF2AC8" w:rsidRPr="00537ED2" w:rsidRDefault="00BF2AC8" w:rsidP="00C848EF">
      <w:pPr>
        <w:numPr>
          <w:ilvl w:val="0"/>
          <w:numId w:val="14"/>
        </w:numPr>
        <w:ind w:left="0" w:right="2" w:firstLine="426"/>
        <w:jc w:val="both"/>
      </w:pPr>
      <w:r w:rsidRPr="00537ED2">
        <w:t>Отмечать и публично поддерживать любые успехи детей</w:t>
      </w:r>
    </w:p>
    <w:p w:rsidR="00BF2AC8" w:rsidRPr="00537ED2" w:rsidRDefault="00BF2AC8" w:rsidP="00C848EF">
      <w:pPr>
        <w:numPr>
          <w:ilvl w:val="0"/>
          <w:numId w:val="14"/>
        </w:numPr>
        <w:ind w:left="0" w:right="2" w:firstLine="426"/>
        <w:jc w:val="both"/>
      </w:pPr>
      <w:r w:rsidRPr="00537ED2">
        <w:t>Всемерно поощрять самостоятельность детей и расширять ее сферу</w:t>
      </w:r>
    </w:p>
    <w:p w:rsidR="00BF2AC8" w:rsidRPr="00537ED2" w:rsidRDefault="00BF2AC8" w:rsidP="00C848EF">
      <w:pPr>
        <w:numPr>
          <w:ilvl w:val="0"/>
          <w:numId w:val="14"/>
        </w:numPr>
        <w:ind w:left="0" w:right="2" w:firstLine="426"/>
        <w:jc w:val="both"/>
      </w:pPr>
      <w:r w:rsidRPr="00537ED2">
        <w:t>Помогать ребенку найти способ реал</w:t>
      </w:r>
      <w:r w:rsidR="00A10369">
        <w:t xml:space="preserve">изации собственных поставленных </w:t>
      </w:r>
      <w:r w:rsidRPr="00537ED2">
        <w:t>целей</w:t>
      </w:r>
    </w:p>
    <w:p w:rsidR="00BF2AC8" w:rsidRPr="00537ED2" w:rsidRDefault="00BF2AC8" w:rsidP="00C848EF">
      <w:pPr>
        <w:numPr>
          <w:ilvl w:val="0"/>
          <w:numId w:val="14"/>
        </w:numPr>
        <w:ind w:left="0" w:right="2" w:firstLine="426"/>
        <w:jc w:val="both"/>
      </w:pPr>
      <w:r w:rsidRPr="00537ED2">
        <w:t>Поддерживать стремление научиться делать что-то и радостное ощущение возрастающей умелости</w:t>
      </w:r>
    </w:p>
    <w:p w:rsidR="00BF2AC8" w:rsidRPr="00537ED2" w:rsidRDefault="00BF2AC8" w:rsidP="00C848EF">
      <w:pPr>
        <w:numPr>
          <w:ilvl w:val="0"/>
          <w:numId w:val="14"/>
        </w:numPr>
        <w:ind w:left="0" w:right="2" w:firstLine="426"/>
        <w:jc w:val="both"/>
      </w:pPr>
      <w:r w:rsidRPr="00537ED2">
        <w:t>В ходе занятий и в повседневной жизни терпимо относиться к затруднениям ребенка, позволять ему действовать в своем темпе</w:t>
      </w:r>
    </w:p>
    <w:p w:rsidR="00BF2AC8" w:rsidRPr="00537ED2" w:rsidRDefault="00BF2AC8" w:rsidP="00C848EF">
      <w:pPr>
        <w:numPr>
          <w:ilvl w:val="0"/>
          <w:numId w:val="14"/>
        </w:numPr>
        <w:ind w:left="0" w:right="2" w:firstLine="426"/>
        <w:jc w:val="both"/>
      </w:pPr>
      <w:r w:rsidRPr="00537ED2">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BF2AC8" w:rsidRPr="00537ED2" w:rsidRDefault="00BF2AC8" w:rsidP="00C848EF">
      <w:pPr>
        <w:numPr>
          <w:ilvl w:val="0"/>
          <w:numId w:val="14"/>
        </w:numPr>
        <w:ind w:left="0" w:right="2" w:firstLine="426"/>
        <w:jc w:val="both"/>
      </w:pPr>
      <w:r w:rsidRPr="00537ED2">
        <w:t>Учитывать индивидуальные особенности детей, стремиться найти подход к застенчивым, нерешительным, конфликтным, непопулярным детям</w:t>
      </w:r>
    </w:p>
    <w:p w:rsidR="00BF2AC8" w:rsidRPr="00537ED2" w:rsidRDefault="00BF2AC8" w:rsidP="00C848EF">
      <w:pPr>
        <w:numPr>
          <w:ilvl w:val="0"/>
          <w:numId w:val="14"/>
        </w:numPr>
        <w:tabs>
          <w:tab w:val="clear" w:pos="720"/>
          <w:tab w:val="num" w:pos="0"/>
        </w:tabs>
        <w:ind w:left="0" w:right="2" w:firstLine="426"/>
        <w:jc w:val="both"/>
      </w:pPr>
      <w:r w:rsidRPr="00537ED2">
        <w:t>Уважать и ценить каждого ребенка независимо от его достижений, достоинств и недостатков</w:t>
      </w:r>
    </w:p>
    <w:p w:rsidR="00BF2AC8" w:rsidRPr="00537ED2" w:rsidRDefault="00BF2AC8" w:rsidP="00C06F30">
      <w:pPr>
        <w:numPr>
          <w:ilvl w:val="0"/>
          <w:numId w:val="14"/>
        </w:numPr>
        <w:tabs>
          <w:tab w:val="clear" w:pos="720"/>
          <w:tab w:val="num" w:pos="0"/>
        </w:tabs>
        <w:ind w:left="0" w:right="2" w:firstLine="426"/>
        <w:jc w:val="both"/>
      </w:pPr>
      <w:r w:rsidRPr="00537ED2">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r w:rsidR="00C06F30">
        <w:t>.</w:t>
      </w:r>
    </w:p>
    <w:p w:rsidR="00BF2AC8" w:rsidRPr="00537ED2" w:rsidRDefault="00BF2AC8" w:rsidP="00C848EF">
      <w:pPr>
        <w:tabs>
          <w:tab w:val="num" w:pos="0"/>
        </w:tabs>
        <w:ind w:right="2" w:firstLine="426"/>
        <w:jc w:val="both"/>
      </w:pPr>
      <w:r w:rsidRPr="00537ED2">
        <w:rPr>
          <w:b/>
          <w:bCs/>
        </w:rPr>
        <w:t>4 - 5 лет</w:t>
      </w:r>
      <w:r w:rsidR="002B0A08">
        <w:t>П</w:t>
      </w:r>
      <w:r w:rsidRPr="00537ED2">
        <w:t>риоритетная сфера инициативы – познание окружающего мира</w:t>
      </w:r>
    </w:p>
    <w:p w:rsidR="00BF2AC8" w:rsidRPr="00537ED2" w:rsidRDefault="00BF2AC8" w:rsidP="00C848EF">
      <w:pPr>
        <w:numPr>
          <w:ilvl w:val="0"/>
          <w:numId w:val="15"/>
        </w:numPr>
        <w:tabs>
          <w:tab w:val="clear" w:pos="720"/>
          <w:tab w:val="num" w:pos="0"/>
        </w:tabs>
        <w:ind w:left="0" w:right="2" w:firstLine="426"/>
        <w:jc w:val="both"/>
      </w:pPr>
      <w:r w:rsidRPr="00537ED2">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BF2AC8" w:rsidRPr="00537ED2" w:rsidRDefault="00BF2AC8" w:rsidP="00C848EF">
      <w:pPr>
        <w:numPr>
          <w:ilvl w:val="0"/>
          <w:numId w:val="15"/>
        </w:numPr>
        <w:tabs>
          <w:tab w:val="clear" w:pos="720"/>
          <w:tab w:val="num" w:pos="0"/>
        </w:tabs>
        <w:ind w:left="0" w:right="2" w:firstLine="426"/>
        <w:jc w:val="both"/>
      </w:pPr>
      <w:r w:rsidRPr="00537ED2">
        <w:t>Создавать условия и поддерживать театрализованную деятельность детей, их стремление переодеваться («рядиться»)</w:t>
      </w:r>
    </w:p>
    <w:p w:rsidR="00BF2AC8" w:rsidRPr="00537ED2" w:rsidRDefault="00BF2AC8" w:rsidP="00C848EF">
      <w:pPr>
        <w:numPr>
          <w:ilvl w:val="0"/>
          <w:numId w:val="15"/>
        </w:numPr>
        <w:tabs>
          <w:tab w:val="clear" w:pos="720"/>
          <w:tab w:val="num" w:pos="0"/>
        </w:tabs>
        <w:ind w:left="0" w:right="2" w:firstLine="426"/>
        <w:jc w:val="both"/>
      </w:pPr>
      <w:r w:rsidRPr="00537ED2">
        <w:t>Обеспечить условия для музыкальной импровизации, пения и движений под популярную музыку</w:t>
      </w:r>
    </w:p>
    <w:p w:rsidR="00BF2AC8" w:rsidRPr="00537ED2" w:rsidRDefault="00BF2AC8" w:rsidP="00C848EF">
      <w:pPr>
        <w:numPr>
          <w:ilvl w:val="0"/>
          <w:numId w:val="15"/>
        </w:numPr>
        <w:tabs>
          <w:tab w:val="clear" w:pos="720"/>
          <w:tab w:val="num" w:pos="0"/>
        </w:tabs>
        <w:ind w:left="0" w:right="2" w:firstLine="426"/>
        <w:jc w:val="both"/>
      </w:pPr>
      <w:r w:rsidRPr="00537ED2">
        <w:t>Создать в группе возможность, используя мебель и ткани, создавать «дома», укрытия для игр</w:t>
      </w:r>
    </w:p>
    <w:p w:rsidR="00BF2AC8" w:rsidRPr="00537ED2" w:rsidRDefault="00BF2AC8" w:rsidP="00A10369">
      <w:pPr>
        <w:numPr>
          <w:ilvl w:val="0"/>
          <w:numId w:val="15"/>
        </w:numPr>
        <w:ind w:right="2" w:firstLine="510"/>
        <w:jc w:val="both"/>
      </w:pPr>
      <w:r w:rsidRPr="00537ED2">
        <w:t>Негативные оценки можно давать только поступкам ребенка и только «с глазу на глаз», а не на глазах у группы</w:t>
      </w:r>
    </w:p>
    <w:p w:rsidR="00BF2AC8" w:rsidRPr="00537ED2" w:rsidRDefault="00BF2AC8" w:rsidP="00A10369">
      <w:pPr>
        <w:numPr>
          <w:ilvl w:val="0"/>
          <w:numId w:val="15"/>
        </w:numPr>
        <w:ind w:right="2" w:firstLine="510"/>
        <w:jc w:val="both"/>
      </w:pPr>
      <w:r w:rsidRPr="00537ED2">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BF2AC8" w:rsidRPr="00537ED2" w:rsidRDefault="00BF2AC8" w:rsidP="00BF2AC8">
      <w:pPr>
        <w:numPr>
          <w:ilvl w:val="0"/>
          <w:numId w:val="15"/>
        </w:numPr>
        <w:ind w:firstLine="510"/>
        <w:jc w:val="both"/>
      </w:pPr>
      <w:r w:rsidRPr="00537ED2">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BF2AC8" w:rsidRPr="00537ED2" w:rsidRDefault="00BF2AC8" w:rsidP="00BF2AC8">
      <w:pPr>
        <w:numPr>
          <w:ilvl w:val="0"/>
          <w:numId w:val="15"/>
        </w:numPr>
        <w:ind w:firstLine="510"/>
        <w:jc w:val="both"/>
      </w:pPr>
      <w:r w:rsidRPr="00537ED2">
        <w:t>Привлекать детей к украшению группы к праздникам, обсуждая разные возможности и предложения</w:t>
      </w:r>
    </w:p>
    <w:p w:rsidR="00BF2AC8" w:rsidRPr="00537ED2" w:rsidRDefault="00BF2AC8" w:rsidP="00BF2AC8">
      <w:pPr>
        <w:numPr>
          <w:ilvl w:val="0"/>
          <w:numId w:val="15"/>
        </w:numPr>
        <w:ind w:firstLine="510"/>
        <w:jc w:val="both"/>
      </w:pPr>
      <w:r w:rsidRPr="00537ED2">
        <w:t>Побуждать детей формировать и выражать собственную эстетическую оценку воспринимаемого, не навязывая им мнения взрослых</w:t>
      </w:r>
    </w:p>
    <w:p w:rsidR="00BF2AC8" w:rsidRPr="00537ED2" w:rsidRDefault="00BF2AC8" w:rsidP="00BF2AC8">
      <w:pPr>
        <w:numPr>
          <w:ilvl w:val="0"/>
          <w:numId w:val="15"/>
        </w:numPr>
        <w:ind w:firstLine="510"/>
        <w:jc w:val="both"/>
      </w:pPr>
      <w:r w:rsidRPr="00537ED2">
        <w:t>Привлекать детей к планированию жизни группы на день</w:t>
      </w:r>
    </w:p>
    <w:p w:rsidR="00BF2AC8" w:rsidRPr="00537ED2" w:rsidRDefault="00BF2AC8" w:rsidP="00BF2AC8">
      <w:pPr>
        <w:ind w:firstLine="510"/>
        <w:jc w:val="both"/>
      </w:pPr>
      <w:r w:rsidRPr="00537ED2">
        <w:rPr>
          <w:b/>
          <w:bCs/>
        </w:rPr>
        <w:t>5 – 6 лет</w:t>
      </w:r>
      <w:r w:rsidR="00C06F30">
        <w:rPr>
          <w:b/>
          <w:bCs/>
        </w:rPr>
        <w:t xml:space="preserve">. </w:t>
      </w:r>
      <w:r w:rsidRPr="00537ED2">
        <w:t>Приоритетная сфера инициативы – внеситуативно-личностное общение</w:t>
      </w:r>
    </w:p>
    <w:p w:rsidR="00BF2AC8" w:rsidRPr="00537ED2" w:rsidRDefault="00BF2AC8" w:rsidP="00BF2AC8">
      <w:pPr>
        <w:numPr>
          <w:ilvl w:val="0"/>
          <w:numId w:val="16"/>
        </w:numPr>
        <w:ind w:firstLine="510"/>
        <w:jc w:val="both"/>
      </w:pPr>
      <w:r w:rsidRPr="00537ED2">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BF2AC8" w:rsidRPr="00537ED2" w:rsidRDefault="00BF2AC8" w:rsidP="00BF2AC8">
      <w:pPr>
        <w:numPr>
          <w:ilvl w:val="0"/>
          <w:numId w:val="16"/>
        </w:numPr>
        <w:ind w:firstLine="510"/>
        <w:jc w:val="both"/>
      </w:pPr>
      <w:r w:rsidRPr="00537ED2">
        <w:t>Уважать индивидуальные вкусы и привычки детей</w:t>
      </w:r>
    </w:p>
    <w:p w:rsidR="00BF2AC8" w:rsidRPr="00537ED2" w:rsidRDefault="00BF2AC8" w:rsidP="00BF2AC8">
      <w:pPr>
        <w:numPr>
          <w:ilvl w:val="0"/>
          <w:numId w:val="16"/>
        </w:numPr>
        <w:ind w:firstLine="510"/>
        <w:jc w:val="both"/>
      </w:pPr>
      <w:r w:rsidRPr="00537ED2">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BF2AC8" w:rsidRPr="00537ED2" w:rsidRDefault="00BF2AC8" w:rsidP="00BF2AC8">
      <w:pPr>
        <w:numPr>
          <w:ilvl w:val="0"/>
          <w:numId w:val="16"/>
        </w:numPr>
        <w:ind w:firstLine="510"/>
        <w:jc w:val="both"/>
      </w:pPr>
      <w:r w:rsidRPr="00537ED2">
        <w:t>Создавать условия для разнообразной самостоятельной творческой деятельности детей</w:t>
      </w:r>
    </w:p>
    <w:p w:rsidR="00BF2AC8" w:rsidRPr="00537ED2" w:rsidRDefault="00BF2AC8" w:rsidP="00BF2AC8">
      <w:pPr>
        <w:numPr>
          <w:ilvl w:val="0"/>
          <w:numId w:val="16"/>
        </w:numPr>
        <w:ind w:firstLine="510"/>
        <w:jc w:val="both"/>
      </w:pPr>
      <w:r w:rsidRPr="00537ED2">
        <w:t>При необходимости помогать детям в решении проблем  организации игры</w:t>
      </w:r>
    </w:p>
    <w:p w:rsidR="00BF2AC8" w:rsidRPr="00537ED2" w:rsidRDefault="00BF2AC8" w:rsidP="00BF2AC8">
      <w:pPr>
        <w:numPr>
          <w:ilvl w:val="0"/>
          <w:numId w:val="16"/>
        </w:numPr>
        <w:ind w:firstLine="510"/>
        <w:jc w:val="both"/>
      </w:pPr>
      <w:r w:rsidRPr="00537ED2">
        <w:t>Привлекать детей к планированию жизни группы на день и на более отдаленную перспективу</w:t>
      </w:r>
    </w:p>
    <w:p w:rsidR="00BF2AC8" w:rsidRPr="00537ED2" w:rsidRDefault="00BF2AC8" w:rsidP="00BF2AC8">
      <w:pPr>
        <w:numPr>
          <w:ilvl w:val="0"/>
          <w:numId w:val="16"/>
        </w:numPr>
        <w:ind w:firstLine="510"/>
        <w:jc w:val="both"/>
      </w:pPr>
      <w:r w:rsidRPr="00537ED2">
        <w:t>Обсуждать выбор спектакля для постановки, песни, танца и т.п.</w:t>
      </w:r>
    </w:p>
    <w:p w:rsidR="00BF2AC8" w:rsidRPr="00537ED2" w:rsidRDefault="00BF2AC8" w:rsidP="00BF2AC8">
      <w:pPr>
        <w:numPr>
          <w:ilvl w:val="0"/>
          <w:numId w:val="16"/>
        </w:numPr>
        <w:ind w:firstLine="510"/>
        <w:jc w:val="both"/>
      </w:pPr>
      <w:r w:rsidRPr="00537ED2">
        <w:t>Создавать условия и выделять время для самостоятельной творческой или познавательной  деятельности детей по интересам</w:t>
      </w:r>
    </w:p>
    <w:p w:rsidR="00BF2AC8" w:rsidRPr="00537ED2" w:rsidRDefault="00BF2AC8" w:rsidP="00BF2AC8">
      <w:pPr>
        <w:ind w:firstLine="510"/>
        <w:jc w:val="both"/>
      </w:pPr>
      <w:r w:rsidRPr="00537ED2">
        <w:rPr>
          <w:b/>
          <w:bCs/>
        </w:rPr>
        <w:t>6 – 7 лет</w:t>
      </w:r>
      <w:r w:rsidR="00C06F30">
        <w:rPr>
          <w:b/>
          <w:bCs/>
        </w:rPr>
        <w:t xml:space="preserve">. </w:t>
      </w:r>
      <w:r w:rsidRPr="00537ED2">
        <w:t>Приоритетная сфера инициативы – научение</w:t>
      </w:r>
    </w:p>
    <w:p w:rsidR="00BF2AC8" w:rsidRPr="00537ED2" w:rsidRDefault="00BF2AC8" w:rsidP="00BF2AC8">
      <w:pPr>
        <w:numPr>
          <w:ilvl w:val="0"/>
          <w:numId w:val="17"/>
        </w:numPr>
        <w:ind w:firstLine="510"/>
        <w:jc w:val="both"/>
      </w:pPr>
      <w:r w:rsidRPr="00537ED2">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BF2AC8" w:rsidRPr="00537ED2" w:rsidRDefault="00BF2AC8" w:rsidP="00BF2AC8">
      <w:pPr>
        <w:numPr>
          <w:ilvl w:val="0"/>
          <w:numId w:val="17"/>
        </w:numPr>
        <w:ind w:firstLine="510"/>
        <w:jc w:val="both"/>
      </w:pPr>
      <w:r w:rsidRPr="00537ED2">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BF2AC8" w:rsidRPr="00537ED2" w:rsidRDefault="00BF2AC8" w:rsidP="00BF2AC8">
      <w:pPr>
        <w:numPr>
          <w:ilvl w:val="0"/>
          <w:numId w:val="17"/>
        </w:numPr>
        <w:ind w:firstLine="510"/>
        <w:jc w:val="both"/>
      </w:pPr>
      <w:r w:rsidRPr="00537ED2">
        <w:t>Рассказывать детям о трудностях, которые вы сами испытывали при обучении новым видам деятельности</w:t>
      </w:r>
    </w:p>
    <w:p w:rsidR="00BF2AC8" w:rsidRPr="00537ED2" w:rsidRDefault="00BF2AC8" w:rsidP="00BF2AC8">
      <w:pPr>
        <w:numPr>
          <w:ilvl w:val="0"/>
          <w:numId w:val="17"/>
        </w:numPr>
        <w:ind w:firstLine="510"/>
        <w:jc w:val="both"/>
      </w:pPr>
      <w:r w:rsidRPr="00537ED2">
        <w:t>Создавать ситуации, позволяющие ребенку реализовать свою компетентность, обретая уважение и признание взрослых и сверстников</w:t>
      </w:r>
    </w:p>
    <w:p w:rsidR="00BF2AC8" w:rsidRPr="00537ED2" w:rsidRDefault="00BF2AC8" w:rsidP="00BF2AC8">
      <w:pPr>
        <w:numPr>
          <w:ilvl w:val="0"/>
          <w:numId w:val="17"/>
        </w:numPr>
        <w:ind w:firstLine="510"/>
        <w:jc w:val="both"/>
      </w:pPr>
      <w:r w:rsidRPr="00537ED2">
        <w:t>Обращаться к детям с просьбой показать воспитателю и научить его тем индивидуальным достижениям, которые есть у каждого</w:t>
      </w:r>
    </w:p>
    <w:p w:rsidR="00BF2AC8" w:rsidRPr="00537ED2" w:rsidRDefault="00BF2AC8" w:rsidP="00BF2AC8">
      <w:pPr>
        <w:numPr>
          <w:ilvl w:val="0"/>
          <w:numId w:val="17"/>
        </w:numPr>
        <w:ind w:firstLine="510"/>
        <w:jc w:val="both"/>
      </w:pPr>
      <w:r w:rsidRPr="00537ED2">
        <w:t>Поддерживать чувство гордости за свой труд и удовлетворения его результатами</w:t>
      </w:r>
    </w:p>
    <w:p w:rsidR="00BF2AC8" w:rsidRPr="00537ED2" w:rsidRDefault="00BF2AC8" w:rsidP="00BF2AC8">
      <w:pPr>
        <w:numPr>
          <w:ilvl w:val="0"/>
          <w:numId w:val="17"/>
        </w:numPr>
        <w:ind w:firstLine="510"/>
        <w:jc w:val="both"/>
      </w:pPr>
      <w:r w:rsidRPr="00537ED2">
        <w:t>Создавать условия для разнообразной самостоятельной творческой деятельности детей</w:t>
      </w:r>
    </w:p>
    <w:p w:rsidR="00BF2AC8" w:rsidRPr="00537ED2" w:rsidRDefault="00BF2AC8" w:rsidP="00BF2AC8">
      <w:pPr>
        <w:numPr>
          <w:ilvl w:val="0"/>
          <w:numId w:val="17"/>
        </w:numPr>
        <w:ind w:firstLine="510"/>
        <w:jc w:val="both"/>
      </w:pPr>
      <w:r w:rsidRPr="00537ED2">
        <w:t>При необходимости помогать детям в решении проблем при организации игры</w:t>
      </w:r>
    </w:p>
    <w:p w:rsidR="00BF2AC8" w:rsidRPr="00537ED2" w:rsidRDefault="00BF2AC8" w:rsidP="00BF2AC8">
      <w:pPr>
        <w:numPr>
          <w:ilvl w:val="0"/>
          <w:numId w:val="17"/>
        </w:numPr>
        <w:ind w:firstLine="510"/>
        <w:jc w:val="both"/>
      </w:pPr>
      <w:r w:rsidRPr="00537ED2">
        <w:t>Привлекать детей к планированию жизни группы на день, неделю, месяц. Учитывать и реализовать их пожелания и предложения</w:t>
      </w:r>
    </w:p>
    <w:p w:rsidR="00BF2AC8" w:rsidRPr="00C06F30" w:rsidRDefault="00BF2AC8" w:rsidP="00BF2AC8">
      <w:pPr>
        <w:numPr>
          <w:ilvl w:val="0"/>
          <w:numId w:val="17"/>
        </w:numPr>
        <w:ind w:firstLine="510"/>
        <w:jc w:val="both"/>
      </w:pPr>
      <w:r w:rsidRPr="00537ED2">
        <w:t>Создавать условия и выделять время для самостоятельной творческой или познавательной  деятельности детей по интересам</w:t>
      </w:r>
      <w:r w:rsidR="00C06F30">
        <w:t>.</w:t>
      </w:r>
    </w:p>
    <w:p w:rsidR="00BF2AC8" w:rsidRPr="00537ED2" w:rsidRDefault="00BF2AC8" w:rsidP="00BF2AC8">
      <w:pPr>
        <w:rPr>
          <w:b/>
        </w:rPr>
      </w:pPr>
      <w:r w:rsidRPr="00537ED2">
        <w:rPr>
          <w:b/>
        </w:rPr>
        <w:t xml:space="preserve"> «Речевое развитие»</w:t>
      </w:r>
    </w:p>
    <w:p w:rsidR="00BF2AC8" w:rsidRPr="00537ED2" w:rsidRDefault="00BF2AC8" w:rsidP="00BF2AC8">
      <w:pPr>
        <w:ind w:firstLine="510"/>
        <w:jc w:val="both"/>
      </w:pPr>
      <w:r w:rsidRPr="00537ED2">
        <w:rPr>
          <w:b/>
          <w:bCs/>
        </w:rPr>
        <w:t xml:space="preserve">3 - 4 года </w:t>
      </w:r>
      <w:r w:rsidRPr="00537ED2">
        <w:t>Приоритетная  сфера инициативы – продуктивная деятельность</w:t>
      </w:r>
    </w:p>
    <w:p w:rsidR="00BF2AC8" w:rsidRPr="00537ED2" w:rsidRDefault="00BF2AC8" w:rsidP="00BF2AC8">
      <w:pPr>
        <w:numPr>
          <w:ilvl w:val="0"/>
          <w:numId w:val="14"/>
        </w:numPr>
        <w:ind w:firstLine="510"/>
        <w:jc w:val="both"/>
      </w:pPr>
      <w:r w:rsidRPr="00537ED2">
        <w:t>Создавать условия для реализации собственных планов и замыслов каждого ребенка</w:t>
      </w:r>
    </w:p>
    <w:p w:rsidR="00BF2AC8" w:rsidRPr="00537ED2" w:rsidRDefault="00BF2AC8" w:rsidP="00BF2AC8">
      <w:pPr>
        <w:numPr>
          <w:ilvl w:val="0"/>
          <w:numId w:val="14"/>
        </w:numPr>
        <w:ind w:firstLine="510"/>
        <w:jc w:val="both"/>
      </w:pPr>
      <w:r w:rsidRPr="00537ED2">
        <w:t>Рассказывать детям об их реальных, а также возможных в будущем достижениях</w:t>
      </w:r>
    </w:p>
    <w:p w:rsidR="00BF2AC8" w:rsidRPr="00537ED2" w:rsidRDefault="00BF2AC8" w:rsidP="00BF2AC8">
      <w:pPr>
        <w:numPr>
          <w:ilvl w:val="0"/>
          <w:numId w:val="14"/>
        </w:numPr>
        <w:ind w:firstLine="510"/>
        <w:jc w:val="both"/>
      </w:pPr>
      <w:r w:rsidRPr="00537ED2">
        <w:t>Отмечать и публично поддерживать любые успехи детей</w:t>
      </w:r>
    </w:p>
    <w:p w:rsidR="00BF2AC8" w:rsidRPr="00537ED2" w:rsidRDefault="00BF2AC8" w:rsidP="00BF2AC8">
      <w:pPr>
        <w:numPr>
          <w:ilvl w:val="0"/>
          <w:numId w:val="14"/>
        </w:numPr>
        <w:ind w:firstLine="510"/>
        <w:jc w:val="both"/>
      </w:pPr>
      <w:r w:rsidRPr="00537ED2">
        <w:t>Всемерно поощрять самостоятельность детей и расширять ее сферу</w:t>
      </w:r>
    </w:p>
    <w:p w:rsidR="00BF2AC8" w:rsidRPr="00537ED2" w:rsidRDefault="00BF2AC8" w:rsidP="00BF2AC8">
      <w:pPr>
        <w:numPr>
          <w:ilvl w:val="0"/>
          <w:numId w:val="14"/>
        </w:numPr>
        <w:ind w:firstLine="510"/>
        <w:jc w:val="both"/>
      </w:pPr>
      <w:r w:rsidRPr="00537ED2">
        <w:t>Помогать ребенку найти способ реализации собственных поставленных целей</w:t>
      </w:r>
    </w:p>
    <w:p w:rsidR="00BF2AC8" w:rsidRPr="00537ED2" w:rsidRDefault="00BF2AC8" w:rsidP="00BF2AC8">
      <w:pPr>
        <w:numPr>
          <w:ilvl w:val="0"/>
          <w:numId w:val="14"/>
        </w:numPr>
        <w:ind w:firstLine="510"/>
        <w:jc w:val="both"/>
      </w:pPr>
      <w:r w:rsidRPr="00537ED2">
        <w:t>Поддерживать стремление научиться делать что-то и радостное ощущение возрастающей умелости</w:t>
      </w:r>
    </w:p>
    <w:p w:rsidR="00BF2AC8" w:rsidRPr="00537ED2" w:rsidRDefault="00BF2AC8" w:rsidP="00BF2AC8">
      <w:pPr>
        <w:numPr>
          <w:ilvl w:val="0"/>
          <w:numId w:val="14"/>
        </w:numPr>
        <w:ind w:firstLine="510"/>
        <w:jc w:val="both"/>
      </w:pPr>
      <w:r w:rsidRPr="00537ED2">
        <w:t>В ходе занятий и в повседневной жизни терпимо относиться к затруднениям ребенка, позволять ему действовать в своем темпе</w:t>
      </w:r>
    </w:p>
    <w:p w:rsidR="00BF2AC8" w:rsidRPr="00537ED2" w:rsidRDefault="00BF2AC8" w:rsidP="00BF2AC8">
      <w:pPr>
        <w:numPr>
          <w:ilvl w:val="0"/>
          <w:numId w:val="14"/>
        </w:numPr>
        <w:ind w:firstLine="510"/>
        <w:jc w:val="both"/>
      </w:pPr>
      <w:r w:rsidRPr="00537ED2">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BF2AC8" w:rsidRPr="00537ED2" w:rsidRDefault="00BF2AC8" w:rsidP="00BF2AC8">
      <w:pPr>
        <w:numPr>
          <w:ilvl w:val="0"/>
          <w:numId w:val="14"/>
        </w:numPr>
        <w:ind w:firstLine="510"/>
        <w:jc w:val="both"/>
      </w:pPr>
      <w:r w:rsidRPr="00537ED2">
        <w:t>Учитывать индивидуальные особенности детей, стремиться найти подход к застенчивым, нерешительным, конфликтным, непопулярным детям</w:t>
      </w:r>
    </w:p>
    <w:p w:rsidR="00BF2AC8" w:rsidRPr="00537ED2" w:rsidRDefault="00BF2AC8" w:rsidP="00BF2AC8">
      <w:pPr>
        <w:numPr>
          <w:ilvl w:val="0"/>
          <w:numId w:val="14"/>
        </w:numPr>
        <w:ind w:firstLine="510"/>
        <w:jc w:val="both"/>
      </w:pPr>
      <w:r w:rsidRPr="00537ED2">
        <w:t>Уважать и ценить каждого ребенка независимо от его достижений, достоинств и недостатков</w:t>
      </w:r>
    </w:p>
    <w:p w:rsidR="00BF2AC8" w:rsidRPr="00537ED2" w:rsidRDefault="00BF2AC8" w:rsidP="00C06F30">
      <w:pPr>
        <w:numPr>
          <w:ilvl w:val="0"/>
          <w:numId w:val="14"/>
        </w:numPr>
        <w:ind w:firstLine="510"/>
        <w:jc w:val="both"/>
      </w:pPr>
      <w:r w:rsidRPr="00537ED2">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r w:rsidR="00C06F30">
        <w:t>.</w:t>
      </w:r>
    </w:p>
    <w:p w:rsidR="00BF2AC8" w:rsidRPr="00537ED2" w:rsidRDefault="00BF2AC8" w:rsidP="00BF2AC8">
      <w:pPr>
        <w:ind w:firstLine="510"/>
        <w:jc w:val="both"/>
      </w:pPr>
      <w:r w:rsidRPr="00537ED2">
        <w:rPr>
          <w:b/>
          <w:bCs/>
        </w:rPr>
        <w:t xml:space="preserve">4 - 5 лет </w:t>
      </w:r>
      <w:r w:rsidRPr="00537ED2">
        <w:t>Приоритетная сфера инициативы – познание окружающего мира</w:t>
      </w:r>
    </w:p>
    <w:p w:rsidR="00BF2AC8" w:rsidRPr="00537ED2" w:rsidRDefault="00BF2AC8" w:rsidP="00BF2AC8">
      <w:pPr>
        <w:numPr>
          <w:ilvl w:val="0"/>
          <w:numId w:val="15"/>
        </w:numPr>
        <w:ind w:firstLine="510"/>
        <w:jc w:val="both"/>
      </w:pPr>
      <w:r w:rsidRPr="00537ED2">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BF2AC8" w:rsidRPr="00537ED2" w:rsidRDefault="00BF2AC8" w:rsidP="00BF2AC8">
      <w:pPr>
        <w:numPr>
          <w:ilvl w:val="0"/>
          <w:numId w:val="15"/>
        </w:numPr>
        <w:ind w:firstLine="510"/>
        <w:jc w:val="both"/>
      </w:pPr>
      <w:r w:rsidRPr="00537ED2">
        <w:t>Создавать условия и поддерживать театрализованную деятельность детей, их стремление переодеваться («рядиться»)</w:t>
      </w:r>
    </w:p>
    <w:p w:rsidR="00BF2AC8" w:rsidRPr="00537ED2" w:rsidRDefault="00BF2AC8" w:rsidP="00BF2AC8">
      <w:pPr>
        <w:numPr>
          <w:ilvl w:val="0"/>
          <w:numId w:val="15"/>
        </w:numPr>
        <w:ind w:firstLine="510"/>
        <w:jc w:val="both"/>
      </w:pPr>
      <w:r w:rsidRPr="00537ED2">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BF2AC8" w:rsidRPr="00537ED2" w:rsidRDefault="00BF2AC8" w:rsidP="00BF2AC8">
      <w:pPr>
        <w:numPr>
          <w:ilvl w:val="0"/>
          <w:numId w:val="15"/>
        </w:numPr>
        <w:ind w:firstLine="510"/>
        <w:jc w:val="both"/>
      </w:pPr>
      <w:r w:rsidRPr="00537ED2">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BF2AC8" w:rsidRPr="00537ED2" w:rsidRDefault="00BF2AC8" w:rsidP="00BF2AC8">
      <w:pPr>
        <w:numPr>
          <w:ilvl w:val="0"/>
          <w:numId w:val="15"/>
        </w:numPr>
        <w:ind w:firstLine="510"/>
        <w:jc w:val="both"/>
      </w:pPr>
      <w:r w:rsidRPr="00537ED2">
        <w:t>Побуждать детей формировать и выражать собственную эстетическую оценку воспринимаемого, не навязывая им мнения взрослых</w:t>
      </w:r>
    </w:p>
    <w:p w:rsidR="00BF2AC8" w:rsidRPr="00537ED2" w:rsidRDefault="00BF2AC8" w:rsidP="00C06F30">
      <w:pPr>
        <w:numPr>
          <w:ilvl w:val="0"/>
          <w:numId w:val="15"/>
        </w:numPr>
        <w:ind w:firstLine="510"/>
        <w:jc w:val="both"/>
      </w:pPr>
      <w:r w:rsidRPr="00537ED2">
        <w:t>Привлекать детей к планированию жизни группы на день</w:t>
      </w:r>
      <w:r w:rsidR="00C06F30">
        <w:t>.</w:t>
      </w:r>
    </w:p>
    <w:p w:rsidR="00BF2AC8" w:rsidRPr="00537ED2" w:rsidRDefault="00BF2AC8" w:rsidP="00BF2AC8">
      <w:pPr>
        <w:ind w:firstLine="510"/>
        <w:jc w:val="both"/>
      </w:pPr>
      <w:r w:rsidRPr="00537ED2">
        <w:rPr>
          <w:b/>
          <w:bCs/>
        </w:rPr>
        <w:t xml:space="preserve">5 – 6 лет </w:t>
      </w:r>
      <w:r w:rsidRPr="00537ED2">
        <w:t>Приоритетная сфера инициативы – внеситуативно – личностное общение</w:t>
      </w:r>
    </w:p>
    <w:p w:rsidR="00BF2AC8" w:rsidRPr="00537ED2" w:rsidRDefault="00BF2AC8" w:rsidP="00BF2AC8">
      <w:pPr>
        <w:numPr>
          <w:ilvl w:val="0"/>
          <w:numId w:val="16"/>
        </w:numPr>
        <w:ind w:firstLine="510"/>
        <w:jc w:val="both"/>
      </w:pPr>
      <w:r w:rsidRPr="00537ED2">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BF2AC8" w:rsidRPr="00537ED2" w:rsidRDefault="00BF2AC8" w:rsidP="00BF2AC8">
      <w:pPr>
        <w:numPr>
          <w:ilvl w:val="0"/>
          <w:numId w:val="16"/>
        </w:numPr>
        <w:ind w:firstLine="510"/>
        <w:jc w:val="both"/>
      </w:pPr>
      <w:r w:rsidRPr="00537ED2">
        <w:t>Уважать индивидуальные вкусы и привычки детей</w:t>
      </w:r>
    </w:p>
    <w:p w:rsidR="00BF2AC8" w:rsidRPr="00537ED2" w:rsidRDefault="00BF2AC8" w:rsidP="00BF2AC8">
      <w:pPr>
        <w:numPr>
          <w:ilvl w:val="0"/>
          <w:numId w:val="16"/>
        </w:numPr>
        <w:ind w:firstLine="510"/>
        <w:jc w:val="both"/>
      </w:pPr>
      <w:r w:rsidRPr="00537ED2">
        <w:t>Создавать условия для разнообразной самостоятельной творческой деятельности детей</w:t>
      </w:r>
    </w:p>
    <w:p w:rsidR="00BF2AC8" w:rsidRPr="00537ED2" w:rsidRDefault="00BF2AC8" w:rsidP="00BF2AC8">
      <w:pPr>
        <w:numPr>
          <w:ilvl w:val="0"/>
          <w:numId w:val="16"/>
        </w:numPr>
        <w:ind w:firstLine="510"/>
        <w:jc w:val="both"/>
      </w:pPr>
      <w:r w:rsidRPr="00537ED2">
        <w:t>При необходимости помогать детям в решении проблем  организации игры</w:t>
      </w:r>
    </w:p>
    <w:p w:rsidR="00BF2AC8" w:rsidRPr="00537ED2" w:rsidRDefault="00BF2AC8" w:rsidP="00BF2AC8">
      <w:pPr>
        <w:numPr>
          <w:ilvl w:val="0"/>
          <w:numId w:val="16"/>
        </w:numPr>
        <w:ind w:firstLine="510"/>
        <w:jc w:val="both"/>
      </w:pPr>
      <w:r w:rsidRPr="00537ED2">
        <w:t>Привлекать детей к планированию жизни группы на день и на более отдаленную перспективу</w:t>
      </w:r>
    </w:p>
    <w:p w:rsidR="00BF2AC8" w:rsidRPr="00537ED2" w:rsidRDefault="00BF2AC8" w:rsidP="00BF2AC8">
      <w:pPr>
        <w:numPr>
          <w:ilvl w:val="0"/>
          <w:numId w:val="16"/>
        </w:numPr>
        <w:ind w:firstLine="510"/>
        <w:jc w:val="both"/>
      </w:pPr>
      <w:r w:rsidRPr="00537ED2">
        <w:t>Обсуждать выбор спектакля для постановки, песни, танца и т.п.</w:t>
      </w:r>
    </w:p>
    <w:p w:rsidR="00BF2AC8" w:rsidRPr="00537ED2" w:rsidRDefault="00BF2AC8" w:rsidP="00C06F30">
      <w:pPr>
        <w:numPr>
          <w:ilvl w:val="0"/>
          <w:numId w:val="16"/>
        </w:numPr>
        <w:ind w:firstLine="510"/>
        <w:jc w:val="both"/>
      </w:pPr>
      <w:r w:rsidRPr="00537ED2">
        <w:t>Создавать условия и выделять время для самостоятельной творческой или познавательной  деятельности детей по интересам</w:t>
      </w:r>
      <w:r w:rsidR="00C06F30">
        <w:t>.</w:t>
      </w:r>
    </w:p>
    <w:p w:rsidR="00BF2AC8" w:rsidRPr="00537ED2" w:rsidRDefault="00BF2AC8" w:rsidP="00BF2AC8">
      <w:pPr>
        <w:ind w:firstLine="510"/>
        <w:jc w:val="both"/>
      </w:pPr>
      <w:r w:rsidRPr="00537ED2">
        <w:rPr>
          <w:b/>
          <w:bCs/>
        </w:rPr>
        <w:t xml:space="preserve">6 – 7 лет </w:t>
      </w:r>
      <w:r w:rsidRPr="00537ED2">
        <w:t>Приоритетная сфера инициативы – научение</w:t>
      </w:r>
    </w:p>
    <w:p w:rsidR="00BF2AC8" w:rsidRPr="00537ED2" w:rsidRDefault="00BF2AC8" w:rsidP="00BF2AC8">
      <w:pPr>
        <w:numPr>
          <w:ilvl w:val="0"/>
          <w:numId w:val="17"/>
        </w:numPr>
        <w:ind w:firstLine="510"/>
        <w:jc w:val="both"/>
      </w:pPr>
      <w:r w:rsidRPr="00537ED2">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BF2AC8" w:rsidRPr="00537ED2" w:rsidRDefault="00BF2AC8" w:rsidP="00BF2AC8">
      <w:pPr>
        <w:numPr>
          <w:ilvl w:val="0"/>
          <w:numId w:val="17"/>
        </w:numPr>
        <w:ind w:firstLine="510"/>
        <w:jc w:val="both"/>
      </w:pPr>
      <w:r w:rsidRPr="00537ED2">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BF2AC8" w:rsidRPr="00537ED2" w:rsidRDefault="00BF2AC8" w:rsidP="00BF2AC8">
      <w:pPr>
        <w:numPr>
          <w:ilvl w:val="0"/>
          <w:numId w:val="17"/>
        </w:numPr>
        <w:ind w:firstLine="510"/>
        <w:jc w:val="both"/>
      </w:pPr>
      <w:r w:rsidRPr="00537ED2">
        <w:t>Рассказывать детям о трудностях, которые вы сами испытывали при обучении новым видам деятельности</w:t>
      </w:r>
    </w:p>
    <w:p w:rsidR="00BF2AC8" w:rsidRPr="00537ED2" w:rsidRDefault="00BF2AC8" w:rsidP="00BF2AC8">
      <w:pPr>
        <w:numPr>
          <w:ilvl w:val="0"/>
          <w:numId w:val="17"/>
        </w:numPr>
        <w:ind w:firstLine="510"/>
        <w:jc w:val="both"/>
      </w:pPr>
      <w:r w:rsidRPr="00537ED2">
        <w:t>Создавать ситуации, позволяющие ребенку реализовать свою компетентность, обретая уважение и признание взрослых и сверстников</w:t>
      </w:r>
    </w:p>
    <w:p w:rsidR="00BF2AC8" w:rsidRPr="00537ED2" w:rsidRDefault="00BF2AC8" w:rsidP="00BF2AC8">
      <w:pPr>
        <w:numPr>
          <w:ilvl w:val="0"/>
          <w:numId w:val="17"/>
        </w:numPr>
        <w:ind w:firstLine="510"/>
        <w:jc w:val="both"/>
      </w:pPr>
      <w:r w:rsidRPr="00537ED2">
        <w:t>Обращаться к детям с просьбой показать воспитателю и научить его тем индивидуальным достижениям, которые есть у каждого</w:t>
      </w:r>
    </w:p>
    <w:p w:rsidR="00BF2AC8" w:rsidRPr="00537ED2" w:rsidRDefault="00BF2AC8" w:rsidP="00BF2AC8">
      <w:pPr>
        <w:numPr>
          <w:ilvl w:val="0"/>
          <w:numId w:val="17"/>
        </w:numPr>
        <w:ind w:firstLine="510"/>
        <w:jc w:val="both"/>
      </w:pPr>
      <w:r w:rsidRPr="00537ED2">
        <w:t>Создавать условия для разнообразной самостоятельной творческой деятельности детей</w:t>
      </w:r>
    </w:p>
    <w:p w:rsidR="00BF2AC8" w:rsidRPr="00537ED2" w:rsidRDefault="00BF2AC8" w:rsidP="00BF2AC8">
      <w:pPr>
        <w:numPr>
          <w:ilvl w:val="0"/>
          <w:numId w:val="17"/>
        </w:numPr>
        <w:ind w:firstLine="510"/>
        <w:jc w:val="both"/>
      </w:pPr>
      <w:r w:rsidRPr="00537ED2">
        <w:t>При необходимости помогать детям в решении проблем при организации игры</w:t>
      </w:r>
    </w:p>
    <w:p w:rsidR="00BF2AC8" w:rsidRPr="00537ED2" w:rsidRDefault="00BF2AC8" w:rsidP="00BF2AC8">
      <w:pPr>
        <w:numPr>
          <w:ilvl w:val="0"/>
          <w:numId w:val="17"/>
        </w:numPr>
        <w:ind w:firstLine="510"/>
        <w:jc w:val="both"/>
      </w:pPr>
      <w:r w:rsidRPr="00537ED2">
        <w:t>Привлекать детей к планированию жизни группы на день, неделю, месяц. Учитывать и реализовать их пожелания и предложения</w:t>
      </w:r>
    </w:p>
    <w:p w:rsidR="00BF2AC8" w:rsidRPr="00537ED2" w:rsidRDefault="00BF2AC8" w:rsidP="00C06F30">
      <w:pPr>
        <w:numPr>
          <w:ilvl w:val="0"/>
          <w:numId w:val="17"/>
        </w:numPr>
        <w:ind w:firstLine="510"/>
        <w:jc w:val="both"/>
      </w:pPr>
      <w:r w:rsidRPr="00537ED2">
        <w:t>Создавать условия и выделять время для самостоятельной творческой или познавательной  деятельности детей по интересам</w:t>
      </w:r>
      <w:r w:rsidR="00C06F30">
        <w:t>.</w:t>
      </w:r>
    </w:p>
    <w:p w:rsidR="00BF2AC8" w:rsidRPr="00537ED2" w:rsidRDefault="00BF2AC8" w:rsidP="00BF2AC8">
      <w:pPr>
        <w:rPr>
          <w:b/>
        </w:rPr>
      </w:pPr>
      <w:r w:rsidRPr="00537ED2">
        <w:rPr>
          <w:b/>
        </w:rPr>
        <w:t xml:space="preserve"> «Познавательное развитие»</w:t>
      </w:r>
    </w:p>
    <w:p w:rsidR="00BF2AC8" w:rsidRPr="00537ED2" w:rsidRDefault="002B0A08" w:rsidP="00BF2AC8">
      <w:pPr>
        <w:ind w:left="720" w:firstLine="510"/>
        <w:jc w:val="both"/>
        <w:rPr>
          <w:b/>
        </w:rPr>
      </w:pPr>
      <w:r>
        <w:rPr>
          <w:b/>
          <w:bCs/>
        </w:rPr>
        <w:t>3 - 4 года</w:t>
      </w:r>
    </w:p>
    <w:p w:rsidR="00BF2AC8" w:rsidRPr="00537ED2" w:rsidRDefault="00BF2AC8" w:rsidP="00BF2AC8">
      <w:pPr>
        <w:numPr>
          <w:ilvl w:val="1"/>
          <w:numId w:val="18"/>
        </w:numPr>
        <w:ind w:firstLine="510"/>
        <w:jc w:val="both"/>
      </w:pPr>
      <w:r w:rsidRPr="00537ED2">
        <w:t>Использовать в работе с детьми формы и методы, побуждающие детей к различной степени активности</w:t>
      </w:r>
    </w:p>
    <w:p w:rsidR="00BF2AC8" w:rsidRPr="00537ED2" w:rsidRDefault="00BF2AC8" w:rsidP="00BF2AC8">
      <w:pPr>
        <w:numPr>
          <w:ilvl w:val="1"/>
          <w:numId w:val="18"/>
        </w:numPr>
        <w:ind w:firstLine="510"/>
        <w:jc w:val="both"/>
      </w:pPr>
      <w:r w:rsidRPr="00537ED2">
        <w:t>Проводить индивидуальные беседы познавательной направленности</w:t>
      </w:r>
    </w:p>
    <w:p w:rsidR="00BF2AC8" w:rsidRPr="00537ED2" w:rsidRDefault="002B0A08" w:rsidP="00BF2AC8">
      <w:pPr>
        <w:ind w:left="720" w:firstLine="510"/>
        <w:jc w:val="both"/>
        <w:rPr>
          <w:b/>
        </w:rPr>
      </w:pPr>
      <w:r>
        <w:rPr>
          <w:b/>
          <w:bCs/>
        </w:rPr>
        <w:t>4 - 5 лет</w:t>
      </w:r>
    </w:p>
    <w:p w:rsidR="00BF2AC8" w:rsidRPr="00537ED2" w:rsidRDefault="00BF2AC8" w:rsidP="00BF2AC8">
      <w:pPr>
        <w:numPr>
          <w:ilvl w:val="1"/>
          <w:numId w:val="18"/>
        </w:numPr>
        <w:ind w:firstLine="510"/>
        <w:jc w:val="both"/>
      </w:pPr>
      <w:r w:rsidRPr="00537ED2">
        <w:t>Создавать условия для проявления познавательной активности детей</w:t>
      </w:r>
    </w:p>
    <w:p w:rsidR="00BF2AC8" w:rsidRPr="00537ED2" w:rsidRDefault="00BF2AC8" w:rsidP="00BF2AC8"/>
    <w:p w:rsidR="00BF2AC8" w:rsidRPr="00537ED2" w:rsidRDefault="00BF2AC8" w:rsidP="00BF2AC8">
      <w:pPr>
        <w:numPr>
          <w:ilvl w:val="1"/>
          <w:numId w:val="18"/>
        </w:numPr>
        <w:ind w:firstLine="510"/>
        <w:jc w:val="both"/>
      </w:pPr>
      <w:r w:rsidRPr="00537ED2">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BF2AC8" w:rsidRPr="00537ED2" w:rsidRDefault="00BF2AC8" w:rsidP="00BF2AC8">
      <w:pPr>
        <w:numPr>
          <w:ilvl w:val="1"/>
          <w:numId w:val="18"/>
        </w:numPr>
        <w:ind w:firstLine="510"/>
        <w:jc w:val="both"/>
      </w:pPr>
      <w:r w:rsidRPr="00537ED2">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BF2AC8" w:rsidRPr="00537ED2" w:rsidRDefault="002B0A08" w:rsidP="00BF2AC8">
      <w:pPr>
        <w:ind w:left="720" w:firstLine="510"/>
        <w:jc w:val="both"/>
        <w:rPr>
          <w:b/>
        </w:rPr>
      </w:pPr>
      <w:r>
        <w:rPr>
          <w:b/>
          <w:bCs/>
        </w:rPr>
        <w:t>5 - 7 лет</w:t>
      </w:r>
    </w:p>
    <w:p w:rsidR="00BF2AC8" w:rsidRPr="00537ED2" w:rsidRDefault="00BF2AC8" w:rsidP="00BF2AC8">
      <w:pPr>
        <w:numPr>
          <w:ilvl w:val="1"/>
          <w:numId w:val="18"/>
        </w:numPr>
        <w:ind w:firstLine="510"/>
        <w:jc w:val="both"/>
      </w:pPr>
      <w:r w:rsidRPr="00537ED2">
        <w:t>Развивать и поддерживать активность, инициативность и самостоятельность в познавательной (поисковой) деятельности</w:t>
      </w:r>
    </w:p>
    <w:p w:rsidR="00BF2AC8" w:rsidRPr="00537ED2" w:rsidRDefault="00BF2AC8" w:rsidP="00C06F30">
      <w:pPr>
        <w:numPr>
          <w:ilvl w:val="1"/>
          <w:numId w:val="18"/>
        </w:numPr>
        <w:ind w:firstLine="510"/>
        <w:jc w:val="both"/>
      </w:pPr>
      <w:r w:rsidRPr="00537ED2">
        <w:t>Поощрять и поддерживать индивидуальные познавательные интересы и предпочтения</w:t>
      </w:r>
      <w:r w:rsidR="00C06F30">
        <w:t>.</w:t>
      </w:r>
    </w:p>
    <w:p w:rsidR="00BF2AC8" w:rsidRPr="00537ED2" w:rsidRDefault="00BF2AC8" w:rsidP="00BF2AC8">
      <w:pPr>
        <w:rPr>
          <w:b/>
        </w:rPr>
      </w:pPr>
      <w:r w:rsidRPr="00537ED2">
        <w:rPr>
          <w:b/>
        </w:rPr>
        <w:t>«Художественно-эстетическое развитие»</w:t>
      </w:r>
    </w:p>
    <w:p w:rsidR="00BF2AC8" w:rsidRPr="00537ED2" w:rsidRDefault="002B0A08" w:rsidP="00BF2AC8">
      <w:pPr>
        <w:ind w:left="720" w:firstLine="510"/>
        <w:jc w:val="both"/>
      </w:pPr>
      <w:r>
        <w:rPr>
          <w:b/>
          <w:bCs/>
        </w:rPr>
        <w:t>2 - 3 года</w:t>
      </w:r>
    </w:p>
    <w:p w:rsidR="00BF2AC8" w:rsidRPr="00537ED2" w:rsidRDefault="00BF2AC8" w:rsidP="00BF2AC8">
      <w:pPr>
        <w:numPr>
          <w:ilvl w:val="1"/>
          <w:numId w:val="19"/>
        </w:numPr>
        <w:ind w:firstLine="510"/>
        <w:jc w:val="both"/>
      </w:pPr>
      <w:r w:rsidRPr="00537ED2">
        <w:t>По указанию ребенка создавать для него изображения или лепку, другие изделия</w:t>
      </w:r>
    </w:p>
    <w:p w:rsidR="00BF2AC8" w:rsidRPr="00537ED2" w:rsidRDefault="00BF2AC8" w:rsidP="00BF2AC8">
      <w:pPr>
        <w:numPr>
          <w:ilvl w:val="1"/>
          <w:numId w:val="19"/>
        </w:numPr>
        <w:ind w:firstLine="510"/>
        <w:jc w:val="both"/>
      </w:pPr>
      <w:r w:rsidRPr="00537ED2">
        <w:t>Содержать в открытом доступе изобразительные материалы</w:t>
      </w:r>
    </w:p>
    <w:p w:rsidR="00BF2AC8" w:rsidRPr="00537ED2" w:rsidRDefault="00BF2AC8" w:rsidP="00BF2AC8">
      <w:pPr>
        <w:numPr>
          <w:ilvl w:val="1"/>
          <w:numId w:val="19"/>
        </w:numPr>
        <w:ind w:firstLine="510"/>
        <w:jc w:val="both"/>
      </w:pPr>
      <w:r w:rsidRPr="00537ED2">
        <w:t>Поощрять занятия изобразительной деятельностью, выражать одобрение любому результату труда ребенка</w:t>
      </w:r>
    </w:p>
    <w:p w:rsidR="00BF2AC8" w:rsidRPr="00537ED2" w:rsidRDefault="00BF2AC8" w:rsidP="00BF2AC8">
      <w:pPr>
        <w:ind w:left="720" w:firstLine="510"/>
        <w:jc w:val="both"/>
      </w:pPr>
      <w:r w:rsidRPr="00537ED2">
        <w:rPr>
          <w:b/>
          <w:bCs/>
        </w:rPr>
        <w:t>3 - 4 года</w:t>
      </w:r>
    </w:p>
    <w:p w:rsidR="00BF2AC8" w:rsidRPr="00537ED2" w:rsidRDefault="00BF2AC8" w:rsidP="00BF2AC8">
      <w:pPr>
        <w:numPr>
          <w:ilvl w:val="1"/>
          <w:numId w:val="19"/>
        </w:numPr>
        <w:ind w:firstLine="510"/>
        <w:jc w:val="both"/>
      </w:pPr>
      <w:r w:rsidRPr="00537ED2">
        <w:t>Всегда предоставлять детям возможности для реализации их замысла</w:t>
      </w:r>
    </w:p>
    <w:p w:rsidR="00BF2AC8" w:rsidRPr="00537ED2" w:rsidRDefault="00BF2AC8" w:rsidP="00BF2AC8">
      <w:pPr>
        <w:ind w:left="720" w:firstLine="510"/>
        <w:jc w:val="both"/>
      </w:pPr>
      <w:r w:rsidRPr="00537ED2">
        <w:rPr>
          <w:b/>
          <w:bCs/>
        </w:rPr>
        <w:t>4 - 5 лет</w:t>
      </w:r>
    </w:p>
    <w:p w:rsidR="00BF2AC8" w:rsidRPr="00537ED2" w:rsidRDefault="00BF2AC8" w:rsidP="00BF2AC8">
      <w:pPr>
        <w:numPr>
          <w:ilvl w:val="1"/>
          <w:numId w:val="19"/>
        </w:numPr>
        <w:ind w:firstLine="510"/>
        <w:jc w:val="both"/>
      </w:pPr>
      <w:r w:rsidRPr="00537ED2">
        <w:t>Читать и рассказывать детям по их просьбе, включать музыку</w:t>
      </w:r>
    </w:p>
    <w:p w:rsidR="00BF2AC8" w:rsidRPr="00537ED2" w:rsidRDefault="002B0A08" w:rsidP="00BF2AC8">
      <w:pPr>
        <w:ind w:left="720" w:firstLine="510"/>
        <w:jc w:val="both"/>
      </w:pPr>
      <w:r>
        <w:rPr>
          <w:b/>
          <w:bCs/>
        </w:rPr>
        <w:t>5 - 7 лет</w:t>
      </w:r>
    </w:p>
    <w:p w:rsidR="00BF2AC8" w:rsidRPr="00537ED2" w:rsidRDefault="00BF2AC8" w:rsidP="00BF2AC8">
      <w:pPr>
        <w:numPr>
          <w:ilvl w:val="1"/>
          <w:numId w:val="19"/>
        </w:numPr>
        <w:ind w:firstLine="510"/>
        <w:jc w:val="both"/>
      </w:pPr>
      <w:r w:rsidRPr="00537ED2">
        <w:t>Устраивать выставки и красиво оформлять постоянную экспозицию работ</w:t>
      </w:r>
    </w:p>
    <w:p w:rsidR="00A021AB" w:rsidRPr="00537ED2" w:rsidRDefault="00BF2AC8" w:rsidP="00BF2AC8">
      <w:pPr>
        <w:numPr>
          <w:ilvl w:val="1"/>
          <w:numId w:val="19"/>
        </w:numPr>
        <w:ind w:firstLine="510"/>
        <w:jc w:val="both"/>
      </w:pPr>
      <w:r w:rsidRPr="00537ED2">
        <w:t>Организовывать концерты для выступления детей и взрослых.</w:t>
      </w:r>
    </w:p>
    <w:p w:rsidR="00AB37A5" w:rsidRDefault="00AB37A5" w:rsidP="002B0A08">
      <w:pPr>
        <w:jc w:val="both"/>
        <w:rPr>
          <w:rFonts w:eastAsia="Calibri"/>
          <w:b/>
        </w:rPr>
      </w:pPr>
    </w:p>
    <w:p w:rsidR="00BF2AC8" w:rsidRPr="00537ED2" w:rsidRDefault="00BF2AC8" w:rsidP="00BF2AC8">
      <w:pPr>
        <w:ind w:firstLine="708"/>
        <w:jc w:val="both"/>
        <w:rPr>
          <w:rFonts w:eastAsia="Calibri"/>
          <w:b/>
        </w:rPr>
      </w:pPr>
      <w:r w:rsidRPr="00537ED2">
        <w:rPr>
          <w:rFonts w:eastAsia="Calibri"/>
          <w:b/>
        </w:rPr>
        <w:t xml:space="preserve">2.5. Часть, формируемая участниками </w:t>
      </w:r>
      <w:r w:rsidR="00AE2B1A">
        <w:rPr>
          <w:rFonts w:eastAsia="Calibri"/>
          <w:b/>
        </w:rPr>
        <w:t>образовательных отношений.</w:t>
      </w:r>
    </w:p>
    <w:p w:rsidR="00AB37A5" w:rsidRDefault="00AB37A5" w:rsidP="00BF2AC8">
      <w:pPr>
        <w:ind w:firstLine="708"/>
        <w:jc w:val="both"/>
        <w:rPr>
          <w:rFonts w:eastAsia="Calibri"/>
          <w:b/>
        </w:rPr>
      </w:pPr>
    </w:p>
    <w:p w:rsidR="00AB37A5" w:rsidRPr="00537ED2" w:rsidRDefault="00BF2AC8" w:rsidP="00C06F30">
      <w:pPr>
        <w:ind w:firstLine="708"/>
        <w:jc w:val="both"/>
        <w:rPr>
          <w:rFonts w:eastAsia="Calibri"/>
          <w:b/>
        </w:rPr>
      </w:pPr>
      <w:r w:rsidRPr="00537ED2">
        <w:rPr>
          <w:rFonts w:eastAsia="Calibri"/>
          <w:b/>
        </w:rPr>
        <w:t>2.5.1. Организация работы по физической культуре и оздоровлению дошкольников.</w:t>
      </w:r>
    </w:p>
    <w:p w:rsidR="00BF2AC8" w:rsidRPr="00537ED2" w:rsidRDefault="00BF2AC8" w:rsidP="00BF2AC8">
      <w:pPr>
        <w:ind w:firstLine="708"/>
        <w:jc w:val="both"/>
      </w:pPr>
      <w:r w:rsidRPr="00537ED2">
        <w:t>Дошкольное воспитание играет значительную роль в жизни общества, создавая условия для дальнейшегоразвития человека, а гармоничное развитие невозможно без воспитания.</w:t>
      </w:r>
      <w:r w:rsidR="00642CD5">
        <w:t xml:space="preserve"> </w:t>
      </w:r>
      <w:r w:rsidRPr="00537ED2">
        <w:t>Являясь биологической потребностью человека, движения служат обязательным условием формирования всех</w:t>
      </w:r>
      <w:r w:rsidR="00642CD5">
        <w:t xml:space="preserve"> </w:t>
      </w:r>
      <w:r w:rsidRPr="00537ED2">
        <w:t>систем и функций организма, обогащая новыми ощущениями, понятиями, представлениями.Учить детей движениям не только нужно, но и необходимо.Физкультурные занятия - самая эффективная школа обучения движениям.С целью укрепления здоровья ребенка и совершенствования организма средствами физической культуры</w:t>
      </w:r>
      <w:r w:rsidR="00642CD5">
        <w:t xml:space="preserve"> </w:t>
      </w:r>
      <w:r w:rsidRPr="00537ED2">
        <w:t>особое внимание следует уделить физкультурно-оздоровительной работе с детьми, которая является одной изглавных составляющих дошкольного образования.Успешное решение поставленных задач возможно лишь при условии комплексного использования различныхформ и средств физического воспитания.</w:t>
      </w:r>
    </w:p>
    <w:p w:rsidR="00BF2AC8" w:rsidRPr="00537ED2" w:rsidRDefault="00BF2AC8" w:rsidP="00BF2AC8">
      <w:pPr>
        <w:ind w:firstLine="708"/>
        <w:jc w:val="both"/>
      </w:pPr>
      <w:r w:rsidRPr="00537ED2">
        <w:t>В нашем детском саду все составные оздоровительного режима органически включены в режимы дня всех возрастных групп. Единая методическая тема проходит через все формы воспитательно-образовательной работы  и сочетается с темами самообразовательной работы педагогов. В основе этого процесса лежит комплексный подход, который предполагает связь в работе всех специалистов детского сада: воспитателей, музыкальных руководителей, инструкторов по физической культуре, логопедов, педагога-психолога, старшей мед.сестры а также родителей. В режиме дня присутствуют все оздоровительные мероприятия. Большое внимание уделяется физкультурным занятиям, как одному из важнейших условий воспитания здорового ребенка.</w:t>
      </w:r>
    </w:p>
    <w:p w:rsidR="00BF2AC8" w:rsidRPr="00537ED2" w:rsidRDefault="00BF2AC8" w:rsidP="00BF2AC8">
      <w:pPr>
        <w:jc w:val="both"/>
      </w:pPr>
    </w:p>
    <w:p w:rsidR="00BF2AC8" w:rsidRPr="00537ED2" w:rsidRDefault="00BF2AC8" w:rsidP="00BF2AC8">
      <w:pPr>
        <w:ind w:firstLine="360"/>
        <w:jc w:val="both"/>
      </w:pPr>
      <w:r w:rsidRPr="00537ED2">
        <w:rPr>
          <w:b/>
        </w:rPr>
        <w:t>Общие положения</w:t>
      </w:r>
      <w:r w:rsidRPr="00537ED2">
        <w:t>.</w:t>
      </w:r>
    </w:p>
    <w:p w:rsidR="00BF2AC8" w:rsidRPr="00537ED2" w:rsidRDefault="00BF2AC8" w:rsidP="00BF2AC8">
      <w:pPr>
        <w:jc w:val="both"/>
      </w:pPr>
      <w:r w:rsidRPr="00537ED2">
        <w:tab/>
        <w:t>Непосредственно образовательная деятельность по физической культуре проводится 3 раза в неделю в каждой возрастной группе.</w:t>
      </w:r>
    </w:p>
    <w:p w:rsidR="00BF2AC8" w:rsidRPr="00537ED2" w:rsidRDefault="00BF2AC8" w:rsidP="00BF2AC8">
      <w:pPr>
        <w:jc w:val="both"/>
      </w:pPr>
      <w:r w:rsidRPr="00537ED2">
        <w:tab/>
        <w:t>Что помогает строить работу в определенной системе, дает возможность соблюдать постепенное усложнение материала, устанавливать преемственность между занятиями и другими формами работы.</w:t>
      </w:r>
    </w:p>
    <w:p w:rsidR="00BF2AC8" w:rsidRPr="00537ED2" w:rsidRDefault="00BF2AC8" w:rsidP="00BF2AC8">
      <w:pPr>
        <w:ind w:firstLine="708"/>
        <w:jc w:val="both"/>
      </w:pPr>
      <w:r w:rsidRPr="00537ED2">
        <w:t xml:space="preserve"> На сегодняшний день в соответствии с ФГОС направление «Физическое развитие»занимает ведущее место в воспитательно-образовательном процессе.</w:t>
      </w:r>
    </w:p>
    <w:p w:rsidR="00BF2AC8" w:rsidRPr="00537ED2" w:rsidRDefault="00BF2AC8" w:rsidP="00BF2AC8">
      <w:pPr>
        <w:ind w:firstLine="360"/>
        <w:jc w:val="both"/>
      </w:pPr>
      <w:r w:rsidRPr="00537ED2">
        <w:t xml:space="preserve"> 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BF2AC8" w:rsidRPr="00537ED2" w:rsidRDefault="00BF2AC8" w:rsidP="001B4E77">
      <w:pPr>
        <w:pStyle w:val="a3"/>
        <w:numPr>
          <w:ilvl w:val="0"/>
          <w:numId w:val="29"/>
        </w:numPr>
        <w:spacing w:after="200" w:line="276" w:lineRule="auto"/>
        <w:jc w:val="both"/>
      </w:pPr>
      <w:r w:rsidRPr="00537ED2">
        <w:t>«Социально-коммуникативное развитие»</w:t>
      </w:r>
    </w:p>
    <w:p w:rsidR="00BF2AC8" w:rsidRPr="00537ED2" w:rsidRDefault="00BF2AC8" w:rsidP="001B4E77">
      <w:pPr>
        <w:pStyle w:val="a3"/>
        <w:numPr>
          <w:ilvl w:val="0"/>
          <w:numId w:val="29"/>
        </w:numPr>
        <w:spacing w:after="200" w:line="276" w:lineRule="auto"/>
        <w:jc w:val="both"/>
      </w:pPr>
      <w:r w:rsidRPr="00537ED2">
        <w:t>«Художественно-эстетическое развитие»</w:t>
      </w:r>
    </w:p>
    <w:p w:rsidR="00BF2AC8" w:rsidRPr="00537ED2" w:rsidRDefault="00BF2AC8" w:rsidP="001B4E77">
      <w:pPr>
        <w:pStyle w:val="a3"/>
        <w:numPr>
          <w:ilvl w:val="0"/>
          <w:numId w:val="29"/>
        </w:numPr>
        <w:spacing w:after="200" w:line="276" w:lineRule="auto"/>
        <w:jc w:val="both"/>
      </w:pPr>
      <w:r w:rsidRPr="00537ED2">
        <w:t>«Развитие речи»</w:t>
      </w:r>
    </w:p>
    <w:p w:rsidR="00BF2AC8" w:rsidRPr="00C06F30" w:rsidRDefault="00BF2AC8" w:rsidP="00C06F30">
      <w:pPr>
        <w:pStyle w:val="a3"/>
        <w:numPr>
          <w:ilvl w:val="0"/>
          <w:numId w:val="29"/>
        </w:numPr>
        <w:spacing w:after="200" w:line="276" w:lineRule="auto"/>
        <w:jc w:val="both"/>
      </w:pPr>
      <w:r w:rsidRPr="00537ED2">
        <w:t>«Познавательное развитие».</w:t>
      </w:r>
      <w:r w:rsidR="00C06F30">
        <w:t xml:space="preserve">                                                                                                                                           </w:t>
      </w:r>
      <w:r w:rsidRPr="00C06F30">
        <w:rPr>
          <w:b/>
        </w:rPr>
        <w:t>Содержание образовательной области «Физическое развитие» интегрируется с образовательными областями:</w:t>
      </w:r>
    </w:p>
    <w:tbl>
      <w:tblPr>
        <w:tblStyle w:val="a4"/>
        <w:tblW w:w="0" w:type="auto"/>
        <w:tblLook w:val="04A0"/>
      </w:tblPr>
      <w:tblGrid>
        <w:gridCol w:w="4785"/>
        <w:gridCol w:w="4786"/>
      </w:tblGrid>
      <w:tr w:rsidR="00BF2AC8" w:rsidRPr="00537ED2" w:rsidTr="00B623B2">
        <w:tc>
          <w:tcPr>
            <w:tcW w:w="4785" w:type="dxa"/>
          </w:tcPr>
          <w:p w:rsidR="00BF2AC8" w:rsidRPr="00537ED2" w:rsidRDefault="00BF2AC8" w:rsidP="00B623B2">
            <w:pPr>
              <w:jc w:val="center"/>
              <w:rPr>
                <w:b/>
              </w:rPr>
            </w:pPr>
            <w:r w:rsidRPr="00537ED2">
              <w:rPr>
                <w:b/>
              </w:rPr>
              <w:t>Образовательные области</w:t>
            </w:r>
          </w:p>
        </w:tc>
        <w:tc>
          <w:tcPr>
            <w:tcW w:w="4786" w:type="dxa"/>
          </w:tcPr>
          <w:p w:rsidR="00BF2AC8" w:rsidRPr="00537ED2" w:rsidRDefault="00BF2AC8" w:rsidP="00B623B2">
            <w:pPr>
              <w:rPr>
                <w:b/>
              </w:rPr>
            </w:pPr>
          </w:p>
        </w:tc>
      </w:tr>
      <w:tr w:rsidR="00BF2AC8" w:rsidRPr="00537ED2" w:rsidTr="00B623B2">
        <w:tc>
          <w:tcPr>
            <w:tcW w:w="4785" w:type="dxa"/>
          </w:tcPr>
          <w:p w:rsidR="00BF2AC8" w:rsidRPr="00537ED2" w:rsidRDefault="00BF2AC8" w:rsidP="00B623B2"/>
          <w:p w:rsidR="00BF2AC8" w:rsidRPr="00AB37A5" w:rsidRDefault="00BF2AC8" w:rsidP="00B623B2">
            <w:pPr>
              <w:rPr>
                <w:sz w:val="24"/>
                <w:szCs w:val="24"/>
              </w:rPr>
            </w:pPr>
            <w:r w:rsidRPr="00AB37A5">
              <w:rPr>
                <w:sz w:val="24"/>
                <w:szCs w:val="24"/>
              </w:rPr>
              <w:t xml:space="preserve">Социально-коммуникативное развитие </w:t>
            </w:r>
          </w:p>
        </w:tc>
        <w:tc>
          <w:tcPr>
            <w:tcW w:w="4786" w:type="dxa"/>
          </w:tcPr>
          <w:p w:rsidR="00BF2AC8" w:rsidRPr="00AB37A5" w:rsidRDefault="00BF2AC8" w:rsidP="001B4E77">
            <w:pPr>
              <w:pStyle w:val="a3"/>
              <w:numPr>
                <w:ilvl w:val="0"/>
                <w:numId w:val="24"/>
              </w:numPr>
              <w:rPr>
                <w:sz w:val="24"/>
                <w:szCs w:val="24"/>
              </w:rPr>
            </w:pPr>
            <w:r w:rsidRPr="00AB37A5">
              <w:rPr>
                <w:sz w:val="24"/>
                <w:szCs w:val="24"/>
              </w:rPr>
              <w:t>Развивать свободное общение со взрослыми и детьми в процессе совместной двигательной деятельности.</w:t>
            </w:r>
          </w:p>
          <w:p w:rsidR="00BF2AC8" w:rsidRPr="00AB37A5" w:rsidRDefault="00BF2AC8" w:rsidP="001B4E77">
            <w:pPr>
              <w:pStyle w:val="a3"/>
              <w:numPr>
                <w:ilvl w:val="0"/>
                <w:numId w:val="24"/>
              </w:numPr>
              <w:rPr>
                <w:sz w:val="24"/>
                <w:szCs w:val="24"/>
              </w:rPr>
            </w:pPr>
            <w:r w:rsidRPr="00AB37A5">
              <w:rPr>
                <w:sz w:val="24"/>
                <w:szCs w:val="24"/>
              </w:rPr>
              <w:t>Обсуждать пользу физической культуры, ежедневной утренней гимнастики.</w:t>
            </w:r>
          </w:p>
          <w:p w:rsidR="00BF2AC8" w:rsidRPr="00AB37A5" w:rsidRDefault="00BF2AC8" w:rsidP="001B4E77">
            <w:pPr>
              <w:pStyle w:val="a3"/>
              <w:numPr>
                <w:ilvl w:val="0"/>
                <w:numId w:val="24"/>
              </w:numPr>
              <w:rPr>
                <w:sz w:val="24"/>
                <w:szCs w:val="24"/>
              </w:rPr>
            </w:pPr>
            <w:r w:rsidRPr="00AB37A5">
              <w:rPr>
                <w:sz w:val="24"/>
                <w:szCs w:val="24"/>
              </w:rPr>
              <w:t>Уметь соблюдать правила игры и меняться ролями в её процессе.</w:t>
            </w:r>
          </w:p>
          <w:p w:rsidR="00BF2AC8" w:rsidRPr="00AB37A5" w:rsidRDefault="00BF2AC8" w:rsidP="001B4E77">
            <w:pPr>
              <w:pStyle w:val="a3"/>
              <w:numPr>
                <w:ilvl w:val="0"/>
                <w:numId w:val="24"/>
              </w:numPr>
              <w:rPr>
                <w:sz w:val="24"/>
                <w:szCs w:val="24"/>
              </w:rPr>
            </w:pPr>
            <w:r w:rsidRPr="00AB37A5">
              <w:rPr>
                <w:sz w:val="24"/>
                <w:szCs w:val="24"/>
              </w:rPr>
              <w:t>Проявлять самостоятельность в выполнении правил и норм поведения.</w:t>
            </w:r>
          </w:p>
          <w:p w:rsidR="00BF2AC8" w:rsidRPr="00537ED2" w:rsidRDefault="00BF2AC8" w:rsidP="001B4E77">
            <w:pPr>
              <w:pStyle w:val="a3"/>
              <w:numPr>
                <w:ilvl w:val="0"/>
                <w:numId w:val="24"/>
              </w:numPr>
            </w:pPr>
            <w:r w:rsidRPr="00AB37A5">
              <w:rPr>
                <w:sz w:val="24"/>
                <w:szCs w:val="24"/>
              </w:rPr>
              <w:t>Побуждать детей к самооценке и оценке действий и поведения сверстников во время проведения игр и движений.</w:t>
            </w:r>
          </w:p>
        </w:tc>
      </w:tr>
      <w:tr w:rsidR="00BF2AC8" w:rsidRPr="00537ED2" w:rsidTr="00B623B2">
        <w:tc>
          <w:tcPr>
            <w:tcW w:w="4785" w:type="dxa"/>
          </w:tcPr>
          <w:p w:rsidR="00BF2AC8" w:rsidRPr="00AB37A5" w:rsidRDefault="00BF2AC8" w:rsidP="00B623B2">
            <w:pPr>
              <w:rPr>
                <w:sz w:val="24"/>
                <w:szCs w:val="24"/>
              </w:rPr>
            </w:pPr>
            <w:r w:rsidRPr="00AB37A5">
              <w:rPr>
                <w:sz w:val="24"/>
                <w:szCs w:val="24"/>
              </w:rPr>
              <w:t>Речевое развитие</w:t>
            </w:r>
          </w:p>
        </w:tc>
        <w:tc>
          <w:tcPr>
            <w:tcW w:w="4786" w:type="dxa"/>
          </w:tcPr>
          <w:p w:rsidR="00BF2AC8" w:rsidRPr="00AB37A5" w:rsidRDefault="00BF2AC8" w:rsidP="001B4E77">
            <w:pPr>
              <w:pStyle w:val="a3"/>
              <w:numPr>
                <w:ilvl w:val="0"/>
                <w:numId w:val="25"/>
              </w:numPr>
              <w:rPr>
                <w:sz w:val="24"/>
                <w:szCs w:val="24"/>
              </w:rPr>
            </w:pPr>
            <w:r w:rsidRPr="00AB37A5">
              <w:rPr>
                <w:sz w:val="24"/>
                <w:szCs w:val="24"/>
              </w:rPr>
              <w:t>Поощрять проговаривание действий и названия упражнений в процессе двигательной деятельности.</w:t>
            </w:r>
          </w:p>
          <w:p w:rsidR="00BF2AC8" w:rsidRPr="00AB37A5" w:rsidRDefault="00BF2AC8" w:rsidP="001B4E77">
            <w:pPr>
              <w:pStyle w:val="a3"/>
              <w:numPr>
                <w:ilvl w:val="0"/>
                <w:numId w:val="25"/>
              </w:numPr>
              <w:rPr>
                <w:sz w:val="24"/>
                <w:szCs w:val="24"/>
              </w:rPr>
            </w:pPr>
            <w:r w:rsidRPr="00AB37A5">
              <w:rPr>
                <w:sz w:val="24"/>
                <w:szCs w:val="24"/>
              </w:rPr>
              <w:t>Поощрять речевую активность при обсуждении правил игры.</w:t>
            </w:r>
          </w:p>
          <w:p w:rsidR="00BF2AC8" w:rsidRPr="00AB37A5" w:rsidRDefault="00BF2AC8" w:rsidP="001B4E77">
            <w:pPr>
              <w:pStyle w:val="a3"/>
              <w:numPr>
                <w:ilvl w:val="0"/>
                <w:numId w:val="25"/>
              </w:numPr>
              <w:rPr>
                <w:sz w:val="24"/>
                <w:szCs w:val="24"/>
              </w:rPr>
            </w:pPr>
            <w:r w:rsidRPr="00AB37A5">
              <w:rPr>
                <w:sz w:val="24"/>
                <w:szCs w:val="24"/>
              </w:rPr>
              <w:t>Работать над правильным звукопроизношением в звукоподражающих упражнениях.</w:t>
            </w:r>
          </w:p>
          <w:p w:rsidR="00BF2AC8" w:rsidRPr="00AB37A5" w:rsidRDefault="00BF2AC8" w:rsidP="001B4E77">
            <w:pPr>
              <w:pStyle w:val="a3"/>
              <w:numPr>
                <w:ilvl w:val="0"/>
                <w:numId w:val="25"/>
              </w:numPr>
              <w:rPr>
                <w:sz w:val="24"/>
                <w:szCs w:val="24"/>
              </w:rPr>
            </w:pPr>
            <w:r w:rsidRPr="00AB37A5">
              <w:rPr>
                <w:sz w:val="24"/>
                <w:szCs w:val="24"/>
              </w:rPr>
              <w:t>Развивать умение правильно дышать, выполняя упражнения дыхательной гимнастики.</w:t>
            </w:r>
          </w:p>
        </w:tc>
      </w:tr>
      <w:tr w:rsidR="00BF2AC8" w:rsidRPr="00537ED2" w:rsidTr="00B623B2">
        <w:tc>
          <w:tcPr>
            <w:tcW w:w="4785" w:type="dxa"/>
          </w:tcPr>
          <w:p w:rsidR="00BF2AC8" w:rsidRPr="00AB37A5" w:rsidRDefault="00BF2AC8" w:rsidP="00B623B2">
            <w:pPr>
              <w:rPr>
                <w:sz w:val="24"/>
                <w:szCs w:val="24"/>
              </w:rPr>
            </w:pPr>
            <w:r w:rsidRPr="00AB37A5">
              <w:rPr>
                <w:sz w:val="24"/>
                <w:szCs w:val="24"/>
              </w:rPr>
              <w:t xml:space="preserve">Познавательное развитие </w:t>
            </w:r>
          </w:p>
        </w:tc>
        <w:tc>
          <w:tcPr>
            <w:tcW w:w="4786" w:type="dxa"/>
          </w:tcPr>
          <w:p w:rsidR="00BF2AC8" w:rsidRPr="00AB37A5" w:rsidRDefault="00BF2AC8" w:rsidP="001B4E77">
            <w:pPr>
              <w:pStyle w:val="a3"/>
              <w:numPr>
                <w:ilvl w:val="0"/>
                <w:numId w:val="26"/>
              </w:numPr>
              <w:rPr>
                <w:sz w:val="24"/>
                <w:szCs w:val="24"/>
              </w:rPr>
            </w:pPr>
            <w:r w:rsidRPr="00AB37A5">
              <w:rPr>
                <w:sz w:val="24"/>
                <w:szCs w:val="24"/>
              </w:rPr>
              <w:t>Развивать восприятие предметов по форме, цвету, величине, расположению в пространстве во время ходьбы, бега в колонне,  врассыпную, при перешагивании.</w:t>
            </w:r>
          </w:p>
          <w:p w:rsidR="00BF2AC8" w:rsidRPr="00AB37A5" w:rsidRDefault="00BF2AC8" w:rsidP="001B4E77">
            <w:pPr>
              <w:pStyle w:val="a3"/>
              <w:numPr>
                <w:ilvl w:val="0"/>
                <w:numId w:val="26"/>
              </w:numPr>
              <w:rPr>
                <w:sz w:val="24"/>
                <w:szCs w:val="24"/>
              </w:rPr>
            </w:pPr>
            <w:r w:rsidRPr="00AB37A5">
              <w:rPr>
                <w:sz w:val="24"/>
                <w:szCs w:val="24"/>
              </w:rPr>
              <w:t>Учить счёту в перестроениях, в расчётах, подвижных играх.</w:t>
            </w:r>
          </w:p>
          <w:p w:rsidR="00BF2AC8" w:rsidRPr="00AB37A5" w:rsidRDefault="00BF2AC8" w:rsidP="001B4E77">
            <w:pPr>
              <w:pStyle w:val="a3"/>
              <w:numPr>
                <w:ilvl w:val="0"/>
                <w:numId w:val="26"/>
              </w:numPr>
              <w:rPr>
                <w:sz w:val="24"/>
                <w:szCs w:val="24"/>
              </w:rPr>
            </w:pPr>
            <w:r w:rsidRPr="00AB37A5">
              <w:rPr>
                <w:sz w:val="24"/>
                <w:szCs w:val="24"/>
              </w:rPr>
              <w:t>Продолжать учить ориентироваться в окружающем пространстве, понимать смысл пространственных отношений (направо, налево).</w:t>
            </w:r>
          </w:p>
          <w:p w:rsidR="00BF2AC8" w:rsidRPr="00AB37A5" w:rsidRDefault="00BF2AC8" w:rsidP="001B4E77">
            <w:pPr>
              <w:pStyle w:val="a3"/>
              <w:numPr>
                <w:ilvl w:val="0"/>
                <w:numId w:val="26"/>
              </w:numPr>
              <w:rPr>
                <w:sz w:val="24"/>
                <w:szCs w:val="24"/>
              </w:rPr>
            </w:pPr>
            <w:r w:rsidRPr="00AB37A5">
              <w:rPr>
                <w:sz w:val="24"/>
                <w:szCs w:val="24"/>
              </w:rPr>
              <w:t>Оценивать влияние регулярных занятий физической культурой на собственную силу, быстроту, ловкость, выносливость.</w:t>
            </w:r>
          </w:p>
          <w:p w:rsidR="00BF2AC8" w:rsidRPr="00AB37A5" w:rsidRDefault="00BF2AC8" w:rsidP="001B4E77">
            <w:pPr>
              <w:pStyle w:val="a3"/>
              <w:numPr>
                <w:ilvl w:val="0"/>
                <w:numId w:val="26"/>
              </w:numPr>
              <w:rPr>
                <w:sz w:val="24"/>
                <w:szCs w:val="24"/>
              </w:rPr>
            </w:pPr>
            <w:r w:rsidRPr="00AB37A5">
              <w:rPr>
                <w:sz w:val="24"/>
                <w:szCs w:val="24"/>
              </w:rPr>
              <w:t>Учить двигаться в заданном направлении по сигналу.</w:t>
            </w:r>
          </w:p>
          <w:p w:rsidR="00BF2AC8" w:rsidRPr="00AB37A5" w:rsidRDefault="00BF2AC8" w:rsidP="001B4E77">
            <w:pPr>
              <w:pStyle w:val="a3"/>
              <w:numPr>
                <w:ilvl w:val="0"/>
                <w:numId w:val="26"/>
              </w:numPr>
              <w:rPr>
                <w:sz w:val="24"/>
                <w:szCs w:val="24"/>
              </w:rPr>
            </w:pPr>
            <w:r w:rsidRPr="00AB37A5">
              <w:rPr>
                <w:sz w:val="24"/>
                <w:szCs w:val="24"/>
              </w:rPr>
              <w:t>Расширять представления о важных компонентах здорового образа жизни.</w:t>
            </w:r>
          </w:p>
        </w:tc>
      </w:tr>
      <w:tr w:rsidR="00BF2AC8" w:rsidRPr="00537ED2" w:rsidTr="00B623B2">
        <w:tc>
          <w:tcPr>
            <w:tcW w:w="4785" w:type="dxa"/>
          </w:tcPr>
          <w:p w:rsidR="00BF2AC8" w:rsidRPr="00AB37A5" w:rsidRDefault="00BF2AC8" w:rsidP="00B623B2">
            <w:pPr>
              <w:rPr>
                <w:sz w:val="24"/>
                <w:szCs w:val="24"/>
              </w:rPr>
            </w:pPr>
            <w:r w:rsidRPr="00AB37A5">
              <w:rPr>
                <w:sz w:val="24"/>
                <w:szCs w:val="24"/>
              </w:rPr>
              <w:t>Художественно-эстетическое развитие</w:t>
            </w:r>
          </w:p>
        </w:tc>
        <w:tc>
          <w:tcPr>
            <w:tcW w:w="4786" w:type="dxa"/>
          </w:tcPr>
          <w:p w:rsidR="00BF2AC8" w:rsidRPr="00AB37A5" w:rsidRDefault="00BF2AC8" w:rsidP="001B4E77">
            <w:pPr>
              <w:pStyle w:val="a3"/>
              <w:numPr>
                <w:ilvl w:val="0"/>
                <w:numId w:val="27"/>
              </w:numPr>
              <w:rPr>
                <w:sz w:val="24"/>
                <w:szCs w:val="24"/>
              </w:rPr>
            </w:pPr>
            <w:r w:rsidRPr="00AB37A5">
              <w:rPr>
                <w:sz w:val="24"/>
                <w:szCs w:val="24"/>
              </w:rPr>
              <w:t>Проводить игры и упражнения под музыку.</w:t>
            </w:r>
          </w:p>
          <w:p w:rsidR="00BF2AC8" w:rsidRPr="00AB37A5" w:rsidRDefault="00BF2AC8" w:rsidP="001B4E77">
            <w:pPr>
              <w:pStyle w:val="a3"/>
              <w:numPr>
                <w:ilvl w:val="0"/>
                <w:numId w:val="27"/>
              </w:numPr>
              <w:rPr>
                <w:sz w:val="24"/>
                <w:szCs w:val="24"/>
              </w:rPr>
            </w:pPr>
            <w:r w:rsidRPr="00AB37A5">
              <w:rPr>
                <w:sz w:val="24"/>
                <w:szCs w:val="24"/>
              </w:rPr>
              <w:t>Выполнять танцевальные движения с учётом характера музыки, ритма, темпа.</w:t>
            </w:r>
          </w:p>
          <w:p w:rsidR="00BF2AC8" w:rsidRPr="00AB37A5" w:rsidRDefault="00BF2AC8" w:rsidP="001B4E77">
            <w:pPr>
              <w:pStyle w:val="a3"/>
              <w:numPr>
                <w:ilvl w:val="0"/>
                <w:numId w:val="27"/>
              </w:numPr>
              <w:rPr>
                <w:sz w:val="24"/>
                <w:szCs w:val="24"/>
              </w:rPr>
            </w:pPr>
            <w:r w:rsidRPr="00AB37A5">
              <w:rPr>
                <w:sz w:val="24"/>
                <w:szCs w:val="24"/>
              </w:rPr>
              <w:t>Развивать музыкально-ритмическую деятельность на основе физических качеств и основных движений.</w:t>
            </w:r>
          </w:p>
          <w:p w:rsidR="00BF2AC8" w:rsidRPr="00AB37A5" w:rsidRDefault="00BF2AC8" w:rsidP="001B4E77">
            <w:pPr>
              <w:pStyle w:val="a3"/>
              <w:numPr>
                <w:ilvl w:val="0"/>
                <w:numId w:val="27"/>
              </w:numPr>
              <w:rPr>
                <w:b/>
                <w:sz w:val="24"/>
                <w:szCs w:val="24"/>
              </w:rPr>
            </w:pPr>
            <w:r w:rsidRPr="00AB37A5">
              <w:rPr>
                <w:sz w:val="24"/>
                <w:szCs w:val="24"/>
              </w:rPr>
              <w:t>Видеть красоту и грацию движений, получать положительное эмоциональное удовлетворение от движений.</w:t>
            </w:r>
          </w:p>
        </w:tc>
      </w:tr>
    </w:tbl>
    <w:p w:rsidR="00BF2AC8" w:rsidRPr="00537ED2" w:rsidRDefault="00BF2AC8" w:rsidP="00C06F30">
      <w:r w:rsidRPr="00537ED2">
        <w:t>Работа педагогов  проводится через все ведущие виды деятельности, соответствующие возрастным и психофизиологическим особенностям каждого ребенка, и основывается на ведущих принципах педагогики:  гуманизации, индивидуализации, системности, взаимодействия и сотрудничества детей и взрослых, успешности и др.</w:t>
      </w:r>
    </w:p>
    <w:p w:rsidR="00BF2AC8" w:rsidRPr="00537ED2" w:rsidRDefault="00BF2AC8" w:rsidP="00BF2AC8"/>
    <w:p w:rsidR="00BF2AC8" w:rsidRPr="00537ED2" w:rsidRDefault="00BF2AC8" w:rsidP="00BF2AC8">
      <w:pPr>
        <w:jc w:val="center"/>
        <w:rPr>
          <w:b/>
        </w:rPr>
      </w:pPr>
      <w:r w:rsidRPr="00537ED2">
        <w:rPr>
          <w:b/>
        </w:rPr>
        <w:t>Цели и задачи деятельности инструктора по ФК  и воспитателей по оздоровлению всех воспитанников.</w:t>
      </w:r>
    </w:p>
    <w:p w:rsidR="00BF2AC8" w:rsidRPr="00537ED2" w:rsidRDefault="00BF2AC8" w:rsidP="00AB37A5">
      <w:pPr>
        <w:ind w:firstLine="708"/>
      </w:pPr>
      <w:r w:rsidRPr="00537ED2">
        <w:rPr>
          <w:b/>
        </w:rPr>
        <w:t>Цель:</w:t>
      </w:r>
      <w:r w:rsidRPr="00537ED2">
        <w:t xml:space="preserve"> создание условий, которые помогут каждому ребенку бытьпсихически здоровым, творчески активным, радостным, энергичным, деятельным.</w:t>
      </w:r>
    </w:p>
    <w:p w:rsidR="00BF2AC8" w:rsidRPr="00537ED2" w:rsidRDefault="00BF2AC8" w:rsidP="00BF2AC8">
      <w:pPr>
        <w:ind w:firstLine="708"/>
      </w:pPr>
      <w:r w:rsidRPr="00537ED2">
        <w:t xml:space="preserve"> 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BF2AC8" w:rsidRPr="00537ED2" w:rsidRDefault="00BF2AC8" w:rsidP="00BF2AC8">
      <w:pPr>
        <w:ind w:firstLine="708"/>
      </w:pPr>
      <w:r w:rsidRPr="00537ED2">
        <w:t>• развитие физических качеств (скоростных, силовых, гибкости, выносливости и координации);</w:t>
      </w:r>
    </w:p>
    <w:p w:rsidR="00BF2AC8" w:rsidRPr="00537ED2" w:rsidRDefault="00BF2AC8" w:rsidP="00BF2AC8">
      <w:pPr>
        <w:ind w:firstLine="708"/>
      </w:pPr>
      <w:r w:rsidRPr="00537ED2">
        <w:t>• накопление и обогащение двигательного опыта детей (овладение основными движениями);</w:t>
      </w:r>
    </w:p>
    <w:p w:rsidR="00BF2AC8" w:rsidRPr="00537ED2" w:rsidRDefault="00BF2AC8" w:rsidP="00BF2AC8">
      <w:pPr>
        <w:ind w:firstLine="708"/>
      </w:pPr>
      <w:r w:rsidRPr="00537ED2">
        <w:t>• формирование у воспитанников потребности в двигательной активности и физическом совершенствовании.</w:t>
      </w:r>
    </w:p>
    <w:p w:rsidR="00BF2AC8" w:rsidRPr="00537ED2" w:rsidRDefault="00BF2AC8" w:rsidP="00BF2AC8">
      <w:pPr>
        <w:ind w:firstLine="708"/>
      </w:pPr>
      <w:r w:rsidRPr="00537ED2">
        <w:t>• сохранение и укрепление физического и психического здоровья детей</w:t>
      </w:r>
    </w:p>
    <w:p w:rsidR="00BF2AC8" w:rsidRPr="00537ED2" w:rsidRDefault="00BF2AC8" w:rsidP="00BF2AC8">
      <w:pPr>
        <w:ind w:firstLine="708"/>
      </w:pPr>
      <w:r w:rsidRPr="00537ED2">
        <w:t>• воспитание культурно - гигиенических навыков</w:t>
      </w:r>
    </w:p>
    <w:p w:rsidR="00BF2AC8" w:rsidRPr="00537ED2" w:rsidRDefault="00BF2AC8" w:rsidP="00BF2AC8">
      <w:pPr>
        <w:ind w:firstLine="708"/>
      </w:pPr>
      <w:r w:rsidRPr="00537ED2">
        <w:t>• формирование начальных представлений о здоровом образе жизни.</w:t>
      </w:r>
    </w:p>
    <w:p w:rsidR="00ED094B" w:rsidRPr="00537ED2" w:rsidRDefault="00ED094B" w:rsidP="00451640">
      <w:pPr>
        <w:rPr>
          <w:b/>
        </w:rPr>
      </w:pPr>
    </w:p>
    <w:p w:rsidR="00BF2AC8" w:rsidRDefault="00BF2AC8" w:rsidP="00BF2AC8">
      <w:pPr>
        <w:ind w:firstLine="708"/>
        <w:jc w:val="both"/>
        <w:rPr>
          <w:b/>
        </w:rPr>
      </w:pPr>
      <w:r w:rsidRPr="00537ED2">
        <w:rPr>
          <w:b/>
        </w:rPr>
        <w:t xml:space="preserve">Принципы </w:t>
      </w:r>
      <w:r w:rsidR="00AB37A5">
        <w:rPr>
          <w:b/>
        </w:rPr>
        <w:t>и подходы к формированию работы</w:t>
      </w:r>
      <w:r w:rsidRPr="00537ED2">
        <w:rPr>
          <w:b/>
        </w:rPr>
        <w:t>.</w:t>
      </w:r>
    </w:p>
    <w:p w:rsidR="00AB37A5" w:rsidRPr="00537ED2" w:rsidRDefault="00AB37A5" w:rsidP="00BF2AC8">
      <w:pPr>
        <w:ind w:firstLine="708"/>
        <w:jc w:val="both"/>
        <w:rPr>
          <w:b/>
        </w:rPr>
      </w:pPr>
    </w:p>
    <w:p w:rsidR="00BF2AC8" w:rsidRPr="00537ED2" w:rsidRDefault="00BF2AC8" w:rsidP="00BF2AC8">
      <w:pPr>
        <w:jc w:val="both"/>
      </w:pPr>
      <w:r w:rsidRPr="00537ED2">
        <w:tab/>
        <w:t>Всестороннее развитие личности в процессе физического воспитания ребенка на основе его психофизиологических особенностей и природных задатков.</w:t>
      </w:r>
    </w:p>
    <w:p w:rsidR="00BF2AC8" w:rsidRPr="00537ED2" w:rsidRDefault="00BF2AC8" w:rsidP="00BF2AC8">
      <w:pPr>
        <w:ind w:firstLine="708"/>
        <w:jc w:val="both"/>
      </w:pPr>
      <w:r w:rsidRPr="00537ED2">
        <w:t>С целью обеспечения взаимосвязи физического, психологического и интеллектуального развития разработаны и предлагаются разные типы физкультурных занятий для всех возрастных групп:</w:t>
      </w:r>
    </w:p>
    <w:p w:rsidR="00BF2AC8" w:rsidRPr="00537ED2" w:rsidRDefault="00BF2AC8" w:rsidP="00BF2AC8">
      <w:pPr>
        <w:ind w:firstLine="708"/>
        <w:jc w:val="both"/>
      </w:pPr>
      <w:r w:rsidRPr="00537ED2">
        <w:t>-Занятия по единому сюжету</w:t>
      </w:r>
    </w:p>
    <w:p w:rsidR="00BF2AC8" w:rsidRPr="00537ED2" w:rsidRDefault="00BF2AC8" w:rsidP="00BF2AC8">
      <w:pPr>
        <w:ind w:firstLine="708"/>
        <w:jc w:val="both"/>
      </w:pPr>
      <w:r w:rsidRPr="00537ED2">
        <w:t>-Тренировочные занятия</w:t>
      </w:r>
    </w:p>
    <w:p w:rsidR="00BF2AC8" w:rsidRPr="00537ED2" w:rsidRDefault="00BF2AC8" w:rsidP="00BF2AC8">
      <w:pPr>
        <w:ind w:firstLine="708"/>
        <w:jc w:val="both"/>
      </w:pPr>
      <w:r w:rsidRPr="00537ED2">
        <w:t>-Круговая тренировка</w:t>
      </w:r>
    </w:p>
    <w:p w:rsidR="00BF2AC8" w:rsidRPr="00537ED2" w:rsidRDefault="00BF2AC8" w:rsidP="00BF2AC8">
      <w:pPr>
        <w:ind w:firstLine="708"/>
        <w:jc w:val="both"/>
      </w:pPr>
      <w:r w:rsidRPr="00537ED2">
        <w:t>-Занятие, построенное на одном движении</w:t>
      </w:r>
    </w:p>
    <w:p w:rsidR="00BF2AC8" w:rsidRPr="00537ED2" w:rsidRDefault="00BF2AC8" w:rsidP="00BF2AC8">
      <w:pPr>
        <w:ind w:firstLine="708"/>
        <w:jc w:val="both"/>
      </w:pPr>
      <w:r w:rsidRPr="00537ED2">
        <w:t>-Занятие, построенное на подвижных играх</w:t>
      </w:r>
    </w:p>
    <w:p w:rsidR="00BF2AC8" w:rsidRPr="00537ED2" w:rsidRDefault="00BF2AC8" w:rsidP="00BF2AC8">
      <w:pPr>
        <w:ind w:firstLine="708"/>
        <w:jc w:val="both"/>
      </w:pPr>
      <w:r w:rsidRPr="00537ED2">
        <w:t>-Занятие, построенное на музыкально-ритмических движениях</w:t>
      </w:r>
    </w:p>
    <w:p w:rsidR="00BF2AC8" w:rsidRPr="00537ED2" w:rsidRDefault="00BF2AC8" w:rsidP="00BF2AC8">
      <w:pPr>
        <w:ind w:firstLine="708"/>
        <w:jc w:val="both"/>
      </w:pPr>
      <w:r w:rsidRPr="00537ED2">
        <w:t>С целью эффективного осуществления индивидуального подхода к каждому ребенку в соответствии с его природными особенностями,работа построена по принципу «Каждый ребенок продвигается в своем физическом развитии от программы-минимум, до программы-максимум,не зависимо от возраста».Этот принцип был сформирован на основе идей Л.В.Выгодского,А.И.Леонтьева, Л.В.Занкова. Его применение позволяет вызвать у детей личную заинтересованность в самостоятельном совершенствовании своих результатов.</w:t>
      </w:r>
    </w:p>
    <w:p w:rsidR="00BF2AC8" w:rsidRPr="00537ED2" w:rsidRDefault="00BF2AC8" w:rsidP="00BF2AC8">
      <w:pPr>
        <w:jc w:val="both"/>
      </w:pPr>
      <w:r w:rsidRPr="00537ED2">
        <w:t>Большое внимание в работе уделено положительной эмоциональной окрашенности физической деятельности. С этой целью предлагается самые разнообразные как по форме,  так и по содержанию занятия. Особенно широко используются сюжетные игры и подражательные движения. В отдельные разделы выделены «Школа мяча» и «Школа скакалки». Предусмотрено использование физкультурных снарядов и оборудования, часто в нетрадиционном варианте.</w:t>
      </w:r>
    </w:p>
    <w:p w:rsidR="00BF2AC8" w:rsidRPr="00537ED2" w:rsidRDefault="00BF2AC8" w:rsidP="00BF2AC8">
      <w:pPr>
        <w:ind w:firstLine="708"/>
        <w:jc w:val="both"/>
      </w:pPr>
      <w:r w:rsidRPr="00537ED2">
        <w:t>Разработанная система работы представляет собой стройную, гибкую систему, которая позволяет научить ребенка чувствовать свое тело и владеть им, получая от этого удовольствие и радость.</w:t>
      </w:r>
    </w:p>
    <w:p w:rsidR="00BF2AC8" w:rsidRPr="00537ED2" w:rsidRDefault="00BF2AC8" w:rsidP="00BF2AC8">
      <w:pPr>
        <w:ind w:firstLine="708"/>
        <w:jc w:val="both"/>
      </w:pPr>
      <w:r w:rsidRPr="00537ED2">
        <w:t>Для обеспечения воспитанияздорового ребенка, работа в ДОУ  строиться в следующих направлениях:</w:t>
      </w:r>
    </w:p>
    <w:p w:rsidR="00BF2AC8" w:rsidRPr="00537ED2" w:rsidRDefault="00BF2AC8" w:rsidP="00BF2AC8">
      <w:pPr>
        <w:ind w:firstLine="708"/>
        <w:jc w:val="both"/>
      </w:pPr>
      <w:r w:rsidRPr="00537ED2">
        <w:t>-создание условий для физического развития и снижения заболеваемости детей</w:t>
      </w:r>
    </w:p>
    <w:p w:rsidR="00BF2AC8" w:rsidRPr="00537ED2" w:rsidRDefault="00BF2AC8" w:rsidP="00BF2AC8">
      <w:pPr>
        <w:ind w:firstLine="708"/>
        <w:jc w:val="both"/>
      </w:pPr>
      <w:r w:rsidRPr="00537ED2">
        <w:t>-повышение педагогического мастерства и деловой квалификации педагогов ДОУ</w:t>
      </w:r>
    </w:p>
    <w:p w:rsidR="00BF2AC8" w:rsidRPr="00537ED2" w:rsidRDefault="00BF2AC8" w:rsidP="00BF2AC8">
      <w:pPr>
        <w:ind w:firstLine="708"/>
        <w:jc w:val="both"/>
      </w:pPr>
      <w:r w:rsidRPr="00537ED2">
        <w:t>-комплексное решение физкультурно-оздоровительных задач в контакте с медицинскими работниками</w:t>
      </w:r>
    </w:p>
    <w:p w:rsidR="00BF2AC8" w:rsidRPr="00537ED2" w:rsidRDefault="00BF2AC8" w:rsidP="00BF2AC8">
      <w:pPr>
        <w:ind w:firstLine="708"/>
        <w:jc w:val="both"/>
      </w:pPr>
      <w:r w:rsidRPr="00537ED2">
        <w:t>-воспитание здорового ребенка усилиями детского сада и семьи.</w:t>
      </w:r>
    </w:p>
    <w:p w:rsidR="00BF2AC8" w:rsidRDefault="00BF2AC8" w:rsidP="002B0A08">
      <w:pPr>
        <w:ind w:firstLine="708"/>
        <w:jc w:val="both"/>
      </w:pPr>
      <w:r w:rsidRPr="00537ED2">
        <w:t xml:space="preserve"> Для полноценного физического развития детей, реализации потребности движения в ДОУ созданы условияорганизации предметно-пространственной среды, способствующей физическому развитию воспитанников.</w:t>
      </w:r>
    </w:p>
    <w:p w:rsidR="00451640" w:rsidRPr="002B0A08" w:rsidRDefault="00451640" w:rsidP="002B0A08">
      <w:pPr>
        <w:ind w:firstLine="708"/>
        <w:jc w:val="both"/>
      </w:pPr>
    </w:p>
    <w:p w:rsidR="00BF2AC8" w:rsidRPr="00537ED2" w:rsidRDefault="00BF2AC8" w:rsidP="00BF2AC8">
      <w:pPr>
        <w:ind w:firstLine="708"/>
        <w:jc w:val="both"/>
        <w:rPr>
          <w:b/>
        </w:rPr>
      </w:pPr>
      <w:r w:rsidRPr="00537ED2">
        <w:rPr>
          <w:b/>
        </w:rPr>
        <w:t xml:space="preserve">Основными задачами детского сада по физическому развитию детей </w:t>
      </w:r>
      <w:r w:rsidR="00451640">
        <w:rPr>
          <w:b/>
        </w:rPr>
        <w:t xml:space="preserve">                                                    </w:t>
      </w:r>
      <w:r w:rsidRPr="00537ED2">
        <w:rPr>
          <w:b/>
        </w:rPr>
        <w:t>являются:</w:t>
      </w:r>
    </w:p>
    <w:p w:rsidR="00BF2AC8" w:rsidRPr="00537ED2" w:rsidRDefault="00BF2AC8" w:rsidP="00BF2AC8">
      <w:pPr>
        <w:ind w:firstLine="708"/>
        <w:jc w:val="both"/>
      </w:pPr>
      <w:r w:rsidRPr="00537ED2">
        <w:t>-охрана и укрепление здоровья детей</w:t>
      </w:r>
    </w:p>
    <w:p w:rsidR="00BF2AC8" w:rsidRPr="00537ED2" w:rsidRDefault="00BF2AC8" w:rsidP="00BF2AC8">
      <w:pPr>
        <w:ind w:firstLine="708"/>
        <w:jc w:val="both"/>
      </w:pPr>
      <w:r w:rsidRPr="00537ED2">
        <w:t>-формирование жизненно необходимых двигательных умений и навыков ребенка в соответствии с егоиндивидуальными особенностями, развитие физических качеств</w:t>
      </w:r>
    </w:p>
    <w:p w:rsidR="00BF2AC8" w:rsidRPr="00537ED2" w:rsidRDefault="00BF2AC8" w:rsidP="00BF2AC8">
      <w:pPr>
        <w:ind w:firstLine="708"/>
        <w:jc w:val="both"/>
      </w:pPr>
      <w:r w:rsidRPr="00537ED2">
        <w:t>-создание условий в двигательной активности</w:t>
      </w:r>
    </w:p>
    <w:p w:rsidR="00BF2AC8" w:rsidRPr="00537ED2" w:rsidRDefault="00BF2AC8" w:rsidP="00BF2AC8">
      <w:pPr>
        <w:ind w:firstLine="708"/>
        <w:jc w:val="both"/>
      </w:pPr>
      <w:r w:rsidRPr="00537ED2">
        <w:t>-воспитание потребности в здоровом образе жизни</w:t>
      </w:r>
    </w:p>
    <w:p w:rsidR="00BF2AC8" w:rsidRDefault="00BF2AC8" w:rsidP="00451640">
      <w:pPr>
        <w:ind w:firstLine="708"/>
        <w:jc w:val="both"/>
      </w:pPr>
      <w:r w:rsidRPr="00537ED2">
        <w:t>-обеспечение физического и психического благополучия</w:t>
      </w:r>
      <w:r w:rsidR="00451640">
        <w:t>.</w:t>
      </w:r>
    </w:p>
    <w:p w:rsidR="00451640" w:rsidRPr="00537ED2" w:rsidRDefault="00451640" w:rsidP="00451640">
      <w:pPr>
        <w:ind w:firstLine="708"/>
        <w:jc w:val="both"/>
      </w:pPr>
    </w:p>
    <w:p w:rsidR="00BF2AC8" w:rsidRDefault="00BF2AC8" w:rsidP="00BF2AC8">
      <w:pPr>
        <w:ind w:firstLine="708"/>
        <w:jc w:val="both"/>
        <w:rPr>
          <w:b/>
        </w:rPr>
      </w:pPr>
      <w:r w:rsidRPr="00537ED2">
        <w:rPr>
          <w:b/>
        </w:rPr>
        <w:t>Для полноценного физического развития детей, реализации потребностей в движении в ДОУ проводятся</w:t>
      </w:r>
    </w:p>
    <w:p w:rsidR="00451640" w:rsidRPr="00537ED2" w:rsidRDefault="00451640" w:rsidP="00BF2AC8">
      <w:pPr>
        <w:ind w:firstLine="708"/>
        <w:jc w:val="both"/>
        <w:rPr>
          <w:b/>
        </w:rPr>
      </w:pPr>
    </w:p>
    <w:p w:rsidR="00BF2AC8" w:rsidRPr="00537ED2" w:rsidRDefault="00BF2AC8" w:rsidP="00BF2AC8">
      <w:pPr>
        <w:ind w:firstLine="708"/>
      </w:pPr>
      <w:r w:rsidRPr="00537ED2">
        <w:t xml:space="preserve">- физкультурные занятия </w:t>
      </w:r>
    </w:p>
    <w:p w:rsidR="002E0C0C" w:rsidRDefault="00BF2AC8" w:rsidP="00A63BE3">
      <w:pPr>
        <w:ind w:firstLine="708"/>
      </w:pPr>
      <w:r w:rsidRPr="00537ED2">
        <w:t>- утренняя гимнастика</w:t>
      </w:r>
    </w:p>
    <w:p w:rsidR="00BF2AC8" w:rsidRPr="00537ED2" w:rsidRDefault="00BF2AC8" w:rsidP="002E0C0C">
      <w:pPr>
        <w:ind w:firstLine="708"/>
      </w:pPr>
      <w:r w:rsidRPr="00537ED2">
        <w:t>-дыхательная гимнастика</w:t>
      </w:r>
    </w:p>
    <w:p w:rsidR="00BF2AC8" w:rsidRPr="00537ED2" w:rsidRDefault="00BF2AC8" w:rsidP="00BF2AC8">
      <w:pPr>
        <w:ind w:firstLine="708"/>
      </w:pPr>
      <w:r w:rsidRPr="00537ED2">
        <w:t xml:space="preserve">- физкультминутки </w:t>
      </w:r>
    </w:p>
    <w:p w:rsidR="00BF2AC8" w:rsidRPr="00537ED2" w:rsidRDefault="00BF2AC8" w:rsidP="00BF2AC8">
      <w:pPr>
        <w:ind w:firstLine="708"/>
      </w:pPr>
      <w:r w:rsidRPr="00537ED2">
        <w:t>- индивидуально-профилактическая работа по развитию движений</w:t>
      </w:r>
    </w:p>
    <w:p w:rsidR="00BF2AC8" w:rsidRPr="00537ED2" w:rsidRDefault="00BF2AC8" w:rsidP="00BF2AC8">
      <w:pPr>
        <w:ind w:firstLine="708"/>
      </w:pPr>
      <w:r w:rsidRPr="00537ED2">
        <w:t>- подвижные игры и физические упражнения на прогулке</w:t>
      </w:r>
    </w:p>
    <w:p w:rsidR="00BF2AC8" w:rsidRPr="00537ED2" w:rsidRDefault="00BF2AC8" w:rsidP="00BF2AC8">
      <w:pPr>
        <w:ind w:firstLine="708"/>
      </w:pPr>
      <w:r w:rsidRPr="00537ED2">
        <w:t>-динамические паузы</w:t>
      </w:r>
    </w:p>
    <w:p w:rsidR="00BF2AC8" w:rsidRPr="00537ED2" w:rsidRDefault="00BF2AC8" w:rsidP="00BF2AC8">
      <w:pPr>
        <w:ind w:firstLine="708"/>
      </w:pPr>
      <w:r w:rsidRPr="00537ED2">
        <w:t>-  гимнастика в постели после сна</w:t>
      </w:r>
    </w:p>
    <w:p w:rsidR="00BF2AC8" w:rsidRPr="00537ED2" w:rsidRDefault="00BF2AC8" w:rsidP="00BF2AC8">
      <w:pPr>
        <w:ind w:firstLine="708"/>
      </w:pPr>
      <w:r w:rsidRPr="00537ED2">
        <w:t>- посещение тренажерного зала</w:t>
      </w:r>
    </w:p>
    <w:p w:rsidR="00BF2AC8" w:rsidRPr="00537ED2" w:rsidRDefault="00BF2AC8" w:rsidP="00BF2AC8">
      <w:pPr>
        <w:ind w:firstLine="708"/>
      </w:pPr>
      <w:r w:rsidRPr="00537ED2">
        <w:t>-босохождение по массажным коврикам</w:t>
      </w:r>
    </w:p>
    <w:p w:rsidR="00BF2AC8" w:rsidRPr="00537ED2" w:rsidRDefault="00BF2AC8" w:rsidP="00BF2AC8">
      <w:pPr>
        <w:ind w:firstLine="708"/>
      </w:pPr>
      <w:r w:rsidRPr="00537ED2">
        <w:t>-использование нарисованной спортивной площадки на асфальте.</w:t>
      </w:r>
    </w:p>
    <w:p w:rsidR="00F07CB3" w:rsidRPr="00537ED2" w:rsidRDefault="00F07CB3" w:rsidP="00BF2AC8">
      <w:pPr>
        <w:rPr>
          <w:b/>
        </w:rPr>
      </w:pPr>
    </w:p>
    <w:tbl>
      <w:tblPr>
        <w:tblpPr w:leftFromText="180" w:rightFromText="180" w:bottomFromText="200" w:vertAnchor="page" w:horzAnchor="margin" w:tblpY="12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2045"/>
        <w:gridCol w:w="1863"/>
        <w:gridCol w:w="2045"/>
        <w:gridCol w:w="1844"/>
      </w:tblGrid>
      <w:tr w:rsidR="00BF2AC8" w:rsidRPr="00537ED2" w:rsidTr="00F07CB3">
        <w:trPr>
          <w:trHeight w:val="518"/>
        </w:trPr>
        <w:tc>
          <w:tcPr>
            <w:tcW w:w="2234"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Физические упражнения и игровые задания:</w:t>
            </w:r>
          </w:p>
          <w:p w:rsidR="00BF2AC8" w:rsidRPr="00537ED2" w:rsidRDefault="00BF2AC8" w:rsidP="00F07CB3">
            <w:pPr>
              <w:widowControl w:val="0"/>
              <w:numPr>
                <w:ilvl w:val="0"/>
                <w:numId w:val="7"/>
              </w:numPr>
              <w:tabs>
                <w:tab w:val="num" w:pos="142"/>
              </w:tabs>
              <w:autoSpaceDE w:val="0"/>
              <w:autoSpaceDN w:val="0"/>
              <w:adjustRightInd w:val="0"/>
              <w:ind w:left="0" w:firstLine="0"/>
              <w:jc w:val="both"/>
            </w:pPr>
            <w:r w:rsidRPr="00537ED2">
              <w:t>артикуляционная гимнастика;</w:t>
            </w:r>
          </w:p>
          <w:p w:rsidR="00BF2AC8" w:rsidRPr="00537ED2" w:rsidRDefault="00BF2AC8" w:rsidP="00F07CB3">
            <w:pPr>
              <w:widowControl w:val="0"/>
              <w:numPr>
                <w:ilvl w:val="0"/>
                <w:numId w:val="7"/>
              </w:numPr>
              <w:tabs>
                <w:tab w:val="num" w:pos="142"/>
              </w:tabs>
              <w:autoSpaceDE w:val="0"/>
              <w:autoSpaceDN w:val="0"/>
              <w:adjustRightInd w:val="0"/>
              <w:ind w:left="0" w:firstLine="0"/>
              <w:jc w:val="both"/>
            </w:pPr>
            <w:r w:rsidRPr="00537ED2">
              <w:t>пальчиковая гимнастика;</w:t>
            </w:r>
          </w:p>
          <w:p w:rsidR="00BF2AC8" w:rsidRPr="00537ED2" w:rsidRDefault="00BF2AC8" w:rsidP="00F07CB3">
            <w:pPr>
              <w:widowControl w:val="0"/>
              <w:numPr>
                <w:ilvl w:val="0"/>
                <w:numId w:val="7"/>
              </w:numPr>
              <w:tabs>
                <w:tab w:val="num" w:pos="142"/>
              </w:tabs>
              <w:autoSpaceDE w:val="0"/>
              <w:autoSpaceDN w:val="0"/>
              <w:adjustRightInd w:val="0"/>
              <w:ind w:left="0" w:firstLine="0"/>
              <w:jc w:val="both"/>
            </w:pPr>
            <w:r w:rsidRPr="00537ED2">
              <w:t>зрительная гимнастика.</w:t>
            </w:r>
          </w:p>
        </w:tc>
        <w:tc>
          <w:tcPr>
            <w:tcW w:w="2045"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Ежедневно, сочетая упражнения по выбору 3-5 мин.</w:t>
            </w:r>
          </w:p>
        </w:tc>
        <w:tc>
          <w:tcPr>
            <w:tcW w:w="1863"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Ежедневно, сочетая упражнения по выбору 6-8 мин.</w:t>
            </w:r>
          </w:p>
        </w:tc>
        <w:tc>
          <w:tcPr>
            <w:tcW w:w="2045"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 xml:space="preserve">Ежедневно, сочетая упражнения по выбору </w:t>
            </w:r>
          </w:p>
          <w:p w:rsidR="00BF2AC8" w:rsidRPr="00537ED2" w:rsidRDefault="00BF2AC8" w:rsidP="00F07CB3">
            <w:pPr>
              <w:jc w:val="both"/>
            </w:pPr>
            <w:r w:rsidRPr="00537ED2">
              <w:t>8-10 мин.</w:t>
            </w:r>
          </w:p>
        </w:tc>
        <w:tc>
          <w:tcPr>
            <w:tcW w:w="1844"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Ежедневно, сочетая упражнения по выбору</w:t>
            </w:r>
          </w:p>
          <w:p w:rsidR="00BF2AC8" w:rsidRPr="00537ED2" w:rsidRDefault="00BF2AC8" w:rsidP="00F07CB3">
            <w:pPr>
              <w:jc w:val="center"/>
            </w:pPr>
            <w:r w:rsidRPr="00537ED2">
              <w:t>10-15 мин.</w:t>
            </w:r>
          </w:p>
        </w:tc>
      </w:tr>
      <w:tr w:rsidR="00BF2AC8" w:rsidRPr="00537ED2" w:rsidTr="00F07CB3">
        <w:trPr>
          <w:trHeight w:val="143"/>
        </w:trPr>
        <w:tc>
          <w:tcPr>
            <w:tcW w:w="2234"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Физкультурный досуг</w:t>
            </w:r>
          </w:p>
        </w:tc>
        <w:tc>
          <w:tcPr>
            <w:tcW w:w="2045"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1 раз в месяц по 10-15 мин.</w:t>
            </w:r>
          </w:p>
        </w:tc>
        <w:tc>
          <w:tcPr>
            <w:tcW w:w="1863"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1 раз в месяц по 15-20 мин.</w:t>
            </w:r>
          </w:p>
        </w:tc>
        <w:tc>
          <w:tcPr>
            <w:tcW w:w="2045"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ind w:right="-168"/>
              <w:jc w:val="both"/>
            </w:pPr>
            <w:r w:rsidRPr="00537ED2">
              <w:t>1 раз в месяц по 25-30 мин.</w:t>
            </w:r>
          </w:p>
        </w:tc>
        <w:tc>
          <w:tcPr>
            <w:tcW w:w="1844"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1 раз в месяц 30–35мин.</w:t>
            </w:r>
          </w:p>
        </w:tc>
      </w:tr>
      <w:tr w:rsidR="00BF2AC8" w:rsidRPr="00537ED2" w:rsidTr="00F07CB3">
        <w:trPr>
          <w:trHeight w:val="143"/>
        </w:trPr>
        <w:tc>
          <w:tcPr>
            <w:tcW w:w="2234"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Самостоятельная двигательная деятельность детей в течение дня</w:t>
            </w:r>
          </w:p>
        </w:tc>
        <w:tc>
          <w:tcPr>
            <w:tcW w:w="2045"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Ежедневно. Характер и продолжительность зависят от индивидуальных данных и потребностей детей.</w:t>
            </w:r>
          </w:p>
          <w:p w:rsidR="00BF2AC8" w:rsidRPr="00537ED2" w:rsidRDefault="00BF2AC8" w:rsidP="00F07CB3">
            <w:pPr>
              <w:jc w:val="both"/>
            </w:pPr>
            <w:r w:rsidRPr="00537ED2">
              <w:t>Проводится под руководством воспитателя.</w:t>
            </w:r>
          </w:p>
        </w:tc>
        <w:tc>
          <w:tcPr>
            <w:tcW w:w="1863"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2 раза в год по 15-20 мин.</w:t>
            </w:r>
          </w:p>
        </w:tc>
        <w:tc>
          <w:tcPr>
            <w:tcW w:w="2045"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2 раза в год по 25-30 мин.</w:t>
            </w:r>
          </w:p>
        </w:tc>
        <w:tc>
          <w:tcPr>
            <w:tcW w:w="1844"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2 раза в год по 30-35 м.</w:t>
            </w:r>
          </w:p>
        </w:tc>
      </w:tr>
      <w:tr w:rsidR="00BF2AC8" w:rsidRPr="00537ED2" w:rsidTr="00F07CB3">
        <w:trPr>
          <w:cantSplit/>
          <w:trHeight w:val="143"/>
        </w:trPr>
        <w:tc>
          <w:tcPr>
            <w:tcW w:w="2234" w:type="dxa"/>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Самостоятельная двигательная деятельность детей в течение дня</w:t>
            </w:r>
          </w:p>
        </w:tc>
        <w:tc>
          <w:tcPr>
            <w:tcW w:w="7797" w:type="dxa"/>
            <w:gridSpan w:val="4"/>
            <w:tcBorders>
              <w:top w:val="single" w:sz="4" w:space="0" w:color="auto"/>
              <w:left w:val="single" w:sz="4" w:space="0" w:color="auto"/>
              <w:bottom w:val="single" w:sz="4" w:space="0" w:color="auto"/>
              <w:right w:val="single" w:sz="4" w:space="0" w:color="auto"/>
            </w:tcBorders>
            <w:hideMark/>
          </w:tcPr>
          <w:p w:rsidR="00BF2AC8" w:rsidRPr="00537ED2" w:rsidRDefault="00BF2AC8" w:rsidP="00F07CB3">
            <w:pPr>
              <w:jc w:val="both"/>
            </w:pPr>
            <w:r w:rsidRPr="00537ED2">
              <w:t>Ежедневно. Характер и продолжительность зависят от индивидуальных данных и потребностей детей.</w:t>
            </w:r>
          </w:p>
          <w:p w:rsidR="00BF2AC8" w:rsidRPr="00537ED2" w:rsidRDefault="00BF2AC8" w:rsidP="00F07CB3">
            <w:pPr>
              <w:jc w:val="both"/>
            </w:pPr>
            <w:r w:rsidRPr="00537ED2">
              <w:t>Проводится под руководством воспитателя.</w:t>
            </w:r>
          </w:p>
        </w:tc>
      </w:tr>
    </w:tbl>
    <w:p w:rsidR="00BF2AC8" w:rsidRPr="00537ED2" w:rsidRDefault="00BD2824" w:rsidP="00BD2824">
      <w:pPr>
        <w:jc w:val="both"/>
        <w:rPr>
          <w:b/>
        </w:rPr>
      </w:pPr>
      <w:r>
        <w:rPr>
          <w:b/>
        </w:rPr>
        <w:t xml:space="preserve">                                  </w:t>
      </w:r>
      <w:r w:rsidR="00BF2AC8" w:rsidRPr="00537ED2">
        <w:rPr>
          <w:b/>
        </w:rPr>
        <w:t>Физические упражнения и игровые задания</w:t>
      </w:r>
    </w:p>
    <w:p w:rsidR="00BF2AC8" w:rsidRPr="00537ED2" w:rsidRDefault="00BF2AC8" w:rsidP="00BF2AC8">
      <w:pPr>
        <w:ind w:firstLine="708"/>
        <w:jc w:val="both"/>
        <w:rPr>
          <w:b/>
        </w:rPr>
      </w:pPr>
    </w:p>
    <w:p w:rsidR="00BF2AC8" w:rsidRPr="00537ED2" w:rsidRDefault="00BF2AC8" w:rsidP="00BF2AC8">
      <w:pPr>
        <w:ind w:firstLine="708"/>
        <w:jc w:val="both"/>
        <w:rPr>
          <w:b/>
        </w:rPr>
      </w:pPr>
      <w:r w:rsidRPr="00537ED2">
        <w:rPr>
          <w:b/>
        </w:rPr>
        <w:t>Данный подход позволяет:</w:t>
      </w:r>
    </w:p>
    <w:p w:rsidR="00BF2AC8" w:rsidRPr="00537ED2" w:rsidRDefault="00BF2AC8" w:rsidP="00BF2AC8">
      <w:pPr>
        <w:jc w:val="both"/>
      </w:pPr>
      <w:r w:rsidRPr="00537ED2">
        <w:t>- осуществлять целостный подход к выявлению уровня развития детей;- планомерно и целенаправленно отслеживать уровень каждого ребенка</w:t>
      </w:r>
    </w:p>
    <w:p w:rsidR="00BF2AC8" w:rsidRPr="00537ED2" w:rsidRDefault="00BF2AC8" w:rsidP="00BF2AC8">
      <w:pPr>
        <w:jc w:val="both"/>
      </w:pPr>
      <w:r w:rsidRPr="00537ED2">
        <w:t>- своевременно выявлять проблемы в развитии отдельных детей</w:t>
      </w:r>
    </w:p>
    <w:p w:rsidR="00BF2AC8" w:rsidRPr="00537ED2" w:rsidRDefault="00BF2AC8" w:rsidP="00BF2AC8">
      <w:pPr>
        <w:jc w:val="both"/>
      </w:pPr>
      <w:r w:rsidRPr="00537ED2">
        <w:t>- способствовать укреплению здоровья детей</w:t>
      </w:r>
    </w:p>
    <w:p w:rsidR="00BF2AC8" w:rsidRPr="00537ED2" w:rsidRDefault="00BF2AC8" w:rsidP="00BF2AC8">
      <w:pPr>
        <w:ind w:firstLine="708"/>
        <w:jc w:val="both"/>
        <w:rPr>
          <w:b/>
        </w:rPr>
      </w:pPr>
      <w:r w:rsidRPr="00537ED2">
        <w:rPr>
          <w:b/>
        </w:rPr>
        <w:t>Принципы физического воспитания</w:t>
      </w:r>
    </w:p>
    <w:p w:rsidR="00BF2AC8" w:rsidRPr="00537ED2" w:rsidRDefault="00BF2AC8" w:rsidP="00BF2AC8">
      <w:pPr>
        <w:ind w:firstLine="708"/>
        <w:jc w:val="both"/>
      </w:pPr>
      <w:r w:rsidRPr="00537ED2">
        <w:t>В физическом воспитании наряду с общепедагогическими дидактическими принципами (сознательности иактивности, наглядности, доступности и т.д.) имеются специальные, которые выражают специфическиезакономерности физического воспитания:</w:t>
      </w:r>
    </w:p>
    <w:p w:rsidR="00BF2AC8" w:rsidRPr="00537ED2" w:rsidRDefault="00BF2AC8" w:rsidP="00BF2AC8">
      <w:pPr>
        <w:jc w:val="both"/>
      </w:pPr>
      <w:r w:rsidRPr="00537ED2">
        <w:t>- всестороннее и гармоничное развитие личности</w:t>
      </w:r>
    </w:p>
    <w:p w:rsidR="00BF2AC8" w:rsidRPr="00537ED2" w:rsidRDefault="00BF2AC8" w:rsidP="00BF2AC8">
      <w:pPr>
        <w:jc w:val="both"/>
      </w:pPr>
      <w:r w:rsidRPr="00537ED2">
        <w:t>- связь физической культуры с жизнью</w:t>
      </w:r>
    </w:p>
    <w:p w:rsidR="00BF2AC8" w:rsidRPr="00537ED2" w:rsidRDefault="00BF2AC8" w:rsidP="00BF2AC8">
      <w:pPr>
        <w:jc w:val="both"/>
      </w:pPr>
      <w:r w:rsidRPr="00537ED2">
        <w:t>- оздоровительная направленность физического воспитания</w:t>
      </w:r>
    </w:p>
    <w:p w:rsidR="00BF2AC8" w:rsidRPr="00537ED2" w:rsidRDefault="00BF2AC8" w:rsidP="00BF2AC8">
      <w:pPr>
        <w:jc w:val="both"/>
      </w:pPr>
      <w:r w:rsidRPr="00537ED2">
        <w:t>- непрерывность и систематичность чередования нагрузок и отдыха</w:t>
      </w:r>
    </w:p>
    <w:p w:rsidR="00BF2AC8" w:rsidRPr="00537ED2" w:rsidRDefault="00BF2AC8" w:rsidP="00BF2AC8">
      <w:pPr>
        <w:jc w:val="both"/>
      </w:pPr>
      <w:r w:rsidRPr="00537ED2">
        <w:t>- постепенность наращивания развивающих, тренирующих воздействий</w:t>
      </w:r>
    </w:p>
    <w:p w:rsidR="00BF2AC8" w:rsidRPr="00BD2824" w:rsidRDefault="00BF2AC8" w:rsidP="00BD2824">
      <w:pPr>
        <w:jc w:val="both"/>
      </w:pPr>
      <w:r w:rsidRPr="00537ED2">
        <w:t>- цикличное построение занятий</w:t>
      </w:r>
      <w:r w:rsidR="00BD2824">
        <w:t>.</w:t>
      </w:r>
    </w:p>
    <w:p w:rsidR="00BD2824" w:rsidRPr="00537ED2" w:rsidRDefault="00BF2AC8" w:rsidP="00BD2824">
      <w:pPr>
        <w:jc w:val="both"/>
        <w:rPr>
          <w:b/>
        </w:rPr>
      </w:pPr>
      <w:r w:rsidRPr="00537ED2">
        <w:rPr>
          <w:b/>
        </w:rPr>
        <w:t>Модели педагогической поддержки физического развития и здоровья ребёнка.</w:t>
      </w:r>
    </w:p>
    <w:p w:rsidR="00BF2AC8" w:rsidRPr="00537ED2" w:rsidRDefault="00BF2AC8" w:rsidP="00BF2AC8">
      <w:pPr>
        <w:ind w:firstLine="708"/>
        <w:jc w:val="both"/>
      </w:pPr>
      <w:r w:rsidRPr="00537ED2">
        <w:t>Главная цель модели – мобилизовать воспитателей, педагогов-специалистов, медицинских работников, администрацию, самих детей на сохранение, укрепление и развитие здоровья.</w:t>
      </w:r>
    </w:p>
    <w:p w:rsidR="00BF2AC8" w:rsidRPr="00537ED2" w:rsidRDefault="00BF2AC8" w:rsidP="00BF2AC8">
      <w:pPr>
        <w:jc w:val="both"/>
      </w:pPr>
      <w:r w:rsidRPr="00537ED2">
        <w:t xml:space="preserve">Здоровьесберегающая  технология – это целостная система воспитательно-оздоровительных, коррекционных и профилактических мероприятий, осуществляемых в процессе взаимодействия «ребёнок – педагог», «ребёнок – родитель», «ребёнок – медицинский работник». </w:t>
      </w:r>
    </w:p>
    <w:p w:rsidR="00BF2AC8" w:rsidRPr="00537ED2" w:rsidRDefault="00BF2AC8" w:rsidP="00BF2AC8"/>
    <w:p w:rsidR="00BF2AC8" w:rsidRPr="00537ED2" w:rsidRDefault="00E748BA" w:rsidP="00BF2AC8">
      <w:r>
        <w:rPr>
          <w:noProof/>
        </w:rPr>
        <w:pict>
          <v:group id="Group 47" o:spid="_x0000_s1108" style="position:absolute;margin-left:4.2pt;margin-top:513.9pt;width:301.2pt;height:207.7pt;z-index:251722752;mso-position-horizontal-relative:margin;mso-position-vertical-relative:margin" coordorigin="846,41" coordsize="6024,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">
            <v:group id="Group 48" o:spid="_x0000_s1109" style="position:absolute;left:846;top:225;width:6024;height:3970" coordorigin="1492,11733" coordsize="6024,3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Овал 22" o:spid="_x0000_s1110" style="position:absolute;left:1492;top:14463;width:1650;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textbox style="mso-next-textbox:#Овал 22">
                  <w:txbxContent>
                    <w:p w:rsidR="000A6A4A" w:rsidRDefault="000A6A4A" w:rsidP="000A6A4A">
                      <w:r>
                        <w:t xml:space="preserve">Родители </w:t>
                      </w:r>
                    </w:p>
                  </w:txbxContent>
                </v:textbox>
              </v:oval>
              <v:oval id="Овал 28" o:spid="_x0000_s1111" style="position:absolute;left:1668;top:11733;width:1650;height:1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style="mso-next-textbox:#Овал 28">
                  <w:txbxContent>
                    <w:p w:rsidR="000A6A4A" w:rsidRDefault="000A6A4A" w:rsidP="000A6A4A">
                      <w:r>
                        <w:t>Мед.ра-ботники</w:t>
                      </w:r>
                    </w:p>
                  </w:txbxContent>
                </v:textbox>
              </v:oval>
              <v:oval id="Овал 23" o:spid="_x0000_s1112" style="position:absolute;left:5701;top:14653;width:1665;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textbox style="mso-next-textbox:#Овал 23">
                  <w:txbxContent>
                    <w:p w:rsidR="000A6A4A" w:rsidRDefault="000A6A4A" w:rsidP="000A6A4A">
                      <w:r>
                        <w:t>Педагог-психолог</w:t>
                      </w:r>
                    </w:p>
                  </w:txbxContent>
                </v:textbox>
              </v:oval>
              <v:oval id="Овал 30" o:spid="_x0000_s1113" style="position:absolute;left:5911;top:12126;width:1605;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textbox style="mso-next-textbox:#Овал 30">
                  <w:txbxContent>
                    <w:p w:rsidR="000A6A4A" w:rsidRDefault="000A6A4A" w:rsidP="000A6A4A">
                      <w:r>
                        <w:t xml:space="preserve">Педагоги </w:t>
                      </w:r>
                    </w:p>
                  </w:txbxContent>
                </v:textbox>
              </v:oval>
              <v:oval id="Овал 25" o:spid="_x0000_s1114" style="position:absolute;left:4807;top:13368;width:1665;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textbox style="mso-next-textbox:#Овал 25">
                  <w:txbxContent>
                    <w:p w:rsidR="000A6A4A" w:rsidRDefault="000A6A4A" w:rsidP="000A6A4A">
                      <w:r>
                        <w:t xml:space="preserve">Ребёнок </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7" o:spid="_x0000_s1115" type="#_x0000_t69" style="position:absolute;left:3318;top:12424;width:2593;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L8IA&#10;AADbAAAADwAAAGRycy9kb3ducmV2LnhtbESPTYvCQAyG7wv+hyHC3tapCiLVUUQUFvbkF15jJ7bF&#10;TmbozGr7781hYY/hzfvkyXLduUY9qY21ZwPjUQaKuPC25tLA+bT/moOKCdli45kM9BRhvRp8LDG3&#10;/sUHeh5TqQTCMUcDVUoh1zoWFTmMIx+IJbv71mGSsS21bfElcNfoSZbNtMOa5UKFgbYVFY/jrxMN&#10;W4dLPzv1u0mh/c/mcg23bmrM57DbLEAl6tL/8l/72xqYir38IgD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G8ovwgAAANsAAAAPAAAAAAAAAAAAAAAAAJgCAABkcnMvZG93&#10;bnJldi54bWxQSwUGAAAAAAQABAD1AAAAhwMAAAAA&#10;"/>
              <v:shape id="Двойная стрелка влево/вправо 24" o:spid="_x0000_s1116" type="#_x0000_t69" style="position:absolute;left:2281;top:13615;width:1740;height:33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4y8MA&#10;AADbAAAADwAAAGRycy9kb3ducmV2LnhtbESPQWvCQBSE74X+h+UVequbKJUS3YRSEMVDqba9P7LP&#10;bDT7NmbXJP77bkHwOMzMN8yyGG0jeup87VhBOklAEJdO11wp+PlevbyB8AFZY+OYFFzJQ5E/Piwx&#10;027gHfX7UIkIYZ+hAhNCm0npS0MW/cS1xNE7uM5iiLKrpO5wiHDbyGmSzKXFmuOCwZY+DJWn/cUq&#10;eP2dH69htpVbI01vy/Tr/LkelHp+Gt8XIAKN4R6+tTdawSyF/y/xB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4y8MAAADbAAAADwAAAAAAAAAAAAAAAACYAgAAZHJzL2Rv&#10;d25yZXYueG1sUEsFBgAAAAAEAAQA9QAAAIgDAAAAAA==&#10;"/>
              <v:shape id="Двойная стрелка влево/вправо 21" o:spid="_x0000_s1117" type="#_x0000_t69" style="position:absolute;left:3142;top:14835;width:2534;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Xxw8IA&#10;AADbAAAADwAAAGRycy9kb3ducmV2LnhtbESPT4vCMBDF78J+hzALe9N0K4hUYymywsKe/IfXsRnb&#10;YjMJTdT2228EwePjzfu9ecu8N624U+cbywq+JwkI4tLqhisFh/1mPAfhA7LG1jIpGMhDvvoYLTHT&#10;9sFbuu9CJSKEfYYK6hBcJqUvazLoJ9YRR+9iO4Mhyq6SusNHhJtWpkkykwYbjg01OlrXVF53NxPf&#10;0I07DrP98JOW0v4Vx5M791Olvj77YgEiUB/ex6/0r1YwTeG5JQJ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fHDwgAAANsAAAAPAAAAAAAAAAAAAAAAAJgCAABkcnMvZG93&#10;bnJldi54bWxQSwUGAAAAAAQABAD1AAAAhwMAAAAA&#10;"/>
              <v:shape id="Полилиния 26" o:spid="_x0000_s1118" style="position:absolute;left:1492;top:12723;width:555;height:1740;rotation:-10504626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qycMA&#10;AADbAAAADwAAAGRycy9kb3ducmV2LnhtbESPQYvCMBSE78L+h/AWvGmqUrt2jbIoouhJ3YPHR/O2&#10;Ldu8lCba+u+NIHgcZuYbZr7sTCVu1LjSsoLRMAJBnFldcq7g97wZfIFwHlljZZkU3MnBcvHRm2Oq&#10;bctHup18LgKEXYoKCu/rVEqXFWTQDW1NHLw/2xj0QTa51A22AW4qOY6iqTRYclgosKZVQdn/6WoU&#10;XK5JnONoU8/adSy3SXyY7mWiVP+z+/kG4anz7/CrvdMKJh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oqycMAAADbAAAADwAAAAAAAAAAAAAAAACYAgAAZHJzL2Rv&#10;d25yZXYueG1sUEsFBgAAAAAEAAQA9QAAAIgDAAAAAA==&#10;" adj="0,,0" path="m-1,nfc11929,,21600,9670,21600,21600em-1,nsc11929,,21600,9670,21600,21600l,21600,-1,xe" filled="f">
                <v:stroke joinstyle="round"/>
                <v:formulas/>
                <v:path arrowok="t" o:extrusionok="f" o:connecttype="custom" o:connectlocs="0,0;147747,4552896;0,4552896" o:connectangles="0,0,0"/>
              </v:shape>
            </v:group>
            <v:shape id="Полилиния 29" o:spid="_x0000_s1119" style="position:absolute;left:3816;top:-1437;width:929;height:3886;rotation:653261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cq8YA&#10;AADbAAAADwAAAGRycy9kb3ducmV2LnhtbESPS2vDMBCE74X+B7GFXkIi50EJTpRQAm5KoKHNg1wX&#10;aWObWitjKbb776NCocdhZr5hluveVqKlxpeOFYxHCQhi7UzJuYLTMRvOQfiAbLByTAp+yMN69fiw&#10;xNS4jr+oPYRcRAj7FBUUIdSplF4XZNGPXE0cvatrLIYom1yaBrsIt5WcJMmLtFhyXCiwpk1B+vtw&#10;swrafefP2e6t0p86mX7QZHDJtnulnp/61wWIQH34D/+1342C6Qx+v8Qf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wcq8YAAADbAAAADwAAAAAAAAAAAAAAAACYAgAAZHJz&#10;L2Rvd25yZXYueG1sUEsFBgAAAAAEAAQA9QAAAIsDAAAAAA==&#10;" adj="0,,0" path="m-1,nfc11929,,21600,9670,21600,21600em-1,nsc11929,,21600,9670,21600,21600l,21600,-1,xe" filled="f">
              <v:stroke joinstyle="round"/>
              <v:formulas/>
              <v:path arrowok="t" o:extrusionok="f" o:connecttype="custom" o:connectlocs="0,0;319679,46651062;0,46651062" o:connectangles="0,0,0"/>
            </v:shape>
            <w10:wrap type="square" anchorx="margin" anchory="margin"/>
          </v:group>
        </w:pict>
      </w:r>
    </w:p>
    <w:p w:rsidR="00BF2AC8" w:rsidRPr="00537ED2" w:rsidRDefault="00BF2AC8" w:rsidP="00BF2AC8"/>
    <w:p w:rsidR="00BF2AC8" w:rsidRPr="00537ED2" w:rsidRDefault="00BF2AC8" w:rsidP="00BF2AC8">
      <w:pPr>
        <w:ind w:right="708"/>
        <w:jc w:val="right"/>
        <w:rPr>
          <w:b/>
        </w:rPr>
      </w:pPr>
    </w:p>
    <w:p w:rsidR="00BF2AC8" w:rsidRPr="00537ED2" w:rsidRDefault="00BF2AC8" w:rsidP="00BF2AC8">
      <w:pPr>
        <w:ind w:right="708"/>
        <w:jc w:val="right"/>
        <w:rPr>
          <w:b/>
        </w:rPr>
      </w:pPr>
    </w:p>
    <w:p w:rsidR="00BF2AC8" w:rsidRPr="00537ED2" w:rsidRDefault="00BF2AC8" w:rsidP="00BF2AC8">
      <w:pPr>
        <w:jc w:val="right"/>
        <w:rPr>
          <w:b/>
        </w:rPr>
      </w:pPr>
      <w:r w:rsidRPr="00537ED2">
        <w:rPr>
          <w:b/>
        </w:rPr>
        <w:t>самореализация, самоорганизация,</w:t>
      </w:r>
    </w:p>
    <w:p w:rsidR="00BF2AC8" w:rsidRPr="00537ED2" w:rsidRDefault="00BF2AC8" w:rsidP="00BF2AC8">
      <w:pPr>
        <w:ind w:left="3540" w:firstLine="708"/>
        <w:jc w:val="center"/>
        <w:rPr>
          <w:b/>
        </w:rPr>
      </w:pPr>
      <w:r w:rsidRPr="00537ED2">
        <w:rPr>
          <w:b/>
        </w:rPr>
        <w:t xml:space="preserve">самоопределение. </w:t>
      </w:r>
    </w:p>
    <w:p w:rsidR="00BF2AC8" w:rsidRPr="00537ED2" w:rsidRDefault="00BF2AC8" w:rsidP="00BF2AC8">
      <w:pPr>
        <w:rPr>
          <w:b/>
        </w:rPr>
      </w:pPr>
    </w:p>
    <w:p w:rsidR="00BF2AC8" w:rsidRPr="00537ED2" w:rsidRDefault="00BF2AC8" w:rsidP="00BF2AC8">
      <w:pPr>
        <w:tabs>
          <w:tab w:val="left" w:pos="8220"/>
        </w:tabs>
        <w:rPr>
          <w:b/>
        </w:rPr>
      </w:pPr>
      <w:r w:rsidRPr="00537ED2">
        <w:rPr>
          <w:b/>
        </w:rPr>
        <w:tab/>
      </w:r>
    </w:p>
    <w:p w:rsidR="00BF2AC8" w:rsidRPr="00537ED2" w:rsidRDefault="00BF2AC8" w:rsidP="00BF2AC8">
      <w:pPr>
        <w:tabs>
          <w:tab w:val="left" w:pos="8220"/>
        </w:tabs>
      </w:pPr>
    </w:p>
    <w:p w:rsidR="00BF2AC8" w:rsidRPr="00537ED2" w:rsidRDefault="00BF2AC8" w:rsidP="00BF2AC8">
      <w:pPr>
        <w:tabs>
          <w:tab w:val="left" w:pos="8220"/>
        </w:tabs>
      </w:pPr>
    </w:p>
    <w:p w:rsidR="00BF2AC8" w:rsidRDefault="00BF2AC8" w:rsidP="00BF2AC8">
      <w:pPr>
        <w:tabs>
          <w:tab w:val="left" w:pos="2160"/>
        </w:tabs>
      </w:pPr>
    </w:p>
    <w:p w:rsidR="000A6A4A" w:rsidRDefault="000A6A4A" w:rsidP="00BF2AC8">
      <w:pPr>
        <w:tabs>
          <w:tab w:val="left" w:pos="2160"/>
        </w:tabs>
      </w:pPr>
    </w:p>
    <w:p w:rsidR="000A6A4A" w:rsidRPr="00537ED2" w:rsidRDefault="000A6A4A" w:rsidP="00BF2AC8">
      <w:pPr>
        <w:tabs>
          <w:tab w:val="left" w:pos="2160"/>
        </w:tabs>
      </w:pPr>
    </w:p>
    <w:p w:rsidR="00BF2AC8" w:rsidRPr="00537ED2" w:rsidRDefault="00BF2AC8" w:rsidP="00BF2AC8">
      <w:pPr>
        <w:tabs>
          <w:tab w:val="left" w:pos="8220"/>
        </w:tabs>
      </w:pPr>
    </w:p>
    <w:p w:rsidR="000A6A4A" w:rsidRDefault="000A6A4A" w:rsidP="00BF2AC8">
      <w:pPr>
        <w:tabs>
          <w:tab w:val="left" w:pos="8220"/>
        </w:tabs>
        <w:jc w:val="center"/>
        <w:rPr>
          <w:b/>
        </w:rPr>
      </w:pPr>
    </w:p>
    <w:p w:rsidR="00BF2AC8" w:rsidRPr="00537ED2" w:rsidRDefault="00E748BA" w:rsidP="00BF2AC8">
      <w:pPr>
        <w:tabs>
          <w:tab w:val="left" w:pos="8220"/>
        </w:tabs>
        <w:jc w:val="center"/>
        <w:rPr>
          <w:b/>
        </w:rPr>
      </w:pPr>
      <w:r w:rsidRPr="00E748BA">
        <w:rPr>
          <w:noProof/>
        </w:rPr>
        <w:pict>
          <v:group id="Group 34" o:spid="_x0000_s1086" style="position:absolute;left:0;text-align:left;margin-left:.75pt;margin-top:29.85pt;width:378pt;height:283.55pt;z-index:251721728;mso-position-horizontal-relative:margin;mso-position-vertical-relative:margin" coordorigin="1233,4528" coordsize="7560,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">
            <v:shape id="Двойная стрелка влево/вправо 15" o:spid="_x0000_s1087" type="#_x0000_t69" style="position:absolute;left:7120;top:6020;width:1257;height:325;rotation:346836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4T8UA&#10;AADaAAAADwAAAGRycy9kb3ducmV2LnhtbESPT2sCMRTE74V+h/AKXopm9aB13SgiCB7swa2H9vbY&#10;vO6fJi/rJq7bb2+EQo/DzPyGyTaDNaKnzteOFUwnCQjiwumaSwXnj/34DYQPyBqNY1LwSx426+en&#10;DFPtbnyiPg+liBD2KSqoQmhTKX1RkUU/cS1x9L5dZzFE2ZVSd3iLcGvkLEnm0mLNcaHClnYVFT/5&#10;1Sown68mX06XDTcLfenP+dfxfdEqNXoZtisQgYbwH/5rH7SCGTyuxBs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3hPxQAAANoAAAAPAAAAAAAAAAAAAAAAAJgCAABkcnMv&#10;ZG93bnJldi54bWxQSwUGAAAAAAQABAD1AAAAigMAAAAA&#10;"/>
            <v:group id="Group 33" o:spid="_x0000_s1088" style="position:absolute;left:1233;top:4528;width:7560;height:5671" coordorigin="2325,4424" coordsize="7560,5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Овал 13" o:spid="_x0000_s1089" style="position:absolute;left:2325;top:6355;width:1950;height:1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0A6A4A" w:rsidRDefault="000A6A4A" w:rsidP="000A6A4A">
                      <w:pPr>
                        <w:jc w:val="center"/>
                      </w:pPr>
                      <w:r>
                        <w:t>Мед.работники</w:t>
                      </w:r>
                    </w:p>
                  </w:txbxContent>
                </v:textbox>
              </v:oval>
              <v:oval id="Овал 11" o:spid="_x0000_s1090" style="position:absolute;left:7898;top:6449;width:1987;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0A6A4A" w:rsidRDefault="000A6A4A" w:rsidP="000A6A4A">
                      <w:pPr>
                        <w:jc w:val="center"/>
                      </w:pPr>
                      <w:r>
                        <w:t>Педагог-психолог</w:t>
                      </w:r>
                    </w:p>
                  </w:txbxContent>
                </v:textbox>
              </v:oval>
              <v:group id="Group 32" o:spid="_x0000_s1091" style="position:absolute;left:3278;top:4424;width:5515;height:5671" coordorigin="3278,4424" coordsize="5515,5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Овал 12" o:spid="_x0000_s1092" style="position:absolute;left:4995;top:6449;width:1913;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0A6A4A" w:rsidRDefault="000A6A4A" w:rsidP="000A6A4A">
                        <w:pPr>
                          <w:jc w:val="center"/>
                        </w:pPr>
                        <w:r>
                          <w:t>Воспита-тель</w:t>
                        </w:r>
                      </w:p>
                    </w:txbxContent>
                  </v:textbox>
                </v:oval>
                <v:oval id="Овал 3" o:spid="_x0000_s1093" style="position:absolute;left:3278;top:8625;width:1957;height:1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0A6A4A" w:rsidRDefault="000A6A4A" w:rsidP="000A6A4A">
                        <w:pPr>
                          <w:jc w:val="center"/>
                        </w:pPr>
                        <w:r>
                          <w:t>Учитель-логопед</w:t>
                        </w:r>
                      </w:p>
                    </w:txbxContent>
                  </v:textbox>
                </v:oval>
                <v:oval id="Овал 4" o:spid="_x0000_s1094" style="position:absolute;left:6540;top:8625;width:2010;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0A6A4A" w:rsidRDefault="000A6A4A" w:rsidP="000A6A4A">
                        <w:pPr>
                          <w:jc w:val="center"/>
                        </w:pPr>
                        <w:r>
                          <w:t>Муз.руководи-тель</w:t>
                        </w:r>
                      </w:p>
                    </w:txbxContent>
                  </v:textbox>
                </v:oval>
                <v:oval id="Овал 20" o:spid="_x0000_s1095" style="position:absolute;left:3428;top:4424;width:1882;height:1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0A6A4A" w:rsidRDefault="000A6A4A" w:rsidP="000A6A4A">
                        <w:r>
                          <w:t xml:space="preserve">Родители </w:t>
                        </w:r>
                      </w:p>
                    </w:txbxContent>
                  </v:textbox>
                </v:oval>
                <v:oval id="Овал 18" o:spid="_x0000_s1096" style="position:absolute;left:6851;top:4528;width:1942;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0A6A4A" w:rsidRDefault="000A6A4A" w:rsidP="000A6A4A">
                        <w:pPr>
                          <w:jc w:val="center"/>
                        </w:pPr>
                        <w:r>
                          <w:t>Инструктор</w:t>
                        </w:r>
                      </w:p>
                      <w:p w:rsidR="000A6A4A" w:rsidRDefault="000A6A4A" w:rsidP="000A6A4A">
                        <w:pPr>
                          <w:jc w:val="center"/>
                        </w:pPr>
                        <w:r>
                          <w:t>по ФК</w:t>
                        </w:r>
                      </w:p>
                    </w:txbxContent>
                  </v:textbox>
                </v:oval>
                <v:shape id="Двойная стрелка влево/вправо 19" o:spid="_x0000_s1097" type="#_x0000_t69" style="position:absolute;left:5310;top:4628;width:1710;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to8EA&#10;AADbAAAADwAAAGRycy9kb3ducmV2LnhtbESPzarCMBCF94LvEEZwp6kVRKpRRBQuuLr+4HZsxrbY&#10;TEKTq+3bmwuCuxnO+c6cWa5bU4snNb6yrGAyTkAQ51ZXXCg4n/ajOQgfkDXWlklBRx7Wq35viZm2&#10;L/6l5zEUIoawz1BBGYLLpPR5SQb92DriqN1tYzDEtSmkbvAVw00t0ySZSYMVxwslOtqWlD+OfybW&#10;0JW7dLNTt0tzaQ+by9Xd2qlSw0G7WYAI1Iav+UP/6Mil8P9LHE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wraPBAAAA2wAAAA8AAAAAAAAAAAAAAAAAmAIAAGRycy9kb3du&#10;cmV2LnhtbFBLBQYAAAAABAAEAPUAAACGAwAAAAA=&#10;"/>
                <v:shape id="Двойная стрелка влево/вправо 17" o:spid="_x0000_s1098" type="#_x0000_t69" style="position:absolute;left:3111;top:5857;width:1155;height:342;rotation:-423699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XrsAA&#10;AADbAAAADwAAAGRycy9kb3ducmV2LnhtbERPzYrCMBC+C/sOYRb2pqkKunSNIoIg6sXqA8w2Y1u2&#10;mdQktvXtN4LgbT6+31mselOLlpyvLCsYjxIQxLnVFRcKLuft8BuED8gaa8uk4EEeVsuPwQJTbTs+&#10;UZuFQsQQ9ikqKENoUil9XpJBP7INceSu1hkMEbpCaoddDDe1nCTJTBqsODaU2NCmpPwvuxsFbnLf&#10;HXz+++iux3122xz38/ZwU+rrs1//gAjUh7f45d7pOH8Kz1/i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ImXrsAAAADbAAAADwAAAAAAAAAAAAAAAACYAgAAZHJzL2Rvd25y&#10;ZXYueG1sUEsFBgAAAAAEAAQA9QAAAIUDAAAAAA==&#10;"/>
                <v:shape id="Двойная стрелка влево/вправо 6" o:spid="_x0000_s1099" type="#_x0000_t69" style="position:absolute;left:3311;top:8041;width:1155;height:352;rotation:373712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bRYMMA&#10;AADbAAAADwAAAGRycy9kb3ducmV2LnhtbERP22oCMRB9F/oPYQp9kZptlSLbjWJLC7IoZbUfMCSz&#10;F7qZLJtUV7/eCIJvczjXyZaDbcWBet84VvAySUAQa2carhT87r+f5yB8QDbYOiYFJ/KwXDyMMkyN&#10;O3JBh12oRAxhn6KCOoQuldLrmiz6ieuII1e63mKIsK+k6fEYw20rX5PkTVpsODbU2NFnTfpv928V&#10;rM7Fdv4x5p/1PtdfmzLks6nOlXp6HFbvIAIN4S6+udcmzp/B9Zd4gF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bRYMMAAADbAAAADwAAAAAAAAAAAAAAAACYAgAAZHJzL2Rv&#10;d25yZXYueG1sUEsFBgAAAAAEAAQA9QAAAIgDAAAAAA==&#10;"/>
                <v:shape id="Двойная стрелка влево/вправо 5" o:spid="_x0000_s1100" type="#_x0000_t69" style="position:absolute;left:7588;top:8023;width:1250;height:292;rotation:-365574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POoL8A&#10;AADbAAAADwAAAGRycy9kb3ducmV2LnhtbERPTYvCMBC9L/gfwgje1lRBWapRRBQEEdRdD96GZmyL&#10;zaQm0dZ/bwRhb/N4nzOdt6YSD3K+tKxg0E9AEGdWl5wr+Ptdf/+A8AFZY2WZFDzJw3zW+Zpiqm3D&#10;B3ocQy5iCPsUFRQh1KmUPivIoO/bmjhyF+sMhghdLrXDJoabSg6TZCwNlhwbCqxpWVB2Pd6Ngv0i&#10;s6ewfdoN8s7xrbkml/NKqV63XUxABGrDv/jj3ug4fwTvX+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U86gvwAAANsAAAAPAAAAAAAAAAAAAAAAAJgCAABkcnMvZG93bnJl&#10;di54bWxQSwUGAAAAAAQABAD1AAAAhAMAAAAA&#10;"/>
                <v:shape id="Двойная стрелка влево/вправо 1" o:spid="_x0000_s1101" type="#_x0000_t69" style="position:absolute;left:5235;top:9124;width:1350;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roMIA&#10;AADbAAAADwAAAGRycy9kb3ducmV2LnhtbESPT4vCMBDF74LfIYywN011oUg1liK7sLAn/+F1bMa2&#10;2ExCk9X2228EwdsM7/3evFnnvWnFnTrfWFYwnyUgiEurG64UHA/f0yUIH5A1tpZJwUAe8s14tMZM&#10;2wfv6L4PlYgh7DNUUIfgMil9WZNBP7OOOGpX2xkMce0qqTt8xHDTykWSpNJgw/FCjY62NZW3/Z+J&#10;NXTjTkN6GL4WpbS/xensLv2nUh+TvliBCNSHt/lF/+jIpfD8JQ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6ugwgAAANsAAAAPAAAAAAAAAAAAAAAAAJgCAABkcnMvZG93&#10;bnJldi54bWxQSwUGAAAAAAQABAD1AAAAhwMAAAAA&#10;"/>
                <v:shapetype id="_x0000_t32" coordsize="21600,21600" o:spt="32" o:oned="t" path="m,l21600,21600e" filled="f">
                  <v:path arrowok="t" fillok="f" o:connecttype="none"/>
                  <o:lock v:ext="edit" shapetype="t"/>
                </v:shapetype>
                <v:shape id="Прямая со стрелкой 7" o:spid="_x0000_s1102" type="#_x0000_t32" style="position:absolute;left:6540;top:7732;width:810;height:9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Прямая со стрелкой 8" o:spid="_x0000_s1103" type="#_x0000_t32" style="position:absolute;left:4710;top:7732;width:780;height:106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Прямая со стрелкой 9" o:spid="_x0000_s1104" type="#_x0000_t32" style="position:absolute;left:6908;top:7084;width:9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Прямая со стрелкой 16" o:spid="_x0000_s1105" type="#_x0000_t32" style="position:absolute;left:4875;top:5450;width:525;height:12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Прямая со стрелкой 10" o:spid="_x0000_s1106" type="#_x0000_t32" style="position:absolute;left:4275;top:7084;width:72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Прямая со стрелкой 14" o:spid="_x0000_s1107" type="#_x0000_t32" style="position:absolute;left:6585;top:5571;width:645;height:106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v:group>
            <w10:wrap type="square" anchorx="margin" anchory="margin"/>
          </v:group>
        </w:pict>
      </w:r>
      <w:r w:rsidR="00BF2AC8" w:rsidRPr="00537ED2">
        <w:rPr>
          <w:b/>
        </w:rPr>
        <w:t>Образовательная среда</w:t>
      </w:r>
    </w:p>
    <w:p w:rsidR="00BF2AC8" w:rsidRPr="00537ED2" w:rsidRDefault="00BF2AC8" w:rsidP="00BF2AC8">
      <w:pPr>
        <w:rPr>
          <w:b/>
        </w:rPr>
      </w:pPr>
    </w:p>
    <w:p w:rsidR="00BF2AC8" w:rsidRPr="00537ED2" w:rsidRDefault="00BF2AC8" w:rsidP="00BF2AC8">
      <w:pPr>
        <w:rPr>
          <w:b/>
        </w:rPr>
      </w:pPr>
    </w:p>
    <w:p w:rsidR="00BF2AC8" w:rsidRPr="00537ED2" w:rsidRDefault="00BF2AC8" w:rsidP="00BF2AC8">
      <w:pPr>
        <w:rPr>
          <w:b/>
        </w:rPr>
      </w:pPr>
    </w:p>
    <w:p w:rsidR="00BF2AC8" w:rsidRPr="00537ED2" w:rsidRDefault="00BF2AC8" w:rsidP="00BF2AC8">
      <w:pPr>
        <w:rPr>
          <w:b/>
        </w:rPr>
      </w:pPr>
    </w:p>
    <w:p w:rsidR="00BF2AC8" w:rsidRPr="00537ED2" w:rsidRDefault="00BF2AC8" w:rsidP="00BF2AC8">
      <w:pPr>
        <w:rPr>
          <w:b/>
        </w:rPr>
      </w:pPr>
    </w:p>
    <w:p w:rsidR="00BF2AC8" w:rsidRPr="00537ED2" w:rsidRDefault="00BF2AC8" w:rsidP="00BF2AC8">
      <w:pPr>
        <w:rPr>
          <w:b/>
        </w:rPr>
      </w:pPr>
    </w:p>
    <w:p w:rsidR="00BF2AC8" w:rsidRPr="00537ED2" w:rsidRDefault="00BF2AC8" w:rsidP="00BF2AC8">
      <w:pPr>
        <w:rPr>
          <w:b/>
        </w:rPr>
      </w:pPr>
    </w:p>
    <w:p w:rsidR="00BF2AC8" w:rsidRPr="00537ED2" w:rsidRDefault="00BF2AC8" w:rsidP="00BF2AC8">
      <w:pPr>
        <w:rPr>
          <w:b/>
        </w:rPr>
      </w:pPr>
    </w:p>
    <w:p w:rsidR="00BF2AC8" w:rsidRPr="00537ED2" w:rsidRDefault="00BF2AC8" w:rsidP="00BF2AC8">
      <w:pPr>
        <w:rPr>
          <w:b/>
        </w:rPr>
      </w:pPr>
    </w:p>
    <w:p w:rsidR="00BF2AC8" w:rsidRPr="00537ED2" w:rsidRDefault="00BF2AC8" w:rsidP="00BF2AC8">
      <w:pPr>
        <w:rPr>
          <w:b/>
        </w:rPr>
      </w:pPr>
    </w:p>
    <w:p w:rsidR="00BF2AC8" w:rsidRPr="00537ED2" w:rsidRDefault="00BF2AC8" w:rsidP="00BF2AC8">
      <w:pPr>
        <w:rPr>
          <w:b/>
        </w:rPr>
      </w:pPr>
    </w:p>
    <w:p w:rsidR="00BF2AC8" w:rsidRPr="00537ED2" w:rsidRDefault="00BF2AC8" w:rsidP="00BF2AC8">
      <w:pPr>
        <w:rPr>
          <w:b/>
        </w:rPr>
      </w:pPr>
    </w:p>
    <w:p w:rsidR="00BF2AC8" w:rsidRDefault="00BF2AC8" w:rsidP="00BF2AC8">
      <w:pPr>
        <w:rPr>
          <w:b/>
        </w:rPr>
      </w:pPr>
    </w:p>
    <w:p w:rsidR="00F07CB3" w:rsidRPr="00537ED2" w:rsidRDefault="00F07CB3" w:rsidP="00BF2AC8">
      <w:pPr>
        <w:rPr>
          <w:b/>
        </w:rPr>
      </w:pPr>
    </w:p>
    <w:p w:rsidR="00BF2AC8" w:rsidRPr="00537ED2" w:rsidRDefault="00BF2AC8" w:rsidP="00BF2AC8">
      <w:pPr>
        <w:rPr>
          <w:b/>
        </w:rPr>
      </w:pPr>
    </w:p>
    <w:p w:rsidR="000A6A4A" w:rsidRDefault="000A6A4A" w:rsidP="00323EF8">
      <w:pPr>
        <w:ind w:firstLine="708"/>
        <w:jc w:val="both"/>
      </w:pPr>
    </w:p>
    <w:p w:rsidR="000A6A4A" w:rsidRDefault="000A6A4A" w:rsidP="00323EF8">
      <w:pPr>
        <w:ind w:firstLine="708"/>
        <w:jc w:val="both"/>
      </w:pPr>
    </w:p>
    <w:p w:rsidR="000A6A4A" w:rsidRDefault="000A6A4A" w:rsidP="00323EF8">
      <w:pPr>
        <w:ind w:firstLine="708"/>
        <w:jc w:val="both"/>
      </w:pPr>
    </w:p>
    <w:p w:rsidR="000A6A4A" w:rsidRDefault="000A6A4A" w:rsidP="00323EF8">
      <w:pPr>
        <w:ind w:firstLine="708"/>
        <w:jc w:val="both"/>
      </w:pPr>
    </w:p>
    <w:p w:rsidR="000A6A4A" w:rsidRDefault="000A6A4A" w:rsidP="00323EF8">
      <w:pPr>
        <w:ind w:firstLine="708"/>
        <w:jc w:val="both"/>
      </w:pPr>
    </w:p>
    <w:p w:rsidR="000A6A4A" w:rsidRDefault="000A6A4A" w:rsidP="00323EF8">
      <w:pPr>
        <w:ind w:firstLine="708"/>
        <w:jc w:val="both"/>
      </w:pPr>
    </w:p>
    <w:p w:rsidR="000A6A4A" w:rsidRDefault="000A6A4A" w:rsidP="00323EF8">
      <w:pPr>
        <w:ind w:firstLine="708"/>
        <w:jc w:val="both"/>
      </w:pPr>
    </w:p>
    <w:p w:rsidR="00BF2AC8" w:rsidRPr="00537ED2" w:rsidRDefault="00BF2AC8" w:rsidP="00323EF8">
      <w:pPr>
        <w:ind w:firstLine="708"/>
        <w:jc w:val="both"/>
      </w:pPr>
      <w:r w:rsidRPr="00537ED2">
        <w:t>Эта модель педагогической поддержки позволяет направить усилие коллектива на организацию эффективного в образовательном отношении взаимодействия всех «значимых» взрослых в жизни ребёнка, направленного на поддержку его физического развития, на оказание помощи в решении проблем его здоровья.</w:t>
      </w:r>
    </w:p>
    <w:p w:rsidR="00BF2AC8" w:rsidRPr="00537ED2" w:rsidRDefault="00BF2AC8" w:rsidP="00BF2AC8">
      <w:pPr>
        <w:ind w:firstLine="360"/>
        <w:jc w:val="both"/>
        <w:rPr>
          <w:b/>
        </w:rPr>
      </w:pPr>
      <w:r w:rsidRPr="00537ED2">
        <w:rPr>
          <w:b/>
        </w:rPr>
        <w:t>При работе используются следующие методы и приемы обучения:</w:t>
      </w:r>
    </w:p>
    <w:p w:rsidR="00BF2AC8" w:rsidRPr="00537ED2" w:rsidRDefault="00BF2AC8" w:rsidP="000A6A4A">
      <w:pPr>
        <w:pStyle w:val="a3"/>
        <w:numPr>
          <w:ilvl w:val="0"/>
          <w:numId w:val="31"/>
        </w:numPr>
        <w:spacing w:after="200" w:line="276" w:lineRule="auto"/>
      </w:pPr>
      <w:r w:rsidRPr="00537ED2">
        <w:t>Наглядные:</w:t>
      </w:r>
      <w:r w:rsidR="00323EF8">
        <w:t xml:space="preserve">                                                                                                                                                                                                                                                                           </w:t>
      </w:r>
      <w:r w:rsidRPr="00537ED2">
        <w:t>-показ физических упражнений</w:t>
      </w:r>
      <w:r w:rsidR="00323EF8">
        <w:t xml:space="preserve">                                                                                                                                                         </w:t>
      </w:r>
      <w:r w:rsidRPr="00537ED2">
        <w:t>-использование наглядных пособий</w:t>
      </w:r>
    </w:p>
    <w:p w:rsidR="00BF2AC8" w:rsidRPr="00537ED2" w:rsidRDefault="00BF2AC8" w:rsidP="00BF2AC8">
      <w:pPr>
        <w:jc w:val="both"/>
      </w:pPr>
      <w:r w:rsidRPr="00537ED2">
        <w:t>-имитация</w:t>
      </w:r>
    </w:p>
    <w:p w:rsidR="00BF2AC8" w:rsidRPr="00537ED2" w:rsidRDefault="00BF2AC8" w:rsidP="00BF2AC8">
      <w:pPr>
        <w:jc w:val="both"/>
      </w:pPr>
      <w:r w:rsidRPr="00537ED2">
        <w:t>-зрительные ориентиры</w:t>
      </w:r>
    </w:p>
    <w:p w:rsidR="00BF2AC8" w:rsidRPr="00537ED2" w:rsidRDefault="00BF2AC8" w:rsidP="00BF2AC8">
      <w:pPr>
        <w:jc w:val="both"/>
      </w:pPr>
      <w:r w:rsidRPr="00537ED2">
        <w:t>-звуковые ориентиры</w:t>
      </w:r>
    </w:p>
    <w:p w:rsidR="00BF2AC8" w:rsidRPr="00537ED2" w:rsidRDefault="00BF2AC8" w:rsidP="00BF2AC8">
      <w:pPr>
        <w:jc w:val="both"/>
      </w:pPr>
      <w:r w:rsidRPr="00537ED2">
        <w:t>-помощь</w:t>
      </w:r>
    </w:p>
    <w:p w:rsidR="00BF2AC8" w:rsidRPr="00537ED2" w:rsidRDefault="00BF2AC8" w:rsidP="001B4E77">
      <w:pPr>
        <w:pStyle w:val="a3"/>
        <w:numPr>
          <w:ilvl w:val="0"/>
          <w:numId w:val="31"/>
        </w:numPr>
        <w:spacing w:after="200" w:line="276" w:lineRule="auto"/>
        <w:jc w:val="both"/>
      </w:pPr>
      <w:r w:rsidRPr="00537ED2">
        <w:t>Словесные:</w:t>
      </w:r>
    </w:p>
    <w:p w:rsidR="00BF2AC8" w:rsidRPr="00537ED2" w:rsidRDefault="00BF2AC8" w:rsidP="00BF2AC8">
      <w:pPr>
        <w:jc w:val="both"/>
      </w:pPr>
      <w:r w:rsidRPr="00537ED2">
        <w:t>-название упражнения</w:t>
      </w:r>
    </w:p>
    <w:p w:rsidR="00BF2AC8" w:rsidRPr="00537ED2" w:rsidRDefault="00BF2AC8" w:rsidP="00BF2AC8">
      <w:pPr>
        <w:jc w:val="both"/>
      </w:pPr>
      <w:r w:rsidRPr="00537ED2">
        <w:t>-описание</w:t>
      </w:r>
    </w:p>
    <w:p w:rsidR="00BF2AC8" w:rsidRPr="00537ED2" w:rsidRDefault="00BF2AC8" w:rsidP="00BF2AC8">
      <w:pPr>
        <w:jc w:val="both"/>
      </w:pPr>
      <w:r w:rsidRPr="00537ED2">
        <w:t>- объяснения, пояснения, указания</w:t>
      </w:r>
    </w:p>
    <w:p w:rsidR="00BF2AC8" w:rsidRPr="00537ED2" w:rsidRDefault="00BF2AC8" w:rsidP="00BF2AC8">
      <w:pPr>
        <w:jc w:val="both"/>
      </w:pPr>
      <w:r w:rsidRPr="00537ED2">
        <w:t>-  команды, распоряжения, сигналы</w:t>
      </w:r>
    </w:p>
    <w:p w:rsidR="00BF2AC8" w:rsidRPr="00537ED2" w:rsidRDefault="00BF2AC8" w:rsidP="00BF2AC8">
      <w:pPr>
        <w:jc w:val="both"/>
      </w:pPr>
      <w:r w:rsidRPr="00537ED2">
        <w:t>- вопросы к детям и поиск ответов</w:t>
      </w:r>
    </w:p>
    <w:p w:rsidR="00BF2AC8" w:rsidRPr="00537ED2" w:rsidRDefault="00BF2AC8" w:rsidP="00BF2AC8">
      <w:pPr>
        <w:jc w:val="both"/>
      </w:pPr>
      <w:r w:rsidRPr="00537ED2">
        <w:t>- образный сюжетный рассказ, беседа</w:t>
      </w:r>
    </w:p>
    <w:p w:rsidR="00BF2AC8" w:rsidRPr="00537ED2" w:rsidRDefault="00BF2AC8" w:rsidP="00BF2AC8">
      <w:pPr>
        <w:jc w:val="both"/>
      </w:pPr>
      <w:r w:rsidRPr="00537ED2">
        <w:t>- словесная инструкция</w:t>
      </w:r>
    </w:p>
    <w:p w:rsidR="00BF2AC8" w:rsidRPr="00537ED2" w:rsidRDefault="00BF2AC8" w:rsidP="00BF2AC8">
      <w:pPr>
        <w:jc w:val="both"/>
      </w:pPr>
      <w:r w:rsidRPr="00537ED2">
        <w:t>- слушание музыкальных произведений</w:t>
      </w:r>
    </w:p>
    <w:p w:rsidR="00BF2AC8" w:rsidRPr="00537ED2" w:rsidRDefault="00BF2AC8" w:rsidP="001B4E77">
      <w:pPr>
        <w:pStyle w:val="a3"/>
        <w:numPr>
          <w:ilvl w:val="0"/>
          <w:numId w:val="31"/>
        </w:numPr>
        <w:spacing w:after="200" w:line="276" w:lineRule="auto"/>
        <w:jc w:val="both"/>
      </w:pPr>
      <w:r w:rsidRPr="00537ED2">
        <w:t>Практические:</w:t>
      </w:r>
    </w:p>
    <w:p w:rsidR="00BF2AC8" w:rsidRPr="00537ED2" w:rsidRDefault="00BF2AC8" w:rsidP="00BF2AC8">
      <w:pPr>
        <w:jc w:val="both"/>
      </w:pPr>
      <w:r w:rsidRPr="00537ED2">
        <w:t>- выполнение и повторение упражнений без изменения и с изменениями</w:t>
      </w:r>
    </w:p>
    <w:p w:rsidR="00BF2AC8" w:rsidRPr="00537ED2" w:rsidRDefault="00BF2AC8" w:rsidP="00BF2AC8">
      <w:pPr>
        <w:jc w:val="both"/>
      </w:pPr>
      <w:r w:rsidRPr="00537ED2">
        <w:t>- проведение  упражнений в игровой форме</w:t>
      </w:r>
    </w:p>
    <w:p w:rsidR="00BF2AC8" w:rsidRPr="00537ED2" w:rsidRDefault="00BF2AC8" w:rsidP="00BF2AC8">
      <w:pPr>
        <w:jc w:val="both"/>
      </w:pPr>
      <w:r w:rsidRPr="00537ED2">
        <w:t>- проведение  упражнений в  соревновательной  форме</w:t>
      </w:r>
    </w:p>
    <w:p w:rsidR="00BF2AC8" w:rsidRPr="00537ED2" w:rsidRDefault="00BF2AC8" w:rsidP="001B4E77">
      <w:pPr>
        <w:pStyle w:val="a3"/>
        <w:numPr>
          <w:ilvl w:val="0"/>
          <w:numId w:val="31"/>
        </w:numPr>
        <w:spacing w:after="200" w:line="276" w:lineRule="auto"/>
        <w:jc w:val="both"/>
      </w:pPr>
      <w:r w:rsidRPr="00537ED2">
        <w:t>Метод коррекции:</w:t>
      </w:r>
    </w:p>
    <w:p w:rsidR="00BF2AC8" w:rsidRPr="00537ED2" w:rsidRDefault="00BF2AC8" w:rsidP="00BF2AC8">
      <w:pPr>
        <w:jc w:val="both"/>
      </w:pPr>
      <w:r w:rsidRPr="00537ED2">
        <w:t>- активный (специальные коррегирующие упражнения)</w:t>
      </w:r>
    </w:p>
    <w:p w:rsidR="00BF2AC8" w:rsidRPr="00537ED2" w:rsidRDefault="00BF2AC8" w:rsidP="00BF2AC8">
      <w:pPr>
        <w:jc w:val="both"/>
      </w:pPr>
      <w:r w:rsidRPr="00537ED2">
        <w:t>- общий ( физические  упражнения, игры, спорт, закаливание)</w:t>
      </w:r>
    </w:p>
    <w:p w:rsidR="00BF2AC8" w:rsidRPr="00537ED2" w:rsidRDefault="00BF2AC8" w:rsidP="001B4E77">
      <w:pPr>
        <w:pStyle w:val="a3"/>
        <w:numPr>
          <w:ilvl w:val="0"/>
          <w:numId w:val="31"/>
        </w:numPr>
        <w:spacing w:after="200" w:line="276" w:lineRule="auto"/>
        <w:jc w:val="both"/>
      </w:pPr>
      <w:r w:rsidRPr="00537ED2">
        <w:t>Метод расслабления и аутогенной тренировки</w:t>
      </w:r>
    </w:p>
    <w:p w:rsidR="00BF2AC8" w:rsidRPr="00537ED2" w:rsidRDefault="00BF2AC8" w:rsidP="00BF2AC8">
      <w:pPr>
        <w:jc w:val="both"/>
      </w:pPr>
      <w:r w:rsidRPr="00537ED2">
        <w:t>Музыкально-ритмический метод</w:t>
      </w:r>
    </w:p>
    <w:p w:rsidR="00BF2AC8" w:rsidRPr="00537ED2" w:rsidRDefault="00BF2AC8" w:rsidP="000A6A4A">
      <w:pPr>
        <w:pStyle w:val="a3"/>
        <w:numPr>
          <w:ilvl w:val="0"/>
          <w:numId w:val="30"/>
        </w:numPr>
        <w:spacing w:after="200" w:line="276" w:lineRule="auto"/>
      </w:pPr>
      <w:r w:rsidRPr="00537ED2">
        <w:t>Режим движений – активный (в течении дня) и пассивный (строго дозированная нагрузка с отдыхом</w:t>
      </w:r>
      <w:r w:rsidR="00323EF8">
        <w:t xml:space="preserve">.                                                                                                                                                         </w:t>
      </w:r>
      <w:r w:rsidRPr="00537ED2">
        <w:t>- самостоятельное выполнение упражнений на детском спортивном оборудовании в свободной игре</w:t>
      </w:r>
      <w:r w:rsidR="00323EF8">
        <w:t xml:space="preserve">.                                                                                                                               </w:t>
      </w:r>
      <w:r w:rsidRPr="00537ED2">
        <w:t>С целью развития творческих способностей детей,особое внимание в работе уделено организации развивающей среды, развивающим играм с обычными(бытовыми) предметами,оставив неизменным главное:</w:t>
      </w:r>
      <w:r w:rsidR="00323EF8">
        <w:t xml:space="preserve">                                                                                                                  </w:t>
      </w:r>
      <w:r w:rsidRPr="00537ED2">
        <w:t>• на каждом занятии физической культурой должны реализовываться задачи обучения, воспитания и развитияребенка;</w:t>
      </w:r>
      <w:r w:rsidR="00323EF8">
        <w:t xml:space="preserve">                                                                                             </w:t>
      </w:r>
      <w:r w:rsidRPr="00537ED2">
        <w:t>• обучение основным движениям должно осуществляться по трем этапам: обучение, закрепление,совершенствование;</w:t>
      </w:r>
      <w:r w:rsidR="00323EF8">
        <w:t xml:space="preserve">                                                                                               </w:t>
      </w:r>
      <w:r w:rsidRPr="00537ED2">
        <w:t>• содержание и методика проведения занятия физической культурой должны способствовать достижениютренирующего эффекта, достаточной моторной плотности и развитию физических качеств.</w:t>
      </w:r>
    </w:p>
    <w:p w:rsidR="00BF2AC8" w:rsidRPr="00537ED2" w:rsidRDefault="00BF2AC8" w:rsidP="00BF2AC8">
      <w:pPr>
        <w:ind w:firstLine="708"/>
        <w:jc w:val="both"/>
        <w:rPr>
          <w:b/>
        </w:rPr>
      </w:pPr>
      <w:r w:rsidRPr="00537ED2">
        <w:rPr>
          <w:b/>
        </w:rPr>
        <w:t>Традиционное, классическое занятие физической культурой состоит из трех частей:</w:t>
      </w:r>
    </w:p>
    <w:p w:rsidR="00BF2AC8" w:rsidRPr="00537ED2" w:rsidRDefault="00BF2AC8" w:rsidP="00BF2AC8">
      <w:pPr>
        <w:ind w:firstLine="708"/>
        <w:jc w:val="both"/>
      </w:pPr>
      <w:r w:rsidRPr="00537ED2">
        <w:t xml:space="preserve"> вводная часть, включает упражнения, подготавливающие организм к физической нагрузке — различные виды ходьбы, бег, прыжки, упражнения на развитие равновесия, на профилактику нарушений осанки и т.д.;</w:t>
      </w:r>
    </w:p>
    <w:p w:rsidR="00BF2AC8" w:rsidRPr="00537ED2" w:rsidRDefault="00BF2AC8" w:rsidP="00BF2AC8">
      <w:pPr>
        <w:jc w:val="both"/>
      </w:pPr>
      <w:r w:rsidRPr="00537ED2">
        <w:tab/>
        <w:t>основная часть, целью которой является обучение, закрепление и совершенствование навыков основных движений, развитие физических качеств; в основную часть входят: общеразвивающие упражнения, основные движения, подвижная игра, способствующая закреплению двигательных навыков, дающая возможность повысить эмоциональный тонус детей;</w:t>
      </w:r>
    </w:p>
    <w:p w:rsidR="00BF2AC8" w:rsidRPr="00537ED2" w:rsidRDefault="00BF2AC8" w:rsidP="00BF2AC8">
      <w:pPr>
        <w:ind w:firstLine="708"/>
        <w:jc w:val="both"/>
      </w:pPr>
      <w:r w:rsidRPr="00537ED2">
        <w:t xml:space="preserve"> заключительная часть предполагает проведение упражнений, игр малой подвижности для приведения организма в спокойное состояние.</w:t>
      </w:r>
    </w:p>
    <w:p w:rsidR="00BF2AC8" w:rsidRPr="00537ED2" w:rsidRDefault="00BF2AC8" w:rsidP="00BF2AC8">
      <w:pPr>
        <w:ind w:firstLine="708"/>
        <w:jc w:val="both"/>
      </w:pPr>
      <w:r w:rsidRPr="00537ED2">
        <w:t xml:space="preserve"> В работе используются нетрадиционные подходы к построению и содержанию занятий, позволяющие постоянно поддерживать интерес к ним детей, индивидуализировать подход к каждому ребенку, разумно распределять нагрузки, учитывая уровень двигательной активности .Нетрадиционность  в данном случае предполагает отличие от классической структуры занятия за счет использования новых способов организации детей, нестандартного оборудования, внесения некоторых изменений в традиционную форму построения занятия.</w:t>
      </w:r>
    </w:p>
    <w:p w:rsidR="00BF2AC8" w:rsidRPr="00537ED2" w:rsidRDefault="00BF2AC8" w:rsidP="00BF2AC8">
      <w:pPr>
        <w:ind w:firstLine="708"/>
        <w:jc w:val="both"/>
      </w:pPr>
      <w:r w:rsidRPr="00537ED2">
        <w:t xml:space="preserve"> В настоящее время в работе используются следующие варианты проведения занятий физической культурой:</w:t>
      </w:r>
    </w:p>
    <w:p w:rsidR="00BF2AC8" w:rsidRPr="00537ED2" w:rsidRDefault="00BF2AC8" w:rsidP="00BF2AC8">
      <w:pPr>
        <w:ind w:firstLine="708"/>
        <w:jc w:val="both"/>
      </w:pPr>
      <w:r w:rsidRPr="00537ED2">
        <w:rPr>
          <w:b/>
        </w:rPr>
        <w:t>Занятие по единому сюжету</w:t>
      </w:r>
      <w:r w:rsidRPr="00537ED2">
        <w:t>, построенному на сказочной или реальной основе. За основу берется классическая структура занятия физической культурой, содержание двигательной деятельности согласуется с сюжетом.</w:t>
      </w:r>
    </w:p>
    <w:p w:rsidR="00BF2AC8" w:rsidRPr="00537ED2" w:rsidRDefault="00BF2AC8" w:rsidP="00BF2AC8">
      <w:pPr>
        <w:ind w:firstLine="708"/>
        <w:jc w:val="both"/>
      </w:pPr>
      <w:r w:rsidRPr="00537ED2">
        <w:rPr>
          <w:b/>
        </w:rPr>
        <w:t>Тренировочное занятие</w:t>
      </w:r>
      <w:r w:rsidRPr="00537ED2">
        <w:t xml:space="preserve"> — закрепление определенных видов движений. Оно обеспечивает возможность многократно повторить движение, потренироваться в технике его выполнения. Традиционная структура занятия физической культурой может быть нарушена за счет исключения общеразвивающих упражнений и увеличения времени работы над основными движениями, элементами спортивных игр при обязательном обеспечении разумной и правильной физиологической нагрузки. Как вариант тренировочного занятия может быть использовано </w:t>
      </w:r>
      <w:r w:rsidRPr="00537ED2">
        <w:rPr>
          <w:b/>
        </w:rPr>
        <w:t>занятие, построенное на одном движении</w:t>
      </w:r>
      <w:r w:rsidRPr="00537ED2">
        <w:t>. Структура его построения аналогична предыдущему, но для упражнения в основных движениях отбирается только один из видов (например: лазанье), и дети упражняются в разных его видах: ползании по скамейке, лазании по гимнастической стенке, пролезании в обруч и т.д.</w:t>
      </w:r>
    </w:p>
    <w:p w:rsidR="00BF2AC8" w:rsidRPr="00537ED2" w:rsidRDefault="00BF2AC8" w:rsidP="00BF2AC8">
      <w:pPr>
        <w:ind w:firstLine="708"/>
        <w:jc w:val="both"/>
      </w:pPr>
      <w:r w:rsidRPr="00537ED2">
        <w:rPr>
          <w:b/>
        </w:rPr>
        <w:t>Круговая тренировка</w:t>
      </w:r>
      <w:r w:rsidRPr="00537ED2">
        <w:t>, принцип организации достаточно прост: вводная и заключительная часть занятия проводятся в традиционной форме. Во время, отведенное для общеразвивающих упражнений и основных движений, организуется  круговая тренировка. Для этого следует подготовить несколько групп с одинаковым спортивным инвентарем в каждой, чтобы дети одной группы могли упражняться на них одновременно, и расположить их по кругу. Каждый ребенок встает к какому-либо пособию и упражняется на нем в течение 2-х минут. Затем по сигналу педагога дети переходят по кругу к следующему пособию и так далее, пока не замкнётся круг. В зависимости от степени физической нагрузки, полученной детьми на круговой тренировке, выбирается подвижная игра. Такой способ организации занятия позволяет обеспечить высокую моторную плотность занятия, дает возможность детям проявить творчество и инициативу. В основной части круговой тренировки могут быть использованы тренажеры и массажеры. Этот вид занятий условно можно назвать занятие на тренажерах.</w:t>
      </w:r>
    </w:p>
    <w:p w:rsidR="00BF2AC8" w:rsidRPr="00537ED2" w:rsidRDefault="00BF2AC8" w:rsidP="00BF2AC8">
      <w:pPr>
        <w:jc w:val="both"/>
      </w:pPr>
      <w:r w:rsidRPr="00537ED2">
        <w:rPr>
          <w:b/>
        </w:rPr>
        <w:t>Занятие, построенное на подвижных играх</w:t>
      </w:r>
      <w:r w:rsidRPr="00537ED2">
        <w:t>, целесообразно использовать для снятия напряжения после занятий с повышенной интеллектуальной нагрузкой, для закрепления движений в новых условиях, для обеспечения положительных эмоций. Вводная часть такого занятия может быть недолгой, т.к. подготовку организма к нагрузкам продолжит игра малой и средней подвижности. В основную часть могут быть включены игры высокой подвижности, совершенствующие виды движений. Заключительная часть такого занятия должна обеспечить снижение нагрузки.</w:t>
      </w:r>
    </w:p>
    <w:p w:rsidR="00BF2AC8" w:rsidRPr="00537ED2" w:rsidRDefault="00BF2AC8" w:rsidP="00BF2AC8">
      <w:pPr>
        <w:ind w:firstLine="708"/>
        <w:jc w:val="both"/>
      </w:pPr>
      <w:r w:rsidRPr="00537ED2">
        <w:rPr>
          <w:b/>
        </w:rPr>
        <w:t>Занятия, построенные на музыкально-ритмических движениях</w:t>
      </w:r>
      <w:r w:rsidRPr="00537ED2">
        <w:t>, нравятся детям и успешно применяются для создания бодрого настроения у детей. Вводная часть такого занятия, как правило, состоит из разного вида ходьбы и бега под музыкальное сопровождение, выполнения танцевальных движений. Общеразвивающие упражнения проводятся в виде ритмической гимнастики.</w:t>
      </w:r>
    </w:p>
    <w:p w:rsidR="00BF2AC8" w:rsidRPr="00537ED2" w:rsidRDefault="00BF2AC8" w:rsidP="00BF2AC8">
      <w:pPr>
        <w:jc w:val="both"/>
      </w:pPr>
      <w:r w:rsidRPr="00537ED2">
        <w:t xml:space="preserve"> Контрольное обследование выполнения основных движений, которое проводится ежегодно в начале и в конце учебного года, проводится на </w:t>
      </w:r>
      <w:r w:rsidRPr="00537ED2">
        <w:rPr>
          <w:b/>
        </w:rPr>
        <w:t>диагностическом занятии.</w:t>
      </w:r>
      <w:r w:rsidRPr="00537ED2">
        <w:t xml:space="preserve"> Оно построено в виде приема в школу космонавтов, спортивную школу и т. п., для чего дети проходят как бы проверку на силу, выносливость, умение выполнять основные движения.</w:t>
      </w:r>
    </w:p>
    <w:p w:rsidR="00BF2AC8" w:rsidRPr="00537ED2" w:rsidRDefault="00BF2AC8" w:rsidP="00BF2AC8">
      <w:pPr>
        <w:ind w:firstLine="708"/>
        <w:jc w:val="both"/>
      </w:pPr>
      <w:r w:rsidRPr="00537ED2">
        <w:t xml:space="preserve"> Благодаря широкому использованию циклических движений (различные виды ходьбы и бега, упражнения в прыжкахи др.),практически на каждом занятии отмечается высокая моторность плотности (80-90 %). Главное - научить детей с самого раннего возраста ценить, беречь и укреплять свое здоровье. Только в этом случаеможно надеяться, что будущие поколения станут более здоровыми и развитыми не только интеллектуально, духовно, нои физически.</w:t>
      </w:r>
    </w:p>
    <w:p w:rsidR="00BF2AC8" w:rsidRPr="00537ED2" w:rsidRDefault="00BF2AC8" w:rsidP="00BF2AC8">
      <w:pPr>
        <w:ind w:firstLine="708"/>
        <w:jc w:val="both"/>
      </w:pPr>
      <w:r w:rsidRPr="00537ED2">
        <w:t>Непосредственная образовательная деятельность по физическому развитию проводится 3 раза в неделю в каждой возрастной группе:2  занятия в зале1занятие на прогулке( в зависимости от погодных условий,отсутствия у детей медицинских противопоказаний) Длительность занятий зависит от возраста детей и составляет:</w:t>
      </w:r>
    </w:p>
    <w:p w:rsidR="00BF2AC8" w:rsidRPr="00537ED2" w:rsidRDefault="00BF2AC8" w:rsidP="00BF2AC8">
      <w:pPr>
        <w:jc w:val="both"/>
      </w:pPr>
      <w:r w:rsidRPr="00537ED2">
        <w:t>-в младшей группе – 15 мин.</w:t>
      </w:r>
    </w:p>
    <w:p w:rsidR="00BF2AC8" w:rsidRPr="00537ED2" w:rsidRDefault="00BF2AC8" w:rsidP="00BF2AC8">
      <w:pPr>
        <w:jc w:val="both"/>
      </w:pPr>
      <w:r w:rsidRPr="00537ED2">
        <w:t>-в средней группе- 20мин.</w:t>
      </w:r>
    </w:p>
    <w:p w:rsidR="00BF2AC8" w:rsidRPr="00537ED2" w:rsidRDefault="00BF2AC8" w:rsidP="00BF2AC8">
      <w:pPr>
        <w:jc w:val="both"/>
      </w:pPr>
      <w:r w:rsidRPr="00537ED2">
        <w:t>-в старшей группе- 25 мин.</w:t>
      </w:r>
    </w:p>
    <w:p w:rsidR="00BF2AC8" w:rsidRPr="00DD4D9F" w:rsidRDefault="00BF2AC8" w:rsidP="00BF2AC8">
      <w:pPr>
        <w:jc w:val="both"/>
      </w:pPr>
      <w:r w:rsidRPr="00537ED2">
        <w:t>-в подготовительной группе- 30 мин.</w:t>
      </w:r>
    </w:p>
    <w:p w:rsidR="00BF2AC8" w:rsidRPr="00537ED2" w:rsidRDefault="00BF2AC8" w:rsidP="00BF2AC8">
      <w:pPr>
        <w:jc w:val="both"/>
        <w:rPr>
          <w:b/>
          <w:color w:val="000000" w:themeColor="text1"/>
        </w:rPr>
      </w:pPr>
      <w:r w:rsidRPr="00537ED2">
        <w:rPr>
          <w:b/>
          <w:color w:val="000000" w:themeColor="text1"/>
        </w:rPr>
        <w:t>Средства физического воспитания их назначение в оздоровительном направлении.</w:t>
      </w:r>
    </w:p>
    <w:p w:rsidR="00BF2AC8" w:rsidRPr="00537ED2" w:rsidRDefault="00BF2AC8" w:rsidP="00BF2AC8">
      <w:pPr>
        <w:jc w:val="both"/>
      </w:pPr>
      <w:r w:rsidRPr="00537ED2">
        <w:t>1). Физические упражнения  общего назначения.</w:t>
      </w:r>
    </w:p>
    <w:p w:rsidR="00BF2AC8" w:rsidRPr="00537ED2" w:rsidRDefault="00BF2AC8" w:rsidP="00BF2AC8">
      <w:pPr>
        <w:jc w:val="both"/>
      </w:pPr>
      <w:r w:rsidRPr="00537ED2">
        <w:t>Ожидаемые результаты:</w:t>
      </w:r>
    </w:p>
    <w:p w:rsidR="00BF2AC8" w:rsidRPr="00537ED2" w:rsidRDefault="00BF2AC8" w:rsidP="00BF2AC8">
      <w:pPr>
        <w:jc w:val="both"/>
      </w:pPr>
      <w:r w:rsidRPr="00537ED2">
        <w:t>Формирование осанки (предотвращения дефектов осанки, укрепление мышц, способствующих правильному положению позвоночника),развития органов дыхания(укрепление диафрагмы, основной дыхательной мышцы, межреберных мышц, насыщение крови кислородом),развитие опорно-двигательного аппарата(укрепление двигательного аппарата, стимулирование роста костей).</w:t>
      </w:r>
    </w:p>
    <w:p w:rsidR="00BF2AC8" w:rsidRPr="00537ED2" w:rsidRDefault="00BF2AC8" w:rsidP="00BF2AC8">
      <w:pPr>
        <w:jc w:val="both"/>
      </w:pPr>
      <w:r w:rsidRPr="00537ED2">
        <w:t>2). Физические упражнения, способствующие развитию физических качеств ,двигательных способностей.</w:t>
      </w:r>
    </w:p>
    <w:p w:rsidR="00BF2AC8" w:rsidRPr="00537ED2" w:rsidRDefault="00BF2AC8" w:rsidP="00BF2AC8">
      <w:pPr>
        <w:jc w:val="both"/>
      </w:pPr>
      <w:r w:rsidRPr="00537ED2">
        <w:t>Ожидаемые результаты:</w:t>
      </w:r>
    </w:p>
    <w:p w:rsidR="00BF2AC8" w:rsidRPr="00537ED2" w:rsidRDefault="00BF2AC8" w:rsidP="00BF2AC8">
      <w:pPr>
        <w:jc w:val="both"/>
      </w:pPr>
      <w:r w:rsidRPr="00537ED2">
        <w:t>Способности координационные(предупреждение и устранение излишней мышечной напряженности,поддержание равновесия в динамических позах,концентрация внимания для преодоления координационных трудностей,совершенствование функций вестибулярного аппарата),скоростные(интенсивное развитие способности к выполнению быстрых движений отдельными звеньями тела),силовые(развитее всех мышечных групп опорно-двигательного аппарата),выносливость(соразмерное повышение функциональных возможностей, способность противостоять утомлению при разнообразных видах двигательной деятельности).</w:t>
      </w:r>
    </w:p>
    <w:p w:rsidR="00BF2AC8" w:rsidRPr="00537ED2" w:rsidRDefault="00BF2AC8" w:rsidP="00BF2AC8">
      <w:pPr>
        <w:jc w:val="both"/>
      </w:pPr>
      <w:r w:rsidRPr="00537ED2">
        <w:t>3). Физические упражнения, формирующие различные  положительные свойства психики.</w:t>
      </w:r>
    </w:p>
    <w:p w:rsidR="00BF2AC8" w:rsidRPr="00537ED2" w:rsidRDefault="00BF2AC8" w:rsidP="00BF2AC8">
      <w:pPr>
        <w:jc w:val="both"/>
      </w:pPr>
      <w:r w:rsidRPr="00537ED2">
        <w:t>Ожидаемые результаты:</w:t>
      </w:r>
    </w:p>
    <w:p w:rsidR="00BF2AC8" w:rsidRPr="00DD4D9F" w:rsidRDefault="00BF2AC8" w:rsidP="00BF2AC8">
      <w:pPr>
        <w:jc w:val="both"/>
      </w:pPr>
      <w:r w:rsidRPr="00537ED2">
        <w:t>Нервных процессов возбуждения и торможения, развитие уравновешенности,подвижности неровной системы.</w:t>
      </w:r>
    </w:p>
    <w:p w:rsidR="00BF2AC8" w:rsidRPr="00537ED2" w:rsidRDefault="00BF2AC8" w:rsidP="00BF2AC8">
      <w:pPr>
        <w:ind w:firstLine="708"/>
        <w:jc w:val="both"/>
        <w:rPr>
          <w:b/>
        </w:rPr>
      </w:pPr>
      <w:r w:rsidRPr="00537ED2">
        <w:rPr>
          <w:b/>
        </w:rPr>
        <w:t xml:space="preserve">Средства физического воспитания и их назначение в воспитательном </w:t>
      </w:r>
      <w:r w:rsidR="00DD4D9F">
        <w:rPr>
          <w:b/>
        </w:rPr>
        <w:t xml:space="preserve">                             </w:t>
      </w:r>
      <w:r w:rsidRPr="00537ED2">
        <w:rPr>
          <w:b/>
        </w:rPr>
        <w:t>направлении.</w:t>
      </w:r>
    </w:p>
    <w:p w:rsidR="00BF2AC8" w:rsidRPr="00537ED2" w:rsidRDefault="00BF2AC8" w:rsidP="00BF2AC8">
      <w:pPr>
        <w:ind w:firstLine="708"/>
        <w:jc w:val="both"/>
      </w:pPr>
      <w:r w:rsidRPr="00537ED2">
        <w:t>1). Закаливание</w:t>
      </w:r>
    </w:p>
    <w:p w:rsidR="00BF2AC8" w:rsidRPr="00537ED2" w:rsidRDefault="00BF2AC8" w:rsidP="00BF2AC8">
      <w:pPr>
        <w:jc w:val="both"/>
      </w:pPr>
      <w:r w:rsidRPr="00537ED2">
        <w:t>Ожидаемые результаты:</w:t>
      </w:r>
    </w:p>
    <w:p w:rsidR="00BF2AC8" w:rsidRPr="00537ED2" w:rsidRDefault="00BF2AC8" w:rsidP="00BF2AC8">
      <w:pPr>
        <w:jc w:val="both"/>
      </w:pPr>
      <w:r w:rsidRPr="00537ED2">
        <w:t>Положительное влияние на психоэмоциональную сферу,что проявляется в целеустремленности,последовательности,воле,улучшении настроения,уравновешенности и выдержанности.</w:t>
      </w:r>
    </w:p>
    <w:p w:rsidR="00BF2AC8" w:rsidRPr="00537ED2" w:rsidRDefault="00BF2AC8" w:rsidP="00BF2AC8">
      <w:pPr>
        <w:ind w:firstLine="708"/>
        <w:jc w:val="both"/>
      </w:pPr>
      <w:r w:rsidRPr="00537ED2">
        <w:t>2). Физические упражнения общего назначения.</w:t>
      </w:r>
    </w:p>
    <w:p w:rsidR="00BF2AC8" w:rsidRPr="00537ED2" w:rsidRDefault="00BF2AC8" w:rsidP="00BF2AC8">
      <w:pPr>
        <w:jc w:val="both"/>
      </w:pPr>
      <w:r w:rsidRPr="00537ED2">
        <w:t>Ожидаемые результаты:</w:t>
      </w:r>
    </w:p>
    <w:p w:rsidR="00BF2AC8" w:rsidRPr="00537ED2" w:rsidRDefault="00BF2AC8" w:rsidP="00BF2AC8">
      <w:pPr>
        <w:jc w:val="both"/>
      </w:pPr>
      <w:r w:rsidRPr="00537ED2">
        <w:t>Формирование осанки(развитие организованности,дисциплины, умение держаться свободно,естественно и красиво),развитие органов движения(блокирование негативных последствий психоэмоциональных напряжений при выполнении двигательных действий),укрепление опорно-двигательного аппарата(развитие костно-мышечного корсета,позволяющего формировать представления об изяществе движений,о красоте человеческого тела,побуждение к физическому самосовершенствованию).</w:t>
      </w:r>
    </w:p>
    <w:p w:rsidR="00BF2AC8" w:rsidRPr="00537ED2" w:rsidRDefault="00BF2AC8" w:rsidP="00BF2AC8">
      <w:pPr>
        <w:ind w:firstLine="708"/>
        <w:jc w:val="both"/>
      </w:pPr>
      <w:r w:rsidRPr="00537ED2">
        <w:t>3). Физические упражнения, способствующие  развитию двигательных способностей.</w:t>
      </w:r>
    </w:p>
    <w:p w:rsidR="00BF2AC8" w:rsidRPr="00537ED2" w:rsidRDefault="00BF2AC8" w:rsidP="00BF2AC8">
      <w:pPr>
        <w:jc w:val="both"/>
      </w:pPr>
      <w:r w:rsidRPr="00537ED2">
        <w:t>Ожидаемые результаты:</w:t>
      </w:r>
    </w:p>
    <w:p w:rsidR="00BF2AC8" w:rsidRPr="00537ED2" w:rsidRDefault="00BF2AC8" w:rsidP="00BF2AC8">
      <w:pPr>
        <w:ind w:firstLine="708"/>
        <w:jc w:val="both"/>
      </w:pPr>
      <w:r w:rsidRPr="00537ED2">
        <w:t>Формирование способностей координационных(умение рационально выполнять движения и двигательные действия),скоростных(развитее способности выполнять двигательные действия в максимальном темпе за максимальный промежуток времени, проявление решительности и уверенности в действиях,способности своевременно находить и принимать обдуманные решения),силовых(умение преодолевать физические трудности,воспитывать силу воли,настойчивость в достижении поставленной цели,развивать способность противодействовать внешним воздействиям посредством мышечных усилий),развитие выносливости(проявление волевых качеств,целеустремленности,выдержки,развитие способности выполнять физические упражнения без снижения их  интенсивности),развитие гибкости(снижение психоэмоциональной напряженности,развитие подвижности в суставах).</w:t>
      </w:r>
    </w:p>
    <w:p w:rsidR="00BF2AC8" w:rsidRPr="00537ED2" w:rsidRDefault="00BF2AC8" w:rsidP="00BF2AC8">
      <w:pPr>
        <w:ind w:firstLine="708"/>
        <w:jc w:val="both"/>
      </w:pPr>
      <w:r w:rsidRPr="00537ED2">
        <w:t>4). Физические упражнения, способствующие развитию свойств психики.</w:t>
      </w:r>
    </w:p>
    <w:p w:rsidR="00BF2AC8" w:rsidRPr="00537ED2" w:rsidRDefault="00BF2AC8" w:rsidP="00BF2AC8">
      <w:pPr>
        <w:jc w:val="both"/>
      </w:pPr>
      <w:r w:rsidRPr="00537ED2">
        <w:t>Ожидаемые результаты:</w:t>
      </w:r>
    </w:p>
    <w:p w:rsidR="00BF2AC8" w:rsidRPr="00DD4D9F" w:rsidRDefault="00BF2AC8" w:rsidP="00DD4D9F">
      <w:pPr>
        <w:ind w:firstLine="708"/>
        <w:jc w:val="both"/>
      </w:pPr>
      <w:r w:rsidRPr="00537ED2">
        <w:t>Развитие процессов внимания(сосредоточения не только на короткое время,когда замечание адресовано одному ребенку,но и на более длительное,когда показываются движения другим детям),восприятие(глубокое чувствование и правильная оценка красоты в сфере физической культуры),ориентировки(проявление нравственных норм в конкретных ситуациях физической деятельности).</w:t>
      </w:r>
    </w:p>
    <w:p w:rsidR="00BF2AC8" w:rsidRPr="00537ED2" w:rsidRDefault="00BF2AC8" w:rsidP="00BF2AC8">
      <w:pPr>
        <w:ind w:firstLine="708"/>
        <w:jc w:val="both"/>
        <w:rPr>
          <w:b/>
        </w:rPr>
      </w:pPr>
      <w:r w:rsidRPr="00537ED2">
        <w:rPr>
          <w:b/>
        </w:rPr>
        <w:t>Средства физического воспитания и их назначения в образовательном направлении.</w:t>
      </w:r>
    </w:p>
    <w:p w:rsidR="00BF2AC8" w:rsidRPr="00537ED2" w:rsidRDefault="00BF2AC8" w:rsidP="00BF2AC8">
      <w:pPr>
        <w:ind w:firstLine="708"/>
        <w:jc w:val="both"/>
      </w:pPr>
      <w:r w:rsidRPr="00537ED2">
        <w:t>1). Закаливание.</w:t>
      </w:r>
    </w:p>
    <w:p w:rsidR="00BF2AC8" w:rsidRPr="00537ED2" w:rsidRDefault="00BF2AC8" w:rsidP="00BF2AC8">
      <w:pPr>
        <w:jc w:val="both"/>
      </w:pPr>
      <w:r w:rsidRPr="00537ED2">
        <w:t>Ожидаемые результаты:</w:t>
      </w:r>
    </w:p>
    <w:p w:rsidR="00BF2AC8" w:rsidRPr="00537ED2" w:rsidRDefault="00BF2AC8" w:rsidP="00BF2AC8">
      <w:pPr>
        <w:jc w:val="both"/>
      </w:pPr>
      <w:r w:rsidRPr="00537ED2">
        <w:t>Усвоение основных средств закаливания(закаливание воздухом и водой, умение самостоятельно проделывать простейшие процедуры, помогать друг другу).</w:t>
      </w:r>
    </w:p>
    <w:p w:rsidR="00BF2AC8" w:rsidRPr="00537ED2" w:rsidRDefault="00BF2AC8" w:rsidP="00BF2AC8">
      <w:pPr>
        <w:ind w:firstLine="708"/>
        <w:jc w:val="both"/>
      </w:pPr>
      <w:r w:rsidRPr="00537ED2">
        <w:t>2). Физические упражнения общего назначения.</w:t>
      </w:r>
    </w:p>
    <w:p w:rsidR="00BF2AC8" w:rsidRPr="00537ED2" w:rsidRDefault="00BF2AC8" w:rsidP="00BF2AC8">
      <w:pPr>
        <w:jc w:val="both"/>
      </w:pPr>
      <w:r w:rsidRPr="00537ED2">
        <w:t>Ожидаемые результаты:</w:t>
      </w:r>
    </w:p>
    <w:p w:rsidR="00BF2AC8" w:rsidRPr="00537ED2" w:rsidRDefault="00BF2AC8" w:rsidP="00BF2AC8">
      <w:pPr>
        <w:jc w:val="both"/>
      </w:pPr>
      <w:r w:rsidRPr="00537ED2">
        <w:t>Формирование осанки(представления о правильной осанке, знание основных средств воспитания правильной осанки,выполнение упражнений,направленных на формирования правильной осанки, умение контролировать свою осанку),развитие органов дыхания(умение правильно дышать,знание естественных упражнений для выполнения фиксированного выдоха,умение выполнять упражнения для тренировки нормального дыхания),развитие опорно-двигательного аппарата(умение управлять своим телом,знание о направлении амплитуде,скорости,темпе и ритме движений,умение освоить все основные элементы движений головой,туловищем,руками и ногами).</w:t>
      </w:r>
    </w:p>
    <w:p w:rsidR="00BF2AC8" w:rsidRPr="00537ED2" w:rsidRDefault="00BF2AC8" w:rsidP="00BF2AC8">
      <w:pPr>
        <w:ind w:firstLine="708"/>
        <w:jc w:val="both"/>
      </w:pPr>
      <w:r w:rsidRPr="00537ED2">
        <w:t>3). Физические упражнения, способствующие развитию двигательных способностей.</w:t>
      </w:r>
    </w:p>
    <w:p w:rsidR="00BF2AC8" w:rsidRPr="00537ED2" w:rsidRDefault="00BF2AC8" w:rsidP="00BF2AC8">
      <w:pPr>
        <w:jc w:val="both"/>
      </w:pPr>
      <w:r w:rsidRPr="00537ED2">
        <w:t>Ожидаемые результаты:</w:t>
      </w:r>
    </w:p>
    <w:p w:rsidR="00BF2AC8" w:rsidRPr="00537ED2" w:rsidRDefault="00BF2AC8" w:rsidP="00BF2AC8">
      <w:pPr>
        <w:ind w:firstLine="708"/>
        <w:jc w:val="both"/>
      </w:pPr>
      <w:r w:rsidRPr="00537ED2">
        <w:t>Формирование способностей координационных(представление о координационных способностей и их значимости для жизнедеятельности организма, умение различать темп и амплитуду движений, степень напряжения и расслабления мышц, чувства времени и пространства),скоростных(представления о скоростных способностях и их значимости для жизнедеятельности организма, умение проявлять быстроту в простых и сложных двигательных реакциях, умение выполнять скоростную работу в быстром темпе),силовых(представление о силовых способностях и их значимости для жизнедеятельности организма, умение проявлять кратковременные скоростно-силовые напряжения, умеренные по нагрузке в подвижных играх, выполнять упражнения с использованием отягощения собственным весом),развитие выносливости(представление о выносливости и ее значение для жизнедеятельности организма, умение поддерживать усилия на строго постоянном уровне в форме достаточно длительного удержания определенных поз, смешанные висы и упоры, многократное повторение упражнений циклического характера),развитее гибкости(представление о гибкости и ее значимость для жизнедеятельности организма, выполнение упражнения с большой амплитудой, самоконтроль за состоянием гибкости).</w:t>
      </w:r>
    </w:p>
    <w:p w:rsidR="00BF2AC8" w:rsidRPr="00537ED2" w:rsidRDefault="00BF2AC8" w:rsidP="00BF2AC8">
      <w:pPr>
        <w:ind w:firstLine="708"/>
        <w:jc w:val="both"/>
      </w:pPr>
      <w:r w:rsidRPr="00537ED2">
        <w:t>4). Физические упражнения, способствующие развитию свойств психики.</w:t>
      </w:r>
    </w:p>
    <w:p w:rsidR="00BF2AC8" w:rsidRPr="00537ED2" w:rsidRDefault="00BF2AC8" w:rsidP="00BF2AC8">
      <w:pPr>
        <w:jc w:val="both"/>
      </w:pPr>
      <w:r w:rsidRPr="00537ED2">
        <w:t>Ожидаемые результаты:</w:t>
      </w:r>
    </w:p>
    <w:p w:rsidR="00BF2AC8" w:rsidRPr="00537ED2" w:rsidRDefault="00BF2AC8" w:rsidP="00BF2AC8">
      <w:pPr>
        <w:ind w:firstLine="708"/>
        <w:jc w:val="both"/>
      </w:pPr>
      <w:r w:rsidRPr="00537ED2">
        <w:t>Формирование внимания(представление о значимости внимания для овладения движениями и двигательными действиями, способность к необходимой и стойкой сосредоточенности к переключению внимания),восприятие(представление о значимости восприятия для овладения движениями и двигательными действиями, овладение системой сенсорных эталонов),ориентировки( представление о значимости ориентирования, умение ориентироваться во времени, пространстве, ситуациях).</w:t>
      </w:r>
    </w:p>
    <w:p w:rsidR="00BF2AC8" w:rsidRPr="00537ED2" w:rsidRDefault="00BF2AC8" w:rsidP="00BF2AC8">
      <w:pPr>
        <w:ind w:firstLine="708"/>
        <w:jc w:val="both"/>
      </w:pPr>
      <w:r w:rsidRPr="00537ED2">
        <w:t>5) Гимнастика для глаз.</w:t>
      </w:r>
    </w:p>
    <w:p w:rsidR="00BF2AC8" w:rsidRPr="00537ED2" w:rsidRDefault="00BF2AC8" w:rsidP="00BF2AC8">
      <w:pPr>
        <w:jc w:val="both"/>
      </w:pPr>
      <w:r w:rsidRPr="00537ED2">
        <w:t>Ожидаемые результаты:</w:t>
      </w:r>
    </w:p>
    <w:p w:rsidR="00BF2AC8" w:rsidRPr="00537ED2" w:rsidRDefault="00BF2AC8" w:rsidP="00BF2AC8">
      <w:pPr>
        <w:ind w:firstLine="708"/>
        <w:jc w:val="both"/>
      </w:pPr>
      <w:r w:rsidRPr="00537ED2">
        <w:t>При использовании гимнастики (для глаз, пальцев, двигательных упражнений) организм пробуждается от «спячки», включаются дополнительные «динамические резервы» для преодоления усталости, начинают работать «спящие», дополнительные сигнальные импульсы, заставляя мозг расслаблять (или напрягать) глазодвигательные мышцы, мышечную и скелетную системы. К тому же гимнастика для глаз положительно влияет на общее психоэмоциональное состояние человека, на работоспособность.</w:t>
      </w:r>
    </w:p>
    <w:p w:rsidR="00BF2AC8" w:rsidRPr="00537ED2" w:rsidRDefault="00BF2AC8" w:rsidP="00BF2AC8">
      <w:pPr>
        <w:ind w:firstLine="708"/>
        <w:jc w:val="both"/>
      </w:pPr>
      <w:r w:rsidRPr="00537ED2">
        <w:t>В последнее время велика популярность гимнастики в стихах.  Гимнастические упражнения в стихах не только замечательный  способ отвлечь ребенка от переживаний и сомнений, связанных с его неудачами, они помогают настроить его на позитивный  заряд, дать заряд бодрости на целый день. Ежедневные занятия гимнастикой помогают снять напряжение, утомление, повышают работоспособность, развивают память и речь.</w:t>
      </w:r>
    </w:p>
    <w:p w:rsidR="00BF2AC8" w:rsidRPr="00537ED2" w:rsidRDefault="00BF2AC8" w:rsidP="00BF2AC8">
      <w:pPr>
        <w:ind w:firstLine="708"/>
        <w:jc w:val="both"/>
      </w:pPr>
      <w:r w:rsidRPr="00537ED2">
        <w:t>Речевые центры головного мозга интенсивно стимулируются двигательной активностью ребенка. Речь, сопровождаемая подвижными образами, более выразительна и доступна пониманию малыша. Стихотворная форма подачи материала имеет соответствующий ритм, который помогает детям координировать речь и движение.</w:t>
      </w:r>
    </w:p>
    <w:p w:rsidR="00BF2AC8" w:rsidRPr="00537ED2" w:rsidRDefault="00BF2AC8" w:rsidP="00BF2AC8">
      <w:pPr>
        <w:ind w:firstLine="708"/>
        <w:jc w:val="both"/>
      </w:pPr>
      <w:r w:rsidRPr="00537ED2">
        <w:t>Выполнение движений с произнесением стихов превращает гимнастику в игру. Ребенок, играя, довольно быстро начинает связывать в сознании зрительные образы с соответствующим текстом.</w:t>
      </w:r>
    </w:p>
    <w:p w:rsidR="00BF2AC8" w:rsidRPr="00537ED2" w:rsidRDefault="00BF2AC8" w:rsidP="00BF2AC8">
      <w:pPr>
        <w:ind w:firstLine="708"/>
        <w:jc w:val="both"/>
      </w:pPr>
      <w:r w:rsidRPr="00537ED2">
        <w:t>6) Пальчиковая гимнастика:</w:t>
      </w:r>
    </w:p>
    <w:p w:rsidR="00BF2AC8" w:rsidRPr="00537ED2" w:rsidRDefault="00BF2AC8" w:rsidP="00BF2AC8">
      <w:pPr>
        <w:jc w:val="both"/>
      </w:pPr>
      <w:r w:rsidRPr="00537ED2">
        <w:t>Ожидаемые результаты:</w:t>
      </w:r>
    </w:p>
    <w:p w:rsidR="00BF2AC8" w:rsidRPr="00537ED2" w:rsidRDefault="00BF2AC8" w:rsidP="00BF2AC8">
      <w:pPr>
        <w:ind w:firstLine="708"/>
        <w:jc w:val="both"/>
      </w:pPr>
      <w:r w:rsidRPr="00537ED2">
        <w:t>Пальчиковая гимнастика дает положительные результаты при закреплении лексических тем, использовании как часть занятия для закрепления темы, повторение темы на утренних беседах, используя их в режимных моментах, а также на индивидуальных занятиях.</w:t>
      </w:r>
    </w:p>
    <w:p w:rsidR="00BF2AC8" w:rsidRPr="00537ED2" w:rsidRDefault="00BF2AC8" w:rsidP="00DD4D9F">
      <w:pPr>
        <w:ind w:firstLine="708"/>
        <w:jc w:val="both"/>
      </w:pPr>
      <w:r w:rsidRPr="00537ED2">
        <w:t>Эффективнее использовать пальчиковую гимнастику, сопровождаемую речью, что способствуют развитию дикции, грамматического речи, развитию памяти, внимание, эмоциональности.</w:t>
      </w:r>
    </w:p>
    <w:p w:rsidR="00BF2AC8" w:rsidRPr="00537ED2" w:rsidRDefault="00BF2AC8" w:rsidP="00BF2AC8">
      <w:pPr>
        <w:ind w:firstLine="708"/>
        <w:jc w:val="both"/>
        <w:rPr>
          <w:b/>
        </w:rPr>
      </w:pPr>
      <w:r w:rsidRPr="00537ED2">
        <w:rPr>
          <w:b/>
        </w:rPr>
        <w:t>Контроль физического состояния детей дошкольного возраста.</w:t>
      </w:r>
    </w:p>
    <w:p w:rsidR="00BF2AC8" w:rsidRPr="00537ED2" w:rsidRDefault="00BF2AC8" w:rsidP="00BF2AC8">
      <w:pPr>
        <w:ind w:firstLine="360"/>
        <w:jc w:val="both"/>
      </w:pPr>
      <w:r w:rsidRPr="00537ED2">
        <w:t>Совершенствование физического воспитания детей дошкольного возраста приобрело особую значимость в связи с модернизацией образования в нашей стране. Период дошкольного детства – наиболее важный в становлении двигательных функций ребенка, особенно его физических качеств. Поэтому необходима система контроля физического развития, физической подготовленности и работоспособности детей. В системе медико-педагогического контроля особое место занимает медицинский контроль, который осуществляется медицинскими работниками ДОУ. Медицинский контроль за физическим воспитанием детей включает:</w:t>
      </w:r>
    </w:p>
    <w:p w:rsidR="00BF2AC8" w:rsidRPr="00537ED2" w:rsidRDefault="00BF2AC8" w:rsidP="001B4E77">
      <w:pPr>
        <w:pStyle w:val="a3"/>
        <w:numPr>
          <w:ilvl w:val="0"/>
          <w:numId w:val="32"/>
        </w:numPr>
        <w:spacing w:after="200" w:line="276" w:lineRule="auto"/>
        <w:jc w:val="both"/>
      </w:pPr>
      <w:r w:rsidRPr="00537ED2">
        <w:t>Динамическое наблюдение за состоянием здоровья и физическим развитием детей.</w:t>
      </w:r>
    </w:p>
    <w:p w:rsidR="00BF2AC8" w:rsidRPr="00537ED2" w:rsidRDefault="00BF2AC8" w:rsidP="001B4E77">
      <w:pPr>
        <w:pStyle w:val="a3"/>
        <w:numPr>
          <w:ilvl w:val="0"/>
          <w:numId w:val="32"/>
        </w:numPr>
        <w:spacing w:after="200" w:line="276" w:lineRule="auto"/>
        <w:jc w:val="both"/>
      </w:pPr>
      <w:r w:rsidRPr="00537ED2">
        <w:t>Медико-педагогические наблюдения за организацией двигательного режима.</w:t>
      </w:r>
    </w:p>
    <w:p w:rsidR="00BF2AC8" w:rsidRPr="00537ED2" w:rsidRDefault="00BF2AC8" w:rsidP="001B4E77">
      <w:pPr>
        <w:pStyle w:val="a3"/>
        <w:numPr>
          <w:ilvl w:val="0"/>
          <w:numId w:val="32"/>
        </w:numPr>
        <w:spacing w:after="200" w:line="276" w:lineRule="auto"/>
        <w:jc w:val="both"/>
      </w:pPr>
      <w:r w:rsidRPr="00537ED2">
        <w:t>Контроль за санитарно-гигиеническим состоянием мест проведения занятий, физкультурного оборудования, спортивной одежде и обуви.</w:t>
      </w:r>
    </w:p>
    <w:p w:rsidR="00BF2AC8" w:rsidRDefault="00BF2AC8" w:rsidP="00DD4D9F">
      <w:pPr>
        <w:pStyle w:val="a3"/>
        <w:numPr>
          <w:ilvl w:val="0"/>
          <w:numId w:val="32"/>
        </w:numPr>
        <w:spacing w:after="200" w:line="276" w:lineRule="auto"/>
        <w:jc w:val="both"/>
      </w:pPr>
      <w:r w:rsidRPr="00537ED2">
        <w:t>Санитарно-просветительную работу по вопросам физического воспитания дошкольников среди персонала дошкольного учреждения и родителей.</w:t>
      </w:r>
      <w:r w:rsidR="00DD4D9F">
        <w:t xml:space="preserve">                                                  </w:t>
      </w:r>
      <w:r w:rsidRPr="00537ED2">
        <w:t>Кроме того, врачи-педиатры проводят комплексную оценку состояния здоровья детей во время профилактических осмотров.</w:t>
      </w:r>
    </w:p>
    <w:p w:rsidR="00DD4D9F" w:rsidRPr="00537ED2" w:rsidRDefault="00DD4D9F" w:rsidP="00DD4D9F">
      <w:pPr>
        <w:pStyle w:val="a3"/>
        <w:spacing w:after="200" w:line="276" w:lineRule="auto"/>
        <w:jc w:val="both"/>
      </w:pPr>
    </w:p>
    <w:p w:rsidR="00BF2AC8" w:rsidRPr="00537ED2" w:rsidRDefault="00BF2AC8" w:rsidP="00BF2AC8">
      <w:pPr>
        <w:ind w:left="360" w:firstLine="348"/>
        <w:jc w:val="both"/>
      </w:pPr>
    </w:p>
    <w:p w:rsidR="00BF2AC8" w:rsidRPr="00537ED2" w:rsidRDefault="00BF2AC8" w:rsidP="00BF2AC8">
      <w:pPr>
        <w:ind w:left="360" w:firstLine="348"/>
        <w:jc w:val="both"/>
        <w:rPr>
          <w:b/>
        </w:rPr>
      </w:pPr>
      <w:r w:rsidRPr="00537ED2">
        <w:rPr>
          <w:b/>
        </w:rPr>
        <w:t>Система медико-педагогического контроля в ДОУ</w:t>
      </w:r>
    </w:p>
    <w:tbl>
      <w:tblPr>
        <w:tblStyle w:val="a4"/>
        <w:tblW w:w="0" w:type="auto"/>
        <w:tblInd w:w="360" w:type="dxa"/>
        <w:tblLook w:val="04A0"/>
      </w:tblPr>
      <w:tblGrid>
        <w:gridCol w:w="3036"/>
        <w:gridCol w:w="3084"/>
        <w:gridCol w:w="3091"/>
      </w:tblGrid>
      <w:tr w:rsidR="00BF2AC8" w:rsidRPr="00537ED2" w:rsidTr="00B623B2">
        <w:tc>
          <w:tcPr>
            <w:tcW w:w="3036" w:type="dxa"/>
          </w:tcPr>
          <w:p w:rsidR="00BF2AC8" w:rsidRPr="00F07CB3" w:rsidRDefault="00BF2AC8" w:rsidP="00B623B2">
            <w:pPr>
              <w:jc w:val="center"/>
              <w:rPr>
                <w:b/>
                <w:sz w:val="24"/>
                <w:szCs w:val="24"/>
              </w:rPr>
            </w:pPr>
            <w:r w:rsidRPr="00F07CB3">
              <w:rPr>
                <w:b/>
                <w:sz w:val="24"/>
                <w:szCs w:val="24"/>
              </w:rPr>
              <w:t>Вопросы контроля</w:t>
            </w:r>
          </w:p>
        </w:tc>
        <w:tc>
          <w:tcPr>
            <w:tcW w:w="3084" w:type="dxa"/>
          </w:tcPr>
          <w:p w:rsidR="00BF2AC8" w:rsidRPr="00F07CB3" w:rsidRDefault="00BF2AC8" w:rsidP="00B623B2">
            <w:pPr>
              <w:jc w:val="center"/>
              <w:rPr>
                <w:b/>
                <w:sz w:val="24"/>
                <w:szCs w:val="24"/>
              </w:rPr>
            </w:pPr>
            <w:r w:rsidRPr="00F07CB3">
              <w:rPr>
                <w:b/>
                <w:sz w:val="24"/>
                <w:szCs w:val="24"/>
              </w:rPr>
              <w:t>периодичность</w:t>
            </w:r>
          </w:p>
        </w:tc>
        <w:tc>
          <w:tcPr>
            <w:tcW w:w="3091" w:type="dxa"/>
          </w:tcPr>
          <w:p w:rsidR="00BF2AC8" w:rsidRPr="00F07CB3" w:rsidRDefault="00BF2AC8" w:rsidP="00B623B2">
            <w:pPr>
              <w:jc w:val="center"/>
              <w:rPr>
                <w:b/>
                <w:sz w:val="24"/>
                <w:szCs w:val="24"/>
              </w:rPr>
            </w:pPr>
            <w:r w:rsidRPr="00F07CB3">
              <w:rPr>
                <w:b/>
                <w:sz w:val="24"/>
                <w:szCs w:val="24"/>
              </w:rPr>
              <w:t>Ответственный за проведение контроля</w:t>
            </w:r>
          </w:p>
        </w:tc>
      </w:tr>
      <w:tr w:rsidR="00BF2AC8" w:rsidRPr="00537ED2" w:rsidTr="00B623B2">
        <w:tc>
          <w:tcPr>
            <w:tcW w:w="9211" w:type="dxa"/>
            <w:gridSpan w:val="3"/>
          </w:tcPr>
          <w:p w:rsidR="00BF2AC8" w:rsidRPr="00F07CB3" w:rsidRDefault="00BF2AC8" w:rsidP="00B623B2">
            <w:pPr>
              <w:jc w:val="center"/>
              <w:rPr>
                <w:b/>
                <w:sz w:val="24"/>
                <w:szCs w:val="24"/>
              </w:rPr>
            </w:pPr>
            <w:r w:rsidRPr="00F07CB3">
              <w:rPr>
                <w:b/>
                <w:sz w:val="24"/>
                <w:szCs w:val="24"/>
              </w:rPr>
              <w:t>Санитарно-гигиенический режим</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Температурный режим помещений</w:t>
            </w:r>
          </w:p>
        </w:tc>
        <w:tc>
          <w:tcPr>
            <w:tcW w:w="3084" w:type="dxa"/>
          </w:tcPr>
          <w:p w:rsidR="00BF2AC8" w:rsidRPr="00F07CB3" w:rsidRDefault="00BF2AC8" w:rsidP="00B623B2">
            <w:pPr>
              <w:jc w:val="center"/>
              <w:rPr>
                <w:sz w:val="24"/>
                <w:szCs w:val="24"/>
              </w:rPr>
            </w:pPr>
            <w:r w:rsidRPr="00F07CB3">
              <w:rPr>
                <w:sz w:val="24"/>
                <w:szCs w:val="24"/>
              </w:rPr>
              <w:t>1 раз в месяц</w:t>
            </w:r>
          </w:p>
        </w:tc>
        <w:tc>
          <w:tcPr>
            <w:tcW w:w="3091" w:type="dxa"/>
          </w:tcPr>
          <w:p w:rsidR="00BF2AC8" w:rsidRPr="00F07CB3" w:rsidRDefault="00BF2AC8" w:rsidP="00B623B2">
            <w:pPr>
              <w:jc w:val="center"/>
              <w:rPr>
                <w:sz w:val="24"/>
                <w:szCs w:val="24"/>
              </w:rPr>
            </w:pPr>
            <w:r w:rsidRPr="00F07CB3">
              <w:rPr>
                <w:sz w:val="24"/>
                <w:szCs w:val="24"/>
              </w:rPr>
              <w:t>Заведующий, ст. воспитатель, ст. медсестра</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Одежда детей и взрослых</w:t>
            </w:r>
          </w:p>
        </w:tc>
        <w:tc>
          <w:tcPr>
            <w:tcW w:w="3084" w:type="dxa"/>
          </w:tcPr>
          <w:p w:rsidR="00BF2AC8" w:rsidRPr="00F07CB3" w:rsidRDefault="00BF2AC8" w:rsidP="00B623B2">
            <w:pPr>
              <w:jc w:val="center"/>
              <w:rPr>
                <w:sz w:val="24"/>
                <w:szCs w:val="24"/>
              </w:rPr>
            </w:pPr>
            <w:r w:rsidRPr="00F07CB3">
              <w:rPr>
                <w:sz w:val="24"/>
                <w:szCs w:val="24"/>
              </w:rPr>
              <w:t>1 раз в месяц</w:t>
            </w:r>
          </w:p>
        </w:tc>
        <w:tc>
          <w:tcPr>
            <w:tcW w:w="3091" w:type="dxa"/>
          </w:tcPr>
          <w:p w:rsidR="00BF2AC8" w:rsidRPr="00F07CB3" w:rsidRDefault="00BF2AC8" w:rsidP="00B623B2">
            <w:pPr>
              <w:jc w:val="center"/>
              <w:rPr>
                <w:sz w:val="24"/>
                <w:szCs w:val="24"/>
              </w:rPr>
            </w:pPr>
            <w:r w:rsidRPr="00F07CB3">
              <w:rPr>
                <w:sz w:val="24"/>
                <w:szCs w:val="24"/>
              </w:rPr>
              <w:t>Ст. воспитатель, ст. медсестра</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Режим проветривания</w:t>
            </w:r>
          </w:p>
        </w:tc>
        <w:tc>
          <w:tcPr>
            <w:tcW w:w="3084" w:type="dxa"/>
          </w:tcPr>
          <w:p w:rsidR="00BF2AC8" w:rsidRPr="00F07CB3" w:rsidRDefault="00BF2AC8" w:rsidP="00B623B2">
            <w:pPr>
              <w:jc w:val="center"/>
              <w:rPr>
                <w:sz w:val="24"/>
                <w:szCs w:val="24"/>
              </w:rPr>
            </w:pPr>
            <w:r w:rsidRPr="00F07CB3">
              <w:rPr>
                <w:sz w:val="24"/>
                <w:szCs w:val="24"/>
              </w:rPr>
              <w:t>- //-</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Мебель о оборудование</w:t>
            </w:r>
          </w:p>
        </w:tc>
        <w:tc>
          <w:tcPr>
            <w:tcW w:w="3084" w:type="dxa"/>
          </w:tcPr>
          <w:p w:rsidR="00BF2AC8" w:rsidRPr="00F07CB3" w:rsidRDefault="00BF2AC8" w:rsidP="00B623B2">
            <w:pPr>
              <w:jc w:val="center"/>
              <w:rPr>
                <w:sz w:val="24"/>
                <w:szCs w:val="24"/>
              </w:rPr>
            </w:pPr>
            <w:r w:rsidRPr="00F07CB3">
              <w:rPr>
                <w:sz w:val="24"/>
                <w:szCs w:val="24"/>
              </w:rPr>
              <w:t>1  раз в квартал</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 xml:space="preserve">освещение </w:t>
            </w:r>
          </w:p>
        </w:tc>
        <w:tc>
          <w:tcPr>
            <w:tcW w:w="3084" w:type="dxa"/>
          </w:tcPr>
          <w:p w:rsidR="00BF2AC8" w:rsidRPr="00F07CB3" w:rsidRDefault="00BF2AC8" w:rsidP="00B623B2">
            <w:pPr>
              <w:jc w:val="center"/>
              <w:rPr>
                <w:sz w:val="24"/>
                <w:szCs w:val="24"/>
              </w:rPr>
            </w:pPr>
            <w:r w:rsidRPr="00F07CB3">
              <w:rPr>
                <w:sz w:val="24"/>
                <w:szCs w:val="24"/>
              </w:rPr>
              <w:t>1 раз в месяц</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Санитарное состояние помещений и участка</w:t>
            </w:r>
          </w:p>
        </w:tc>
        <w:tc>
          <w:tcPr>
            <w:tcW w:w="3084" w:type="dxa"/>
          </w:tcPr>
          <w:p w:rsidR="00BF2AC8" w:rsidRPr="00F07CB3" w:rsidRDefault="00BF2AC8" w:rsidP="00B623B2">
            <w:pPr>
              <w:jc w:val="center"/>
              <w:rPr>
                <w:sz w:val="24"/>
                <w:szCs w:val="24"/>
              </w:rPr>
            </w:pPr>
            <w:r w:rsidRPr="00F07CB3">
              <w:rPr>
                <w:sz w:val="24"/>
                <w:szCs w:val="24"/>
              </w:rPr>
              <w:t>- // -</w:t>
            </w:r>
          </w:p>
          <w:p w:rsidR="00BF2AC8" w:rsidRPr="00F07CB3" w:rsidRDefault="00BF2AC8" w:rsidP="00B623B2">
            <w:pPr>
              <w:jc w:val="center"/>
              <w:rPr>
                <w:sz w:val="24"/>
                <w:szCs w:val="24"/>
              </w:rPr>
            </w:pPr>
          </w:p>
        </w:tc>
        <w:tc>
          <w:tcPr>
            <w:tcW w:w="3091" w:type="dxa"/>
          </w:tcPr>
          <w:p w:rsidR="00BF2AC8" w:rsidRPr="00F07CB3" w:rsidRDefault="00BF2AC8" w:rsidP="00B623B2">
            <w:pPr>
              <w:jc w:val="center"/>
              <w:rPr>
                <w:sz w:val="24"/>
                <w:szCs w:val="24"/>
              </w:rPr>
            </w:pPr>
            <w:r w:rsidRPr="00F07CB3">
              <w:rPr>
                <w:sz w:val="24"/>
                <w:szCs w:val="24"/>
              </w:rPr>
              <w:t>Дежурный администратор, ст. медсестра, ст.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Фильтр во 2-ой младшей группе и группах раннего возраста</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Врач, ст. медсестра</w:t>
            </w:r>
          </w:p>
        </w:tc>
      </w:tr>
      <w:tr w:rsidR="00BF2AC8" w:rsidRPr="00537ED2" w:rsidTr="00B623B2">
        <w:tc>
          <w:tcPr>
            <w:tcW w:w="9211" w:type="dxa"/>
            <w:gridSpan w:val="3"/>
          </w:tcPr>
          <w:p w:rsidR="00BF2AC8" w:rsidRPr="00F07CB3" w:rsidRDefault="00BF2AC8" w:rsidP="00B623B2">
            <w:pPr>
              <w:jc w:val="center"/>
              <w:rPr>
                <w:b/>
                <w:sz w:val="24"/>
                <w:szCs w:val="24"/>
              </w:rPr>
            </w:pPr>
            <w:r w:rsidRPr="00F07CB3">
              <w:rPr>
                <w:b/>
                <w:sz w:val="24"/>
                <w:szCs w:val="24"/>
              </w:rPr>
              <w:t>Организация и культура питания</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Соблюдение санитарно-гигиенических норм в кладовых, пищеблоке, группах</w:t>
            </w:r>
          </w:p>
        </w:tc>
        <w:tc>
          <w:tcPr>
            <w:tcW w:w="3084" w:type="dxa"/>
          </w:tcPr>
          <w:p w:rsidR="00BF2AC8" w:rsidRPr="00F07CB3" w:rsidRDefault="00BF2AC8" w:rsidP="00B623B2">
            <w:pPr>
              <w:jc w:val="center"/>
              <w:rPr>
                <w:sz w:val="24"/>
                <w:szCs w:val="24"/>
              </w:rPr>
            </w:pPr>
            <w:r w:rsidRPr="00F07CB3">
              <w:rPr>
                <w:sz w:val="24"/>
                <w:szCs w:val="24"/>
              </w:rPr>
              <w:t>1 раз в неделю</w:t>
            </w:r>
          </w:p>
        </w:tc>
        <w:tc>
          <w:tcPr>
            <w:tcW w:w="3091" w:type="dxa"/>
          </w:tcPr>
          <w:p w:rsidR="00BF2AC8" w:rsidRPr="00F07CB3" w:rsidRDefault="00BF2AC8" w:rsidP="00B623B2">
            <w:pPr>
              <w:jc w:val="center"/>
              <w:rPr>
                <w:sz w:val="24"/>
                <w:szCs w:val="24"/>
              </w:rPr>
            </w:pPr>
            <w:r w:rsidRPr="00F07CB3">
              <w:rPr>
                <w:sz w:val="24"/>
                <w:szCs w:val="24"/>
              </w:rPr>
              <w:t>Заведующий, ст. медсестра</w:t>
            </w:r>
          </w:p>
        </w:tc>
      </w:tr>
      <w:tr w:rsidR="00BF2AC8" w:rsidRPr="00537ED2" w:rsidTr="00B623B2">
        <w:trPr>
          <w:trHeight w:val="1556"/>
        </w:trPr>
        <w:tc>
          <w:tcPr>
            <w:tcW w:w="3036" w:type="dxa"/>
          </w:tcPr>
          <w:p w:rsidR="00BF2AC8" w:rsidRPr="00F07CB3" w:rsidRDefault="00BF2AC8" w:rsidP="00B623B2">
            <w:pPr>
              <w:jc w:val="center"/>
              <w:rPr>
                <w:sz w:val="24"/>
                <w:szCs w:val="24"/>
              </w:rPr>
            </w:pPr>
            <w:r w:rsidRPr="00F07CB3">
              <w:rPr>
                <w:sz w:val="24"/>
                <w:szCs w:val="24"/>
              </w:rPr>
              <w:t>Условия хранения и соблюдение сроков реализации продуктов питания</w:t>
            </w:r>
          </w:p>
        </w:tc>
        <w:tc>
          <w:tcPr>
            <w:tcW w:w="3084" w:type="dxa"/>
          </w:tcPr>
          <w:p w:rsidR="00BF2AC8" w:rsidRPr="00F07CB3" w:rsidRDefault="00BF2AC8" w:rsidP="00B623B2">
            <w:pPr>
              <w:jc w:val="center"/>
              <w:rPr>
                <w:sz w:val="24"/>
                <w:szCs w:val="24"/>
              </w:rPr>
            </w:pPr>
            <w:r w:rsidRPr="00F07CB3">
              <w:rPr>
                <w:sz w:val="24"/>
                <w:szCs w:val="24"/>
              </w:rPr>
              <w:t>- // -</w:t>
            </w:r>
          </w:p>
          <w:p w:rsidR="00BF2AC8" w:rsidRPr="00F07CB3" w:rsidRDefault="00BF2AC8" w:rsidP="00B623B2">
            <w:pPr>
              <w:jc w:val="center"/>
              <w:rPr>
                <w:sz w:val="24"/>
                <w:szCs w:val="24"/>
              </w:rPr>
            </w:pP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Качество продуктов питания</w:t>
            </w:r>
          </w:p>
        </w:tc>
        <w:tc>
          <w:tcPr>
            <w:tcW w:w="3084" w:type="dxa"/>
          </w:tcPr>
          <w:p w:rsidR="00BF2AC8" w:rsidRPr="00F07CB3" w:rsidRDefault="00BF2AC8" w:rsidP="00B623B2">
            <w:pPr>
              <w:jc w:val="center"/>
              <w:rPr>
                <w:sz w:val="24"/>
                <w:szCs w:val="24"/>
              </w:rPr>
            </w:pPr>
            <w:r w:rsidRPr="00F07CB3">
              <w:rPr>
                <w:sz w:val="24"/>
                <w:szCs w:val="24"/>
              </w:rPr>
              <w:t>ежедневно</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Выполнение натуральных норм питания</w:t>
            </w:r>
          </w:p>
        </w:tc>
        <w:tc>
          <w:tcPr>
            <w:tcW w:w="3084" w:type="dxa"/>
          </w:tcPr>
          <w:p w:rsidR="00BF2AC8" w:rsidRPr="00F07CB3" w:rsidRDefault="00BF2AC8" w:rsidP="00B623B2">
            <w:pPr>
              <w:jc w:val="center"/>
              <w:rPr>
                <w:sz w:val="24"/>
                <w:szCs w:val="24"/>
              </w:rPr>
            </w:pPr>
            <w:r w:rsidRPr="00F07CB3">
              <w:rPr>
                <w:sz w:val="24"/>
                <w:szCs w:val="24"/>
              </w:rPr>
              <w:t>1 раз в две недели</w:t>
            </w:r>
          </w:p>
        </w:tc>
        <w:tc>
          <w:tcPr>
            <w:tcW w:w="3091" w:type="dxa"/>
          </w:tcPr>
          <w:p w:rsidR="00BF2AC8" w:rsidRPr="00F07CB3" w:rsidRDefault="00BF2AC8" w:rsidP="00B623B2">
            <w:pPr>
              <w:jc w:val="center"/>
              <w:rPr>
                <w:sz w:val="24"/>
                <w:szCs w:val="24"/>
              </w:rPr>
            </w:pPr>
            <w:r w:rsidRPr="00F07CB3">
              <w:rPr>
                <w:sz w:val="24"/>
                <w:szCs w:val="24"/>
              </w:rPr>
              <w:t>Заведующий, ст. медсестра, врач</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Нормативные показатели калорийности</w:t>
            </w:r>
          </w:p>
        </w:tc>
        <w:tc>
          <w:tcPr>
            <w:tcW w:w="3084" w:type="dxa"/>
          </w:tcPr>
          <w:p w:rsidR="00BF2AC8" w:rsidRPr="00F07CB3" w:rsidRDefault="00BF2AC8" w:rsidP="00B623B2">
            <w:pPr>
              <w:jc w:val="center"/>
              <w:rPr>
                <w:sz w:val="24"/>
                <w:szCs w:val="24"/>
              </w:rPr>
            </w:pPr>
            <w:r w:rsidRPr="00F07CB3">
              <w:rPr>
                <w:sz w:val="24"/>
                <w:szCs w:val="24"/>
              </w:rPr>
              <w:t>1 раз в месяц</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Закладка основных продуктов</w:t>
            </w:r>
          </w:p>
        </w:tc>
        <w:tc>
          <w:tcPr>
            <w:tcW w:w="3084" w:type="dxa"/>
          </w:tcPr>
          <w:p w:rsidR="00BF2AC8" w:rsidRPr="00F07CB3" w:rsidRDefault="00BF2AC8" w:rsidP="00B623B2">
            <w:pPr>
              <w:jc w:val="center"/>
              <w:rPr>
                <w:sz w:val="24"/>
                <w:szCs w:val="24"/>
              </w:rPr>
            </w:pPr>
            <w:r w:rsidRPr="00F07CB3">
              <w:rPr>
                <w:sz w:val="24"/>
                <w:szCs w:val="24"/>
              </w:rPr>
              <w:t>ежедневно</w:t>
            </w:r>
          </w:p>
        </w:tc>
        <w:tc>
          <w:tcPr>
            <w:tcW w:w="3091" w:type="dxa"/>
          </w:tcPr>
          <w:p w:rsidR="00BF2AC8" w:rsidRPr="00F07CB3" w:rsidRDefault="00BF2AC8" w:rsidP="00B623B2">
            <w:pPr>
              <w:jc w:val="center"/>
              <w:rPr>
                <w:sz w:val="24"/>
                <w:szCs w:val="24"/>
              </w:rPr>
            </w:pPr>
            <w:r w:rsidRPr="00F07CB3">
              <w:rPr>
                <w:sz w:val="24"/>
                <w:szCs w:val="24"/>
              </w:rPr>
              <w:t>Сотрудники ДОУ, ответственные за это мероприятие и утвержденные приказом по ДОУ</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Бракераж готовой пищи</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Заведующий, ст. медсестра, врач</w:t>
            </w:r>
          </w:p>
        </w:tc>
      </w:tr>
      <w:tr w:rsidR="00BF2AC8" w:rsidRPr="00537ED2" w:rsidTr="00B623B2">
        <w:tc>
          <w:tcPr>
            <w:tcW w:w="9211" w:type="dxa"/>
            <w:gridSpan w:val="3"/>
          </w:tcPr>
          <w:p w:rsidR="00BF2AC8" w:rsidRPr="00F07CB3" w:rsidRDefault="00BF2AC8" w:rsidP="00B623B2">
            <w:pPr>
              <w:jc w:val="center"/>
              <w:rPr>
                <w:b/>
                <w:sz w:val="24"/>
                <w:szCs w:val="24"/>
              </w:rPr>
            </w:pPr>
            <w:r w:rsidRPr="00F07CB3">
              <w:rPr>
                <w:b/>
                <w:sz w:val="24"/>
                <w:szCs w:val="24"/>
              </w:rPr>
              <w:t>Культура питания</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Режим питания</w:t>
            </w:r>
          </w:p>
        </w:tc>
        <w:tc>
          <w:tcPr>
            <w:tcW w:w="3084" w:type="dxa"/>
          </w:tcPr>
          <w:p w:rsidR="00BF2AC8" w:rsidRPr="00F07CB3" w:rsidRDefault="00BF2AC8" w:rsidP="00B623B2">
            <w:pPr>
              <w:jc w:val="center"/>
              <w:rPr>
                <w:sz w:val="24"/>
                <w:szCs w:val="24"/>
              </w:rPr>
            </w:pPr>
            <w:r w:rsidRPr="00F07CB3">
              <w:rPr>
                <w:sz w:val="24"/>
                <w:szCs w:val="24"/>
              </w:rPr>
              <w:t>В течение месяца</w:t>
            </w:r>
          </w:p>
        </w:tc>
        <w:tc>
          <w:tcPr>
            <w:tcW w:w="3091" w:type="dxa"/>
          </w:tcPr>
          <w:p w:rsidR="00BF2AC8" w:rsidRPr="00F07CB3" w:rsidRDefault="00BF2AC8" w:rsidP="00B623B2">
            <w:pPr>
              <w:jc w:val="center"/>
              <w:rPr>
                <w:sz w:val="24"/>
                <w:szCs w:val="24"/>
              </w:rPr>
            </w:pPr>
            <w:r w:rsidRPr="00F07CB3">
              <w:rPr>
                <w:sz w:val="24"/>
                <w:szCs w:val="24"/>
              </w:rPr>
              <w:t>Заведующий, ст.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Сервировка стола</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Подготовка к приему пищи</w:t>
            </w:r>
          </w:p>
        </w:tc>
        <w:tc>
          <w:tcPr>
            <w:tcW w:w="3084" w:type="dxa"/>
            <w:vMerge w:val="restart"/>
          </w:tcPr>
          <w:p w:rsidR="00BF2AC8" w:rsidRPr="00F07CB3" w:rsidRDefault="00BF2AC8" w:rsidP="00B623B2">
            <w:pPr>
              <w:jc w:val="center"/>
              <w:rPr>
                <w:sz w:val="24"/>
                <w:szCs w:val="24"/>
              </w:rPr>
            </w:pPr>
            <w:r w:rsidRPr="00F07CB3">
              <w:rPr>
                <w:sz w:val="24"/>
                <w:szCs w:val="24"/>
              </w:rPr>
              <w:t>В разные периоды</w:t>
            </w:r>
          </w:p>
          <w:p w:rsidR="00BF2AC8" w:rsidRPr="00F07CB3" w:rsidRDefault="00BF2AC8" w:rsidP="00B623B2">
            <w:pPr>
              <w:jc w:val="center"/>
              <w:rPr>
                <w:sz w:val="24"/>
                <w:szCs w:val="24"/>
              </w:rPr>
            </w:pPr>
            <w:r w:rsidRPr="00F07CB3">
              <w:rPr>
                <w:sz w:val="24"/>
                <w:szCs w:val="24"/>
              </w:rPr>
              <w:t>(завтрак, обед, полдник)</w:t>
            </w:r>
          </w:p>
          <w:p w:rsidR="00BF2AC8" w:rsidRPr="00F07CB3" w:rsidRDefault="00BF2AC8" w:rsidP="00B623B2">
            <w:pPr>
              <w:jc w:val="center"/>
              <w:rPr>
                <w:sz w:val="24"/>
                <w:szCs w:val="24"/>
              </w:rPr>
            </w:pPr>
            <w:r w:rsidRPr="00F07CB3">
              <w:rPr>
                <w:sz w:val="24"/>
                <w:szCs w:val="24"/>
              </w:rPr>
              <w:t>Приема пищи</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Формирование культуры еды</w:t>
            </w:r>
          </w:p>
        </w:tc>
        <w:tc>
          <w:tcPr>
            <w:tcW w:w="3084" w:type="dxa"/>
            <w:vMerge/>
          </w:tcPr>
          <w:p w:rsidR="00BF2AC8" w:rsidRPr="00F07CB3" w:rsidRDefault="00BF2AC8" w:rsidP="00B623B2">
            <w:pPr>
              <w:jc w:val="center"/>
              <w:rPr>
                <w:sz w:val="24"/>
                <w:szCs w:val="24"/>
              </w:rPr>
            </w:pP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Роль педагога в организации</w:t>
            </w:r>
          </w:p>
        </w:tc>
        <w:tc>
          <w:tcPr>
            <w:tcW w:w="3084" w:type="dxa"/>
            <w:vMerge/>
          </w:tcPr>
          <w:p w:rsidR="00BF2AC8" w:rsidRPr="00F07CB3" w:rsidRDefault="00BF2AC8" w:rsidP="00B623B2">
            <w:pPr>
              <w:jc w:val="center"/>
              <w:rPr>
                <w:sz w:val="24"/>
                <w:szCs w:val="24"/>
              </w:rPr>
            </w:pP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Роль помощника воспитателя в организации и проведении питания детей</w:t>
            </w:r>
          </w:p>
        </w:tc>
        <w:tc>
          <w:tcPr>
            <w:tcW w:w="3084" w:type="dxa"/>
            <w:vMerge/>
          </w:tcPr>
          <w:p w:rsidR="00BF2AC8" w:rsidRPr="00F07CB3" w:rsidRDefault="00BF2AC8" w:rsidP="00B623B2">
            <w:pPr>
              <w:jc w:val="center"/>
              <w:rPr>
                <w:sz w:val="24"/>
                <w:szCs w:val="24"/>
              </w:rPr>
            </w:pP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9211" w:type="dxa"/>
            <w:gridSpan w:val="3"/>
          </w:tcPr>
          <w:p w:rsidR="00BF2AC8" w:rsidRPr="00F07CB3" w:rsidRDefault="00BF2AC8" w:rsidP="00B623B2">
            <w:pPr>
              <w:jc w:val="center"/>
              <w:rPr>
                <w:b/>
                <w:sz w:val="24"/>
                <w:szCs w:val="24"/>
              </w:rPr>
            </w:pPr>
            <w:r w:rsidRPr="00F07CB3">
              <w:rPr>
                <w:b/>
                <w:sz w:val="24"/>
                <w:szCs w:val="24"/>
              </w:rPr>
              <w:t>Режим дня</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Прием детей</w:t>
            </w:r>
          </w:p>
        </w:tc>
        <w:tc>
          <w:tcPr>
            <w:tcW w:w="3084" w:type="dxa"/>
          </w:tcPr>
          <w:p w:rsidR="00BF2AC8" w:rsidRPr="00F07CB3" w:rsidRDefault="00BF2AC8" w:rsidP="00B623B2">
            <w:pPr>
              <w:jc w:val="center"/>
              <w:rPr>
                <w:sz w:val="24"/>
                <w:szCs w:val="24"/>
              </w:rPr>
            </w:pPr>
            <w:r w:rsidRPr="00F07CB3">
              <w:rPr>
                <w:sz w:val="24"/>
                <w:szCs w:val="24"/>
              </w:rPr>
              <w:t>ежедневно</w:t>
            </w:r>
          </w:p>
        </w:tc>
        <w:tc>
          <w:tcPr>
            <w:tcW w:w="3091" w:type="dxa"/>
          </w:tcPr>
          <w:p w:rsidR="00BF2AC8" w:rsidRPr="00F07CB3" w:rsidRDefault="00BF2AC8" w:rsidP="00B623B2">
            <w:pPr>
              <w:jc w:val="center"/>
              <w:rPr>
                <w:sz w:val="24"/>
                <w:szCs w:val="24"/>
              </w:rPr>
            </w:pPr>
            <w:r w:rsidRPr="00F07CB3">
              <w:rPr>
                <w:sz w:val="24"/>
                <w:szCs w:val="24"/>
              </w:rPr>
              <w:t xml:space="preserve">Ст. медсестра, ст. воспитатель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Подготовка педагогов к работе текущего дня</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Заведующий, ст.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Выполнение режимных моментов в соответствии с требованиями программы, возраста, сезона</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Ст. воспитатель, заведующий, ст. медсестра</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Соблюдение норм учебной нагрузки на детей</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Заведующий, ст.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Организация и проведение утренней гимнастики</w:t>
            </w:r>
          </w:p>
        </w:tc>
        <w:tc>
          <w:tcPr>
            <w:tcW w:w="3084" w:type="dxa"/>
          </w:tcPr>
          <w:p w:rsidR="00BF2AC8" w:rsidRPr="00F07CB3" w:rsidRDefault="00BF2AC8" w:rsidP="00B623B2">
            <w:pPr>
              <w:jc w:val="center"/>
              <w:rPr>
                <w:sz w:val="24"/>
                <w:szCs w:val="24"/>
              </w:rPr>
            </w:pPr>
            <w:r w:rsidRPr="00F07CB3">
              <w:rPr>
                <w:sz w:val="24"/>
                <w:szCs w:val="24"/>
              </w:rPr>
              <w:t>- // -</w:t>
            </w:r>
          </w:p>
          <w:p w:rsidR="00BF2AC8" w:rsidRPr="00F07CB3" w:rsidRDefault="00BF2AC8" w:rsidP="00B623B2">
            <w:pPr>
              <w:jc w:val="center"/>
              <w:rPr>
                <w:sz w:val="24"/>
                <w:szCs w:val="24"/>
              </w:rPr>
            </w:pP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Прогулка, особенности ее организации и содержание в группах разного возраста</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Заведующий, ст. воспитатель, ст. медсестра</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Сон, педагогические условия организации сна</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Психолог, ст. воспитатель, ст. медсестра</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Гимнастика пробуждения в системе физкультурно-оздоровительной работы группы</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Ст. медсестра, ст.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Система закаливания группы</w:t>
            </w:r>
          </w:p>
        </w:tc>
        <w:tc>
          <w:tcPr>
            <w:tcW w:w="3084" w:type="dxa"/>
          </w:tcPr>
          <w:p w:rsidR="00BF2AC8" w:rsidRPr="00F07CB3" w:rsidRDefault="00BF2AC8" w:rsidP="00B623B2">
            <w:pPr>
              <w:jc w:val="center"/>
              <w:rPr>
                <w:sz w:val="24"/>
                <w:szCs w:val="24"/>
              </w:rPr>
            </w:pPr>
            <w:r w:rsidRPr="00F07CB3">
              <w:rPr>
                <w:sz w:val="24"/>
                <w:szCs w:val="24"/>
              </w:rPr>
              <w:t>1 раз в месяц</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Обучение – фактор укрепления и охраны здоровья</w:t>
            </w:r>
          </w:p>
        </w:tc>
        <w:tc>
          <w:tcPr>
            <w:tcW w:w="3084" w:type="dxa"/>
          </w:tcPr>
          <w:p w:rsidR="00BF2AC8" w:rsidRPr="00F07CB3" w:rsidRDefault="00BF2AC8" w:rsidP="00B623B2">
            <w:pPr>
              <w:jc w:val="center"/>
              <w:rPr>
                <w:sz w:val="24"/>
                <w:szCs w:val="24"/>
              </w:rPr>
            </w:pPr>
            <w:r w:rsidRPr="00F07CB3">
              <w:rPr>
                <w:sz w:val="24"/>
                <w:szCs w:val="24"/>
              </w:rPr>
              <w:t>1 раз в квартал</w:t>
            </w:r>
          </w:p>
        </w:tc>
        <w:tc>
          <w:tcPr>
            <w:tcW w:w="3091" w:type="dxa"/>
          </w:tcPr>
          <w:p w:rsidR="00BF2AC8" w:rsidRPr="00F07CB3" w:rsidRDefault="00BF2AC8" w:rsidP="00B623B2">
            <w:pPr>
              <w:jc w:val="center"/>
              <w:rPr>
                <w:sz w:val="24"/>
                <w:szCs w:val="24"/>
              </w:rPr>
            </w:pPr>
            <w:r w:rsidRPr="00F07CB3">
              <w:rPr>
                <w:sz w:val="24"/>
                <w:szCs w:val="24"/>
              </w:rPr>
              <w:t>Заведующий, ст. воспитатель, ст. медсестра</w:t>
            </w:r>
          </w:p>
        </w:tc>
      </w:tr>
      <w:tr w:rsidR="00BF2AC8" w:rsidRPr="00537ED2" w:rsidTr="00B623B2">
        <w:tc>
          <w:tcPr>
            <w:tcW w:w="9211" w:type="dxa"/>
            <w:gridSpan w:val="3"/>
          </w:tcPr>
          <w:p w:rsidR="00BF2AC8" w:rsidRPr="00F07CB3" w:rsidRDefault="00BF2AC8" w:rsidP="00B623B2">
            <w:pPr>
              <w:jc w:val="center"/>
              <w:rPr>
                <w:b/>
                <w:sz w:val="24"/>
                <w:szCs w:val="24"/>
              </w:rPr>
            </w:pPr>
            <w:r w:rsidRPr="00F07CB3">
              <w:rPr>
                <w:b/>
                <w:sz w:val="24"/>
                <w:szCs w:val="24"/>
              </w:rPr>
              <w:t>Двигательный режим</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Двигательный режим группы; формы работы, время двигательной активности в течение недели</w:t>
            </w:r>
          </w:p>
        </w:tc>
        <w:tc>
          <w:tcPr>
            <w:tcW w:w="3084" w:type="dxa"/>
          </w:tcPr>
          <w:p w:rsidR="00BF2AC8" w:rsidRPr="00F07CB3" w:rsidRDefault="00BF2AC8" w:rsidP="00B623B2">
            <w:pPr>
              <w:jc w:val="center"/>
              <w:rPr>
                <w:sz w:val="24"/>
                <w:szCs w:val="24"/>
              </w:rPr>
            </w:pPr>
            <w:r w:rsidRPr="00F07CB3">
              <w:rPr>
                <w:sz w:val="24"/>
                <w:szCs w:val="24"/>
              </w:rPr>
              <w:t>Сентябрь, апрель</w:t>
            </w:r>
          </w:p>
        </w:tc>
        <w:tc>
          <w:tcPr>
            <w:tcW w:w="3091" w:type="dxa"/>
          </w:tcPr>
          <w:p w:rsidR="00BF2AC8" w:rsidRPr="00F07CB3" w:rsidRDefault="00BF2AC8" w:rsidP="00B623B2">
            <w:pPr>
              <w:jc w:val="center"/>
              <w:rPr>
                <w:sz w:val="24"/>
                <w:szCs w:val="24"/>
              </w:rPr>
            </w:pPr>
            <w:r w:rsidRPr="00F07CB3">
              <w:rPr>
                <w:sz w:val="24"/>
                <w:szCs w:val="24"/>
              </w:rPr>
              <w:t>Ст. воспитатель, ст. медсестра</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Физкультурные занятия</w:t>
            </w:r>
          </w:p>
        </w:tc>
        <w:tc>
          <w:tcPr>
            <w:tcW w:w="3084" w:type="dxa"/>
          </w:tcPr>
          <w:p w:rsidR="00BF2AC8" w:rsidRPr="00F07CB3" w:rsidRDefault="00BF2AC8" w:rsidP="00B623B2">
            <w:pPr>
              <w:jc w:val="center"/>
              <w:rPr>
                <w:sz w:val="24"/>
                <w:szCs w:val="24"/>
              </w:rPr>
            </w:pPr>
            <w:r w:rsidRPr="00F07CB3">
              <w:rPr>
                <w:sz w:val="24"/>
                <w:szCs w:val="24"/>
              </w:rPr>
              <w:t>1 раз в месяц</w:t>
            </w:r>
          </w:p>
        </w:tc>
        <w:tc>
          <w:tcPr>
            <w:tcW w:w="3091" w:type="dxa"/>
          </w:tcPr>
          <w:p w:rsidR="00BF2AC8" w:rsidRPr="00F07CB3" w:rsidRDefault="00BF2AC8" w:rsidP="00B623B2">
            <w:pPr>
              <w:jc w:val="center"/>
              <w:rPr>
                <w:sz w:val="24"/>
                <w:szCs w:val="24"/>
              </w:rPr>
            </w:pPr>
            <w:r w:rsidRPr="00F07CB3">
              <w:rPr>
                <w:sz w:val="24"/>
                <w:szCs w:val="24"/>
              </w:rPr>
              <w:t>Заведующий, ст. воспитатель, ст. медсестра</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Подвижная игра</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Спортивные упражнения</w:t>
            </w:r>
          </w:p>
        </w:tc>
        <w:tc>
          <w:tcPr>
            <w:tcW w:w="3084" w:type="dxa"/>
          </w:tcPr>
          <w:p w:rsidR="00BF2AC8" w:rsidRPr="00F07CB3" w:rsidRDefault="00BF2AC8" w:rsidP="00B623B2">
            <w:pPr>
              <w:jc w:val="center"/>
              <w:rPr>
                <w:sz w:val="24"/>
                <w:szCs w:val="24"/>
              </w:rPr>
            </w:pPr>
            <w:r w:rsidRPr="00F07CB3">
              <w:rPr>
                <w:sz w:val="24"/>
                <w:szCs w:val="24"/>
              </w:rPr>
              <w:t>1 раз в квартал</w:t>
            </w:r>
          </w:p>
        </w:tc>
        <w:tc>
          <w:tcPr>
            <w:tcW w:w="3091" w:type="dxa"/>
          </w:tcPr>
          <w:p w:rsidR="00BF2AC8" w:rsidRPr="00F07CB3" w:rsidRDefault="00BF2AC8" w:rsidP="00B623B2">
            <w:pPr>
              <w:jc w:val="center"/>
              <w:rPr>
                <w:sz w:val="24"/>
                <w:szCs w:val="24"/>
              </w:rPr>
            </w:pPr>
            <w:r w:rsidRPr="00F07CB3">
              <w:rPr>
                <w:sz w:val="24"/>
                <w:szCs w:val="24"/>
              </w:rPr>
              <w:t>Ст.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Спортивные игры</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«школа» мяча</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«школа» скакалки</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Гимнастика после дневного сна</w:t>
            </w:r>
          </w:p>
        </w:tc>
        <w:tc>
          <w:tcPr>
            <w:tcW w:w="3084" w:type="dxa"/>
          </w:tcPr>
          <w:p w:rsidR="00BF2AC8" w:rsidRPr="00F07CB3" w:rsidRDefault="00BF2AC8" w:rsidP="00B623B2">
            <w:pPr>
              <w:jc w:val="center"/>
              <w:rPr>
                <w:sz w:val="24"/>
                <w:szCs w:val="24"/>
              </w:rPr>
            </w:pPr>
            <w:r w:rsidRPr="00F07CB3">
              <w:rPr>
                <w:sz w:val="24"/>
                <w:szCs w:val="24"/>
              </w:rPr>
              <w:t>1 раз в месяц</w:t>
            </w:r>
          </w:p>
        </w:tc>
        <w:tc>
          <w:tcPr>
            <w:tcW w:w="3091" w:type="dxa"/>
          </w:tcPr>
          <w:p w:rsidR="00BF2AC8" w:rsidRPr="00F07CB3" w:rsidRDefault="00BF2AC8" w:rsidP="00B623B2">
            <w:pPr>
              <w:jc w:val="center"/>
              <w:rPr>
                <w:sz w:val="24"/>
                <w:szCs w:val="24"/>
              </w:rPr>
            </w:pPr>
            <w:r w:rsidRPr="00F07CB3">
              <w:rPr>
                <w:sz w:val="24"/>
                <w:szCs w:val="24"/>
              </w:rPr>
              <w:t>Ст. воспитатель, ст. медсестра</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Спортивный досуг</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Ст. воспитатель, заведующий</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Спортивный праздник</w:t>
            </w:r>
          </w:p>
        </w:tc>
        <w:tc>
          <w:tcPr>
            <w:tcW w:w="3084" w:type="dxa"/>
          </w:tcPr>
          <w:p w:rsidR="00BF2AC8" w:rsidRPr="00F07CB3" w:rsidRDefault="00BF2AC8" w:rsidP="00B623B2">
            <w:pPr>
              <w:jc w:val="center"/>
              <w:rPr>
                <w:sz w:val="24"/>
                <w:szCs w:val="24"/>
              </w:rPr>
            </w:pPr>
            <w:r w:rsidRPr="00F07CB3">
              <w:rPr>
                <w:sz w:val="24"/>
                <w:szCs w:val="24"/>
              </w:rPr>
              <w:t>1 раз в год</w:t>
            </w:r>
          </w:p>
        </w:tc>
        <w:tc>
          <w:tcPr>
            <w:tcW w:w="3091" w:type="dxa"/>
          </w:tcPr>
          <w:p w:rsidR="00BF2AC8" w:rsidRPr="00F07CB3" w:rsidRDefault="00BF2AC8" w:rsidP="00B623B2">
            <w:pPr>
              <w:jc w:val="center"/>
              <w:rPr>
                <w:sz w:val="24"/>
                <w:szCs w:val="24"/>
              </w:rPr>
            </w:pPr>
            <w:r w:rsidRPr="00F07CB3">
              <w:rPr>
                <w:sz w:val="24"/>
                <w:szCs w:val="24"/>
              </w:rPr>
              <w:t>- // -</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Дни здоровья</w:t>
            </w:r>
          </w:p>
        </w:tc>
        <w:tc>
          <w:tcPr>
            <w:tcW w:w="3084" w:type="dxa"/>
          </w:tcPr>
          <w:p w:rsidR="00BF2AC8" w:rsidRPr="00F07CB3" w:rsidRDefault="00BF2AC8" w:rsidP="00B623B2">
            <w:pPr>
              <w:jc w:val="center"/>
              <w:rPr>
                <w:sz w:val="24"/>
                <w:szCs w:val="24"/>
              </w:rPr>
            </w:pPr>
            <w:r w:rsidRPr="00F07CB3">
              <w:rPr>
                <w:sz w:val="24"/>
                <w:szCs w:val="24"/>
              </w:rPr>
              <w:t>1 раз в месяц</w:t>
            </w:r>
          </w:p>
        </w:tc>
        <w:tc>
          <w:tcPr>
            <w:tcW w:w="3091" w:type="dxa"/>
          </w:tcPr>
          <w:p w:rsidR="00BF2AC8" w:rsidRPr="00F07CB3" w:rsidRDefault="00BF2AC8" w:rsidP="00B623B2">
            <w:pPr>
              <w:jc w:val="center"/>
              <w:rPr>
                <w:sz w:val="24"/>
                <w:szCs w:val="24"/>
              </w:rPr>
            </w:pPr>
            <w:r w:rsidRPr="00F07CB3">
              <w:rPr>
                <w:sz w:val="24"/>
                <w:szCs w:val="24"/>
              </w:rPr>
              <w:t>Заведующий, ст. медсестра, ст.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каникулы</w:t>
            </w:r>
          </w:p>
        </w:tc>
        <w:tc>
          <w:tcPr>
            <w:tcW w:w="3084" w:type="dxa"/>
          </w:tcPr>
          <w:p w:rsidR="00BF2AC8" w:rsidRPr="00F07CB3" w:rsidRDefault="00BF2AC8" w:rsidP="00B623B2">
            <w:pPr>
              <w:jc w:val="center"/>
              <w:rPr>
                <w:sz w:val="24"/>
                <w:szCs w:val="24"/>
              </w:rPr>
            </w:pPr>
            <w:r w:rsidRPr="00F07CB3">
              <w:rPr>
                <w:sz w:val="24"/>
                <w:szCs w:val="24"/>
              </w:rPr>
              <w:t>Январь, март</w:t>
            </w:r>
          </w:p>
        </w:tc>
        <w:tc>
          <w:tcPr>
            <w:tcW w:w="3091" w:type="dxa"/>
          </w:tcPr>
          <w:p w:rsidR="00BF2AC8" w:rsidRPr="00F07CB3" w:rsidRDefault="00BF2AC8" w:rsidP="00B623B2">
            <w:pPr>
              <w:jc w:val="center"/>
              <w:rPr>
                <w:sz w:val="24"/>
                <w:szCs w:val="24"/>
              </w:rPr>
            </w:pPr>
            <w:r w:rsidRPr="00F07CB3">
              <w:rPr>
                <w:sz w:val="24"/>
                <w:szCs w:val="24"/>
              </w:rPr>
              <w:t>Ст.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Комплексная оценка двигательной активности детей в каждой возрастной группе, объем двигательной активности</w:t>
            </w:r>
          </w:p>
        </w:tc>
        <w:tc>
          <w:tcPr>
            <w:tcW w:w="3084" w:type="dxa"/>
          </w:tcPr>
          <w:p w:rsidR="00BF2AC8" w:rsidRPr="00F07CB3" w:rsidRDefault="00BF2AC8" w:rsidP="00B623B2">
            <w:pPr>
              <w:jc w:val="center"/>
              <w:rPr>
                <w:sz w:val="24"/>
                <w:szCs w:val="24"/>
              </w:rPr>
            </w:pPr>
            <w:r w:rsidRPr="00F07CB3">
              <w:rPr>
                <w:sz w:val="24"/>
                <w:szCs w:val="24"/>
              </w:rPr>
              <w:t>1 раз в квартал</w:t>
            </w:r>
          </w:p>
        </w:tc>
        <w:tc>
          <w:tcPr>
            <w:tcW w:w="3091" w:type="dxa"/>
          </w:tcPr>
          <w:p w:rsidR="00BF2AC8" w:rsidRPr="00F07CB3" w:rsidRDefault="00BF2AC8" w:rsidP="00B623B2">
            <w:pPr>
              <w:jc w:val="center"/>
              <w:rPr>
                <w:sz w:val="24"/>
                <w:szCs w:val="24"/>
              </w:rPr>
            </w:pPr>
            <w:r w:rsidRPr="00F07CB3">
              <w:rPr>
                <w:sz w:val="24"/>
                <w:szCs w:val="24"/>
              </w:rPr>
              <w:t>Заведующий, ст. медсестра, ст. воспитатель, врач</w:t>
            </w:r>
          </w:p>
        </w:tc>
      </w:tr>
      <w:tr w:rsidR="00BF2AC8" w:rsidRPr="00537ED2" w:rsidTr="00B623B2">
        <w:tc>
          <w:tcPr>
            <w:tcW w:w="9211" w:type="dxa"/>
            <w:gridSpan w:val="3"/>
          </w:tcPr>
          <w:p w:rsidR="00BF2AC8" w:rsidRPr="00F07CB3" w:rsidRDefault="00BF2AC8" w:rsidP="00B623B2">
            <w:pPr>
              <w:jc w:val="center"/>
              <w:rPr>
                <w:b/>
                <w:sz w:val="24"/>
                <w:szCs w:val="24"/>
              </w:rPr>
            </w:pPr>
            <w:r w:rsidRPr="00F07CB3">
              <w:rPr>
                <w:b/>
                <w:sz w:val="24"/>
                <w:szCs w:val="24"/>
              </w:rPr>
              <w:t>Охрана жизни и здоровья детей</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Анализ заболеваемости детей</w:t>
            </w:r>
          </w:p>
        </w:tc>
        <w:tc>
          <w:tcPr>
            <w:tcW w:w="3084" w:type="dxa"/>
          </w:tcPr>
          <w:p w:rsidR="00BF2AC8" w:rsidRPr="00F07CB3" w:rsidRDefault="00BF2AC8" w:rsidP="00B623B2">
            <w:pPr>
              <w:jc w:val="center"/>
              <w:rPr>
                <w:sz w:val="24"/>
                <w:szCs w:val="24"/>
              </w:rPr>
            </w:pPr>
            <w:r w:rsidRPr="00F07CB3">
              <w:rPr>
                <w:sz w:val="24"/>
                <w:szCs w:val="24"/>
              </w:rPr>
              <w:t>1 раз в месяц</w:t>
            </w:r>
          </w:p>
        </w:tc>
        <w:tc>
          <w:tcPr>
            <w:tcW w:w="3091" w:type="dxa"/>
          </w:tcPr>
          <w:p w:rsidR="00BF2AC8" w:rsidRPr="00F07CB3" w:rsidRDefault="00BF2AC8" w:rsidP="00B623B2">
            <w:pPr>
              <w:jc w:val="center"/>
              <w:rPr>
                <w:sz w:val="24"/>
                <w:szCs w:val="24"/>
              </w:rPr>
            </w:pPr>
            <w:r w:rsidRPr="00F07CB3">
              <w:rPr>
                <w:sz w:val="24"/>
                <w:szCs w:val="24"/>
              </w:rPr>
              <w:t>Заведующий, ст. воспитатель, ст. медсестра</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Организация и проведение медицинского осмотра детей</w:t>
            </w:r>
          </w:p>
        </w:tc>
        <w:tc>
          <w:tcPr>
            <w:tcW w:w="3084" w:type="dxa"/>
          </w:tcPr>
          <w:p w:rsidR="00BF2AC8" w:rsidRPr="00F07CB3" w:rsidRDefault="00BF2AC8" w:rsidP="00B623B2">
            <w:pPr>
              <w:jc w:val="center"/>
              <w:rPr>
                <w:sz w:val="24"/>
                <w:szCs w:val="24"/>
              </w:rPr>
            </w:pPr>
            <w:r w:rsidRPr="00F07CB3">
              <w:rPr>
                <w:sz w:val="24"/>
                <w:szCs w:val="24"/>
              </w:rPr>
              <w:t>2 раза в год</w:t>
            </w:r>
          </w:p>
        </w:tc>
        <w:tc>
          <w:tcPr>
            <w:tcW w:w="3091" w:type="dxa"/>
          </w:tcPr>
          <w:p w:rsidR="00BF2AC8" w:rsidRPr="00F07CB3" w:rsidRDefault="00BF2AC8" w:rsidP="00B623B2">
            <w:pPr>
              <w:jc w:val="center"/>
              <w:rPr>
                <w:sz w:val="24"/>
                <w:szCs w:val="24"/>
              </w:rPr>
            </w:pPr>
            <w:r w:rsidRPr="00F07CB3">
              <w:rPr>
                <w:sz w:val="24"/>
                <w:szCs w:val="24"/>
              </w:rPr>
              <w:t>Ст. медсестра, заведующий</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Планирование оздоровительной работы по результатам осмотра детей</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Заведующий, врач, ст. медсестра</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Санитарно-гигиенический режим каждой возрастной группы</w:t>
            </w:r>
          </w:p>
        </w:tc>
        <w:tc>
          <w:tcPr>
            <w:tcW w:w="3084" w:type="dxa"/>
          </w:tcPr>
          <w:p w:rsidR="00BF2AC8" w:rsidRPr="00F07CB3" w:rsidRDefault="00BF2AC8" w:rsidP="00B623B2">
            <w:pPr>
              <w:jc w:val="center"/>
              <w:rPr>
                <w:sz w:val="24"/>
                <w:szCs w:val="24"/>
              </w:rPr>
            </w:pPr>
            <w:r w:rsidRPr="00F07CB3">
              <w:rPr>
                <w:sz w:val="24"/>
                <w:szCs w:val="24"/>
              </w:rPr>
              <w:t>2 раз в год</w:t>
            </w:r>
          </w:p>
        </w:tc>
        <w:tc>
          <w:tcPr>
            <w:tcW w:w="3091" w:type="dxa"/>
          </w:tcPr>
          <w:p w:rsidR="00BF2AC8" w:rsidRPr="00F07CB3" w:rsidRDefault="00BF2AC8" w:rsidP="00B623B2">
            <w:pPr>
              <w:jc w:val="center"/>
              <w:rPr>
                <w:sz w:val="24"/>
                <w:szCs w:val="24"/>
              </w:rPr>
            </w:pPr>
            <w:r w:rsidRPr="00F07CB3">
              <w:rPr>
                <w:sz w:val="24"/>
                <w:szCs w:val="24"/>
              </w:rPr>
              <w:t>Заведующий, ст. медсестра, врач, ст.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Прием детей</w:t>
            </w:r>
          </w:p>
        </w:tc>
        <w:tc>
          <w:tcPr>
            <w:tcW w:w="3084" w:type="dxa"/>
          </w:tcPr>
          <w:p w:rsidR="00BF2AC8" w:rsidRPr="00F07CB3" w:rsidRDefault="00BF2AC8" w:rsidP="00B623B2">
            <w:pPr>
              <w:jc w:val="center"/>
              <w:rPr>
                <w:sz w:val="24"/>
                <w:szCs w:val="24"/>
              </w:rPr>
            </w:pPr>
            <w:r w:rsidRPr="00F07CB3">
              <w:rPr>
                <w:sz w:val="24"/>
                <w:szCs w:val="24"/>
              </w:rPr>
              <w:t>ежедневно</w:t>
            </w:r>
          </w:p>
        </w:tc>
        <w:tc>
          <w:tcPr>
            <w:tcW w:w="3091" w:type="dxa"/>
          </w:tcPr>
          <w:p w:rsidR="00BF2AC8" w:rsidRPr="00F07CB3" w:rsidRDefault="00BF2AC8" w:rsidP="00B623B2">
            <w:pPr>
              <w:jc w:val="center"/>
              <w:rPr>
                <w:sz w:val="24"/>
                <w:szCs w:val="24"/>
              </w:rPr>
            </w:pPr>
            <w:r w:rsidRPr="00F07CB3">
              <w:rPr>
                <w:sz w:val="24"/>
                <w:szCs w:val="24"/>
              </w:rPr>
              <w:t>Заведующий, ст. медсестра, ст.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Создание эмоционально благополучной сферы</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Дежурный администратор, ст. медсестра,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Соблюдение двигательного режима в группе</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Воспитатель, ст. медсестра, дежурный администратор, ст. воспитатель</w:t>
            </w:r>
          </w:p>
        </w:tc>
      </w:tr>
      <w:tr w:rsidR="00BF2AC8" w:rsidRPr="00537ED2" w:rsidTr="00B623B2">
        <w:tc>
          <w:tcPr>
            <w:tcW w:w="3036" w:type="dxa"/>
          </w:tcPr>
          <w:p w:rsidR="00BF2AC8" w:rsidRPr="00F07CB3" w:rsidRDefault="00BF2AC8" w:rsidP="00B623B2">
            <w:pPr>
              <w:jc w:val="center"/>
              <w:rPr>
                <w:sz w:val="24"/>
                <w:szCs w:val="24"/>
              </w:rPr>
            </w:pPr>
            <w:r w:rsidRPr="00F07CB3">
              <w:rPr>
                <w:sz w:val="24"/>
                <w:szCs w:val="24"/>
              </w:rPr>
              <w:t>Обеспечение системы безопасности пребывания детей в ДОУ</w:t>
            </w:r>
          </w:p>
        </w:tc>
        <w:tc>
          <w:tcPr>
            <w:tcW w:w="3084" w:type="dxa"/>
          </w:tcPr>
          <w:p w:rsidR="00BF2AC8" w:rsidRPr="00F07CB3" w:rsidRDefault="00BF2AC8" w:rsidP="00B623B2">
            <w:pPr>
              <w:jc w:val="center"/>
              <w:rPr>
                <w:sz w:val="24"/>
                <w:szCs w:val="24"/>
              </w:rPr>
            </w:pPr>
            <w:r w:rsidRPr="00F07CB3">
              <w:rPr>
                <w:sz w:val="24"/>
                <w:szCs w:val="24"/>
              </w:rPr>
              <w:t>- // -</w:t>
            </w:r>
          </w:p>
        </w:tc>
        <w:tc>
          <w:tcPr>
            <w:tcW w:w="3091" w:type="dxa"/>
          </w:tcPr>
          <w:p w:rsidR="00BF2AC8" w:rsidRPr="00F07CB3" w:rsidRDefault="00BF2AC8" w:rsidP="00B623B2">
            <w:pPr>
              <w:jc w:val="center"/>
              <w:rPr>
                <w:sz w:val="24"/>
                <w:szCs w:val="24"/>
              </w:rPr>
            </w:pPr>
            <w:r w:rsidRPr="00F07CB3">
              <w:rPr>
                <w:sz w:val="24"/>
                <w:szCs w:val="24"/>
              </w:rPr>
              <w:t>Заведующий, ст. медсестра, дежурный администратор, ст. воспитатель</w:t>
            </w:r>
          </w:p>
        </w:tc>
      </w:tr>
    </w:tbl>
    <w:p w:rsidR="00BF2AC8" w:rsidRPr="00537ED2" w:rsidRDefault="00BF2AC8" w:rsidP="00BF2AC8">
      <w:pPr>
        <w:ind w:left="360"/>
        <w:jc w:val="center"/>
      </w:pPr>
    </w:p>
    <w:p w:rsidR="00BF2AC8" w:rsidRPr="00537ED2" w:rsidRDefault="00BF2AC8" w:rsidP="00BF2AC8">
      <w:pPr>
        <w:ind w:left="360"/>
        <w:jc w:val="both"/>
      </w:pPr>
      <w:r w:rsidRPr="00537ED2">
        <w:t>При проведении контроля учебно-воспитательной работы учитывается сетка занятий, их длительность с учетом возрастных особенностей детей.</w:t>
      </w:r>
    </w:p>
    <w:p w:rsidR="00BF2AC8" w:rsidRPr="00537ED2" w:rsidRDefault="00BF2AC8" w:rsidP="00BF2AC8">
      <w:pPr>
        <w:jc w:val="both"/>
        <w:rPr>
          <w:b/>
        </w:rPr>
      </w:pPr>
      <w:r w:rsidRPr="00537ED2">
        <w:rPr>
          <w:b/>
        </w:rPr>
        <w:t>Задачи педагогического контроля.</w:t>
      </w:r>
    </w:p>
    <w:p w:rsidR="00BF2AC8" w:rsidRPr="00537ED2" w:rsidRDefault="00BF2AC8" w:rsidP="00BF2AC8">
      <w:pPr>
        <w:jc w:val="both"/>
      </w:pPr>
      <w:r w:rsidRPr="00537ED2">
        <w:t>1). Выявить уровень физического развития, физической подготовленности и работоспособности детей.</w:t>
      </w:r>
    </w:p>
    <w:p w:rsidR="00BF2AC8" w:rsidRPr="00537ED2" w:rsidRDefault="00BF2AC8" w:rsidP="00BF2AC8">
      <w:pPr>
        <w:jc w:val="both"/>
      </w:pPr>
      <w:r w:rsidRPr="00537ED2">
        <w:t>2). Подтвердить или отвергнуть выбранный путь достижения показателей физического развития, физической подготовленности и работоспособности.</w:t>
      </w:r>
    </w:p>
    <w:p w:rsidR="00BF2AC8" w:rsidRPr="00537ED2" w:rsidRDefault="00BF2AC8" w:rsidP="00BF2AC8">
      <w:pPr>
        <w:jc w:val="both"/>
      </w:pPr>
      <w:r w:rsidRPr="00537ED2">
        <w:t>3). Осуществлять индивидуально-дифференцированный подход в физическом воспитании детей.</w:t>
      </w:r>
    </w:p>
    <w:p w:rsidR="00BF2AC8" w:rsidRPr="00537ED2" w:rsidRDefault="00BF2AC8" w:rsidP="00BF2AC8">
      <w:pPr>
        <w:jc w:val="both"/>
      </w:pPr>
      <w:r w:rsidRPr="00537ED2">
        <w:t>Динамика перечисленных показателей поможет быть получена при помощи трех видов контроля:</w:t>
      </w:r>
    </w:p>
    <w:p w:rsidR="00BF2AC8" w:rsidRPr="00537ED2" w:rsidRDefault="00BF2AC8" w:rsidP="001B4E77">
      <w:pPr>
        <w:pStyle w:val="a3"/>
        <w:numPr>
          <w:ilvl w:val="0"/>
          <w:numId w:val="33"/>
        </w:numPr>
        <w:spacing w:after="200" w:line="276" w:lineRule="auto"/>
        <w:jc w:val="both"/>
      </w:pPr>
      <w:r w:rsidRPr="00537ED2">
        <w:t>Этапного.</w:t>
      </w:r>
    </w:p>
    <w:p w:rsidR="00BF2AC8" w:rsidRPr="00537ED2" w:rsidRDefault="00BF2AC8" w:rsidP="001B4E77">
      <w:pPr>
        <w:pStyle w:val="a3"/>
        <w:numPr>
          <w:ilvl w:val="0"/>
          <w:numId w:val="33"/>
        </w:numPr>
        <w:spacing w:after="200" w:line="276" w:lineRule="auto"/>
        <w:jc w:val="both"/>
      </w:pPr>
      <w:r w:rsidRPr="00537ED2">
        <w:t xml:space="preserve"> Текущего.</w:t>
      </w:r>
    </w:p>
    <w:p w:rsidR="00BF2AC8" w:rsidRPr="00092CB4" w:rsidRDefault="00BF2AC8" w:rsidP="00092CB4">
      <w:pPr>
        <w:pStyle w:val="a3"/>
        <w:numPr>
          <w:ilvl w:val="0"/>
          <w:numId w:val="33"/>
        </w:numPr>
        <w:spacing w:after="200" w:line="276" w:lineRule="auto"/>
        <w:jc w:val="both"/>
      </w:pPr>
      <w:r w:rsidRPr="00537ED2">
        <w:t>Оперативного.</w:t>
      </w:r>
    </w:p>
    <w:p w:rsidR="00BF2AC8" w:rsidRPr="00537ED2" w:rsidRDefault="00BF2AC8" w:rsidP="00BF2AC8">
      <w:pPr>
        <w:jc w:val="center"/>
        <w:rPr>
          <w:b/>
        </w:rPr>
      </w:pPr>
      <w:r w:rsidRPr="00537ED2">
        <w:rPr>
          <w:b/>
        </w:rPr>
        <w:t>Задачи этапного контроля</w:t>
      </w:r>
    </w:p>
    <w:tbl>
      <w:tblPr>
        <w:tblStyle w:val="a4"/>
        <w:tblW w:w="0" w:type="auto"/>
        <w:tblLook w:val="04A0"/>
      </w:tblPr>
      <w:tblGrid>
        <w:gridCol w:w="4785"/>
        <w:gridCol w:w="4786"/>
      </w:tblGrid>
      <w:tr w:rsidR="00BF2AC8" w:rsidRPr="00537ED2" w:rsidTr="00B623B2">
        <w:tc>
          <w:tcPr>
            <w:tcW w:w="4785" w:type="dxa"/>
          </w:tcPr>
          <w:p w:rsidR="00BF2AC8" w:rsidRPr="00537ED2" w:rsidRDefault="00BF2AC8" w:rsidP="00B623B2">
            <w:r w:rsidRPr="00537ED2">
              <w:t>Начало учебного года (сентябрь)</w:t>
            </w:r>
          </w:p>
        </w:tc>
        <w:tc>
          <w:tcPr>
            <w:tcW w:w="4786" w:type="dxa"/>
          </w:tcPr>
          <w:p w:rsidR="00BF2AC8" w:rsidRPr="00537ED2" w:rsidRDefault="00BF2AC8" w:rsidP="00B623B2">
            <w:r w:rsidRPr="00537ED2">
              <w:t>Конец учебного года (май)</w:t>
            </w:r>
          </w:p>
        </w:tc>
      </w:tr>
      <w:tr w:rsidR="00BF2AC8" w:rsidRPr="00537ED2" w:rsidTr="00B623B2">
        <w:tc>
          <w:tcPr>
            <w:tcW w:w="4785" w:type="dxa"/>
          </w:tcPr>
          <w:p w:rsidR="00BF2AC8" w:rsidRPr="00537ED2" w:rsidRDefault="00BF2AC8" w:rsidP="00B623B2">
            <w:r w:rsidRPr="00537ED2">
              <w:t>Выявить уровень физического развития, физической подготовленности и работоспособности детей.</w:t>
            </w:r>
          </w:p>
        </w:tc>
        <w:tc>
          <w:tcPr>
            <w:tcW w:w="4786" w:type="dxa"/>
          </w:tcPr>
          <w:p w:rsidR="00BF2AC8" w:rsidRPr="00537ED2" w:rsidRDefault="00BF2AC8" w:rsidP="00B623B2">
            <w:r w:rsidRPr="00537ED2">
              <w:t>Выявить уровень физического развития, физической подготовленности и работоспособности детей.</w:t>
            </w:r>
          </w:p>
        </w:tc>
      </w:tr>
      <w:tr w:rsidR="00BF2AC8" w:rsidRPr="00537ED2" w:rsidTr="00B623B2">
        <w:tc>
          <w:tcPr>
            <w:tcW w:w="4785" w:type="dxa"/>
          </w:tcPr>
          <w:p w:rsidR="00BF2AC8" w:rsidRPr="00537ED2" w:rsidRDefault="00BF2AC8" w:rsidP="00B623B2">
            <w:r w:rsidRPr="00537ED2">
              <w:t>Распределить детей на подгруппы в соответствии с уровнями физической подготовленности.</w:t>
            </w:r>
          </w:p>
        </w:tc>
        <w:tc>
          <w:tcPr>
            <w:tcW w:w="4786" w:type="dxa"/>
          </w:tcPr>
          <w:p w:rsidR="00BF2AC8" w:rsidRPr="00537ED2" w:rsidRDefault="00BF2AC8" w:rsidP="00B623B2">
            <w:r w:rsidRPr="00537ED2">
              <w:t>Откорректировать подгруппы детей по уровням физической подготовленности .</w:t>
            </w:r>
          </w:p>
        </w:tc>
      </w:tr>
      <w:tr w:rsidR="00BF2AC8" w:rsidRPr="00537ED2" w:rsidTr="00B623B2">
        <w:tc>
          <w:tcPr>
            <w:tcW w:w="4785" w:type="dxa"/>
          </w:tcPr>
          <w:p w:rsidR="00BF2AC8" w:rsidRPr="00537ED2" w:rsidRDefault="00BF2AC8" w:rsidP="00B623B2">
            <w:r w:rsidRPr="00537ED2">
              <w:t>Составить план работы с детьми в соответствии с уровнями физической подготовленности.</w:t>
            </w:r>
          </w:p>
        </w:tc>
        <w:tc>
          <w:tcPr>
            <w:tcW w:w="4786" w:type="dxa"/>
          </w:tcPr>
          <w:p w:rsidR="00BF2AC8" w:rsidRPr="00537ED2" w:rsidRDefault="00BF2AC8" w:rsidP="00B623B2">
            <w:r w:rsidRPr="00537ED2">
              <w:t>Дать анализ динамике показателей физического развития, физической подготовленности и работоспособности детей( по стандартам, индивидуальным приростам).Составить планы работы с детьми в летний период.</w:t>
            </w:r>
          </w:p>
        </w:tc>
      </w:tr>
    </w:tbl>
    <w:p w:rsidR="00BF2AC8" w:rsidRPr="00537ED2" w:rsidRDefault="00BF2AC8" w:rsidP="00BF2AC8"/>
    <w:p w:rsidR="00BF2AC8" w:rsidRPr="00537ED2" w:rsidRDefault="00BF2AC8" w:rsidP="00BF2AC8"/>
    <w:p w:rsidR="00BF2AC8" w:rsidRPr="00537ED2" w:rsidRDefault="00BF2AC8" w:rsidP="00BF2AC8"/>
    <w:p w:rsidR="00BF2AC8" w:rsidRPr="00537ED2" w:rsidRDefault="00BF2AC8" w:rsidP="00BF2AC8">
      <w:pPr>
        <w:jc w:val="center"/>
        <w:rPr>
          <w:b/>
        </w:rPr>
      </w:pPr>
      <w:r w:rsidRPr="00537ED2">
        <w:rPr>
          <w:b/>
        </w:rPr>
        <w:t>Содержание этапного контроля</w:t>
      </w:r>
    </w:p>
    <w:tbl>
      <w:tblPr>
        <w:tblStyle w:val="a4"/>
        <w:tblW w:w="9751" w:type="dxa"/>
        <w:tblLook w:val="04A0"/>
      </w:tblPr>
      <w:tblGrid>
        <w:gridCol w:w="3250"/>
        <w:gridCol w:w="3250"/>
        <w:gridCol w:w="3251"/>
      </w:tblGrid>
      <w:tr w:rsidR="00BF2AC8" w:rsidRPr="00537ED2" w:rsidTr="00B623B2">
        <w:trPr>
          <w:trHeight w:val="340"/>
        </w:trPr>
        <w:tc>
          <w:tcPr>
            <w:tcW w:w="3250" w:type="dxa"/>
          </w:tcPr>
          <w:p w:rsidR="00BF2AC8" w:rsidRPr="00537ED2" w:rsidRDefault="00BF2AC8" w:rsidP="00B623B2">
            <w:r w:rsidRPr="00537ED2">
              <w:t>Виды тестов</w:t>
            </w:r>
          </w:p>
        </w:tc>
        <w:tc>
          <w:tcPr>
            <w:tcW w:w="3250" w:type="dxa"/>
          </w:tcPr>
          <w:p w:rsidR="00BF2AC8" w:rsidRPr="00537ED2" w:rsidRDefault="00BF2AC8" w:rsidP="00B623B2">
            <w:r w:rsidRPr="00537ED2">
              <w:t>Содержание исследования</w:t>
            </w:r>
          </w:p>
        </w:tc>
        <w:tc>
          <w:tcPr>
            <w:tcW w:w="3251" w:type="dxa"/>
          </w:tcPr>
          <w:p w:rsidR="00BF2AC8" w:rsidRPr="00537ED2" w:rsidRDefault="00BF2AC8" w:rsidP="00B623B2">
            <w:r w:rsidRPr="00537ED2">
              <w:t>Специалист</w:t>
            </w:r>
          </w:p>
        </w:tc>
      </w:tr>
      <w:tr w:rsidR="00BF2AC8" w:rsidRPr="00537ED2" w:rsidTr="00B623B2">
        <w:trPr>
          <w:trHeight w:val="661"/>
        </w:trPr>
        <w:tc>
          <w:tcPr>
            <w:tcW w:w="3250" w:type="dxa"/>
          </w:tcPr>
          <w:p w:rsidR="00BF2AC8" w:rsidRPr="00537ED2" w:rsidRDefault="00BF2AC8" w:rsidP="00B623B2">
            <w:r w:rsidRPr="00537ED2">
              <w:t>Антропометрические исследования.</w:t>
            </w:r>
          </w:p>
        </w:tc>
        <w:tc>
          <w:tcPr>
            <w:tcW w:w="3250" w:type="dxa"/>
          </w:tcPr>
          <w:p w:rsidR="00BF2AC8" w:rsidRPr="00537ED2" w:rsidRDefault="00BF2AC8" w:rsidP="00B623B2">
            <w:r w:rsidRPr="00537ED2">
              <w:t>Длинна, масса тела, окружность головы, груди.</w:t>
            </w:r>
          </w:p>
        </w:tc>
        <w:tc>
          <w:tcPr>
            <w:tcW w:w="3251" w:type="dxa"/>
          </w:tcPr>
          <w:p w:rsidR="00BF2AC8" w:rsidRPr="00537ED2" w:rsidRDefault="00BF2AC8" w:rsidP="00B623B2">
            <w:r w:rsidRPr="00537ED2">
              <w:t>Медицинский работник.</w:t>
            </w:r>
          </w:p>
        </w:tc>
      </w:tr>
      <w:tr w:rsidR="00BF2AC8" w:rsidRPr="00537ED2" w:rsidTr="00B623B2">
        <w:trPr>
          <w:trHeight w:val="1019"/>
        </w:trPr>
        <w:tc>
          <w:tcPr>
            <w:tcW w:w="3250" w:type="dxa"/>
          </w:tcPr>
          <w:p w:rsidR="00BF2AC8" w:rsidRPr="00537ED2" w:rsidRDefault="00BF2AC8" w:rsidP="00B623B2">
            <w:r w:rsidRPr="00537ED2">
              <w:t>Физические качества.</w:t>
            </w:r>
          </w:p>
        </w:tc>
        <w:tc>
          <w:tcPr>
            <w:tcW w:w="3250" w:type="dxa"/>
          </w:tcPr>
          <w:p w:rsidR="00BF2AC8" w:rsidRPr="00537ED2" w:rsidRDefault="00BF2AC8" w:rsidP="00B623B2">
            <w:r w:rsidRPr="00537ED2">
              <w:t>Сила, ловкость, гибкость, выносливость, быстрота, скоростно-силовые качества.</w:t>
            </w:r>
          </w:p>
        </w:tc>
        <w:tc>
          <w:tcPr>
            <w:tcW w:w="3251" w:type="dxa"/>
          </w:tcPr>
          <w:p w:rsidR="00BF2AC8" w:rsidRPr="00537ED2" w:rsidRDefault="00BF2AC8" w:rsidP="00B623B2">
            <w:r w:rsidRPr="00537ED2">
              <w:t>Инструктор по ФК.</w:t>
            </w:r>
          </w:p>
          <w:p w:rsidR="00BF2AC8" w:rsidRPr="00537ED2" w:rsidRDefault="00BF2AC8" w:rsidP="00B623B2">
            <w:r w:rsidRPr="00537ED2">
              <w:t>Воспитатель.</w:t>
            </w:r>
          </w:p>
        </w:tc>
      </w:tr>
      <w:tr w:rsidR="00BF2AC8" w:rsidRPr="00537ED2" w:rsidTr="00B623B2">
        <w:trPr>
          <w:trHeight w:val="1359"/>
        </w:trPr>
        <w:tc>
          <w:tcPr>
            <w:tcW w:w="3250" w:type="dxa"/>
          </w:tcPr>
          <w:p w:rsidR="00BF2AC8" w:rsidRPr="00537ED2" w:rsidRDefault="00BF2AC8" w:rsidP="00B623B2">
            <w:r w:rsidRPr="00537ED2">
              <w:t>Двигательные умения и навыки.</w:t>
            </w:r>
          </w:p>
          <w:p w:rsidR="00BF2AC8" w:rsidRPr="00537ED2" w:rsidRDefault="00BF2AC8" w:rsidP="00B623B2"/>
          <w:p w:rsidR="00BF2AC8" w:rsidRPr="00537ED2" w:rsidRDefault="00BF2AC8" w:rsidP="00B623B2"/>
          <w:p w:rsidR="00BF2AC8" w:rsidRPr="00537ED2" w:rsidRDefault="00BF2AC8" w:rsidP="00B623B2"/>
        </w:tc>
        <w:tc>
          <w:tcPr>
            <w:tcW w:w="3250" w:type="dxa"/>
          </w:tcPr>
          <w:p w:rsidR="00BF2AC8" w:rsidRPr="00537ED2" w:rsidRDefault="00BF2AC8" w:rsidP="00B623B2">
            <w:r w:rsidRPr="00537ED2">
              <w:t>Сформированность двигательных навыков при выполнении основных движений.</w:t>
            </w:r>
          </w:p>
        </w:tc>
        <w:tc>
          <w:tcPr>
            <w:tcW w:w="3251" w:type="dxa"/>
          </w:tcPr>
          <w:p w:rsidR="00BF2AC8" w:rsidRPr="00537ED2" w:rsidRDefault="00BF2AC8" w:rsidP="00B623B2">
            <w:r w:rsidRPr="00537ED2">
              <w:t>Выявить уровень физического развития, физической подготовленности и работоспособности детей.</w:t>
            </w:r>
          </w:p>
        </w:tc>
      </w:tr>
      <w:tr w:rsidR="00BF2AC8" w:rsidRPr="00537ED2" w:rsidTr="00B623B2">
        <w:trPr>
          <w:trHeight w:val="2332"/>
        </w:trPr>
        <w:tc>
          <w:tcPr>
            <w:tcW w:w="3250" w:type="dxa"/>
          </w:tcPr>
          <w:p w:rsidR="00BF2AC8" w:rsidRPr="00537ED2" w:rsidRDefault="00BF2AC8" w:rsidP="00B623B2">
            <w:r w:rsidRPr="00537ED2">
              <w:t xml:space="preserve">Волевые качества.   </w:t>
            </w:r>
          </w:p>
        </w:tc>
        <w:tc>
          <w:tcPr>
            <w:tcW w:w="3250" w:type="dxa"/>
          </w:tcPr>
          <w:p w:rsidR="00BF2AC8" w:rsidRPr="00537ED2" w:rsidRDefault="00BF2AC8" w:rsidP="00B623B2">
            <w:pPr>
              <w:tabs>
                <w:tab w:val="left" w:pos="3375"/>
                <w:tab w:val="left" w:pos="7395"/>
              </w:tabs>
            </w:pPr>
            <w:r w:rsidRPr="00537ED2">
              <w:t>Смелость, решительность, выдержка, настойчивость, проявляемые в подвижных играх, физических упражнениях.</w:t>
            </w:r>
            <w:r w:rsidRPr="00537ED2">
              <w:tab/>
              <w:t>Воспитатель.</w:t>
            </w:r>
          </w:p>
        </w:tc>
        <w:tc>
          <w:tcPr>
            <w:tcW w:w="3251" w:type="dxa"/>
          </w:tcPr>
          <w:p w:rsidR="00BF2AC8" w:rsidRPr="00537ED2" w:rsidRDefault="00BF2AC8" w:rsidP="00B623B2">
            <w:pPr>
              <w:tabs>
                <w:tab w:val="left" w:pos="3375"/>
                <w:tab w:val="left" w:pos="7395"/>
              </w:tabs>
            </w:pPr>
            <w:r w:rsidRPr="00537ED2">
              <w:t>Воспитатель.</w:t>
            </w:r>
          </w:p>
          <w:p w:rsidR="00BF2AC8" w:rsidRPr="00537ED2" w:rsidRDefault="00BF2AC8" w:rsidP="00B623B2"/>
        </w:tc>
      </w:tr>
    </w:tbl>
    <w:p w:rsidR="00BF2AC8" w:rsidRPr="00537ED2" w:rsidRDefault="00BF2AC8" w:rsidP="00BF2AC8">
      <w:pPr>
        <w:tabs>
          <w:tab w:val="left" w:pos="3375"/>
        </w:tabs>
      </w:pPr>
    </w:p>
    <w:p w:rsidR="00BF2AC8" w:rsidRPr="00537ED2" w:rsidRDefault="00BF2AC8" w:rsidP="00BF2AC8">
      <w:pPr>
        <w:ind w:firstLine="708"/>
        <w:jc w:val="both"/>
      </w:pPr>
      <w:r w:rsidRPr="00537ED2">
        <w:rPr>
          <w:b/>
        </w:rPr>
        <w:t xml:space="preserve">Оперативный контроль  </w:t>
      </w:r>
      <w:r w:rsidRPr="00537ED2">
        <w:t>осуществляется по необходимости. Его задачей является получение срочной информации о физическом состоянии конкретного ребенка для индивидуальной работы на занятии и повседневной жизни. Контроль осуществляется во время упражнения или после его выполнения. Оценивается функциональное состояние, физические качества, двигательные умения и навыки ребенка.</w:t>
      </w:r>
    </w:p>
    <w:p w:rsidR="00BF2AC8" w:rsidRPr="00537ED2" w:rsidRDefault="00BF2AC8" w:rsidP="00BF2AC8">
      <w:pPr>
        <w:ind w:firstLine="708"/>
        <w:jc w:val="both"/>
      </w:pPr>
      <w:r w:rsidRPr="00537ED2">
        <w:t xml:space="preserve">Форма проведения тестирования физических качеств детей предусматривает их стремление показать наилучший результат: дети могут сделать две-три попытки. Контроль позволяет выявить причины отставания в освоении программного материала по физической культуре, создать предпосылки для оптимизации процесса физического воспитания в ДОУ. </w:t>
      </w:r>
    </w:p>
    <w:p w:rsidR="00BF2AC8" w:rsidRPr="00537ED2" w:rsidRDefault="00BF2AC8" w:rsidP="00BF2AC8">
      <w:pPr>
        <w:jc w:val="both"/>
      </w:pPr>
      <w:r w:rsidRPr="00537ED2">
        <w:t xml:space="preserve">Во время тестирования учитываются: </w:t>
      </w:r>
    </w:p>
    <w:p w:rsidR="00BF2AC8" w:rsidRPr="00537ED2" w:rsidRDefault="00BF2AC8" w:rsidP="00BF2AC8">
      <w:pPr>
        <w:jc w:val="both"/>
      </w:pPr>
      <w:r w:rsidRPr="00537ED2">
        <w:t>-индивидуальные возможности ребенка;</w:t>
      </w:r>
    </w:p>
    <w:p w:rsidR="00BF2AC8" w:rsidRPr="00537ED2" w:rsidRDefault="00BF2AC8" w:rsidP="00BF2AC8">
      <w:pPr>
        <w:jc w:val="both"/>
      </w:pPr>
      <w:r w:rsidRPr="00537ED2">
        <w:t>-особенности проведения тестов, которые должны выявить даже самые незначительные отклонения в двигательном развитии ребенка.</w:t>
      </w:r>
    </w:p>
    <w:p w:rsidR="00BF2AC8" w:rsidRPr="00537ED2" w:rsidRDefault="00BF2AC8" w:rsidP="00BF2AC8">
      <w:pPr>
        <w:jc w:val="both"/>
      </w:pPr>
    </w:p>
    <w:p w:rsidR="00BF2AC8" w:rsidRPr="00537ED2" w:rsidRDefault="00BF2AC8" w:rsidP="00BF2AC8">
      <w:pPr>
        <w:jc w:val="both"/>
        <w:rPr>
          <w:b/>
        </w:rPr>
      </w:pPr>
      <w:r w:rsidRPr="00537ED2">
        <w:rPr>
          <w:b/>
        </w:rPr>
        <w:t>Индивидуальная карта физической подготовленности ребенка.</w:t>
      </w:r>
    </w:p>
    <w:p w:rsidR="00BF2AC8" w:rsidRPr="00537ED2" w:rsidRDefault="00BF2AC8" w:rsidP="00BF2AC8">
      <w:pPr>
        <w:jc w:val="both"/>
      </w:pPr>
      <w:r w:rsidRPr="00537ED2">
        <w:t>Фамилия, имя</w:t>
      </w:r>
    </w:p>
    <w:p w:rsidR="00BF2AC8" w:rsidRPr="00537ED2" w:rsidRDefault="00BF2AC8" w:rsidP="00BF2AC8">
      <w:pPr>
        <w:jc w:val="both"/>
      </w:pPr>
      <w:r w:rsidRPr="00537ED2">
        <w:t>Возраст на дату обследования</w:t>
      </w:r>
    </w:p>
    <w:p w:rsidR="00BF2AC8" w:rsidRPr="00537ED2" w:rsidRDefault="00BF2AC8" w:rsidP="00BF2AC8">
      <w:pPr>
        <w:jc w:val="both"/>
      </w:pPr>
      <w:r w:rsidRPr="00537ED2">
        <w:t>№ ДОУ</w:t>
      </w:r>
    </w:p>
    <w:p w:rsidR="00BF2AC8" w:rsidRPr="00537ED2" w:rsidRDefault="00BF2AC8" w:rsidP="00BF2AC8">
      <w:pPr>
        <w:jc w:val="both"/>
      </w:pPr>
      <w:r w:rsidRPr="00537ED2">
        <w:t>Дата обследования</w:t>
      </w:r>
    </w:p>
    <w:tbl>
      <w:tblPr>
        <w:tblStyle w:val="a4"/>
        <w:tblW w:w="0" w:type="auto"/>
        <w:tblLook w:val="04A0"/>
      </w:tblPr>
      <w:tblGrid>
        <w:gridCol w:w="3190"/>
        <w:gridCol w:w="3190"/>
        <w:gridCol w:w="3191"/>
      </w:tblGrid>
      <w:tr w:rsidR="00BF2AC8" w:rsidRPr="00537ED2" w:rsidTr="00B623B2">
        <w:tc>
          <w:tcPr>
            <w:tcW w:w="3190" w:type="dxa"/>
          </w:tcPr>
          <w:p w:rsidR="00BF2AC8" w:rsidRPr="00537ED2" w:rsidRDefault="00BF2AC8" w:rsidP="00B623B2">
            <w:r w:rsidRPr="00537ED2">
              <w:t>Наименования показателя</w:t>
            </w:r>
          </w:p>
        </w:tc>
        <w:tc>
          <w:tcPr>
            <w:tcW w:w="3190" w:type="dxa"/>
          </w:tcPr>
          <w:p w:rsidR="00BF2AC8" w:rsidRPr="00537ED2" w:rsidRDefault="00BF2AC8" w:rsidP="00B623B2">
            <w:r w:rsidRPr="00537ED2">
              <w:t>Единицы измерения</w:t>
            </w:r>
          </w:p>
        </w:tc>
        <w:tc>
          <w:tcPr>
            <w:tcW w:w="3191" w:type="dxa"/>
          </w:tcPr>
          <w:p w:rsidR="00BF2AC8" w:rsidRPr="00537ED2" w:rsidRDefault="00BF2AC8" w:rsidP="00B623B2">
            <w:r w:rsidRPr="00537ED2">
              <w:t>Результат</w:t>
            </w:r>
          </w:p>
        </w:tc>
      </w:tr>
      <w:tr w:rsidR="00BF2AC8" w:rsidRPr="00537ED2" w:rsidTr="00B623B2">
        <w:tc>
          <w:tcPr>
            <w:tcW w:w="3190" w:type="dxa"/>
          </w:tcPr>
          <w:p w:rsidR="00BF2AC8" w:rsidRPr="00537ED2" w:rsidRDefault="00BF2AC8" w:rsidP="00B623B2">
            <w:r w:rsidRPr="00537ED2">
              <w:t>Бег на 30м</w:t>
            </w:r>
          </w:p>
        </w:tc>
        <w:tc>
          <w:tcPr>
            <w:tcW w:w="3190" w:type="dxa"/>
          </w:tcPr>
          <w:p w:rsidR="00BF2AC8" w:rsidRPr="00537ED2" w:rsidRDefault="00BF2AC8" w:rsidP="00B623B2">
            <w:r w:rsidRPr="00537ED2">
              <w:t>с</w:t>
            </w:r>
          </w:p>
        </w:tc>
        <w:tc>
          <w:tcPr>
            <w:tcW w:w="3191" w:type="dxa"/>
          </w:tcPr>
          <w:p w:rsidR="00BF2AC8" w:rsidRPr="00537ED2" w:rsidRDefault="00BF2AC8" w:rsidP="00B623B2"/>
        </w:tc>
      </w:tr>
      <w:tr w:rsidR="00BF2AC8" w:rsidRPr="00537ED2" w:rsidTr="00B623B2">
        <w:tc>
          <w:tcPr>
            <w:tcW w:w="3190" w:type="dxa"/>
          </w:tcPr>
          <w:p w:rsidR="00BF2AC8" w:rsidRPr="00537ED2" w:rsidRDefault="00BF2AC8" w:rsidP="00B623B2">
            <w:r w:rsidRPr="00537ED2">
              <w:t>Бег на выносливость:</w:t>
            </w:r>
          </w:p>
          <w:p w:rsidR="00BF2AC8" w:rsidRPr="00537ED2" w:rsidRDefault="00BF2AC8" w:rsidP="00B623B2">
            <w:r w:rsidRPr="00537ED2">
              <w:t>Дистанция</w:t>
            </w:r>
          </w:p>
          <w:p w:rsidR="00BF2AC8" w:rsidRPr="00537ED2" w:rsidRDefault="00BF2AC8" w:rsidP="00B623B2">
            <w:r w:rsidRPr="00537ED2">
              <w:t>Продолжительность</w:t>
            </w:r>
          </w:p>
        </w:tc>
        <w:tc>
          <w:tcPr>
            <w:tcW w:w="3190" w:type="dxa"/>
          </w:tcPr>
          <w:p w:rsidR="00BF2AC8" w:rsidRPr="00537ED2" w:rsidRDefault="00BF2AC8" w:rsidP="00B623B2"/>
          <w:p w:rsidR="00BF2AC8" w:rsidRPr="00537ED2" w:rsidRDefault="00BF2AC8" w:rsidP="00B623B2">
            <w:r w:rsidRPr="00537ED2">
              <w:t>м</w:t>
            </w:r>
          </w:p>
          <w:p w:rsidR="00BF2AC8" w:rsidRPr="00537ED2" w:rsidRDefault="00BF2AC8" w:rsidP="00B623B2">
            <w:r w:rsidRPr="00537ED2">
              <w:t>мин</w:t>
            </w:r>
          </w:p>
        </w:tc>
        <w:tc>
          <w:tcPr>
            <w:tcW w:w="3191" w:type="dxa"/>
          </w:tcPr>
          <w:p w:rsidR="00BF2AC8" w:rsidRPr="00537ED2" w:rsidRDefault="00BF2AC8" w:rsidP="00B623B2"/>
        </w:tc>
      </w:tr>
      <w:tr w:rsidR="00BF2AC8" w:rsidRPr="00537ED2" w:rsidTr="00B623B2">
        <w:tc>
          <w:tcPr>
            <w:tcW w:w="3190" w:type="dxa"/>
          </w:tcPr>
          <w:p w:rsidR="00BF2AC8" w:rsidRPr="00537ED2" w:rsidRDefault="00BF2AC8" w:rsidP="00B623B2">
            <w:r w:rsidRPr="00537ED2">
              <w:t xml:space="preserve">Прыжок в длину с места </w:t>
            </w:r>
          </w:p>
        </w:tc>
        <w:tc>
          <w:tcPr>
            <w:tcW w:w="3190" w:type="dxa"/>
          </w:tcPr>
          <w:p w:rsidR="00BF2AC8" w:rsidRPr="00537ED2" w:rsidRDefault="00BF2AC8" w:rsidP="00B623B2">
            <w:r w:rsidRPr="00537ED2">
              <w:t>см</w:t>
            </w:r>
          </w:p>
        </w:tc>
        <w:tc>
          <w:tcPr>
            <w:tcW w:w="3191" w:type="dxa"/>
          </w:tcPr>
          <w:p w:rsidR="00BF2AC8" w:rsidRPr="00537ED2" w:rsidRDefault="00BF2AC8" w:rsidP="00B623B2"/>
        </w:tc>
      </w:tr>
      <w:tr w:rsidR="00BF2AC8" w:rsidRPr="00537ED2" w:rsidTr="00B623B2">
        <w:tc>
          <w:tcPr>
            <w:tcW w:w="3190" w:type="dxa"/>
          </w:tcPr>
          <w:p w:rsidR="00BF2AC8" w:rsidRPr="00537ED2" w:rsidRDefault="00BF2AC8" w:rsidP="00B623B2">
            <w:r w:rsidRPr="00537ED2">
              <w:t>Подбрасывание и ловля мяча</w:t>
            </w:r>
          </w:p>
        </w:tc>
        <w:tc>
          <w:tcPr>
            <w:tcW w:w="3190" w:type="dxa"/>
          </w:tcPr>
          <w:p w:rsidR="00BF2AC8" w:rsidRPr="00537ED2" w:rsidRDefault="00BF2AC8" w:rsidP="00B623B2">
            <w:r w:rsidRPr="00537ED2">
              <w:t>количество</w:t>
            </w:r>
          </w:p>
        </w:tc>
        <w:tc>
          <w:tcPr>
            <w:tcW w:w="3191" w:type="dxa"/>
          </w:tcPr>
          <w:p w:rsidR="00BF2AC8" w:rsidRPr="00537ED2" w:rsidRDefault="00BF2AC8" w:rsidP="00B623B2"/>
        </w:tc>
      </w:tr>
      <w:tr w:rsidR="00BF2AC8" w:rsidRPr="00537ED2" w:rsidTr="00B623B2">
        <w:tc>
          <w:tcPr>
            <w:tcW w:w="3190" w:type="dxa"/>
          </w:tcPr>
          <w:p w:rsidR="00BF2AC8" w:rsidRPr="00537ED2" w:rsidRDefault="00BF2AC8" w:rsidP="00B623B2">
            <w:r w:rsidRPr="00537ED2">
              <w:t>Статическое равновесие</w:t>
            </w:r>
          </w:p>
        </w:tc>
        <w:tc>
          <w:tcPr>
            <w:tcW w:w="3190" w:type="dxa"/>
          </w:tcPr>
          <w:p w:rsidR="00BF2AC8" w:rsidRPr="00537ED2" w:rsidRDefault="00BF2AC8" w:rsidP="00B623B2">
            <w:r w:rsidRPr="00537ED2">
              <w:t>с</w:t>
            </w:r>
          </w:p>
        </w:tc>
        <w:tc>
          <w:tcPr>
            <w:tcW w:w="3191" w:type="dxa"/>
          </w:tcPr>
          <w:p w:rsidR="00BF2AC8" w:rsidRPr="00537ED2" w:rsidRDefault="00BF2AC8" w:rsidP="00B623B2"/>
        </w:tc>
      </w:tr>
      <w:tr w:rsidR="00BF2AC8" w:rsidRPr="00537ED2" w:rsidTr="00B623B2">
        <w:tc>
          <w:tcPr>
            <w:tcW w:w="3190" w:type="dxa"/>
          </w:tcPr>
          <w:p w:rsidR="00BF2AC8" w:rsidRPr="00537ED2" w:rsidRDefault="00BF2AC8" w:rsidP="00B623B2">
            <w:r w:rsidRPr="00537ED2">
              <w:t>Наклон вперед из положения стоя</w:t>
            </w:r>
          </w:p>
        </w:tc>
        <w:tc>
          <w:tcPr>
            <w:tcW w:w="3190" w:type="dxa"/>
          </w:tcPr>
          <w:p w:rsidR="00BF2AC8" w:rsidRPr="00537ED2" w:rsidRDefault="00BF2AC8" w:rsidP="00B623B2">
            <w:r w:rsidRPr="00537ED2">
              <w:t>см</w:t>
            </w:r>
          </w:p>
        </w:tc>
        <w:tc>
          <w:tcPr>
            <w:tcW w:w="3191" w:type="dxa"/>
          </w:tcPr>
          <w:p w:rsidR="00BF2AC8" w:rsidRPr="00537ED2" w:rsidRDefault="00BF2AC8" w:rsidP="00B623B2"/>
        </w:tc>
      </w:tr>
      <w:tr w:rsidR="00BF2AC8" w:rsidRPr="00537ED2" w:rsidTr="00B623B2">
        <w:tc>
          <w:tcPr>
            <w:tcW w:w="3190" w:type="dxa"/>
          </w:tcPr>
          <w:p w:rsidR="00BF2AC8" w:rsidRPr="00537ED2" w:rsidRDefault="00BF2AC8" w:rsidP="00B623B2">
            <w:r w:rsidRPr="00537ED2">
              <w:t>Метание мешочка вдаль</w:t>
            </w:r>
          </w:p>
        </w:tc>
        <w:tc>
          <w:tcPr>
            <w:tcW w:w="3190" w:type="dxa"/>
          </w:tcPr>
          <w:p w:rsidR="00BF2AC8" w:rsidRPr="00537ED2" w:rsidRDefault="00BF2AC8" w:rsidP="00B623B2">
            <w:r w:rsidRPr="00537ED2">
              <w:t>м</w:t>
            </w:r>
          </w:p>
        </w:tc>
        <w:tc>
          <w:tcPr>
            <w:tcW w:w="3191" w:type="dxa"/>
          </w:tcPr>
          <w:p w:rsidR="00BF2AC8" w:rsidRPr="00537ED2" w:rsidRDefault="00BF2AC8" w:rsidP="00B623B2"/>
        </w:tc>
      </w:tr>
      <w:tr w:rsidR="00BF2AC8" w:rsidRPr="00537ED2" w:rsidTr="00B623B2">
        <w:tc>
          <w:tcPr>
            <w:tcW w:w="3190" w:type="dxa"/>
          </w:tcPr>
          <w:p w:rsidR="00BF2AC8" w:rsidRPr="00537ED2" w:rsidRDefault="00BF2AC8" w:rsidP="00B623B2">
            <w:r w:rsidRPr="00537ED2">
              <w:t xml:space="preserve">Отжимание   </w:t>
            </w:r>
          </w:p>
        </w:tc>
        <w:tc>
          <w:tcPr>
            <w:tcW w:w="3190" w:type="dxa"/>
          </w:tcPr>
          <w:p w:rsidR="00BF2AC8" w:rsidRPr="00537ED2" w:rsidRDefault="00BF2AC8" w:rsidP="00B623B2">
            <w:pPr>
              <w:jc w:val="both"/>
            </w:pPr>
            <w:r w:rsidRPr="00537ED2">
              <w:t xml:space="preserve"> раз           </w:t>
            </w:r>
          </w:p>
          <w:p w:rsidR="00BF2AC8" w:rsidRPr="00537ED2" w:rsidRDefault="00BF2AC8" w:rsidP="00B623B2"/>
        </w:tc>
        <w:tc>
          <w:tcPr>
            <w:tcW w:w="3191" w:type="dxa"/>
          </w:tcPr>
          <w:p w:rsidR="00BF2AC8" w:rsidRPr="00537ED2" w:rsidRDefault="00BF2AC8" w:rsidP="00B623B2"/>
        </w:tc>
      </w:tr>
    </w:tbl>
    <w:p w:rsidR="00BF2AC8" w:rsidRPr="00537ED2" w:rsidRDefault="00BF2AC8" w:rsidP="00BF2AC8">
      <w:pPr>
        <w:rPr>
          <w:b/>
        </w:rPr>
      </w:pPr>
    </w:p>
    <w:p w:rsidR="00BF2AC8" w:rsidRPr="00537ED2" w:rsidRDefault="00BF2AC8" w:rsidP="00BF2AC8">
      <w:pPr>
        <w:jc w:val="both"/>
        <w:rPr>
          <w:b/>
        </w:rPr>
      </w:pPr>
      <w:r w:rsidRPr="00537ED2">
        <w:rPr>
          <w:b/>
        </w:rPr>
        <w:t>Тест на определение скоростных качеств.</w:t>
      </w:r>
    </w:p>
    <w:p w:rsidR="00BF2AC8" w:rsidRPr="00537ED2" w:rsidRDefault="00BF2AC8" w:rsidP="00BF2AC8">
      <w:pPr>
        <w:jc w:val="both"/>
      </w:pPr>
      <w:r w:rsidRPr="00537ED2">
        <w:t>Бег на 30 метров</w:t>
      </w:r>
    </w:p>
    <w:p w:rsidR="00BF2AC8" w:rsidRPr="00537ED2" w:rsidRDefault="00BF2AC8" w:rsidP="00BF2AC8">
      <w:pPr>
        <w:jc w:val="both"/>
      </w:pPr>
      <w:r w:rsidRPr="00537ED2">
        <w:t>Цель: оценить скоростные качества ребенка и его реакцию в беге.</w:t>
      </w:r>
    </w:p>
    <w:p w:rsidR="00BF2AC8" w:rsidRPr="00537ED2" w:rsidRDefault="00BF2AC8" w:rsidP="00BF2AC8">
      <w:pPr>
        <w:jc w:val="both"/>
        <w:rPr>
          <w:b/>
        </w:rPr>
      </w:pPr>
      <w:r w:rsidRPr="00537ED2">
        <w:rPr>
          <w:b/>
        </w:rPr>
        <w:t>Тест на определение гибкости.</w:t>
      </w:r>
    </w:p>
    <w:p w:rsidR="00BF2AC8" w:rsidRPr="00537ED2" w:rsidRDefault="00BF2AC8" w:rsidP="00BF2AC8">
      <w:pPr>
        <w:jc w:val="both"/>
      </w:pPr>
      <w:r w:rsidRPr="00537ED2">
        <w:t>Наклон туловища вперед из положения стоя.</w:t>
      </w:r>
    </w:p>
    <w:p w:rsidR="00BF2AC8" w:rsidRPr="00537ED2" w:rsidRDefault="00BF2AC8" w:rsidP="00BF2AC8">
      <w:pPr>
        <w:jc w:val="both"/>
      </w:pPr>
      <w:r w:rsidRPr="00537ED2">
        <w:t>Цель: оценить гибкость при наклоне туловища, степень подвижности опорно-двигательного аппарат</w:t>
      </w:r>
    </w:p>
    <w:p w:rsidR="00BF2AC8" w:rsidRPr="00537ED2" w:rsidRDefault="00BF2AC8" w:rsidP="00BF2AC8">
      <w:pPr>
        <w:jc w:val="both"/>
        <w:rPr>
          <w:b/>
        </w:rPr>
      </w:pPr>
      <w:r w:rsidRPr="00537ED2">
        <w:rPr>
          <w:b/>
        </w:rPr>
        <w:t>Тесты на определение ловкости.</w:t>
      </w:r>
    </w:p>
    <w:p w:rsidR="00BF2AC8" w:rsidRPr="00537ED2" w:rsidRDefault="00BF2AC8" w:rsidP="00BF2AC8">
      <w:pPr>
        <w:jc w:val="both"/>
      </w:pPr>
      <w:r w:rsidRPr="00537ED2">
        <w:t>Подбрасывание и ловля мяча.</w:t>
      </w:r>
    </w:p>
    <w:p w:rsidR="00BF2AC8" w:rsidRPr="00537ED2" w:rsidRDefault="00BF2AC8" w:rsidP="00BF2AC8">
      <w:pPr>
        <w:jc w:val="both"/>
      </w:pPr>
      <w:r w:rsidRPr="00537ED2">
        <w:t>Цель: оценить ловкость, скорость реакции, быстро перестраивать свои действия в соответствии с меняющейся обстановки.</w:t>
      </w:r>
    </w:p>
    <w:p w:rsidR="00BF2AC8" w:rsidRPr="00537ED2" w:rsidRDefault="00BF2AC8" w:rsidP="00BF2AC8">
      <w:pPr>
        <w:jc w:val="both"/>
        <w:rPr>
          <w:b/>
        </w:rPr>
      </w:pPr>
      <w:r w:rsidRPr="00537ED2">
        <w:rPr>
          <w:b/>
        </w:rPr>
        <w:t>Тест на определение скоростно-силовых качеств.</w:t>
      </w:r>
    </w:p>
    <w:p w:rsidR="00BF2AC8" w:rsidRPr="00537ED2" w:rsidRDefault="00BF2AC8" w:rsidP="00BF2AC8">
      <w:pPr>
        <w:jc w:val="both"/>
      </w:pPr>
      <w:r w:rsidRPr="00537ED2">
        <w:t>Прыжок в длину с места.</w:t>
      </w:r>
    </w:p>
    <w:p w:rsidR="00BF2AC8" w:rsidRPr="00537ED2" w:rsidRDefault="00BF2AC8" w:rsidP="00BF2AC8">
      <w:pPr>
        <w:jc w:val="both"/>
        <w:rPr>
          <w:b/>
        </w:rPr>
      </w:pPr>
      <w:r w:rsidRPr="00537ED2">
        <w:t>Цель: определить скоростно-силовые качества и ловкость в прыжке в длину с места.</w:t>
      </w:r>
    </w:p>
    <w:p w:rsidR="00BF2AC8" w:rsidRPr="00537ED2" w:rsidRDefault="00BF2AC8" w:rsidP="00BF2AC8">
      <w:pPr>
        <w:jc w:val="both"/>
      </w:pPr>
      <w:r w:rsidRPr="00537ED2">
        <w:rPr>
          <w:b/>
        </w:rPr>
        <w:t>Тест на определение выносливост</w:t>
      </w:r>
      <w:r w:rsidRPr="00537ED2">
        <w:t>и.</w:t>
      </w:r>
    </w:p>
    <w:p w:rsidR="00BF2AC8" w:rsidRPr="00537ED2" w:rsidRDefault="00BF2AC8" w:rsidP="00BF2AC8">
      <w:pPr>
        <w:jc w:val="both"/>
      </w:pPr>
      <w:r w:rsidRPr="00537ED2">
        <w:t>Непрерывный бег  12 минут.</w:t>
      </w:r>
    </w:p>
    <w:p w:rsidR="00BF2AC8" w:rsidRPr="00537ED2" w:rsidRDefault="00BF2AC8" w:rsidP="00BF2AC8">
      <w:pPr>
        <w:jc w:val="both"/>
      </w:pPr>
      <w:r w:rsidRPr="00537ED2">
        <w:t>Цель: определить функциональную устойчивость нервных центров, координирующих функциональную активность двигательного аппарата в беге на выносливость.</w:t>
      </w:r>
    </w:p>
    <w:p w:rsidR="00BF2AC8" w:rsidRPr="00537ED2" w:rsidRDefault="00BF2AC8" w:rsidP="00BF2AC8">
      <w:pPr>
        <w:jc w:val="both"/>
        <w:rPr>
          <w:b/>
        </w:rPr>
      </w:pPr>
      <w:r w:rsidRPr="00537ED2">
        <w:rPr>
          <w:b/>
        </w:rPr>
        <w:t>Тест на определение координации движений.</w:t>
      </w:r>
    </w:p>
    <w:p w:rsidR="00BF2AC8" w:rsidRPr="00537ED2" w:rsidRDefault="00BF2AC8" w:rsidP="00BF2AC8">
      <w:pPr>
        <w:jc w:val="both"/>
      </w:pPr>
      <w:r w:rsidRPr="00537ED2">
        <w:t>Стойка на одной ноге.</w:t>
      </w:r>
    </w:p>
    <w:p w:rsidR="00BF2AC8" w:rsidRPr="00537ED2" w:rsidRDefault="00BF2AC8" w:rsidP="00BF2AC8">
      <w:pPr>
        <w:jc w:val="both"/>
      </w:pPr>
      <w:r w:rsidRPr="00537ED2">
        <w:t>Цель: выявить и тренировать координационные возможности детей при удержании равновесия.</w:t>
      </w:r>
    </w:p>
    <w:p w:rsidR="00BF2AC8" w:rsidRPr="00537ED2" w:rsidRDefault="00BF2AC8" w:rsidP="00BF2AC8">
      <w:pPr>
        <w:jc w:val="both"/>
        <w:rPr>
          <w:b/>
        </w:rPr>
      </w:pPr>
      <w:r w:rsidRPr="00537ED2">
        <w:rPr>
          <w:b/>
        </w:rPr>
        <w:t>План совместной работы со специалистами узкой направленности.</w:t>
      </w:r>
    </w:p>
    <w:p w:rsidR="00BF2AC8" w:rsidRPr="00537ED2" w:rsidRDefault="00BF2AC8" w:rsidP="00BF2AC8">
      <w:pPr>
        <w:jc w:val="both"/>
        <w:rPr>
          <w:b/>
        </w:rPr>
      </w:pPr>
      <w:r w:rsidRPr="00537ED2">
        <w:rPr>
          <w:b/>
        </w:rPr>
        <w:t xml:space="preserve">Музыкальный руководитель: </w:t>
      </w:r>
    </w:p>
    <w:p w:rsidR="00BF2AC8" w:rsidRPr="00537ED2" w:rsidRDefault="00BF2AC8" w:rsidP="00BF2AC8">
      <w:pPr>
        <w:jc w:val="both"/>
      </w:pPr>
      <w:r w:rsidRPr="00537ED2">
        <w:t xml:space="preserve">Коррекционная работа по профилактике нарушения осанки на музыкальных занятиях, использование звуковой и дыхательной гимнастики на музыкальных занятиях, подготовка и проведение совместных праздников, использование на музыкальных занятиях. </w:t>
      </w:r>
    </w:p>
    <w:p w:rsidR="00BF2AC8" w:rsidRPr="00537ED2" w:rsidRDefault="00BF2AC8" w:rsidP="00BF2AC8">
      <w:pPr>
        <w:jc w:val="both"/>
        <w:rPr>
          <w:b/>
        </w:rPr>
      </w:pPr>
      <w:r w:rsidRPr="00537ED2">
        <w:rPr>
          <w:b/>
        </w:rPr>
        <w:t xml:space="preserve">Логопед: </w:t>
      </w:r>
      <w:r w:rsidRPr="00537ED2">
        <w:t>Работа, над звуковой и дыхательной гимнастикой, использование логоритмики на физкультурных занятиях.</w:t>
      </w:r>
    </w:p>
    <w:p w:rsidR="00BF2AC8" w:rsidRPr="00537ED2" w:rsidRDefault="00BF2AC8" w:rsidP="00BF2AC8">
      <w:pPr>
        <w:jc w:val="both"/>
        <w:rPr>
          <w:b/>
        </w:rPr>
      </w:pPr>
      <w:r w:rsidRPr="00537ED2">
        <w:rPr>
          <w:b/>
        </w:rPr>
        <w:t>Психолог:</w:t>
      </w:r>
      <w:r w:rsidRPr="00537ED2">
        <w:t>Выявление психических особенностей каждого ребенка, составления рекомендаций по индивидуальному подходу в процессе физического воспитания, разработка игр на расслабление.</w:t>
      </w:r>
    </w:p>
    <w:p w:rsidR="00BF2AC8" w:rsidRPr="00537ED2" w:rsidRDefault="00BF2AC8" w:rsidP="00BF2AC8">
      <w:pPr>
        <w:jc w:val="both"/>
        <w:rPr>
          <w:b/>
        </w:rPr>
      </w:pPr>
      <w:r w:rsidRPr="00537ED2">
        <w:rPr>
          <w:b/>
        </w:rPr>
        <w:t xml:space="preserve">Врач: </w:t>
      </w:r>
    </w:p>
    <w:p w:rsidR="00BF2AC8" w:rsidRPr="00537ED2" w:rsidRDefault="00BF2AC8" w:rsidP="00031CD5">
      <w:pPr>
        <w:jc w:val="both"/>
      </w:pPr>
      <w:r w:rsidRPr="00537ED2">
        <w:t>Ознакомление с медицинскими диагнозами детей,распределение физических нагрузок в зависимости от состояния здоровья детей, выявление запрещенных движений у конкретных детей.</w:t>
      </w:r>
    </w:p>
    <w:p w:rsidR="00BF2AC8" w:rsidRPr="00537ED2" w:rsidRDefault="00BF2AC8" w:rsidP="00BF2AC8">
      <w:pPr>
        <w:jc w:val="center"/>
      </w:pPr>
      <w:r w:rsidRPr="00537ED2">
        <w:t>Система  распределения ОРУ.</w:t>
      </w:r>
    </w:p>
    <w:tbl>
      <w:tblPr>
        <w:tblStyle w:val="a4"/>
        <w:tblW w:w="0" w:type="auto"/>
        <w:tblLook w:val="04A0"/>
      </w:tblPr>
      <w:tblGrid>
        <w:gridCol w:w="3190"/>
        <w:gridCol w:w="3190"/>
        <w:gridCol w:w="3191"/>
      </w:tblGrid>
      <w:tr w:rsidR="00BF2AC8" w:rsidRPr="00537ED2" w:rsidTr="00B623B2">
        <w:tc>
          <w:tcPr>
            <w:tcW w:w="3190" w:type="dxa"/>
          </w:tcPr>
          <w:p w:rsidR="00BF2AC8" w:rsidRPr="00537ED2" w:rsidRDefault="00BF2AC8" w:rsidP="00B623B2">
            <w:r w:rsidRPr="00537ED2">
              <w:t>Группа</w:t>
            </w:r>
          </w:p>
        </w:tc>
        <w:tc>
          <w:tcPr>
            <w:tcW w:w="3190" w:type="dxa"/>
          </w:tcPr>
          <w:p w:rsidR="00BF2AC8" w:rsidRPr="00537ED2" w:rsidRDefault="00BF2AC8" w:rsidP="00B623B2">
            <w:r w:rsidRPr="00537ED2">
              <w:t>Количество ОРУ</w:t>
            </w:r>
          </w:p>
        </w:tc>
        <w:tc>
          <w:tcPr>
            <w:tcW w:w="3191" w:type="dxa"/>
          </w:tcPr>
          <w:p w:rsidR="00BF2AC8" w:rsidRPr="00537ED2" w:rsidRDefault="00BF2AC8" w:rsidP="00B623B2">
            <w:r w:rsidRPr="00537ED2">
              <w:t>Количество повторений ОРУ</w:t>
            </w:r>
          </w:p>
        </w:tc>
      </w:tr>
      <w:tr w:rsidR="00BF2AC8" w:rsidRPr="00537ED2" w:rsidTr="00B623B2">
        <w:tc>
          <w:tcPr>
            <w:tcW w:w="3190" w:type="dxa"/>
          </w:tcPr>
          <w:p w:rsidR="00BF2AC8" w:rsidRPr="00537ED2" w:rsidRDefault="00BF2AC8" w:rsidP="00B623B2">
            <w:r w:rsidRPr="00537ED2">
              <w:t>младшая</w:t>
            </w:r>
          </w:p>
        </w:tc>
        <w:tc>
          <w:tcPr>
            <w:tcW w:w="3190" w:type="dxa"/>
          </w:tcPr>
          <w:p w:rsidR="00BF2AC8" w:rsidRPr="00537ED2" w:rsidRDefault="00BF2AC8" w:rsidP="00B623B2">
            <w:r w:rsidRPr="00537ED2">
              <w:t>5-6</w:t>
            </w:r>
          </w:p>
        </w:tc>
        <w:tc>
          <w:tcPr>
            <w:tcW w:w="3191" w:type="dxa"/>
          </w:tcPr>
          <w:p w:rsidR="00BF2AC8" w:rsidRPr="00537ED2" w:rsidRDefault="00BF2AC8" w:rsidP="00B623B2">
            <w:r w:rsidRPr="00537ED2">
              <w:t>4-6</w:t>
            </w:r>
          </w:p>
        </w:tc>
      </w:tr>
      <w:tr w:rsidR="00BF2AC8" w:rsidRPr="00537ED2" w:rsidTr="00B623B2">
        <w:tc>
          <w:tcPr>
            <w:tcW w:w="3190" w:type="dxa"/>
          </w:tcPr>
          <w:p w:rsidR="00BF2AC8" w:rsidRPr="00537ED2" w:rsidRDefault="00BF2AC8" w:rsidP="00B623B2">
            <w:r w:rsidRPr="00537ED2">
              <w:t>средняя</w:t>
            </w:r>
          </w:p>
        </w:tc>
        <w:tc>
          <w:tcPr>
            <w:tcW w:w="3190" w:type="dxa"/>
          </w:tcPr>
          <w:p w:rsidR="00BF2AC8" w:rsidRPr="00537ED2" w:rsidRDefault="00BF2AC8" w:rsidP="00B623B2">
            <w:r w:rsidRPr="00537ED2">
              <w:t>6-7</w:t>
            </w:r>
          </w:p>
        </w:tc>
        <w:tc>
          <w:tcPr>
            <w:tcW w:w="3191" w:type="dxa"/>
          </w:tcPr>
          <w:p w:rsidR="00BF2AC8" w:rsidRPr="00537ED2" w:rsidRDefault="00BF2AC8" w:rsidP="00B623B2">
            <w:r w:rsidRPr="00537ED2">
              <w:t>4-6</w:t>
            </w:r>
          </w:p>
        </w:tc>
      </w:tr>
      <w:tr w:rsidR="00BF2AC8" w:rsidRPr="00537ED2" w:rsidTr="00B623B2">
        <w:tc>
          <w:tcPr>
            <w:tcW w:w="3190" w:type="dxa"/>
          </w:tcPr>
          <w:p w:rsidR="00BF2AC8" w:rsidRPr="00537ED2" w:rsidRDefault="00BF2AC8" w:rsidP="00B623B2">
            <w:r w:rsidRPr="00537ED2">
              <w:t>старшая</w:t>
            </w:r>
          </w:p>
        </w:tc>
        <w:tc>
          <w:tcPr>
            <w:tcW w:w="3190" w:type="dxa"/>
          </w:tcPr>
          <w:p w:rsidR="00BF2AC8" w:rsidRPr="00537ED2" w:rsidRDefault="00BF2AC8" w:rsidP="00B623B2">
            <w:r w:rsidRPr="00537ED2">
              <w:t>6-8</w:t>
            </w:r>
          </w:p>
        </w:tc>
        <w:tc>
          <w:tcPr>
            <w:tcW w:w="3191" w:type="dxa"/>
          </w:tcPr>
          <w:p w:rsidR="00BF2AC8" w:rsidRPr="00537ED2" w:rsidRDefault="00BF2AC8" w:rsidP="00B623B2">
            <w:r w:rsidRPr="00537ED2">
              <w:t>5-8</w:t>
            </w:r>
          </w:p>
        </w:tc>
      </w:tr>
      <w:tr w:rsidR="00BF2AC8" w:rsidRPr="00537ED2" w:rsidTr="00B623B2">
        <w:tc>
          <w:tcPr>
            <w:tcW w:w="3190" w:type="dxa"/>
          </w:tcPr>
          <w:p w:rsidR="00BF2AC8" w:rsidRPr="00537ED2" w:rsidRDefault="00BF2AC8" w:rsidP="00B623B2">
            <w:r w:rsidRPr="00537ED2">
              <w:t>подготовительная</w:t>
            </w:r>
          </w:p>
        </w:tc>
        <w:tc>
          <w:tcPr>
            <w:tcW w:w="3190" w:type="dxa"/>
          </w:tcPr>
          <w:p w:rsidR="00BF2AC8" w:rsidRPr="00537ED2" w:rsidRDefault="00BF2AC8" w:rsidP="00B623B2">
            <w:r w:rsidRPr="00537ED2">
              <w:t>8-9</w:t>
            </w:r>
          </w:p>
        </w:tc>
        <w:tc>
          <w:tcPr>
            <w:tcW w:w="3191" w:type="dxa"/>
          </w:tcPr>
          <w:p w:rsidR="00BF2AC8" w:rsidRPr="00537ED2" w:rsidRDefault="00BF2AC8" w:rsidP="00B623B2">
            <w:r w:rsidRPr="00537ED2">
              <w:t>6-8</w:t>
            </w:r>
          </w:p>
        </w:tc>
      </w:tr>
    </w:tbl>
    <w:p w:rsidR="00BF2AC8" w:rsidRPr="00537ED2" w:rsidRDefault="00BF2AC8" w:rsidP="00BF2AC8"/>
    <w:p w:rsidR="00BF2AC8" w:rsidRPr="00537ED2" w:rsidRDefault="00BF2AC8" w:rsidP="00BF2AC8">
      <w:pPr>
        <w:jc w:val="center"/>
      </w:pPr>
      <w:r w:rsidRPr="00537ED2">
        <w:t>Распределение ОВД в младшей и средней группах.</w:t>
      </w:r>
    </w:p>
    <w:tbl>
      <w:tblPr>
        <w:tblStyle w:val="a4"/>
        <w:tblW w:w="0" w:type="auto"/>
        <w:tblLook w:val="04A0"/>
      </w:tblPr>
      <w:tblGrid>
        <w:gridCol w:w="1755"/>
        <w:gridCol w:w="1563"/>
        <w:gridCol w:w="1563"/>
        <w:gridCol w:w="1563"/>
        <w:gridCol w:w="1563"/>
        <w:gridCol w:w="1564"/>
      </w:tblGrid>
      <w:tr w:rsidR="00BF2AC8" w:rsidRPr="00537ED2" w:rsidTr="00B623B2">
        <w:tc>
          <w:tcPr>
            <w:tcW w:w="1595" w:type="dxa"/>
          </w:tcPr>
          <w:p w:rsidR="00BF2AC8" w:rsidRPr="00537ED2" w:rsidRDefault="00BF2AC8" w:rsidP="00B623B2">
            <w:pPr>
              <w:rPr>
                <w:b/>
                <w:color w:val="000000" w:themeColor="text1"/>
              </w:rPr>
            </w:pPr>
            <w:r w:rsidRPr="00537ED2">
              <w:rPr>
                <w:b/>
                <w:color w:val="000000" w:themeColor="text1"/>
              </w:rPr>
              <w:t>Р</w:t>
            </w:r>
          </w:p>
        </w:tc>
        <w:tc>
          <w:tcPr>
            <w:tcW w:w="1595" w:type="dxa"/>
          </w:tcPr>
          <w:p w:rsidR="00BF2AC8" w:rsidRPr="00537ED2" w:rsidRDefault="00BF2AC8" w:rsidP="00B623B2">
            <w:r w:rsidRPr="00537ED2">
              <w:t>О</w:t>
            </w:r>
          </w:p>
        </w:tc>
        <w:tc>
          <w:tcPr>
            <w:tcW w:w="1595" w:type="dxa"/>
          </w:tcPr>
          <w:p w:rsidR="00BF2AC8" w:rsidRPr="00537ED2" w:rsidRDefault="00BF2AC8" w:rsidP="00B623B2">
            <w:r w:rsidRPr="00537ED2">
              <w:t>П</w:t>
            </w:r>
          </w:p>
        </w:tc>
        <w:tc>
          <w:tcPr>
            <w:tcW w:w="1595" w:type="dxa"/>
          </w:tcPr>
          <w:p w:rsidR="00BF2AC8" w:rsidRPr="00537ED2" w:rsidRDefault="00BF2AC8" w:rsidP="00B623B2">
            <w:r w:rsidRPr="00537ED2">
              <w:t>З</w:t>
            </w:r>
          </w:p>
        </w:tc>
        <w:tc>
          <w:tcPr>
            <w:tcW w:w="1595" w:type="dxa"/>
          </w:tcPr>
          <w:p w:rsidR="00BF2AC8" w:rsidRPr="00537ED2" w:rsidRDefault="00BF2AC8" w:rsidP="00B623B2">
            <w:r w:rsidRPr="00537ED2">
              <w:t>П</w:t>
            </w:r>
            <w:r w:rsidRPr="00537ED2">
              <w:rPr>
                <w:lang w:val="en-US"/>
              </w:rPr>
              <w:t>/</w:t>
            </w:r>
            <w:r w:rsidRPr="00537ED2">
              <w:t>И</w:t>
            </w:r>
          </w:p>
        </w:tc>
        <w:tc>
          <w:tcPr>
            <w:tcW w:w="1596" w:type="dxa"/>
          </w:tcPr>
          <w:p w:rsidR="00BF2AC8" w:rsidRPr="00537ED2" w:rsidRDefault="00BF2AC8" w:rsidP="00B623B2">
            <w:r w:rsidRPr="00537ED2">
              <w:t>-</w:t>
            </w:r>
          </w:p>
        </w:tc>
      </w:tr>
      <w:tr w:rsidR="00BF2AC8" w:rsidRPr="00537ED2" w:rsidTr="00B623B2">
        <w:tc>
          <w:tcPr>
            <w:tcW w:w="1595" w:type="dxa"/>
          </w:tcPr>
          <w:p w:rsidR="00BF2AC8" w:rsidRPr="00537ED2" w:rsidRDefault="00BF2AC8" w:rsidP="00B623B2">
            <w:pPr>
              <w:rPr>
                <w:b/>
                <w:color w:val="000000" w:themeColor="text1"/>
              </w:rPr>
            </w:pPr>
            <w:r w:rsidRPr="00537ED2">
              <w:rPr>
                <w:b/>
                <w:color w:val="000000" w:themeColor="text1"/>
              </w:rPr>
              <w:t>Л</w:t>
            </w:r>
          </w:p>
        </w:tc>
        <w:tc>
          <w:tcPr>
            <w:tcW w:w="1595" w:type="dxa"/>
          </w:tcPr>
          <w:p w:rsidR="00BF2AC8" w:rsidRPr="00537ED2" w:rsidRDefault="00BF2AC8" w:rsidP="00B623B2">
            <w:r w:rsidRPr="00537ED2">
              <w:t>П</w:t>
            </w:r>
          </w:p>
        </w:tc>
        <w:tc>
          <w:tcPr>
            <w:tcW w:w="1595" w:type="dxa"/>
          </w:tcPr>
          <w:p w:rsidR="00BF2AC8" w:rsidRPr="00537ED2" w:rsidRDefault="00BF2AC8" w:rsidP="00B623B2">
            <w:r w:rsidRPr="00537ED2">
              <w:t>З</w:t>
            </w:r>
          </w:p>
        </w:tc>
        <w:tc>
          <w:tcPr>
            <w:tcW w:w="1595" w:type="dxa"/>
          </w:tcPr>
          <w:p w:rsidR="00BF2AC8" w:rsidRPr="00537ED2" w:rsidRDefault="00BF2AC8" w:rsidP="00B623B2">
            <w:r w:rsidRPr="00537ED2">
              <w:t>П</w:t>
            </w:r>
            <w:r w:rsidRPr="00537ED2">
              <w:rPr>
                <w:lang w:val="en-US"/>
              </w:rPr>
              <w:t>/</w:t>
            </w:r>
            <w:r w:rsidRPr="00537ED2">
              <w:t>И</w:t>
            </w:r>
          </w:p>
        </w:tc>
        <w:tc>
          <w:tcPr>
            <w:tcW w:w="1595" w:type="dxa"/>
          </w:tcPr>
          <w:p w:rsidR="00BF2AC8" w:rsidRPr="00537ED2" w:rsidRDefault="00BF2AC8" w:rsidP="00B623B2">
            <w:r w:rsidRPr="00537ED2">
              <w:t>О</w:t>
            </w:r>
          </w:p>
        </w:tc>
        <w:tc>
          <w:tcPr>
            <w:tcW w:w="1596" w:type="dxa"/>
          </w:tcPr>
          <w:p w:rsidR="00BF2AC8" w:rsidRPr="00537ED2" w:rsidRDefault="00BF2AC8" w:rsidP="00B623B2">
            <w:r w:rsidRPr="00537ED2">
              <w:t>-</w:t>
            </w:r>
          </w:p>
        </w:tc>
      </w:tr>
      <w:tr w:rsidR="00BF2AC8" w:rsidRPr="00537ED2" w:rsidTr="00B623B2">
        <w:tc>
          <w:tcPr>
            <w:tcW w:w="1595" w:type="dxa"/>
          </w:tcPr>
          <w:p w:rsidR="00BF2AC8" w:rsidRPr="00537ED2" w:rsidRDefault="00BF2AC8" w:rsidP="00B623B2">
            <w:pPr>
              <w:rPr>
                <w:b/>
                <w:color w:val="000000" w:themeColor="text1"/>
              </w:rPr>
            </w:pPr>
            <w:r w:rsidRPr="00537ED2">
              <w:rPr>
                <w:b/>
                <w:color w:val="000000" w:themeColor="text1"/>
              </w:rPr>
              <w:t>М</w:t>
            </w:r>
          </w:p>
        </w:tc>
        <w:tc>
          <w:tcPr>
            <w:tcW w:w="1595" w:type="dxa"/>
          </w:tcPr>
          <w:p w:rsidR="00BF2AC8" w:rsidRPr="00537ED2" w:rsidRDefault="00BF2AC8" w:rsidP="00B623B2">
            <w:r w:rsidRPr="00537ED2">
              <w:t>З</w:t>
            </w:r>
          </w:p>
        </w:tc>
        <w:tc>
          <w:tcPr>
            <w:tcW w:w="1595" w:type="dxa"/>
          </w:tcPr>
          <w:p w:rsidR="00BF2AC8" w:rsidRPr="00537ED2" w:rsidRDefault="00BF2AC8" w:rsidP="00B623B2">
            <w:r w:rsidRPr="00537ED2">
              <w:t>П</w:t>
            </w:r>
            <w:r w:rsidRPr="00537ED2">
              <w:rPr>
                <w:lang w:val="en-US"/>
              </w:rPr>
              <w:t>/</w:t>
            </w:r>
            <w:r w:rsidRPr="00537ED2">
              <w:t>И</w:t>
            </w:r>
          </w:p>
        </w:tc>
        <w:tc>
          <w:tcPr>
            <w:tcW w:w="1595" w:type="dxa"/>
          </w:tcPr>
          <w:p w:rsidR="00BF2AC8" w:rsidRPr="00537ED2" w:rsidRDefault="00BF2AC8" w:rsidP="00B623B2">
            <w:r w:rsidRPr="00537ED2">
              <w:t>О</w:t>
            </w:r>
          </w:p>
        </w:tc>
        <w:tc>
          <w:tcPr>
            <w:tcW w:w="1595" w:type="dxa"/>
          </w:tcPr>
          <w:p w:rsidR="00BF2AC8" w:rsidRPr="00537ED2" w:rsidRDefault="00BF2AC8" w:rsidP="00B623B2">
            <w:r w:rsidRPr="00537ED2">
              <w:t>П</w:t>
            </w:r>
          </w:p>
        </w:tc>
        <w:tc>
          <w:tcPr>
            <w:tcW w:w="1596" w:type="dxa"/>
          </w:tcPr>
          <w:p w:rsidR="00BF2AC8" w:rsidRPr="00537ED2" w:rsidRDefault="00BF2AC8" w:rsidP="00B623B2">
            <w:r w:rsidRPr="00537ED2">
              <w:t>-</w:t>
            </w:r>
          </w:p>
        </w:tc>
      </w:tr>
      <w:tr w:rsidR="00BF2AC8" w:rsidRPr="00537ED2" w:rsidTr="00B623B2">
        <w:tc>
          <w:tcPr>
            <w:tcW w:w="1595" w:type="dxa"/>
          </w:tcPr>
          <w:p w:rsidR="00BF2AC8" w:rsidRPr="00537ED2" w:rsidRDefault="00BF2AC8" w:rsidP="00B623B2">
            <w:pPr>
              <w:rPr>
                <w:b/>
                <w:color w:val="000000" w:themeColor="text1"/>
              </w:rPr>
            </w:pPr>
            <w:r w:rsidRPr="00537ED2">
              <w:rPr>
                <w:b/>
                <w:color w:val="000000" w:themeColor="text1"/>
              </w:rPr>
              <w:t>П</w:t>
            </w:r>
          </w:p>
        </w:tc>
        <w:tc>
          <w:tcPr>
            <w:tcW w:w="1595" w:type="dxa"/>
          </w:tcPr>
          <w:p w:rsidR="00BF2AC8" w:rsidRPr="00537ED2" w:rsidRDefault="00BF2AC8" w:rsidP="00B623B2">
            <w:r w:rsidRPr="00537ED2">
              <w:t>П</w:t>
            </w:r>
            <w:r w:rsidRPr="00537ED2">
              <w:rPr>
                <w:lang w:val="en-US"/>
              </w:rPr>
              <w:t>/</w:t>
            </w:r>
            <w:r w:rsidRPr="00537ED2">
              <w:t>И</w:t>
            </w:r>
          </w:p>
        </w:tc>
        <w:tc>
          <w:tcPr>
            <w:tcW w:w="1595" w:type="dxa"/>
          </w:tcPr>
          <w:p w:rsidR="00BF2AC8" w:rsidRPr="00537ED2" w:rsidRDefault="00BF2AC8" w:rsidP="00B623B2">
            <w:r w:rsidRPr="00537ED2">
              <w:t>О</w:t>
            </w:r>
          </w:p>
        </w:tc>
        <w:tc>
          <w:tcPr>
            <w:tcW w:w="1595" w:type="dxa"/>
          </w:tcPr>
          <w:p w:rsidR="00BF2AC8" w:rsidRPr="00537ED2" w:rsidRDefault="00BF2AC8" w:rsidP="00B623B2">
            <w:r w:rsidRPr="00537ED2">
              <w:t>П</w:t>
            </w:r>
          </w:p>
        </w:tc>
        <w:tc>
          <w:tcPr>
            <w:tcW w:w="1595" w:type="dxa"/>
          </w:tcPr>
          <w:p w:rsidR="00BF2AC8" w:rsidRPr="00537ED2" w:rsidRDefault="00BF2AC8" w:rsidP="00B623B2">
            <w:r w:rsidRPr="00537ED2">
              <w:t>И</w:t>
            </w:r>
          </w:p>
        </w:tc>
        <w:tc>
          <w:tcPr>
            <w:tcW w:w="1596" w:type="dxa"/>
          </w:tcPr>
          <w:p w:rsidR="00BF2AC8" w:rsidRPr="00537ED2" w:rsidRDefault="00BF2AC8" w:rsidP="00B623B2">
            <w:r w:rsidRPr="00537ED2">
              <w:t>-</w:t>
            </w:r>
          </w:p>
        </w:tc>
      </w:tr>
      <w:tr w:rsidR="00BF2AC8" w:rsidRPr="00537ED2" w:rsidTr="00B623B2">
        <w:tc>
          <w:tcPr>
            <w:tcW w:w="1595" w:type="dxa"/>
          </w:tcPr>
          <w:p w:rsidR="00BF2AC8" w:rsidRPr="00537ED2" w:rsidRDefault="00BF2AC8" w:rsidP="00B623B2">
            <w:r w:rsidRPr="00537ED2">
              <w:t>Развлечения, нетрадиционное оборудование, школы.</w:t>
            </w:r>
          </w:p>
        </w:tc>
        <w:tc>
          <w:tcPr>
            <w:tcW w:w="1595" w:type="dxa"/>
          </w:tcPr>
          <w:p w:rsidR="00BF2AC8" w:rsidRPr="00537ED2" w:rsidRDefault="00BF2AC8" w:rsidP="00B623B2">
            <w:r w:rsidRPr="00537ED2">
              <w:t>-</w:t>
            </w:r>
          </w:p>
        </w:tc>
        <w:tc>
          <w:tcPr>
            <w:tcW w:w="1595" w:type="dxa"/>
          </w:tcPr>
          <w:p w:rsidR="00BF2AC8" w:rsidRPr="00537ED2" w:rsidRDefault="00BF2AC8" w:rsidP="00B623B2">
            <w:r w:rsidRPr="00537ED2">
              <w:t>-</w:t>
            </w:r>
          </w:p>
        </w:tc>
        <w:tc>
          <w:tcPr>
            <w:tcW w:w="1595" w:type="dxa"/>
          </w:tcPr>
          <w:p w:rsidR="00BF2AC8" w:rsidRPr="00537ED2" w:rsidRDefault="00BF2AC8" w:rsidP="00B623B2">
            <w:r w:rsidRPr="00537ED2">
              <w:t>-</w:t>
            </w:r>
          </w:p>
        </w:tc>
        <w:tc>
          <w:tcPr>
            <w:tcW w:w="1595" w:type="dxa"/>
          </w:tcPr>
          <w:p w:rsidR="00BF2AC8" w:rsidRPr="00537ED2" w:rsidRDefault="00BF2AC8" w:rsidP="00B623B2">
            <w:r w:rsidRPr="00537ED2">
              <w:t>-</w:t>
            </w:r>
          </w:p>
        </w:tc>
        <w:tc>
          <w:tcPr>
            <w:tcW w:w="1596" w:type="dxa"/>
          </w:tcPr>
          <w:p w:rsidR="00BF2AC8" w:rsidRPr="00537ED2" w:rsidRDefault="00BF2AC8" w:rsidP="00B623B2">
            <w:r w:rsidRPr="00537ED2">
              <w:t>+</w:t>
            </w:r>
          </w:p>
        </w:tc>
      </w:tr>
      <w:tr w:rsidR="00BF2AC8" w:rsidRPr="00537ED2" w:rsidTr="00B623B2">
        <w:tc>
          <w:tcPr>
            <w:tcW w:w="1595" w:type="dxa"/>
          </w:tcPr>
          <w:p w:rsidR="00BF2AC8" w:rsidRPr="00537ED2" w:rsidRDefault="00BF2AC8" w:rsidP="00B623B2"/>
        </w:tc>
        <w:tc>
          <w:tcPr>
            <w:tcW w:w="1595" w:type="dxa"/>
          </w:tcPr>
          <w:p w:rsidR="00BF2AC8" w:rsidRPr="00537ED2" w:rsidRDefault="00BF2AC8" w:rsidP="00B623B2">
            <w:r w:rsidRPr="00537ED2">
              <w:t>Первая неделя</w:t>
            </w:r>
          </w:p>
        </w:tc>
        <w:tc>
          <w:tcPr>
            <w:tcW w:w="1595" w:type="dxa"/>
          </w:tcPr>
          <w:p w:rsidR="00BF2AC8" w:rsidRPr="00537ED2" w:rsidRDefault="00BF2AC8" w:rsidP="00B623B2">
            <w:r w:rsidRPr="00537ED2">
              <w:t>Первая неделя</w:t>
            </w:r>
          </w:p>
        </w:tc>
        <w:tc>
          <w:tcPr>
            <w:tcW w:w="1595" w:type="dxa"/>
          </w:tcPr>
          <w:p w:rsidR="00BF2AC8" w:rsidRPr="00537ED2" w:rsidRDefault="00BF2AC8" w:rsidP="00B623B2">
            <w:r w:rsidRPr="00537ED2">
              <w:t>Вторая неделя</w:t>
            </w:r>
          </w:p>
        </w:tc>
        <w:tc>
          <w:tcPr>
            <w:tcW w:w="1595" w:type="dxa"/>
          </w:tcPr>
          <w:p w:rsidR="00BF2AC8" w:rsidRPr="00537ED2" w:rsidRDefault="00BF2AC8" w:rsidP="00B623B2">
            <w:r w:rsidRPr="00537ED2">
              <w:t>Вторая неделя</w:t>
            </w:r>
          </w:p>
        </w:tc>
        <w:tc>
          <w:tcPr>
            <w:tcW w:w="1596" w:type="dxa"/>
          </w:tcPr>
          <w:p w:rsidR="00BF2AC8" w:rsidRPr="00537ED2" w:rsidRDefault="00BF2AC8" w:rsidP="00B623B2">
            <w:r w:rsidRPr="00537ED2">
              <w:t>Третья неделя</w:t>
            </w:r>
          </w:p>
        </w:tc>
      </w:tr>
      <w:tr w:rsidR="00BF2AC8" w:rsidRPr="00537ED2" w:rsidTr="00B623B2">
        <w:tc>
          <w:tcPr>
            <w:tcW w:w="1595" w:type="dxa"/>
          </w:tcPr>
          <w:p w:rsidR="00BF2AC8" w:rsidRPr="00537ED2" w:rsidRDefault="00BF2AC8" w:rsidP="00B623B2"/>
        </w:tc>
        <w:tc>
          <w:tcPr>
            <w:tcW w:w="1595" w:type="dxa"/>
          </w:tcPr>
          <w:p w:rsidR="00BF2AC8" w:rsidRPr="00537ED2" w:rsidRDefault="00BF2AC8" w:rsidP="00B623B2">
            <w:r w:rsidRPr="00537ED2">
              <w:t>1 занятие</w:t>
            </w:r>
          </w:p>
        </w:tc>
        <w:tc>
          <w:tcPr>
            <w:tcW w:w="1595" w:type="dxa"/>
          </w:tcPr>
          <w:p w:rsidR="00BF2AC8" w:rsidRPr="00537ED2" w:rsidRDefault="00BF2AC8" w:rsidP="00B623B2">
            <w:r w:rsidRPr="00537ED2">
              <w:t>2 занятие</w:t>
            </w:r>
          </w:p>
        </w:tc>
        <w:tc>
          <w:tcPr>
            <w:tcW w:w="1595" w:type="dxa"/>
          </w:tcPr>
          <w:p w:rsidR="00BF2AC8" w:rsidRPr="00537ED2" w:rsidRDefault="00BF2AC8" w:rsidP="00B623B2">
            <w:r w:rsidRPr="00537ED2">
              <w:t>1 занятие</w:t>
            </w:r>
          </w:p>
        </w:tc>
        <w:tc>
          <w:tcPr>
            <w:tcW w:w="1595" w:type="dxa"/>
          </w:tcPr>
          <w:p w:rsidR="00BF2AC8" w:rsidRPr="00537ED2" w:rsidRDefault="00BF2AC8" w:rsidP="00B623B2">
            <w:r w:rsidRPr="00537ED2">
              <w:t>2 занятие</w:t>
            </w:r>
          </w:p>
        </w:tc>
        <w:tc>
          <w:tcPr>
            <w:tcW w:w="1596" w:type="dxa"/>
          </w:tcPr>
          <w:p w:rsidR="00BF2AC8" w:rsidRPr="00537ED2" w:rsidRDefault="00BF2AC8" w:rsidP="00B623B2">
            <w:r w:rsidRPr="00537ED2">
              <w:t>1,2 занятие</w:t>
            </w:r>
          </w:p>
        </w:tc>
      </w:tr>
    </w:tbl>
    <w:p w:rsidR="00BF2AC8" w:rsidRPr="00537ED2" w:rsidRDefault="00BF2AC8" w:rsidP="00BF2AC8"/>
    <w:p w:rsidR="00BF2AC8" w:rsidRPr="00537ED2" w:rsidRDefault="00BF2AC8" w:rsidP="00BF2AC8">
      <w:pPr>
        <w:jc w:val="center"/>
      </w:pPr>
      <w:r w:rsidRPr="00537ED2">
        <w:t>Распределение ОВД в старшей и подготовительнойгруппах.</w:t>
      </w:r>
    </w:p>
    <w:tbl>
      <w:tblPr>
        <w:tblStyle w:val="a4"/>
        <w:tblW w:w="0" w:type="auto"/>
        <w:tblLook w:val="04A0"/>
      </w:tblPr>
      <w:tblGrid>
        <w:gridCol w:w="1755"/>
        <w:gridCol w:w="1563"/>
        <w:gridCol w:w="1563"/>
        <w:gridCol w:w="1563"/>
        <w:gridCol w:w="1563"/>
        <w:gridCol w:w="1564"/>
      </w:tblGrid>
      <w:tr w:rsidR="00BF2AC8" w:rsidRPr="00537ED2" w:rsidTr="00B623B2">
        <w:tc>
          <w:tcPr>
            <w:tcW w:w="1595" w:type="dxa"/>
          </w:tcPr>
          <w:p w:rsidR="00BF2AC8" w:rsidRPr="00537ED2" w:rsidRDefault="00BF2AC8" w:rsidP="00B623B2">
            <w:pPr>
              <w:rPr>
                <w:b/>
              </w:rPr>
            </w:pPr>
            <w:r w:rsidRPr="00537ED2">
              <w:rPr>
                <w:b/>
              </w:rPr>
              <w:t>Р</w:t>
            </w:r>
          </w:p>
        </w:tc>
        <w:tc>
          <w:tcPr>
            <w:tcW w:w="1595" w:type="dxa"/>
          </w:tcPr>
          <w:p w:rsidR="00BF2AC8" w:rsidRPr="00537ED2" w:rsidRDefault="00BF2AC8" w:rsidP="00B623B2">
            <w:pPr>
              <w:rPr>
                <w:b/>
              </w:rPr>
            </w:pPr>
            <w:r w:rsidRPr="00537ED2">
              <w:rPr>
                <w:b/>
              </w:rPr>
              <w:t>О</w:t>
            </w:r>
          </w:p>
        </w:tc>
        <w:tc>
          <w:tcPr>
            <w:tcW w:w="1595" w:type="dxa"/>
          </w:tcPr>
          <w:p w:rsidR="00BF2AC8" w:rsidRPr="00537ED2" w:rsidRDefault="00BF2AC8" w:rsidP="00B623B2">
            <w:pPr>
              <w:rPr>
                <w:b/>
              </w:rPr>
            </w:pPr>
            <w:r w:rsidRPr="00537ED2">
              <w:rPr>
                <w:b/>
              </w:rPr>
              <w:t>П</w:t>
            </w:r>
          </w:p>
        </w:tc>
        <w:tc>
          <w:tcPr>
            <w:tcW w:w="1595" w:type="dxa"/>
          </w:tcPr>
          <w:p w:rsidR="00BF2AC8" w:rsidRPr="00537ED2" w:rsidRDefault="00BF2AC8" w:rsidP="00B623B2">
            <w:pPr>
              <w:rPr>
                <w:b/>
              </w:rPr>
            </w:pPr>
            <w:r w:rsidRPr="00537ED2">
              <w:rPr>
                <w:b/>
              </w:rPr>
              <w:t>З</w:t>
            </w:r>
          </w:p>
        </w:tc>
        <w:tc>
          <w:tcPr>
            <w:tcW w:w="1595" w:type="dxa"/>
          </w:tcPr>
          <w:p w:rsidR="00BF2AC8" w:rsidRPr="00537ED2" w:rsidRDefault="00BF2AC8" w:rsidP="00B623B2">
            <w:pPr>
              <w:rPr>
                <w:b/>
              </w:rPr>
            </w:pPr>
            <w:r w:rsidRPr="00537ED2">
              <w:rPr>
                <w:b/>
              </w:rPr>
              <w:t>З,П</w:t>
            </w:r>
            <w:r w:rsidRPr="00537ED2">
              <w:rPr>
                <w:b/>
                <w:lang w:val="en-US"/>
              </w:rPr>
              <w:t>/</w:t>
            </w:r>
            <w:r w:rsidRPr="00537ED2">
              <w:rPr>
                <w:b/>
              </w:rPr>
              <w:t>И</w:t>
            </w:r>
          </w:p>
        </w:tc>
        <w:tc>
          <w:tcPr>
            <w:tcW w:w="1596" w:type="dxa"/>
          </w:tcPr>
          <w:p w:rsidR="00BF2AC8" w:rsidRPr="00537ED2" w:rsidRDefault="00BF2AC8" w:rsidP="00B623B2">
            <w:pPr>
              <w:rPr>
                <w:b/>
                <w:lang w:val="en-US"/>
              </w:rPr>
            </w:pPr>
            <w:r w:rsidRPr="00537ED2">
              <w:rPr>
                <w:b/>
                <w:lang w:val="en-US"/>
              </w:rPr>
              <w:t>-</w:t>
            </w:r>
          </w:p>
        </w:tc>
      </w:tr>
      <w:tr w:rsidR="00BF2AC8" w:rsidRPr="00537ED2" w:rsidTr="00B623B2">
        <w:tc>
          <w:tcPr>
            <w:tcW w:w="1595" w:type="dxa"/>
          </w:tcPr>
          <w:p w:rsidR="00BF2AC8" w:rsidRPr="00537ED2" w:rsidRDefault="00BF2AC8" w:rsidP="00B623B2">
            <w:pPr>
              <w:rPr>
                <w:b/>
              </w:rPr>
            </w:pPr>
            <w:r w:rsidRPr="00537ED2">
              <w:rPr>
                <w:b/>
              </w:rPr>
              <w:t>Л</w:t>
            </w:r>
          </w:p>
        </w:tc>
        <w:tc>
          <w:tcPr>
            <w:tcW w:w="1595" w:type="dxa"/>
          </w:tcPr>
          <w:p w:rsidR="00BF2AC8" w:rsidRPr="00537ED2" w:rsidRDefault="00BF2AC8" w:rsidP="00B623B2">
            <w:pPr>
              <w:rPr>
                <w:b/>
              </w:rPr>
            </w:pPr>
            <w:r w:rsidRPr="00537ED2">
              <w:rPr>
                <w:b/>
              </w:rPr>
              <w:t>П</w:t>
            </w:r>
          </w:p>
        </w:tc>
        <w:tc>
          <w:tcPr>
            <w:tcW w:w="1595" w:type="dxa"/>
          </w:tcPr>
          <w:p w:rsidR="00BF2AC8" w:rsidRPr="00537ED2" w:rsidRDefault="00BF2AC8" w:rsidP="00B623B2">
            <w:pPr>
              <w:rPr>
                <w:b/>
              </w:rPr>
            </w:pPr>
            <w:r w:rsidRPr="00537ED2">
              <w:rPr>
                <w:b/>
              </w:rPr>
              <w:t>З</w:t>
            </w:r>
          </w:p>
        </w:tc>
        <w:tc>
          <w:tcPr>
            <w:tcW w:w="1595" w:type="dxa"/>
          </w:tcPr>
          <w:p w:rsidR="00BF2AC8" w:rsidRPr="00537ED2" w:rsidRDefault="00BF2AC8" w:rsidP="00B623B2">
            <w:pPr>
              <w:rPr>
                <w:b/>
              </w:rPr>
            </w:pPr>
            <w:r w:rsidRPr="00537ED2">
              <w:rPr>
                <w:b/>
              </w:rPr>
              <w:t>П</w:t>
            </w:r>
            <w:r w:rsidRPr="00537ED2">
              <w:rPr>
                <w:b/>
                <w:lang w:val="en-US"/>
              </w:rPr>
              <w:t>/</w:t>
            </w:r>
            <w:r w:rsidRPr="00537ED2">
              <w:rPr>
                <w:b/>
              </w:rPr>
              <w:t>И,З</w:t>
            </w:r>
          </w:p>
        </w:tc>
        <w:tc>
          <w:tcPr>
            <w:tcW w:w="1595" w:type="dxa"/>
          </w:tcPr>
          <w:p w:rsidR="00BF2AC8" w:rsidRPr="00537ED2" w:rsidRDefault="00BF2AC8" w:rsidP="00B623B2">
            <w:pPr>
              <w:rPr>
                <w:b/>
              </w:rPr>
            </w:pPr>
            <w:r w:rsidRPr="00537ED2">
              <w:rPr>
                <w:b/>
              </w:rPr>
              <w:t>О</w:t>
            </w:r>
          </w:p>
        </w:tc>
        <w:tc>
          <w:tcPr>
            <w:tcW w:w="1596" w:type="dxa"/>
          </w:tcPr>
          <w:p w:rsidR="00BF2AC8" w:rsidRPr="00537ED2" w:rsidRDefault="00BF2AC8" w:rsidP="00B623B2">
            <w:pPr>
              <w:rPr>
                <w:b/>
              </w:rPr>
            </w:pPr>
            <w:r w:rsidRPr="00537ED2">
              <w:rPr>
                <w:b/>
              </w:rPr>
              <w:t>-</w:t>
            </w:r>
          </w:p>
        </w:tc>
      </w:tr>
      <w:tr w:rsidR="00BF2AC8" w:rsidRPr="00537ED2" w:rsidTr="00B623B2">
        <w:tc>
          <w:tcPr>
            <w:tcW w:w="1595" w:type="dxa"/>
          </w:tcPr>
          <w:p w:rsidR="00BF2AC8" w:rsidRPr="00537ED2" w:rsidRDefault="00BF2AC8" w:rsidP="00B623B2">
            <w:pPr>
              <w:rPr>
                <w:b/>
              </w:rPr>
            </w:pPr>
            <w:r w:rsidRPr="00537ED2">
              <w:rPr>
                <w:b/>
              </w:rPr>
              <w:t>М</w:t>
            </w:r>
          </w:p>
        </w:tc>
        <w:tc>
          <w:tcPr>
            <w:tcW w:w="1595" w:type="dxa"/>
          </w:tcPr>
          <w:p w:rsidR="00BF2AC8" w:rsidRPr="00537ED2" w:rsidRDefault="00BF2AC8" w:rsidP="00B623B2">
            <w:pPr>
              <w:rPr>
                <w:b/>
              </w:rPr>
            </w:pPr>
            <w:r w:rsidRPr="00537ED2">
              <w:rPr>
                <w:b/>
              </w:rPr>
              <w:t>З</w:t>
            </w:r>
          </w:p>
        </w:tc>
        <w:tc>
          <w:tcPr>
            <w:tcW w:w="1595" w:type="dxa"/>
          </w:tcPr>
          <w:p w:rsidR="00BF2AC8" w:rsidRPr="00537ED2" w:rsidRDefault="00BF2AC8" w:rsidP="00B623B2">
            <w:pPr>
              <w:rPr>
                <w:b/>
              </w:rPr>
            </w:pPr>
            <w:r w:rsidRPr="00537ED2">
              <w:rPr>
                <w:b/>
              </w:rPr>
              <w:t>З, П</w:t>
            </w:r>
            <w:r w:rsidRPr="00537ED2">
              <w:rPr>
                <w:b/>
                <w:lang w:val="en-US"/>
              </w:rPr>
              <w:t>/</w:t>
            </w:r>
            <w:r w:rsidRPr="00537ED2">
              <w:rPr>
                <w:b/>
              </w:rPr>
              <w:t>И</w:t>
            </w:r>
          </w:p>
        </w:tc>
        <w:tc>
          <w:tcPr>
            <w:tcW w:w="1595" w:type="dxa"/>
          </w:tcPr>
          <w:p w:rsidR="00BF2AC8" w:rsidRPr="00537ED2" w:rsidRDefault="00BF2AC8" w:rsidP="00B623B2">
            <w:pPr>
              <w:rPr>
                <w:b/>
              </w:rPr>
            </w:pPr>
            <w:r w:rsidRPr="00537ED2">
              <w:rPr>
                <w:b/>
              </w:rPr>
              <w:t>О</w:t>
            </w:r>
          </w:p>
        </w:tc>
        <w:tc>
          <w:tcPr>
            <w:tcW w:w="1595" w:type="dxa"/>
          </w:tcPr>
          <w:p w:rsidR="00BF2AC8" w:rsidRPr="00537ED2" w:rsidRDefault="00BF2AC8" w:rsidP="00B623B2">
            <w:pPr>
              <w:rPr>
                <w:b/>
              </w:rPr>
            </w:pPr>
            <w:r w:rsidRPr="00537ED2">
              <w:rPr>
                <w:b/>
              </w:rPr>
              <w:t>П</w:t>
            </w:r>
          </w:p>
        </w:tc>
        <w:tc>
          <w:tcPr>
            <w:tcW w:w="1596" w:type="dxa"/>
          </w:tcPr>
          <w:p w:rsidR="00BF2AC8" w:rsidRPr="00537ED2" w:rsidRDefault="00BF2AC8" w:rsidP="00B623B2">
            <w:pPr>
              <w:rPr>
                <w:b/>
              </w:rPr>
            </w:pPr>
            <w:r w:rsidRPr="00537ED2">
              <w:rPr>
                <w:b/>
              </w:rPr>
              <w:t>-</w:t>
            </w:r>
          </w:p>
        </w:tc>
      </w:tr>
      <w:tr w:rsidR="00BF2AC8" w:rsidRPr="00537ED2" w:rsidTr="00B623B2">
        <w:tc>
          <w:tcPr>
            <w:tcW w:w="1595" w:type="dxa"/>
          </w:tcPr>
          <w:p w:rsidR="00BF2AC8" w:rsidRPr="00537ED2" w:rsidRDefault="00BF2AC8" w:rsidP="00B623B2">
            <w:pPr>
              <w:rPr>
                <w:b/>
              </w:rPr>
            </w:pPr>
            <w:r w:rsidRPr="00537ED2">
              <w:rPr>
                <w:b/>
              </w:rPr>
              <w:t>П</w:t>
            </w:r>
          </w:p>
        </w:tc>
        <w:tc>
          <w:tcPr>
            <w:tcW w:w="1595" w:type="dxa"/>
          </w:tcPr>
          <w:p w:rsidR="00BF2AC8" w:rsidRPr="00537ED2" w:rsidRDefault="00BF2AC8" w:rsidP="00B623B2">
            <w:pPr>
              <w:rPr>
                <w:b/>
              </w:rPr>
            </w:pPr>
            <w:r w:rsidRPr="00537ED2">
              <w:rPr>
                <w:b/>
              </w:rPr>
              <w:t>П</w:t>
            </w:r>
            <w:r w:rsidRPr="00537ED2">
              <w:rPr>
                <w:b/>
                <w:lang w:val="en-US"/>
              </w:rPr>
              <w:t>/</w:t>
            </w:r>
            <w:r w:rsidRPr="00537ED2">
              <w:rPr>
                <w:b/>
              </w:rPr>
              <w:t>И,З</w:t>
            </w:r>
          </w:p>
        </w:tc>
        <w:tc>
          <w:tcPr>
            <w:tcW w:w="1595" w:type="dxa"/>
          </w:tcPr>
          <w:p w:rsidR="00BF2AC8" w:rsidRPr="00537ED2" w:rsidRDefault="00BF2AC8" w:rsidP="00B623B2">
            <w:pPr>
              <w:rPr>
                <w:b/>
              </w:rPr>
            </w:pPr>
            <w:r w:rsidRPr="00537ED2">
              <w:rPr>
                <w:b/>
              </w:rPr>
              <w:t>О</w:t>
            </w:r>
          </w:p>
        </w:tc>
        <w:tc>
          <w:tcPr>
            <w:tcW w:w="1595" w:type="dxa"/>
          </w:tcPr>
          <w:p w:rsidR="00BF2AC8" w:rsidRPr="00537ED2" w:rsidRDefault="00BF2AC8" w:rsidP="00B623B2">
            <w:pPr>
              <w:rPr>
                <w:b/>
              </w:rPr>
            </w:pPr>
            <w:r w:rsidRPr="00537ED2">
              <w:rPr>
                <w:b/>
              </w:rPr>
              <w:t>П</w:t>
            </w:r>
          </w:p>
        </w:tc>
        <w:tc>
          <w:tcPr>
            <w:tcW w:w="1595" w:type="dxa"/>
          </w:tcPr>
          <w:p w:rsidR="00BF2AC8" w:rsidRPr="00537ED2" w:rsidRDefault="00BF2AC8" w:rsidP="00B623B2">
            <w:pPr>
              <w:rPr>
                <w:b/>
              </w:rPr>
            </w:pPr>
            <w:r w:rsidRPr="00537ED2">
              <w:rPr>
                <w:b/>
              </w:rPr>
              <w:t>З</w:t>
            </w:r>
          </w:p>
        </w:tc>
        <w:tc>
          <w:tcPr>
            <w:tcW w:w="1596" w:type="dxa"/>
          </w:tcPr>
          <w:p w:rsidR="00BF2AC8" w:rsidRPr="00537ED2" w:rsidRDefault="00BF2AC8" w:rsidP="00B623B2">
            <w:pPr>
              <w:rPr>
                <w:b/>
              </w:rPr>
            </w:pPr>
            <w:r w:rsidRPr="00537ED2">
              <w:rPr>
                <w:b/>
              </w:rPr>
              <w:t>-</w:t>
            </w:r>
          </w:p>
        </w:tc>
      </w:tr>
      <w:tr w:rsidR="00BF2AC8" w:rsidRPr="00537ED2" w:rsidTr="00B623B2">
        <w:tc>
          <w:tcPr>
            <w:tcW w:w="1595" w:type="dxa"/>
          </w:tcPr>
          <w:p w:rsidR="00BF2AC8" w:rsidRPr="00537ED2" w:rsidRDefault="00BF2AC8" w:rsidP="00B623B2">
            <w:pPr>
              <w:rPr>
                <w:b/>
              </w:rPr>
            </w:pPr>
            <w:r w:rsidRPr="00537ED2">
              <w:t>Развлечения, нетрадиционное оборудование, школы.</w:t>
            </w:r>
          </w:p>
        </w:tc>
        <w:tc>
          <w:tcPr>
            <w:tcW w:w="1595" w:type="dxa"/>
          </w:tcPr>
          <w:p w:rsidR="00BF2AC8" w:rsidRPr="00537ED2" w:rsidRDefault="00BF2AC8" w:rsidP="00B623B2">
            <w:pPr>
              <w:rPr>
                <w:b/>
              </w:rPr>
            </w:pPr>
            <w:r w:rsidRPr="00537ED2">
              <w:rPr>
                <w:b/>
              </w:rPr>
              <w:t>-</w:t>
            </w:r>
          </w:p>
        </w:tc>
        <w:tc>
          <w:tcPr>
            <w:tcW w:w="1595" w:type="dxa"/>
          </w:tcPr>
          <w:p w:rsidR="00BF2AC8" w:rsidRPr="00537ED2" w:rsidRDefault="00BF2AC8" w:rsidP="00B623B2">
            <w:pPr>
              <w:rPr>
                <w:b/>
              </w:rPr>
            </w:pPr>
            <w:r w:rsidRPr="00537ED2">
              <w:rPr>
                <w:b/>
              </w:rPr>
              <w:t>-</w:t>
            </w:r>
          </w:p>
        </w:tc>
        <w:tc>
          <w:tcPr>
            <w:tcW w:w="1595" w:type="dxa"/>
          </w:tcPr>
          <w:p w:rsidR="00BF2AC8" w:rsidRPr="00537ED2" w:rsidRDefault="00BF2AC8" w:rsidP="00B623B2">
            <w:pPr>
              <w:rPr>
                <w:b/>
              </w:rPr>
            </w:pPr>
            <w:r w:rsidRPr="00537ED2">
              <w:rPr>
                <w:b/>
              </w:rPr>
              <w:t>-</w:t>
            </w:r>
          </w:p>
        </w:tc>
        <w:tc>
          <w:tcPr>
            <w:tcW w:w="1595" w:type="dxa"/>
          </w:tcPr>
          <w:p w:rsidR="00BF2AC8" w:rsidRPr="00537ED2" w:rsidRDefault="00BF2AC8" w:rsidP="00B623B2">
            <w:pPr>
              <w:rPr>
                <w:b/>
              </w:rPr>
            </w:pPr>
            <w:r w:rsidRPr="00537ED2">
              <w:rPr>
                <w:b/>
              </w:rPr>
              <w:t>-</w:t>
            </w:r>
          </w:p>
        </w:tc>
        <w:tc>
          <w:tcPr>
            <w:tcW w:w="1596" w:type="dxa"/>
          </w:tcPr>
          <w:p w:rsidR="00BF2AC8" w:rsidRPr="00537ED2" w:rsidRDefault="00BF2AC8" w:rsidP="00B623B2">
            <w:pPr>
              <w:rPr>
                <w:b/>
              </w:rPr>
            </w:pPr>
            <w:r w:rsidRPr="00537ED2">
              <w:rPr>
                <w:b/>
              </w:rPr>
              <w:t>+</w:t>
            </w:r>
          </w:p>
        </w:tc>
      </w:tr>
      <w:tr w:rsidR="00BF2AC8" w:rsidRPr="00537ED2" w:rsidTr="00B623B2">
        <w:tc>
          <w:tcPr>
            <w:tcW w:w="1595" w:type="dxa"/>
          </w:tcPr>
          <w:p w:rsidR="00BF2AC8" w:rsidRPr="00537ED2" w:rsidRDefault="00BF2AC8" w:rsidP="00B623B2">
            <w:pPr>
              <w:rPr>
                <w:b/>
              </w:rPr>
            </w:pPr>
          </w:p>
        </w:tc>
        <w:tc>
          <w:tcPr>
            <w:tcW w:w="1595" w:type="dxa"/>
          </w:tcPr>
          <w:p w:rsidR="00BF2AC8" w:rsidRPr="00537ED2" w:rsidRDefault="00BF2AC8" w:rsidP="00B623B2">
            <w:r w:rsidRPr="00537ED2">
              <w:t>Первая неделя</w:t>
            </w:r>
          </w:p>
        </w:tc>
        <w:tc>
          <w:tcPr>
            <w:tcW w:w="1595" w:type="dxa"/>
          </w:tcPr>
          <w:p w:rsidR="00BF2AC8" w:rsidRPr="00537ED2" w:rsidRDefault="00BF2AC8" w:rsidP="00B623B2">
            <w:r w:rsidRPr="00537ED2">
              <w:t>Первая неделя</w:t>
            </w:r>
          </w:p>
        </w:tc>
        <w:tc>
          <w:tcPr>
            <w:tcW w:w="1595" w:type="dxa"/>
          </w:tcPr>
          <w:p w:rsidR="00BF2AC8" w:rsidRPr="00537ED2" w:rsidRDefault="00BF2AC8" w:rsidP="00B623B2">
            <w:r w:rsidRPr="00537ED2">
              <w:t>Вторая неделя</w:t>
            </w:r>
          </w:p>
        </w:tc>
        <w:tc>
          <w:tcPr>
            <w:tcW w:w="1595" w:type="dxa"/>
          </w:tcPr>
          <w:p w:rsidR="00BF2AC8" w:rsidRPr="00537ED2" w:rsidRDefault="00BF2AC8" w:rsidP="00B623B2">
            <w:r w:rsidRPr="00537ED2">
              <w:t>Вторая неделя</w:t>
            </w:r>
          </w:p>
        </w:tc>
        <w:tc>
          <w:tcPr>
            <w:tcW w:w="1596" w:type="dxa"/>
          </w:tcPr>
          <w:p w:rsidR="00BF2AC8" w:rsidRPr="00537ED2" w:rsidRDefault="00BF2AC8" w:rsidP="00B623B2">
            <w:r w:rsidRPr="00537ED2">
              <w:t>Третья  неделя</w:t>
            </w:r>
          </w:p>
        </w:tc>
      </w:tr>
      <w:tr w:rsidR="00BF2AC8" w:rsidRPr="00537ED2" w:rsidTr="00B623B2">
        <w:tc>
          <w:tcPr>
            <w:tcW w:w="1595" w:type="dxa"/>
          </w:tcPr>
          <w:p w:rsidR="00BF2AC8" w:rsidRPr="00537ED2" w:rsidRDefault="00BF2AC8" w:rsidP="00B623B2">
            <w:pPr>
              <w:rPr>
                <w:b/>
              </w:rPr>
            </w:pPr>
          </w:p>
        </w:tc>
        <w:tc>
          <w:tcPr>
            <w:tcW w:w="1595" w:type="dxa"/>
          </w:tcPr>
          <w:p w:rsidR="00BF2AC8" w:rsidRPr="00537ED2" w:rsidRDefault="00BF2AC8" w:rsidP="00B623B2">
            <w:r w:rsidRPr="00537ED2">
              <w:t>1 занятие</w:t>
            </w:r>
          </w:p>
        </w:tc>
        <w:tc>
          <w:tcPr>
            <w:tcW w:w="1595" w:type="dxa"/>
          </w:tcPr>
          <w:p w:rsidR="00BF2AC8" w:rsidRPr="00537ED2" w:rsidRDefault="00BF2AC8" w:rsidP="00B623B2">
            <w:r w:rsidRPr="00537ED2">
              <w:t>2 занятие</w:t>
            </w:r>
          </w:p>
        </w:tc>
        <w:tc>
          <w:tcPr>
            <w:tcW w:w="1595" w:type="dxa"/>
          </w:tcPr>
          <w:p w:rsidR="00BF2AC8" w:rsidRPr="00537ED2" w:rsidRDefault="00BF2AC8" w:rsidP="00B623B2">
            <w:r w:rsidRPr="00537ED2">
              <w:t>1 занятие</w:t>
            </w:r>
          </w:p>
        </w:tc>
        <w:tc>
          <w:tcPr>
            <w:tcW w:w="1595" w:type="dxa"/>
          </w:tcPr>
          <w:p w:rsidR="00BF2AC8" w:rsidRPr="00537ED2" w:rsidRDefault="00BF2AC8" w:rsidP="00B623B2">
            <w:r w:rsidRPr="00537ED2">
              <w:t>2 занятие</w:t>
            </w:r>
          </w:p>
        </w:tc>
        <w:tc>
          <w:tcPr>
            <w:tcW w:w="1596" w:type="dxa"/>
          </w:tcPr>
          <w:p w:rsidR="00BF2AC8" w:rsidRPr="00537ED2" w:rsidRDefault="00BF2AC8" w:rsidP="00B623B2">
            <w:r w:rsidRPr="00537ED2">
              <w:t>1,2 занятие</w:t>
            </w:r>
          </w:p>
        </w:tc>
      </w:tr>
    </w:tbl>
    <w:p w:rsidR="00BF2AC8" w:rsidRPr="00537ED2" w:rsidRDefault="00BF2AC8" w:rsidP="00BF2AC8">
      <w:pPr>
        <w:rPr>
          <w:b/>
        </w:rPr>
      </w:pPr>
    </w:p>
    <w:p w:rsidR="00BF2AC8" w:rsidRPr="00537ED2" w:rsidRDefault="00BF2AC8" w:rsidP="00BF2AC8">
      <w:pPr>
        <w:jc w:val="center"/>
      </w:pPr>
      <w:r w:rsidRPr="00537ED2">
        <w:t>Основные виды движений (ОВД).</w:t>
      </w:r>
    </w:p>
    <w:p w:rsidR="00BF2AC8" w:rsidRPr="00537ED2" w:rsidRDefault="00BF2AC8" w:rsidP="00BF2AC8">
      <w:r w:rsidRPr="00537ED2">
        <w:t>Р- равновесие</w:t>
      </w:r>
    </w:p>
    <w:p w:rsidR="00BF2AC8" w:rsidRPr="00537ED2" w:rsidRDefault="00BF2AC8" w:rsidP="00BF2AC8">
      <w:r w:rsidRPr="00537ED2">
        <w:t>Л- ползание, лазанье</w:t>
      </w:r>
    </w:p>
    <w:p w:rsidR="00BF2AC8" w:rsidRPr="00537ED2" w:rsidRDefault="00BF2AC8" w:rsidP="00BF2AC8">
      <w:r w:rsidRPr="00537ED2">
        <w:t>М- бросание, метание, ловля</w:t>
      </w:r>
    </w:p>
    <w:p w:rsidR="00BF2AC8" w:rsidRPr="00537ED2" w:rsidRDefault="00BF2AC8" w:rsidP="00BF2AC8">
      <w:r w:rsidRPr="00537ED2">
        <w:t>П- прыжки</w:t>
      </w:r>
    </w:p>
    <w:p w:rsidR="00BF2AC8" w:rsidRPr="00537ED2" w:rsidRDefault="00BF2AC8" w:rsidP="00BF2AC8">
      <w:pPr>
        <w:jc w:val="center"/>
        <w:rPr>
          <w:b/>
        </w:rPr>
      </w:pPr>
      <w:r w:rsidRPr="00537ED2">
        <w:rPr>
          <w:b/>
        </w:rPr>
        <w:t>Система распределения видов ходьбы и бега.</w:t>
      </w:r>
    </w:p>
    <w:tbl>
      <w:tblPr>
        <w:tblStyle w:val="a4"/>
        <w:tblW w:w="0" w:type="auto"/>
        <w:tblLook w:val="04A0"/>
      </w:tblPr>
      <w:tblGrid>
        <w:gridCol w:w="1905"/>
        <w:gridCol w:w="1200"/>
        <w:gridCol w:w="1293"/>
        <w:gridCol w:w="1299"/>
        <w:gridCol w:w="1293"/>
        <w:gridCol w:w="1300"/>
        <w:gridCol w:w="1281"/>
      </w:tblGrid>
      <w:tr w:rsidR="00BF2AC8" w:rsidRPr="00537ED2" w:rsidTr="00B623B2">
        <w:tc>
          <w:tcPr>
            <w:tcW w:w="1367" w:type="dxa"/>
          </w:tcPr>
          <w:p w:rsidR="00BF2AC8" w:rsidRPr="00537ED2" w:rsidRDefault="00BF2AC8" w:rsidP="00B623B2">
            <w:r w:rsidRPr="00537ED2">
              <w:t>Группа</w:t>
            </w:r>
          </w:p>
        </w:tc>
        <w:tc>
          <w:tcPr>
            <w:tcW w:w="1367" w:type="dxa"/>
          </w:tcPr>
          <w:p w:rsidR="00BF2AC8" w:rsidRPr="00537ED2" w:rsidRDefault="00BF2AC8" w:rsidP="00B623B2">
            <w:pPr>
              <w:rPr>
                <w:b/>
              </w:rPr>
            </w:pPr>
          </w:p>
        </w:tc>
        <w:tc>
          <w:tcPr>
            <w:tcW w:w="1367" w:type="dxa"/>
          </w:tcPr>
          <w:p w:rsidR="00BF2AC8" w:rsidRPr="00537ED2" w:rsidRDefault="00BF2AC8" w:rsidP="00B623B2">
            <w:r w:rsidRPr="00537ED2">
              <w:t>1 неделя</w:t>
            </w:r>
          </w:p>
        </w:tc>
        <w:tc>
          <w:tcPr>
            <w:tcW w:w="1367" w:type="dxa"/>
          </w:tcPr>
          <w:p w:rsidR="00BF2AC8" w:rsidRPr="00537ED2" w:rsidRDefault="00BF2AC8" w:rsidP="00B623B2">
            <w:r w:rsidRPr="00537ED2">
              <w:t>1неделя</w:t>
            </w:r>
          </w:p>
        </w:tc>
        <w:tc>
          <w:tcPr>
            <w:tcW w:w="1367" w:type="dxa"/>
          </w:tcPr>
          <w:p w:rsidR="00BF2AC8" w:rsidRPr="00537ED2" w:rsidRDefault="00BF2AC8" w:rsidP="00B623B2">
            <w:r w:rsidRPr="00537ED2">
              <w:t>2 неделя</w:t>
            </w:r>
          </w:p>
        </w:tc>
        <w:tc>
          <w:tcPr>
            <w:tcW w:w="1368" w:type="dxa"/>
          </w:tcPr>
          <w:p w:rsidR="00BF2AC8" w:rsidRPr="00537ED2" w:rsidRDefault="00BF2AC8" w:rsidP="00B623B2">
            <w:r w:rsidRPr="00537ED2">
              <w:t>2неделя</w:t>
            </w:r>
          </w:p>
        </w:tc>
        <w:tc>
          <w:tcPr>
            <w:tcW w:w="1368" w:type="dxa"/>
          </w:tcPr>
          <w:p w:rsidR="00BF2AC8" w:rsidRPr="00537ED2" w:rsidRDefault="00BF2AC8" w:rsidP="00B623B2">
            <w:r w:rsidRPr="00537ED2">
              <w:t>3 неделя</w:t>
            </w:r>
          </w:p>
        </w:tc>
      </w:tr>
      <w:tr w:rsidR="00BF2AC8" w:rsidRPr="00537ED2" w:rsidTr="00B623B2">
        <w:tc>
          <w:tcPr>
            <w:tcW w:w="1367" w:type="dxa"/>
          </w:tcPr>
          <w:p w:rsidR="00BF2AC8" w:rsidRPr="00537ED2" w:rsidRDefault="00BF2AC8" w:rsidP="00B623B2">
            <w:pPr>
              <w:rPr>
                <w:b/>
              </w:rPr>
            </w:pPr>
          </w:p>
        </w:tc>
        <w:tc>
          <w:tcPr>
            <w:tcW w:w="1367" w:type="dxa"/>
          </w:tcPr>
          <w:p w:rsidR="00BF2AC8" w:rsidRPr="00537ED2" w:rsidRDefault="00BF2AC8" w:rsidP="00B623B2">
            <w:pPr>
              <w:rPr>
                <w:b/>
              </w:rPr>
            </w:pPr>
          </w:p>
        </w:tc>
        <w:tc>
          <w:tcPr>
            <w:tcW w:w="1367" w:type="dxa"/>
          </w:tcPr>
          <w:p w:rsidR="00BF2AC8" w:rsidRPr="00537ED2" w:rsidRDefault="00BF2AC8" w:rsidP="00B623B2">
            <w:r w:rsidRPr="00537ED2">
              <w:t>1 занятие</w:t>
            </w:r>
          </w:p>
        </w:tc>
        <w:tc>
          <w:tcPr>
            <w:tcW w:w="1367" w:type="dxa"/>
          </w:tcPr>
          <w:p w:rsidR="00BF2AC8" w:rsidRPr="00537ED2" w:rsidRDefault="00BF2AC8" w:rsidP="00B623B2">
            <w:r w:rsidRPr="00537ED2">
              <w:t>2 занятие</w:t>
            </w:r>
          </w:p>
        </w:tc>
        <w:tc>
          <w:tcPr>
            <w:tcW w:w="1367" w:type="dxa"/>
          </w:tcPr>
          <w:p w:rsidR="00BF2AC8" w:rsidRPr="00537ED2" w:rsidRDefault="00BF2AC8" w:rsidP="00B623B2">
            <w:r w:rsidRPr="00537ED2">
              <w:t>1 занятие</w:t>
            </w:r>
          </w:p>
        </w:tc>
        <w:tc>
          <w:tcPr>
            <w:tcW w:w="1368" w:type="dxa"/>
          </w:tcPr>
          <w:p w:rsidR="00BF2AC8" w:rsidRPr="00537ED2" w:rsidRDefault="00BF2AC8" w:rsidP="00B623B2">
            <w:r w:rsidRPr="00537ED2">
              <w:t>2 занятие</w:t>
            </w:r>
          </w:p>
        </w:tc>
        <w:tc>
          <w:tcPr>
            <w:tcW w:w="1368" w:type="dxa"/>
          </w:tcPr>
          <w:p w:rsidR="00BF2AC8" w:rsidRPr="00537ED2" w:rsidRDefault="00BF2AC8" w:rsidP="00B623B2"/>
        </w:tc>
      </w:tr>
      <w:tr w:rsidR="00BF2AC8" w:rsidRPr="00537ED2" w:rsidTr="00B623B2">
        <w:tc>
          <w:tcPr>
            <w:tcW w:w="1367" w:type="dxa"/>
          </w:tcPr>
          <w:p w:rsidR="00BF2AC8" w:rsidRPr="00537ED2" w:rsidRDefault="00BF2AC8" w:rsidP="00B623B2">
            <w:r w:rsidRPr="00537ED2">
              <w:t>Младшая-средняя</w:t>
            </w:r>
          </w:p>
        </w:tc>
        <w:tc>
          <w:tcPr>
            <w:tcW w:w="1367" w:type="dxa"/>
          </w:tcPr>
          <w:p w:rsidR="00BF2AC8" w:rsidRPr="00537ED2" w:rsidRDefault="00BF2AC8" w:rsidP="00B623B2">
            <w:pPr>
              <w:rPr>
                <w:b/>
              </w:rPr>
            </w:pPr>
            <w:r w:rsidRPr="00537ED2">
              <w:rPr>
                <w:b/>
              </w:rPr>
              <w:t>Х</w:t>
            </w:r>
          </w:p>
        </w:tc>
        <w:tc>
          <w:tcPr>
            <w:tcW w:w="1367" w:type="dxa"/>
          </w:tcPr>
          <w:p w:rsidR="00BF2AC8" w:rsidRPr="00537ED2" w:rsidRDefault="00BF2AC8" w:rsidP="00B623B2">
            <w:pPr>
              <w:rPr>
                <w:b/>
              </w:rPr>
            </w:pPr>
            <w:r w:rsidRPr="00537ED2">
              <w:rPr>
                <w:b/>
              </w:rPr>
              <w:t>О</w:t>
            </w:r>
          </w:p>
        </w:tc>
        <w:tc>
          <w:tcPr>
            <w:tcW w:w="1367" w:type="dxa"/>
          </w:tcPr>
          <w:p w:rsidR="00BF2AC8" w:rsidRPr="00537ED2" w:rsidRDefault="00BF2AC8" w:rsidP="00B623B2">
            <w:pPr>
              <w:rPr>
                <w:b/>
              </w:rPr>
            </w:pPr>
            <w:r w:rsidRPr="00537ED2">
              <w:rPr>
                <w:b/>
              </w:rPr>
              <w:t>П</w:t>
            </w:r>
          </w:p>
        </w:tc>
        <w:tc>
          <w:tcPr>
            <w:tcW w:w="1367" w:type="dxa"/>
          </w:tcPr>
          <w:p w:rsidR="00BF2AC8" w:rsidRPr="00537ED2" w:rsidRDefault="00BF2AC8" w:rsidP="00B623B2">
            <w:pPr>
              <w:rPr>
                <w:b/>
              </w:rPr>
            </w:pPr>
            <w:r w:rsidRPr="00537ED2">
              <w:rPr>
                <w:b/>
              </w:rPr>
              <w:t>З</w:t>
            </w:r>
          </w:p>
        </w:tc>
        <w:tc>
          <w:tcPr>
            <w:tcW w:w="1368" w:type="dxa"/>
          </w:tcPr>
          <w:p w:rsidR="00BF2AC8" w:rsidRPr="00537ED2" w:rsidRDefault="00BF2AC8" w:rsidP="00B623B2">
            <w:pPr>
              <w:rPr>
                <w:b/>
              </w:rPr>
            </w:pPr>
            <w:r w:rsidRPr="00537ED2">
              <w:rPr>
                <w:b/>
              </w:rPr>
              <w:t>С</w:t>
            </w:r>
          </w:p>
        </w:tc>
        <w:tc>
          <w:tcPr>
            <w:tcW w:w="1368" w:type="dxa"/>
          </w:tcPr>
          <w:p w:rsidR="00BF2AC8" w:rsidRPr="00537ED2" w:rsidRDefault="00BF2AC8" w:rsidP="00B623B2">
            <w:pPr>
              <w:rPr>
                <w:b/>
              </w:rPr>
            </w:pPr>
          </w:p>
        </w:tc>
      </w:tr>
      <w:tr w:rsidR="00BF2AC8" w:rsidRPr="00537ED2" w:rsidTr="00B623B2">
        <w:tc>
          <w:tcPr>
            <w:tcW w:w="1367" w:type="dxa"/>
          </w:tcPr>
          <w:p w:rsidR="00BF2AC8" w:rsidRPr="00537ED2" w:rsidRDefault="00BF2AC8" w:rsidP="00B623B2">
            <w:r w:rsidRPr="00537ED2">
              <w:t>Старшая подготовительная</w:t>
            </w:r>
          </w:p>
        </w:tc>
        <w:tc>
          <w:tcPr>
            <w:tcW w:w="1367" w:type="dxa"/>
          </w:tcPr>
          <w:p w:rsidR="00BF2AC8" w:rsidRPr="00537ED2" w:rsidRDefault="00BF2AC8" w:rsidP="00B623B2">
            <w:pPr>
              <w:rPr>
                <w:b/>
              </w:rPr>
            </w:pPr>
            <w:r w:rsidRPr="00537ED2">
              <w:rPr>
                <w:b/>
              </w:rPr>
              <w:t>Х</w:t>
            </w:r>
          </w:p>
        </w:tc>
        <w:tc>
          <w:tcPr>
            <w:tcW w:w="1367" w:type="dxa"/>
          </w:tcPr>
          <w:p w:rsidR="00BF2AC8" w:rsidRPr="00537ED2" w:rsidRDefault="00BF2AC8" w:rsidP="00B623B2">
            <w:pPr>
              <w:rPr>
                <w:b/>
              </w:rPr>
            </w:pPr>
            <w:r w:rsidRPr="00537ED2">
              <w:rPr>
                <w:b/>
              </w:rPr>
              <w:t>П</w:t>
            </w:r>
          </w:p>
        </w:tc>
        <w:tc>
          <w:tcPr>
            <w:tcW w:w="1367" w:type="dxa"/>
          </w:tcPr>
          <w:p w:rsidR="00BF2AC8" w:rsidRPr="00537ED2" w:rsidRDefault="00BF2AC8" w:rsidP="00B623B2">
            <w:pPr>
              <w:rPr>
                <w:b/>
              </w:rPr>
            </w:pPr>
            <w:r w:rsidRPr="00537ED2">
              <w:rPr>
                <w:b/>
              </w:rPr>
              <w:t>З</w:t>
            </w:r>
          </w:p>
        </w:tc>
        <w:tc>
          <w:tcPr>
            <w:tcW w:w="1367" w:type="dxa"/>
          </w:tcPr>
          <w:p w:rsidR="00BF2AC8" w:rsidRPr="00537ED2" w:rsidRDefault="00BF2AC8" w:rsidP="00B623B2">
            <w:pPr>
              <w:rPr>
                <w:b/>
              </w:rPr>
            </w:pPr>
            <w:r w:rsidRPr="00537ED2">
              <w:rPr>
                <w:b/>
              </w:rPr>
              <w:t>С</w:t>
            </w:r>
          </w:p>
        </w:tc>
        <w:tc>
          <w:tcPr>
            <w:tcW w:w="1368" w:type="dxa"/>
          </w:tcPr>
          <w:p w:rsidR="00BF2AC8" w:rsidRPr="00537ED2" w:rsidRDefault="00BF2AC8" w:rsidP="00B623B2">
            <w:pPr>
              <w:rPr>
                <w:b/>
              </w:rPr>
            </w:pPr>
            <w:r w:rsidRPr="00537ED2">
              <w:rPr>
                <w:b/>
              </w:rPr>
              <w:t>О</w:t>
            </w:r>
          </w:p>
        </w:tc>
        <w:tc>
          <w:tcPr>
            <w:tcW w:w="1368" w:type="dxa"/>
          </w:tcPr>
          <w:p w:rsidR="00BF2AC8" w:rsidRPr="00537ED2" w:rsidRDefault="00BF2AC8" w:rsidP="00B623B2">
            <w:pPr>
              <w:rPr>
                <w:b/>
              </w:rPr>
            </w:pPr>
          </w:p>
        </w:tc>
      </w:tr>
      <w:tr w:rsidR="00BF2AC8" w:rsidRPr="00537ED2" w:rsidTr="00B623B2">
        <w:tc>
          <w:tcPr>
            <w:tcW w:w="1367" w:type="dxa"/>
          </w:tcPr>
          <w:p w:rsidR="00BF2AC8" w:rsidRPr="00537ED2" w:rsidRDefault="00BF2AC8" w:rsidP="00B623B2">
            <w:r w:rsidRPr="00537ED2">
              <w:t>Младшая-Средняя</w:t>
            </w:r>
          </w:p>
        </w:tc>
        <w:tc>
          <w:tcPr>
            <w:tcW w:w="1367" w:type="dxa"/>
          </w:tcPr>
          <w:p w:rsidR="00BF2AC8" w:rsidRPr="00537ED2" w:rsidRDefault="00BF2AC8" w:rsidP="00B623B2">
            <w:pPr>
              <w:rPr>
                <w:b/>
              </w:rPr>
            </w:pPr>
            <w:r w:rsidRPr="00537ED2">
              <w:rPr>
                <w:b/>
              </w:rPr>
              <w:t>Б</w:t>
            </w:r>
          </w:p>
        </w:tc>
        <w:tc>
          <w:tcPr>
            <w:tcW w:w="1367" w:type="dxa"/>
          </w:tcPr>
          <w:p w:rsidR="00BF2AC8" w:rsidRPr="00537ED2" w:rsidRDefault="00BF2AC8" w:rsidP="00B623B2">
            <w:pPr>
              <w:rPr>
                <w:b/>
              </w:rPr>
            </w:pPr>
            <w:r w:rsidRPr="00537ED2">
              <w:rPr>
                <w:b/>
              </w:rPr>
              <w:t>С</w:t>
            </w:r>
          </w:p>
        </w:tc>
        <w:tc>
          <w:tcPr>
            <w:tcW w:w="1367" w:type="dxa"/>
          </w:tcPr>
          <w:p w:rsidR="00BF2AC8" w:rsidRPr="00537ED2" w:rsidRDefault="00BF2AC8" w:rsidP="00B623B2">
            <w:pPr>
              <w:rPr>
                <w:b/>
              </w:rPr>
            </w:pPr>
            <w:r w:rsidRPr="00537ED2">
              <w:rPr>
                <w:b/>
              </w:rPr>
              <w:t>О</w:t>
            </w:r>
          </w:p>
        </w:tc>
        <w:tc>
          <w:tcPr>
            <w:tcW w:w="1367" w:type="dxa"/>
          </w:tcPr>
          <w:p w:rsidR="00BF2AC8" w:rsidRPr="00537ED2" w:rsidRDefault="00BF2AC8" w:rsidP="00B623B2">
            <w:pPr>
              <w:rPr>
                <w:b/>
              </w:rPr>
            </w:pPr>
            <w:r w:rsidRPr="00537ED2">
              <w:rPr>
                <w:b/>
              </w:rPr>
              <w:t>П</w:t>
            </w:r>
          </w:p>
        </w:tc>
        <w:tc>
          <w:tcPr>
            <w:tcW w:w="1368" w:type="dxa"/>
          </w:tcPr>
          <w:p w:rsidR="00BF2AC8" w:rsidRPr="00537ED2" w:rsidRDefault="00BF2AC8" w:rsidP="00B623B2">
            <w:pPr>
              <w:rPr>
                <w:b/>
              </w:rPr>
            </w:pPr>
            <w:r w:rsidRPr="00537ED2">
              <w:rPr>
                <w:b/>
              </w:rPr>
              <w:t>З</w:t>
            </w:r>
          </w:p>
        </w:tc>
        <w:tc>
          <w:tcPr>
            <w:tcW w:w="1368" w:type="dxa"/>
          </w:tcPr>
          <w:p w:rsidR="00BF2AC8" w:rsidRPr="00537ED2" w:rsidRDefault="00BF2AC8" w:rsidP="00B623B2">
            <w:pPr>
              <w:rPr>
                <w:b/>
              </w:rPr>
            </w:pPr>
          </w:p>
        </w:tc>
      </w:tr>
      <w:tr w:rsidR="00BF2AC8" w:rsidRPr="00537ED2" w:rsidTr="00B623B2">
        <w:tc>
          <w:tcPr>
            <w:tcW w:w="1367" w:type="dxa"/>
          </w:tcPr>
          <w:p w:rsidR="00BF2AC8" w:rsidRPr="00537ED2" w:rsidRDefault="00BF2AC8" w:rsidP="00B623B2">
            <w:r w:rsidRPr="00537ED2">
              <w:t>Старшая подготовительная</w:t>
            </w:r>
          </w:p>
        </w:tc>
        <w:tc>
          <w:tcPr>
            <w:tcW w:w="1367" w:type="dxa"/>
          </w:tcPr>
          <w:p w:rsidR="00BF2AC8" w:rsidRPr="00537ED2" w:rsidRDefault="00BF2AC8" w:rsidP="00B623B2">
            <w:pPr>
              <w:rPr>
                <w:b/>
              </w:rPr>
            </w:pPr>
            <w:r w:rsidRPr="00537ED2">
              <w:rPr>
                <w:b/>
              </w:rPr>
              <w:t>Б</w:t>
            </w:r>
          </w:p>
        </w:tc>
        <w:tc>
          <w:tcPr>
            <w:tcW w:w="1367" w:type="dxa"/>
          </w:tcPr>
          <w:p w:rsidR="00BF2AC8" w:rsidRPr="00537ED2" w:rsidRDefault="00BF2AC8" w:rsidP="00B623B2">
            <w:pPr>
              <w:rPr>
                <w:b/>
              </w:rPr>
            </w:pPr>
            <w:r w:rsidRPr="00537ED2">
              <w:rPr>
                <w:b/>
              </w:rPr>
              <w:t>З</w:t>
            </w:r>
          </w:p>
        </w:tc>
        <w:tc>
          <w:tcPr>
            <w:tcW w:w="1367" w:type="dxa"/>
          </w:tcPr>
          <w:p w:rsidR="00BF2AC8" w:rsidRPr="00537ED2" w:rsidRDefault="00BF2AC8" w:rsidP="00B623B2">
            <w:pPr>
              <w:rPr>
                <w:b/>
              </w:rPr>
            </w:pPr>
            <w:r w:rsidRPr="00537ED2">
              <w:rPr>
                <w:b/>
              </w:rPr>
              <w:t>С</w:t>
            </w:r>
          </w:p>
        </w:tc>
        <w:tc>
          <w:tcPr>
            <w:tcW w:w="1367" w:type="dxa"/>
          </w:tcPr>
          <w:p w:rsidR="00BF2AC8" w:rsidRPr="00537ED2" w:rsidRDefault="00BF2AC8" w:rsidP="00B623B2">
            <w:pPr>
              <w:rPr>
                <w:b/>
              </w:rPr>
            </w:pPr>
            <w:r w:rsidRPr="00537ED2">
              <w:rPr>
                <w:b/>
              </w:rPr>
              <w:t>О</w:t>
            </w:r>
          </w:p>
        </w:tc>
        <w:tc>
          <w:tcPr>
            <w:tcW w:w="1368" w:type="dxa"/>
          </w:tcPr>
          <w:p w:rsidR="00BF2AC8" w:rsidRPr="00537ED2" w:rsidRDefault="00BF2AC8" w:rsidP="00B623B2">
            <w:pPr>
              <w:rPr>
                <w:b/>
              </w:rPr>
            </w:pPr>
            <w:r w:rsidRPr="00537ED2">
              <w:rPr>
                <w:b/>
              </w:rPr>
              <w:t>П</w:t>
            </w:r>
          </w:p>
        </w:tc>
        <w:tc>
          <w:tcPr>
            <w:tcW w:w="1368" w:type="dxa"/>
          </w:tcPr>
          <w:p w:rsidR="00BF2AC8" w:rsidRPr="00537ED2" w:rsidRDefault="00BF2AC8" w:rsidP="00B623B2">
            <w:pPr>
              <w:rPr>
                <w:b/>
              </w:rPr>
            </w:pPr>
          </w:p>
        </w:tc>
      </w:tr>
    </w:tbl>
    <w:p w:rsidR="00BF2AC8" w:rsidRPr="00537ED2" w:rsidRDefault="00BF2AC8" w:rsidP="00BF2AC8">
      <w:pPr>
        <w:rPr>
          <w:b/>
        </w:rPr>
      </w:pPr>
    </w:p>
    <w:p w:rsidR="00BF2AC8" w:rsidRPr="00537ED2" w:rsidRDefault="00BF2AC8" w:rsidP="00BF2AC8">
      <w:pPr>
        <w:jc w:val="center"/>
        <w:rPr>
          <w:b/>
        </w:rPr>
      </w:pPr>
      <w:r w:rsidRPr="00537ED2">
        <w:rPr>
          <w:b/>
        </w:rPr>
        <w:t>Этапы обучения ОВД, ходьбы, бега.</w:t>
      </w:r>
    </w:p>
    <w:p w:rsidR="00BF2AC8" w:rsidRPr="00537ED2" w:rsidRDefault="00BF2AC8" w:rsidP="00BF2AC8">
      <w:r w:rsidRPr="00537ED2">
        <w:t>О– обучение</w:t>
      </w:r>
    </w:p>
    <w:p w:rsidR="00BF2AC8" w:rsidRPr="00537ED2" w:rsidRDefault="00BF2AC8" w:rsidP="00BF2AC8">
      <w:r w:rsidRPr="00537ED2">
        <w:t>П– повторение</w:t>
      </w:r>
    </w:p>
    <w:p w:rsidR="00BF2AC8" w:rsidRPr="00537ED2" w:rsidRDefault="00BF2AC8" w:rsidP="00BF2AC8">
      <w:r w:rsidRPr="00537ED2">
        <w:t>З– закрепление</w:t>
      </w:r>
    </w:p>
    <w:p w:rsidR="00BF2AC8" w:rsidRPr="00537ED2" w:rsidRDefault="00BF2AC8" w:rsidP="00BF2AC8">
      <w:r w:rsidRPr="00537ED2">
        <w:t>С(П/И) – совершенствование</w:t>
      </w:r>
      <w:r w:rsidR="000F0762">
        <w:t>.</w:t>
      </w:r>
    </w:p>
    <w:p w:rsidR="00BF2AC8" w:rsidRPr="00537ED2" w:rsidRDefault="00BF2AC8" w:rsidP="00BF2AC8">
      <w:pPr>
        <w:ind w:firstLine="708"/>
        <w:jc w:val="both"/>
        <w:rPr>
          <w:b/>
        </w:rPr>
      </w:pPr>
      <w:r w:rsidRPr="00537ED2">
        <w:rPr>
          <w:b/>
        </w:rPr>
        <w:t>Ожидаемые результаты:</w:t>
      </w:r>
    </w:p>
    <w:p w:rsidR="00BF2AC8" w:rsidRPr="00537ED2" w:rsidRDefault="00BF2AC8" w:rsidP="00BF2AC8">
      <w:pPr>
        <w:jc w:val="both"/>
        <w:rPr>
          <w:b/>
        </w:rPr>
      </w:pPr>
      <w:r w:rsidRPr="00537ED2">
        <w:rPr>
          <w:b/>
        </w:rPr>
        <w:t>Младшая группа</w:t>
      </w:r>
    </w:p>
    <w:p w:rsidR="00BF2AC8" w:rsidRPr="00537ED2" w:rsidRDefault="00BF2AC8" w:rsidP="00BF2AC8">
      <w:pPr>
        <w:jc w:val="both"/>
        <w:rPr>
          <w:b/>
        </w:rPr>
      </w:pPr>
      <w:r w:rsidRPr="00537ED2">
        <w:rPr>
          <w:b/>
        </w:rPr>
        <w:t>К концу года дети могут:</w:t>
      </w:r>
    </w:p>
    <w:p w:rsidR="00BF2AC8" w:rsidRPr="00537ED2" w:rsidRDefault="00BF2AC8" w:rsidP="00BF2AC8">
      <w:pPr>
        <w:ind w:firstLine="708"/>
        <w:jc w:val="both"/>
      </w:pPr>
      <w:r w:rsidRPr="00537ED2">
        <w:t>-ходить прямо, не шаркая ногами, сохраняя заданное направление; выполнять задания - остановиться, присесть, повернуться.</w:t>
      </w:r>
    </w:p>
    <w:p w:rsidR="00BF2AC8" w:rsidRPr="00537ED2" w:rsidRDefault="00BF2AC8" w:rsidP="00BF2AC8">
      <w:pPr>
        <w:ind w:firstLine="708"/>
        <w:jc w:val="both"/>
      </w:pPr>
      <w:r w:rsidRPr="00537ED2">
        <w:t>-бегать, сохраняя равновесие, изменяя направление, темп бега в соответствии с указаниями.</w:t>
      </w:r>
    </w:p>
    <w:p w:rsidR="00BF2AC8" w:rsidRPr="00537ED2" w:rsidRDefault="00BF2AC8" w:rsidP="00BF2AC8">
      <w:pPr>
        <w:ind w:firstLine="708"/>
        <w:jc w:val="both"/>
      </w:pPr>
      <w:r w:rsidRPr="00537ED2">
        <w:t>-сохранять равновесие при ходьбе и беге по ограниченной плоскости, перешагивая через предметы.</w:t>
      </w:r>
    </w:p>
    <w:p w:rsidR="00BF2AC8" w:rsidRPr="00537ED2" w:rsidRDefault="00BF2AC8" w:rsidP="00BF2AC8">
      <w:pPr>
        <w:ind w:firstLine="708"/>
        <w:jc w:val="both"/>
      </w:pPr>
      <w:r w:rsidRPr="00537ED2">
        <w:t>-ползать на четвереньках, лазать по лесенке-стремянке, гимнастической стенке произвольным способом.</w:t>
      </w:r>
    </w:p>
    <w:p w:rsidR="00BF2AC8" w:rsidRPr="00537ED2" w:rsidRDefault="000F0762" w:rsidP="000F0762">
      <w:pPr>
        <w:ind w:firstLine="708"/>
        <w:jc w:val="both"/>
      </w:pPr>
      <w:r>
        <w:t>-энергично</w:t>
      </w:r>
      <w:r w:rsidR="00BF2AC8" w:rsidRPr="00537ED2">
        <w:t xml:space="preserve"> отталки</w:t>
      </w:r>
      <w:r>
        <w:t>ваться  в прыжках на двух ногах</w:t>
      </w:r>
      <w:r w:rsidR="00BF2AC8" w:rsidRPr="00537ED2">
        <w:t>,</w:t>
      </w:r>
      <w:r>
        <w:t xml:space="preserve"> </w:t>
      </w:r>
      <w:r w:rsidR="00BF2AC8" w:rsidRPr="00537ED2">
        <w:t>прыгать в длину с места не менее чем на 40 см.</w:t>
      </w:r>
    </w:p>
    <w:p w:rsidR="00BF2AC8" w:rsidRPr="00537ED2" w:rsidRDefault="00BF2AC8" w:rsidP="00BF2AC8">
      <w:pPr>
        <w:ind w:firstLine="708"/>
        <w:jc w:val="both"/>
      </w:pPr>
      <w:r w:rsidRPr="00537ED2">
        <w:t>-катать мяч в заданном направлении с расстояния 1,5м, бросать мяч двумя руками от груди, из-за головы; ударять мячом о пол, бросать его вверх2-3 раза подряд и ловить; метать предметы правой и левой рукой вдаль.</w:t>
      </w:r>
    </w:p>
    <w:p w:rsidR="00BF2AC8" w:rsidRPr="00537ED2" w:rsidRDefault="00BF2AC8" w:rsidP="00BF2AC8">
      <w:pPr>
        <w:ind w:firstLine="708"/>
        <w:jc w:val="both"/>
      </w:pPr>
      <w:r w:rsidRPr="00537ED2">
        <w:t>- выполнять движения, проявляя элементы творчества и фантазии.</w:t>
      </w:r>
    </w:p>
    <w:p w:rsidR="00BF2AC8" w:rsidRPr="00537ED2" w:rsidRDefault="00BF2AC8" w:rsidP="00BF2AC8">
      <w:pPr>
        <w:jc w:val="both"/>
        <w:rPr>
          <w:b/>
        </w:rPr>
      </w:pPr>
      <w:r w:rsidRPr="00537ED2">
        <w:rPr>
          <w:b/>
        </w:rPr>
        <w:t>Средняя группа</w:t>
      </w:r>
    </w:p>
    <w:p w:rsidR="00BF2AC8" w:rsidRPr="00537ED2" w:rsidRDefault="00BF2AC8" w:rsidP="00BF2AC8">
      <w:pPr>
        <w:jc w:val="both"/>
        <w:rPr>
          <w:b/>
        </w:rPr>
      </w:pPr>
      <w:r w:rsidRPr="00537ED2">
        <w:rPr>
          <w:b/>
        </w:rPr>
        <w:t>К концу года дети могут:</w:t>
      </w:r>
    </w:p>
    <w:p w:rsidR="00BF2AC8" w:rsidRPr="00537ED2" w:rsidRDefault="00BF2AC8" w:rsidP="00BF2AC8">
      <w:pPr>
        <w:ind w:firstLine="708"/>
        <w:jc w:val="both"/>
      </w:pPr>
      <w:r w:rsidRPr="00537ED2">
        <w:rPr>
          <w:b/>
        </w:rPr>
        <w:t>-</w:t>
      </w:r>
      <w:r w:rsidRPr="00537ED2">
        <w:t>ходить и бегать, соблюдая правильную технику движений.</w:t>
      </w:r>
    </w:p>
    <w:p w:rsidR="00BF2AC8" w:rsidRPr="00537ED2" w:rsidRDefault="00BF2AC8" w:rsidP="00BF2AC8">
      <w:pPr>
        <w:ind w:firstLine="708"/>
        <w:jc w:val="both"/>
      </w:pPr>
      <w:r w:rsidRPr="00537ED2">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ладони;на животе, подтягиваясь руками.</w:t>
      </w:r>
    </w:p>
    <w:p w:rsidR="00BF2AC8" w:rsidRPr="00537ED2" w:rsidRDefault="00BF2AC8" w:rsidP="00BF2AC8">
      <w:pPr>
        <w:jc w:val="both"/>
      </w:pPr>
      <w:r w:rsidRPr="00537ED2">
        <w:t>Принимать правильное исходное положение в прыжках с места, мягко приземляться, прыгать в длину с места на расстояние не менее 70 см.</w:t>
      </w:r>
    </w:p>
    <w:p w:rsidR="00BF2AC8" w:rsidRPr="00537ED2" w:rsidRDefault="00BF2AC8" w:rsidP="00BF2AC8">
      <w:pPr>
        <w:ind w:firstLine="708"/>
        <w:jc w:val="both"/>
      </w:pPr>
      <w:r w:rsidRPr="00537ED2">
        <w:t>-ловить мяч с расстояния до 1,5 м; принимать правильное исходное положение при метании, метать предметы разными способами правой и левой рукой; отбивать мяч о землю не менее 5 раз подряд.</w:t>
      </w:r>
    </w:p>
    <w:p w:rsidR="00BF2AC8" w:rsidRPr="00537ED2" w:rsidRDefault="00BF2AC8" w:rsidP="00BF2AC8">
      <w:pPr>
        <w:ind w:firstLine="708"/>
        <w:jc w:val="both"/>
      </w:pPr>
      <w:r w:rsidRPr="00537ED2">
        <w:t>-выполнять упражнения на статическое и динамическое равновесие.</w:t>
      </w:r>
    </w:p>
    <w:p w:rsidR="00BF2AC8" w:rsidRPr="00537ED2" w:rsidRDefault="00BF2AC8" w:rsidP="00BF2AC8">
      <w:pPr>
        <w:ind w:firstLine="708"/>
        <w:jc w:val="both"/>
      </w:pPr>
      <w:r w:rsidRPr="00537ED2">
        <w:t>- строиться в колонну по одному, парами, в круг в шеренгу.</w:t>
      </w:r>
    </w:p>
    <w:p w:rsidR="00BF2AC8" w:rsidRPr="00537ED2" w:rsidRDefault="00BF2AC8" w:rsidP="00BF2AC8">
      <w:pPr>
        <w:ind w:firstLine="708"/>
        <w:jc w:val="both"/>
      </w:pPr>
      <w:r w:rsidRPr="00537ED2">
        <w:t>- ориентироваться в пространстве, находить правую и левую стороны.</w:t>
      </w:r>
    </w:p>
    <w:p w:rsidR="00BF2AC8" w:rsidRPr="00537ED2" w:rsidRDefault="00BF2AC8" w:rsidP="00BF2AC8">
      <w:pPr>
        <w:ind w:firstLine="708"/>
        <w:jc w:val="both"/>
      </w:pPr>
      <w:r w:rsidRPr="00537ED2">
        <w:t>- придумывать варианты подвижных игр, самостоятельно и творчески выполнять движения.</w:t>
      </w:r>
    </w:p>
    <w:p w:rsidR="00BF2AC8" w:rsidRPr="00537ED2" w:rsidRDefault="00BF2AC8" w:rsidP="00BF2AC8">
      <w:pPr>
        <w:ind w:firstLine="708"/>
        <w:jc w:val="both"/>
      </w:pPr>
      <w:r w:rsidRPr="00537ED2">
        <w:t>Выполнять имитационные упражнения, демонстрируя красоту, выразительность, грациозность, пластичность движений.</w:t>
      </w:r>
    </w:p>
    <w:p w:rsidR="00BF2AC8" w:rsidRPr="00537ED2" w:rsidRDefault="00BF2AC8" w:rsidP="00BF2AC8">
      <w:pPr>
        <w:jc w:val="both"/>
        <w:rPr>
          <w:b/>
        </w:rPr>
      </w:pPr>
      <w:r w:rsidRPr="00537ED2">
        <w:rPr>
          <w:b/>
        </w:rPr>
        <w:t>Старшая группа</w:t>
      </w:r>
    </w:p>
    <w:p w:rsidR="00BF2AC8" w:rsidRPr="00537ED2" w:rsidRDefault="00BF2AC8" w:rsidP="00BF2AC8">
      <w:pPr>
        <w:jc w:val="both"/>
        <w:rPr>
          <w:b/>
        </w:rPr>
      </w:pPr>
      <w:r w:rsidRPr="00537ED2">
        <w:rPr>
          <w:b/>
        </w:rPr>
        <w:t>К концу года дети могут:</w:t>
      </w:r>
    </w:p>
    <w:p w:rsidR="00BF2AC8" w:rsidRPr="00537ED2" w:rsidRDefault="00BF2AC8" w:rsidP="00BF2AC8">
      <w:pPr>
        <w:ind w:firstLine="708"/>
        <w:jc w:val="both"/>
      </w:pPr>
      <w:r w:rsidRPr="00537ED2">
        <w:t>- ходить и бегать легко, ритмично, сохраняя правильную осанку, направление и темп.</w:t>
      </w:r>
    </w:p>
    <w:p w:rsidR="00BF2AC8" w:rsidRPr="00537ED2" w:rsidRDefault="00BF2AC8" w:rsidP="00BF2AC8">
      <w:pPr>
        <w:ind w:firstLine="708"/>
        <w:jc w:val="both"/>
      </w:pPr>
      <w:r w:rsidRPr="00537ED2">
        <w:t>- лазать по гимнастической стенке( высота 2,5м)с изменением темпа.</w:t>
      </w:r>
    </w:p>
    <w:p w:rsidR="00BF2AC8" w:rsidRPr="00537ED2" w:rsidRDefault="00BF2AC8" w:rsidP="00BF2AC8">
      <w:pPr>
        <w:ind w:firstLine="708"/>
        <w:jc w:val="both"/>
      </w:pPr>
      <w:r w:rsidRPr="00537ED2">
        <w:t>-прыгать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BF2AC8" w:rsidRPr="00537ED2" w:rsidRDefault="00BF2AC8" w:rsidP="00BF2AC8">
      <w:pPr>
        <w:ind w:firstLine="708"/>
        <w:jc w:val="both"/>
      </w:pPr>
      <w:r w:rsidRPr="00537ED2">
        <w:t>- метать предметы правой и левой рукой на расстояние 5-9 м , в вертикальную и горизонтальную цель с расстояния 3-4 м , сочетать замах с броском, бросать мяч вверх, о землю и ловить его одной рукой, отбивать мяч на месте не менее 10 раз , в ходьбе9 расстояние 6м), владеть школой мяча.</w:t>
      </w:r>
    </w:p>
    <w:p w:rsidR="00BF2AC8" w:rsidRPr="00537ED2" w:rsidRDefault="00BF2AC8" w:rsidP="00BF2AC8">
      <w:pPr>
        <w:ind w:firstLine="708"/>
        <w:jc w:val="both"/>
      </w:pPr>
      <w:r w:rsidRPr="00537ED2">
        <w:t>- выполнять упражнения на статическое и динамическое равновесие.</w:t>
      </w:r>
    </w:p>
    <w:p w:rsidR="00BF2AC8" w:rsidRPr="00537ED2" w:rsidRDefault="00BF2AC8" w:rsidP="00BF2AC8">
      <w:pPr>
        <w:ind w:firstLine="708"/>
        <w:jc w:val="both"/>
      </w:pPr>
      <w:r w:rsidRPr="00537ED2">
        <w:t>- перестраиваться в колонну по  трое, четверо; равняться, размыкаться в колонне, шеренги;выполнять повороты налево, направо, кругом.</w:t>
      </w:r>
    </w:p>
    <w:p w:rsidR="00BF2AC8" w:rsidRPr="00537ED2" w:rsidRDefault="00BF2AC8" w:rsidP="00BF2AC8">
      <w:pPr>
        <w:ind w:firstLine="708"/>
        <w:jc w:val="both"/>
      </w:pPr>
      <w:r w:rsidRPr="00537ED2">
        <w:t>- знать исходные положения, последовательность выполнения ОРУ, понимать их оздоровительное значение.</w:t>
      </w:r>
    </w:p>
    <w:p w:rsidR="00BF2AC8" w:rsidRPr="00537ED2" w:rsidRDefault="00BF2AC8" w:rsidP="00BF2AC8">
      <w:pPr>
        <w:ind w:firstLine="708"/>
        <w:jc w:val="both"/>
      </w:pPr>
      <w:r w:rsidRPr="00537ED2">
        <w:t>- участвовать в упражнениях с элементами спортивных игр:городки, бадминтон, футбол.</w:t>
      </w:r>
    </w:p>
    <w:p w:rsidR="00BF2AC8" w:rsidRPr="00537ED2" w:rsidRDefault="00BF2AC8" w:rsidP="00BF2AC8">
      <w:pPr>
        <w:ind w:firstLine="708"/>
        <w:jc w:val="both"/>
      </w:pPr>
      <w:r w:rsidRPr="00537ED2">
        <w:t>- продолжать развивать творчество в двигательной деятельности, формировать умение варьировать упражнения и игры, придумывать и выполнять имитационные и не имитационные упражнения; демонстрируя осознанность, красоту, грациозность, выразительность, пластичность движений.</w:t>
      </w:r>
    </w:p>
    <w:p w:rsidR="00BF2AC8" w:rsidRPr="00537ED2" w:rsidRDefault="00BF2AC8" w:rsidP="00BF2AC8">
      <w:pPr>
        <w:jc w:val="both"/>
        <w:rPr>
          <w:b/>
        </w:rPr>
      </w:pPr>
      <w:r w:rsidRPr="00537ED2">
        <w:rPr>
          <w:b/>
        </w:rPr>
        <w:t>Подготовительная группа</w:t>
      </w:r>
    </w:p>
    <w:p w:rsidR="00BF2AC8" w:rsidRPr="00537ED2" w:rsidRDefault="00BF2AC8" w:rsidP="00BF2AC8">
      <w:pPr>
        <w:jc w:val="both"/>
      </w:pPr>
      <w:r w:rsidRPr="00537ED2">
        <w:rPr>
          <w:b/>
        </w:rPr>
        <w:t xml:space="preserve"> К концу года дети могут</w:t>
      </w:r>
      <w:r w:rsidRPr="00537ED2">
        <w:t>:</w:t>
      </w:r>
    </w:p>
    <w:p w:rsidR="00BF2AC8" w:rsidRPr="00537ED2" w:rsidRDefault="00BF2AC8" w:rsidP="00BF2AC8">
      <w:pPr>
        <w:ind w:firstLine="708"/>
        <w:jc w:val="both"/>
      </w:pPr>
      <w:r w:rsidRPr="00537ED2">
        <w:t>- выполнять все виды основных движений( ходьба, бег, прыжки, метание, лазанье)</w:t>
      </w:r>
    </w:p>
    <w:p w:rsidR="00BF2AC8" w:rsidRPr="00537ED2" w:rsidRDefault="00BF2AC8" w:rsidP="00BF2AC8">
      <w:pPr>
        <w:ind w:firstLine="708"/>
        <w:jc w:val="both"/>
      </w:pPr>
      <w:r w:rsidRPr="00537ED2">
        <w:t>- прыгать на мягкое покрытие с высоты до 40см ; мягко приземляться, прыгать в длину с места на расстояние не менее 100 см , с разбега- 180 см , в высоту с разбега не менее 50 см, прыгать через короткую  и длинную скакалку разными способами.</w:t>
      </w:r>
    </w:p>
    <w:p w:rsidR="00BF2AC8" w:rsidRPr="00537ED2" w:rsidRDefault="00BF2AC8" w:rsidP="00BF2AC8">
      <w:pPr>
        <w:ind w:firstLine="708"/>
        <w:jc w:val="both"/>
      </w:pPr>
      <w:r w:rsidRPr="00537ED2">
        <w:t>- перебрасывать набивные мячами( вес 1 кг), бросать предметы в цель из разных исходных положений, попадать в вертикальную и горизонтальную цель с расстояния4-5 м , метать предметы правой и левой рукой на расстояние 5-12м , метать предметы в движущуюся цель; владеть школой мяча.</w:t>
      </w:r>
    </w:p>
    <w:p w:rsidR="00BF2AC8" w:rsidRPr="00537ED2" w:rsidRDefault="00BF2AC8" w:rsidP="00BF2AC8">
      <w:pPr>
        <w:ind w:firstLine="708"/>
        <w:jc w:val="both"/>
      </w:pPr>
      <w:r w:rsidRPr="00537ED2">
        <w:t>- перестраиваться в 3-4 колонны, в 2-3 круга на ходу, в 2 шеренги после расчета на первый-второй, соблюдать интервалы во время передвижения.</w:t>
      </w:r>
    </w:p>
    <w:p w:rsidR="00BF2AC8" w:rsidRPr="00537ED2" w:rsidRDefault="00BF2AC8" w:rsidP="00BF2AC8">
      <w:pPr>
        <w:ind w:firstLine="708"/>
        <w:jc w:val="both"/>
      </w:pPr>
      <w:r w:rsidRPr="00537ED2">
        <w:t>- выполнять физические упражнения из разных исходных положений четко и ритмично, в заданном темпе, под музыку, по словесной инструкции.</w:t>
      </w:r>
    </w:p>
    <w:p w:rsidR="00BF2AC8" w:rsidRPr="00537ED2" w:rsidRDefault="00BF2AC8" w:rsidP="00BF2AC8">
      <w:pPr>
        <w:ind w:firstLine="708"/>
        <w:jc w:val="both"/>
      </w:pPr>
      <w:r w:rsidRPr="00537ED2">
        <w:t>- сохранять правильную осанку.</w:t>
      </w:r>
    </w:p>
    <w:p w:rsidR="00BF2AC8" w:rsidRPr="00537ED2" w:rsidRDefault="00BF2AC8" w:rsidP="00BF2AC8">
      <w:pPr>
        <w:ind w:firstLine="708"/>
        <w:jc w:val="both"/>
      </w:pPr>
      <w:r w:rsidRPr="00537ED2">
        <w:t>- активно участвовать в играх с элементами спорта(городки, бадминтон, настольный теннис, баскетбол, футбол).</w:t>
      </w:r>
    </w:p>
    <w:p w:rsidR="00BF2AC8" w:rsidRPr="00537ED2" w:rsidRDefault="00BF2AC8" w:rsidP="00BF2AC8">
      <w:pPr>
        <w:ind w:firstLine="708"/>
        <w:jc w:val="both"/>
      </w:pPr>
      <w:r w:rsidRPr="00537ED2">
        <w:t>- проявлять дисциплинированность, выдержку, самостоятельность и творчество в двигательной деятельности, демонстрировать красоту, грациозность, выразительность движений.</w:t>
      </w:r>
    </w:p>
    <w:p w:rsidR="00BF2AC8" w:rsidRPr="00537ED2" w:rsidRDefault="00BF2AC8" w:rsidP="00BF2AC8">
      <w:pPr>
        <w:ind w:firstLine="708"/>
        <w:jc w:val="both"/>
        <w:rPr>
          <w:b/>
        </w:rPr>
      </w:pPr>
      <w:r w:rsidRPr="00537ED2">
        <w:rPr>
          <w:b/>
        </w:rPr>
        <w:t>Содержание работы по блоку «ЗДОРОВЬЕ»</w:t>
      </w:r>
    </w:p>
    <w:p w:rsidR="00BF2AC8" w:rsidRPr="00537ED2" w:rsidRDefault="00BF2AC8" w:rsidP="00BF2AC8">
      <w:pPr>
        <w:ind w:firstLine="708"/>
        <w:jc w:val="both"/>
      </w:pPr>
      <w:r w:rsidRPr="00537ED2">
        <w:t>Так как дошкольник рассматривается не как объект педагогического воздействия, а как личность, оберегаемая педагогами и родителями, желающими, чтобы он рос физически развитым и здоровым, то для создания педагогической оздоровительной системы в любом дошкольном учреждении, любой форме организации дошкольного образования необходимо придерживаться следующих  основных направлений:</w:t>
      </w:r>
    </w:p>
    <w:p w:rsidR="00BF2AC8" w:rsidRPr="00537ED2" w:rsidRDefault="00BF2AC8" w:rsidP="00BF2AC8">
      <w:pPr>
        <w:ind w:firstLine="708"/>
        <w:jc w:val="both"/>
      </w:pPr>
      <w:r w:rsidRPr="00537ED2">
        <w:t>-создать условия для двигательной деятельности, эмоционального, интеллектуального, социально-нравственного  здоровья каждого ребенка и квалифицированной медицинской помощи по укреплению здоровья всех воспитанников;</w:t>
      </w:r>
    </w:p>
    <w:p w:rsidR="00BF2AC8" w:rsidRPr="00537ED2" w:rsidRDefault="00BF2AC8" w:rsidP="00BF2AC8">
      <w:pPr>
        <w:ind w:firstLine="708"/>
        <w:jc w:val="both"/>
      </w:pPr>
      <w:r w:rsidRPr="00537ED2">
        <w:t>-организовать систему повышения квалификации кадров к работе в условиях здоровьесберегающей педагогики;</w:t>
      </w:r>
    </w:p>
    <w:p w:rsidR="00BF2AC8" w:rsidRPr="00537ED2" w:rsidRDefault="00BF2AC8" w:rsidP="00BF2AC8">
      <w:pPr>
        <w:ind w:firstLine="708"/>
        <w:jc w:val="both"/>
      </w:pPr>
      <w:r w:rsidRPr="00537ED2">
        <w:t>-создать эффективную систему по взаимодействию с родителями;</w:t>
      </w:r>
    </w:p>
    <w:p w:rsidR="00BF2AC8" w:rsidRPr="00537ED2" w:rsidRDefault="00BF2AC8" w:rsidP="00BF2AC8">
      <w:pPr>
        <w:ind w:firstLine="708"/>
        <w:jc w:val="both"/>
      </w:pPr>
      <w:r w:rsidRPr="00537ED2">
        <w:t>-разработать двигательный режим для каждой группы с учетом ее специфики и возраста;</w:t>
      </w:r>
    </w:p>
    <w:p w:rsidR="00BF2AC8" w:rsidRPr="00537ED2" w:rsidRDefault="00BF2AC8" w:rsidP="00BF2AC8">
      <w:pPr>
        <w:ind w:firstLine="708"/>
        <w:jc w:val="both"/>
      </w:pPr>
      <w:r w:rsidRPr="00537ED2">
        <w:t>-совместно с медицинским персоналом организовать профилактическую, оздоровительную и при необходимости лечебную работу;</w:t>
      </w:r>
    </w:p>
    <w:p w:rsidR="00BF2AC8" w:rsidRPr="00537ED2" w:rsidRDefault="00BF2AC8" w:rsidP="00BF2AC8">
      <w:pPr>
        <w:ind w:firstLine="708"/>
        <w:jc w:val="both"/>
      </w:pPr>
      <w:r w:rsidRPr="00537ED2">
        <w:t>-обеспечить рациональное питание.</w:t>
      </w:r>
    </w:p>
    <w:p w:rsidR="00BF2AC8" w:rsidRPr="00537ED2" w:rsidRDefault="00BF2AC8" w:rsidP="00BF2AC8">
      <w:pPr>
        <w:jc w:val="both"/>
      </w:pPr>
      <w:r w:rsidRPr="00537ED2">
        <w:t>В блок «ЗДОРОВЬЕ» включены разделы: « Я УЗНАЮ СЕБЯ», «ШКОЛА МОЕГО ПИТАНИЯ», «Я ЛЮБЛЮ СОЛНЦЕ, ВОЗДУХ и ВОДУ».</w:t>
      </w:r>
    </w:p>
    <w:p w:rsidR="00BF2AC8" w:rsidRPr="00537ED2" w:rsidRDefault="00BF2AC8" w:rsidP="00BF2AC8">
      <w:pPr>
        <w:jc w:val="both"/>
      </w:pPr>
      <w:r w:rsidRPr="00537ED2">
        <w:rPr>
          <w:b/>
        </w:rPr>
        <w:t xml:space="preserve">Задачи: </w:t>
      </w:r>
      <w:r w:rsidRPr="00537ED2">
        <w:t>1. Обеспечить необходимый уровень знаний;</w:t>
      </w:r>
    </w:p>
    <w:p w:rsidR="00BF2AC8" w:rsidRPr="00537ED2" w:rsidRDefault="00BF2AC8" w:rsidP="00BF2AC8">
      <w:pPr>
        <w:jc w:val="both"/>
      </w:pPr>
      <w:r w:rsidRPr="00537ED2">
        <w:t xml:space="preserve">               2. Воспитать у детей желание быть здоровыми;</w:t>
      </w:r>
    </w:p>
    <w:p w:rsidR="00BF2AC8" w:rsidRPr="00537ED2" w:rsidRDefault="00BF2AC8" w:rsidP="00BF2AC8">
      <w:pPr>
        <w:jc w:val="both"/>
      </w:pPr>
      <w:r w:rsidRPr="00537ED2">
        <w:t xml:space="preserve">               3. Сформировать потребность в здоровом образе жизни.  </w:t>
      </w:r>
    </w:p>
    <w:p w:rsidR="00BF2AC8" w:rsidRPr="00537ED2" w:rsidRDefault="00BF2AC8" w:rsidP="00BF2AC8">
      <w:pPr>
        <w:ind w:firstLine="708"/>
        <w:jc w:val="both"/>
      </w:pPr>
      <w:r w:rsidRPr="00537ED2">
        <w:rPr>
          <w:b/>
        </w:rPr>
        <w:t>Направление «Я узнаю себя».</w:t>
      </w:r>
    </w:p>
    <w:p w:rsidR="00BF2AC8" w:rsidRPr="00537ED2" w:rsidRDefault="00BF2AC8" w:rsidP="00BF2AC8">
      <w:pPr>
        <w:jc w:val="both"/>
      </w:pPr>
      <w:r w:rsidRPr="00537ED2">
        <w:rPr>
          <w:b/>
        </w:rPr>
        <w:t>Цель</w:t>
      </w:r>
      <w:r w:rsidRPr="00537ED2">
        <w:t>: воспитать у малышей желание быть здоровыми и научит умению понимать свое состояние, при необходимости помогать себе и другим детям.</w:t>
      </w:r>
    </w:p>
    <w:p w:rsidR="00BF2AC8" w:rsidRPr="00537ED2" w:rsidRDefault="00BF2AC8" w:rsidP="00BF2AC8">
      <w:pPr>
        <w:ind w:firstLine="708"/>
        <w:jc w:val="both"/>
      </w:pPr>
      <w:r w:rsidRPr="00537ED2">
        <w:t>Рекомендуется  использовать приемы, стимулирующие ребенка к действию: наглядные, практические, проблемные ситуации, экспериментирование и проектную деятельность.</w:t>
      </w:r>
    </w:p>
    <w:p w:rsidR="00BF2AC8" w:rsidRPr="00537ED2" w:rsidRDefault="00BF2AC8" w:rsidP="00BF2AC8">
      <w:pPr>
        <w:ind w:firstLine="708"/>
        <w:jc w:val="both"/>
      </w:pPr>
      <w:r w:rsidRPr="00537ED2">
        <w:t>Задачи раздела следует включать в непосредственно образовательную деятельность как часть: физкультурное, по развитию речи и ознакомлению с окружающим, математику, музыкальное, изобразительное искусство, что сформирует навык постоянно помнить и заботиться о своем здоровье. В содержание НОД целесообразно включать краткую беседу, обыгрывание ситуаций, прослушивание и заучивание песен или сценок по теме, отрабатывать упражнения, использовать элементы прикладной деятельности.</w:t>
      </w:r>
    </w:p>
    <w:p w:rsidR="00BF2AC8" w:rsidRPr="00537ED2" w:rsidRDefault="00BF2AC8" w:rsidP="00BF2AC8">
      <w:pPr>
        <w:jc w:val="both"/>
      </w:pPr>
      <w:r w:rsidRPr="00537ED2">
        <w:t xml:space="preserve">Дети могут передать свое  внутреннее состояние или настроение (для сравнения утром и вечером). Цель достигается только при условии активного участия детей. Пассивность исключается. </w:t>
      </w:r>
    </w:p>
    <w:p w:rsidR="00BF2AC8" w:rsidRPr="00537ED2" w:rsidRDefault="00BF2AC8" w:rsidP="00BF2AC8">
      <w:pPr>
        <w:ind w:firstLine="708"/>
        <w:jc w:val="both"/>
      </w:pPr>
      <w:r w:rsidRPr="00537ED2">
        <w:t>Особое место в работе с малышами-дошкольниками должны занимать средства эмоционального воздействия: образное изложение, яркие примеры, музыкальное сопровождение, чтение стихов. Эмоциональное воздействие может быть как положительным, так и отрицательным. В определенных ситуациях следует подчеркивать: аккуратность в одежде, прическе, красоту движений, в других случаях, наоборот, надо стремиться вызвать отрицательное отношение (на примерах образов литературных героев). При реализации данной проблемы огромное значение имеет окружающая среда, а это значит, что в детском саду и дома надо создать такие условия, которые служили бы наглядным примером, образцом для детей.</w:t>
      </w:r>
    </w:p>
    <w:p w:rsidR="00BF2AC8" w:rsidRPr="00537ED2" w:rsidRDefault="00BF2AC8" w:rsidP="00BF2AC8">
      <w:pPr>
        <w:ind w:firstLine="708"/>
        <w:jc w:val="both"/>
        <w:rPr>
          <w:b/>
        </w:rPr>
      </w:pPr>
      <w:r w:rsidRPr="00537ED2">
        <w:rPr>
          <w:b/>
        </w:rPr>
        <w:t>Программные задачи младшая группа «Я узнаю себя»</w:t>
      </w:r>
    </w:p>
    <w:p w:rsidR="00BF2AC8" w:rsidRPr="00537ED2" w:rsidRDefault="00BF2AC8" w:rsidP="00BF2AC8">
      <w:pPr>
        <w:jc w:val="both"/>
      </w:pPr>
      <w:r w:rsidRPr="00537ED2">
        <w:t>Знакомлюсь с собой и другими детьми в группе:</w:t>
      </w:r>
    </w:p>
    <w:p w:rsidR="00BF2AC8" w:rsidRPr="00537ED2" w:rsidRDefault="00BF2AC8" w:rsidP="00BF2AC8">
      <w:pPr>
        <w:jc w:val="both"/>
      </w:pPr>
      <w:r w:rsidRPr="00537ED2">
        <w:t>-узнаю о себе и других детях: имя, пол, возраст, индивидуальные особенности ( голос, цвет волос, цвет глаз);</w:t>
      </w:r>
    </w:p>
    <w:p w:rsidR="00BF2AC8" w:rsidRPr="00537ED2" w:rsidRDefault="00BF2AC8" w:rsidP="00BF2AC8">
      <w:pPr>
        <w:jc w:val="both"/>
      </w:pPr>
      <w:r w:rsidRPr="00537ED2">
        <w:t>-понимаю половые различия детей в группе: я - девочка, мы - девочки; я -мальчик, мы -мальчики.</w:t>
      </w:r>
    </w:p>
    <w:p w:rsidR="00BF2AC8" w:rsidRPr="00537ED2" w:rsidRDefault="00BF2AC8" w:rsidP="00BF2AC8">
      <w:pPr>
        <w:jc w:val="both"/>
      </w:pPr>
      <w:r w:rsidRPr="00537ED2">
        <w:t>- хочу научиться оценивать себя через образец педагогов и родителей.</w:t>
      </w:r>
    </w:p>
    <w:p w:rsidR="00BF2AC8" w:rsidRPr="00537ED2" w:rsidRDefault="00BF2AC8" w:rsidP="00BF2AC8">
      <w:pPr>
        <w:jc w:val="both"/>
      </w:pPr>
      <w:r w:rsidRPr="00537ED2">
        <w:t>Знакомлюсь со своим телом:</w:t>
      </w:r>
    </w:p>
    <w:p w:rsidR="00BF2AC8" w:rsidRPr="00537ED2" w:rsidRDefault="00BF2AC8" w:rsidP="00BF2AC8">
      <w:pPr>
        <w:jc w:val="both"/>
      </w:pPr>
      <w:r w:rsidRPr="00537ED2">
        <w:t>- учусь понимать значение  каждой части своего тела: рук, ног, ушей, головы, туловища.</w:t>
      </w:r>
    </w:p>
    <w:p w:rsidR="00BF2AC8" w:rsidRPr="00537ED2" w:rsidRDefault="00BF2AC8" w:rsidP="00BF2AC8">
      <w:pPr>
        <w:jc w:val="both"/>
      </w:pPr>
      <w:r w:rsidRPr="00537ED2">
        <w:t>Учусь:</w:t>
      </w:r>
    </w:p>
    <w:p w:rsidR="00BF2AC8" w:rsidRPr="00537ED2" w:rsidRDefault="00BF2AC8" w:rsidP="00BF2AC8">
      <w:pPr>
        <w:jc w:val="both"/>
      </w:pPr>
      <w:r w:rsidRPr="00537ED2">
        <w:t>- культуре гигиены:</w:t>
      </w:r>
    </w:p>
    <w:p w:rsidR="00BF2AC8" w:rsidRPr="00537ED2" w:rsidRDefault="00BF2AC8" w:rsidP="00BF2AC8">
      <w:pPr>
        <w:jc w:val="both"/>
      </w:pPr>
      <w:r w:rsidRPr="00537ED2">
        <w:t>Умываться, чистить зубы, расчесываться, полоскать рот и горло, устранять непорядок в одежде,</w:t>
      </w:r>
    </w:p>
    <w:p w:rsidR="00BF2AC8" w:rsidRPr="00537ED2" w:rsidRDefault="00BF2AC8" w:rsidP="00BF2AC8">
      <w:pPr>
        <w:jc w:val="both"/>
      </w:pPr>
      <w:r w:rsidRPr="00537ED2">
        <w:t>Вытирать лицо, руки только чистым полотенцем, навыкам гигиены в туалете;</w:t>
      </w:r>
    </w:p>
    <w:p w:rsidR="00BF2AC8" w:rsidRPr="00537ED2" w:rsidRDefault="00BF2AC8" w:rsidP="00BF2AC8">
      <w:pPr>
        <w:jc w:val="both"/>
      </w:pPr>
      <w:r w:rsidRPr="00537ED2">
        <w:t xml:space="preserve"> Понимать свое состояние:</w:t>
      </w:r>
    </w:p>
    <w:p w:rsidR="00BF2AC8" w:rsidRPr="00537ED2" w:rsidRDefault="00BF2AC8" w:rsidP="00BF2AC8">
      <w:pPr>
        <w:jc w:val="both"/>
      </w:pPr>
      <w:r w:rsidRPr="00537ED2">
        <w:t>- различать свое состояние удовольствия, радости, страха, грусти,</w:t>
      </w:r>
    </w:p>
    <w:p w:rsidR="00BF2AC8" w:rsidRPr="00537ED2" w:rsidRDefault="00BF2AC8" w:rsidP="00BF2AC8">
      <w:pPr>
        <w:jc w:val="both"/>
      </w:pPr>
      <w:r w:rsidRPr="00537ED2">
        <w:t>Определять состояние человека по мимике лица, тембру голоса;</w:t>
      </w:r>
    </w:p>
    <w:p w:rsidR="00BF2AC8" w:rsidRPr="00537ED2" w:rsidRDefault="00BF2AC8" w:rsidP="00BF2AC8">
      <w:pPr>
        <w:jc w:val="both"/>
      </w:pPr>
      <w:r w:rsidRPr="00537ED2">
        <w:t>- быть осторожным:</w:t>
      </w:r>
    </w:p>
    <w:p w:rsidR="00BF2AC8" w:rsidRPr="00537ED2" w:rsidRDefault="00BF2AC8" w:rsidP="00BF2AC8">
      <w:pPr>
        <w:jc w:val="both"/>
      </w:pPr>
      <w:r w:rsidRPr="00537ED2">
        <w:t>Знакомлюсь с опасными предметами;</w:t>
      </w:r>
    </w:p>
    <w:p w:rsidR="00BF2AC8" w:rsidRPr="00537ED2" w:rsidRDefault="00BF2AC8" w:rsidP="00BF2AC8">
      <w:pPr>
        <w:jc w:val="both"/>
      </w:pPr>
      <w:r w:rsidRPr="00537ED2">
        <w:t>Учусь пользоваться некоторыми опасными предметами: карандашом, кисточкой, ножницами.</w:t>
      </w:r>
    </w:p>
    <w:p w:rsidR="00BF2AC8" w:rsidRPr="00537ED2" w:rsidRDefault="00BF2AC8" w:rsidP="00BF2AC8">
      <w:pPr>
        <w:jc w:val="both"/>
        <w:rPr>
          <w:b/>
        </w:rPr>
      </w:pPr>
      <w:r w:rsidRPr="00537ED2">
        <w:rPr>
          <w:b/>
        </w:rPr>
        <w:t>Программные задачи средняя группа «Я узнаю себя»</w:t>
      </w:r>
    </w:p>
    <w:p w:rsidR="00BF2AC8" w:rsidRPr="00537ED2" w:rsidRDefault="00BF2AC8" w:rsidP="00BF2AC8">
      <w:pPr>
        <w:jc w:val="both"/>
      </w:pPr>
      <w:r w:rsidRPr="00537ED2">
        <w:t>Знакомлюсь с собой и другими детьми в группе:</w:t>
      </w:r>
    </w:p>
    <w:p w:rsidR="00BF2AC8" w:rsidRPr="00537ED2" w:rsidRDefault="00BF2AC8" w:rsidP="00BF2AC8">
      <w:pPr>
        <w:jc w:val="both"/>
      </w:pPr>
      <w:r w:rsidRPr="00537ED2">
        <w:t>Мне понятно, кто такой человек;</w:t>
      </w:r>
    </w:p>
    <w:p w:rsidR="00BF2AC8" w:rsidRPr="00537ED2" w:rsidRDefault="00BF2AC8" w:rsidP="00BF2AC8">
      <w:pPr>
        <w:jc w:val="both"/>
      </w:pPr>
      <w:r w:rsidRPr="00537ED2">
        <w:t>Умею различать девочек и  мальчиков по одежде и прическе;</w:t>
      </w:r>
    </w:p>
    <w:p w:rsidR="00BF2AC8" w:rsidRPr="00537ED2" w:rsidRDefault="00BF2AC8" w:rsidP="00BF2AC8">
      <w:pPr>
        <w:jc w:val="both"/>
      </w:pPr>
      <w:r w:rsidRPr="00537ED2">
        <w:t>Узнаю, чем мы отличаемся от животных;</w:t>
      </w:r>
    </w:p>
    <w:p w:rsidR="00BF2AC8" w:rsidRPr="00537ED2" w:rsidRDefault="00BF2AC8" w:rsidP="00BF2AC8">
      <w:pPr>
        <w:jc w:val="both"/>
      </w:pPr>
      <w:r w:rsidRPr="00537ED2">
        <w:t>Узнаю, что у меня и других детей есть день рождения.</w:t>
      </w:r>
    </w:p>
    <w:p w:rsidR="00BF2AC8" w:rsidRPr="00537ED2" w:rsidRDefault="00BF2AC8" w:rsidP="00BF2AC8">
      <w:pPr>
        <w:jc w:val="both"/>
      </w:pPr>
      <w:r w:rsidRPr="00537ED2">
        <w:t>Знакомлюсь со своим телом:</w:t>
      </w:r>
    </w:p>
    <w:p w:rsidR="00BF2AC8" w:rsidRPr="00537ED2" w:rsidRDefault="00BF2AC8" w:rsidP="00BF2AC8">
      <w:pPr>
        <w:jc w:val="both"/>
      </w:pPr>
      <w:r w:rsidRPr="00537ED2">
        <w:t>Узнаю, зачем нужны руки, ноги, голова, туловище и т.д.;</w:t>
      </w:r>
    </w:p>
    <w:p w:rsidR="00BF2AC8" w:rsidRPr="00537ED2" w:rsidRDefault="00BF2AC8" w:rsidP="00BF2AC8">
      <w:pPr>
        <w:jc w:val="both"/>
      </w:pPr>
      <w:r w:rsidRPr="00537ED2">
        <w:t>Учусь:</w:t>
      </w:r>
    </w:p>
    <w:p w:rsidR="00BF2AC8" w:rsidRPr="00537ED2" w:rsidRDefault="00BF2AC8" w:rsidP="00BF2AC8">
      <w:pPr>
        <w:jc w:val="both"/>
      </w:pPr>
      <w:r w:rsidRPr="00537ED2">
        <w:t>- культуре гигиены: умею содержать свое тело в чистоте, с незначительной помощью  взрослых, умею пользоваться только своим полотенцем, расческой, носовым платком;</w:t>
      </w:r>
    </w:p>
    <w:p w:rsidR="00BF2AC8" w:rsidRPr="00537ED2" w:rsidRDefault="00BF2AC8" w:rsidP="00BF2AC8">
      <w:pPr>
        <w:jc w:val="both"/>
      </w:pPr>
      <w:r w:rsidRPr="00537ED2">
        <w:t>Знаю, что:</w:t>
      </w:r>
    </w:p>
    <w:p w:rsidR="00BF2AC8" w:rsidRPr="00537ED2" w:rsidRDefault="00BF2AC8" w:rsidP="00BF2AC8">
      <w:pPr>
        <w:jc w:val="both"/>
      </w:pPr>
      <w:r w:rsidRPr="00537ED2">
        <w:t>- при чихании, кашле надо закрывать рот платком;</w:t>
      </w:r>
    </w:p>
    <w:p w:rsidR="00BF2AC8" w:rsidRPr="00537ED2" w:rsidRDefault="00BF2AC8" w:rsidP="00BF2AC8">
      <w:pPr>
        <w:jc w:val="both"/>
      </w:pPr>
      <w:r w:rsidRPr="00537ED2">
        <w:t>- нельзя надевать чужую обувь, одежду, головные уборы;</w:t>
      </w:r>
    </w:p>
    <w:p w:rsidR="00BF2AC8" w:rsidRPr="00537ED2" w:rsidRDefault="00BF2AC8" w:rsidP="00BF2AC8">
      <w:pPr>
        <w:jc w:val="both"/>
      </w:pPr>
      <w:r w:rsidRPr="00537ED2">
        <w:t>- нельзя пить из чашек, кружек других детей и взрослых;</w:t>
      </w:r>
    </w:p>
    <w:p w:rsidR="00BF2AC8" w:rsidRPr="00537ED2" w:rsidRDefault="00BF2AC8" w:rsidP="00BF2AC8">
      <w:pPr>
        <w:jc w:val="both"/>
      </w:pPr>
      <w:r w:rsidRPr="00537ED2">
        <w:t>- носить тяжелые вещи в одной руке,</w:t>
      </w:r>
    </w:p>
    <w:p w:rsidR="00BF2AC8" w:rsidRPr="00537ED2" w:rsidRDefault="00BF2AC8" w:rsidP="00BF2AC8">
      <w:pPr>
        <w:jc w:val="both"/>
      </w:pPr>
      <w:r w:rsidRPr="00537ED2">
        <w:t>- лежа смотреть книги, картинки, телевизор;</w:t>
      </w:r>
    </w:p>
    <w:p w:rsidR="00BF2AC8" w:rsidRPr="00537ED2" w:rsidRDefault="00BF2AC8" w:rsidP="00BF2AC8">
      <w:pPr>
        <w:jc w:val="both"/>
      </w:pPr>
      <w:r w:rsidRPr="00537ED2">
        <w:t>Знаю правила гигиены в туалете и стараюсь их выполнять.</w:t>
      </w:r>
    </w:p>
    <w:p w:rsidR="00BF2AC8" w:rsidRPr="00537ED2" w:rsidRDefault="00BF2AC8" w:rsidP="00BF2AC8">
      <w:pPr>
        <w:jc w:val="both"/>
      </w:pPr>
      <w:r w:rsidRPr="00537ED2">
        <w:t>Учусь:</w:t>
      </w:r>
    </w:p>
    <w:p w:rsidR="00BF2AC8" w:rsidRPr="00537ED2" w:rsidRDefault="00BF2AC8" w:rsidP="00BF2AC8">
      <w:pPr>
        <w:jc w:val="both"/>
      </w:pPr>
      <w:r w:rsidRPr="00537ED2">
        <w:t>- понимать свое состояние:</w:t>
      </w:r>
    </w:p>
    <w:p w:rsidR="00BF2AC8" w:rsidRPr="00537ED2" w:rsidRDefault="00BF2AC8" w:rsidP="00BF2AC8">
      <w:pPr>
        <w:jc w:val="both"/>
      </w:pPr>
      <w:r w:rsidRPr="00537ED2">
        <w:t>Умею различать свое состояние (удовольствие, неудовольствие, радость, грусть, страх, бесстрашие),</w:t>
      </w:r>
    </w:p>
    <w:p w:rsidR="00BF2AC8" w:rsidRPr="00537ED2" w:rsidRDefault="00BF2AC8" w:rsidP="00BF2AC8">
      <w:pPr>
        <w:jc w:val="both"/>
      </w:pPr>
      <w:r w:rsidRPr="00537ED2">
        <w:t>Учусь выражать  эти чувства в общении с детьми, со взрослыми и в играх;</w:t>
      </w:r>
    </w:p>
    <w:p w:rsidR="00BF2AC8" w:rsidRPr="00537ED2" w:rsidRDefault="00BF2AC8" w:rsidP="00BF2AC8">
      <w:pPr>
        <w:jc w:val="both"/>
      </w:pPr>
      <w:r w:rsidRPr="00537ED2">
        <w:t>- быть осторожным:</w:t>
      </w:r>
    </w:p>
    <w:p w:rsidR="00BF2AC8" w:rsidRPr="00537ED2" w:rsidRDefault="00BF2AC8" w:rsidP="00BF2AC8">
      <w:pPr>
        <w:jc w:val="both"/>
      </w:pPr>
      <w:r w:rsidRPr="00537ED2">
        <w:t>Знаю опасные предметы и умею пользоваться некоторыми из них: вилка, карандаш, ножницы,</w:t>
      </w:r>
    </w:p>
    <w:p w:rsidR="00BF2AC8" w:rsidRPr="00537ED2" w:rsidRDefault="00BF2AC8" w:rsidP="00BF2AC8">
      <w:pPr>
        <w:jc w:val="both"/>
      </w:pPr>
      <w:r w:rsidRPr="00537ED2">
        <w:t>Продолжаю узнавать другие опасные предметы, правила пользования ими и их хранение,</w:t>
      </w:r>
    </w:p>
    <w:p w:rsidR="00BF2AC8" w:rsidRPr="00537ED2" w:rsidRDefault="00BF2AC8" w:rsidP="00BF2AC8">
      <w:pPr>
        <w:jc w:val="both"/>
      </w:pPr>
      <w:r w:rsidRPr="00537ED2">
        <w:t>Узнаю, что нельзя забираться на  высокие предметы: забор, деревья, крыша и спрыгивать с них,</w:t>
      </w:r>
    </w:p>
    <w:p w:rsidR="00BF2AC8" w:rsidRPr="00537ED2" w:rsidRDefault="00BF2AC8" w:rsidP="00BF2AC8">
      <w:pPr>
        <w:jc w:val="both"/>
      </w:pPr>
      <w:r w:rsidRPr="00537ED2">
        <w:t>Понимаю, почему надо быть осторожным с горячими предметами (чайник, утюг, горячие блюда), а также с электроприборами,</w:t>
      </w:r>
    </w:p>
    <w:p w:rsidR="00BF2AC8" w:rsidRPr="00537ED2" w:rsidRDefault="00BF2AC8" w:rsidP="00BF2AC8">
      <w:pPr>
        <w:jc w:val="both"/>
      </w:pPr>
      <w:r w:rsidRPr="00537ED2">
        <w:t>Узнаю, что нельзя:</w:t>
      </w:r>
    </w:p>
    <w:p w:rsidR="00BF2AC8" w:rsidRPr="00537ED2" w:rsidRDefault="00BF2AC8" w:rsidP="00BF2AC8">
      <w:pPr>
        <w:jc w:val="both"/>
      </w:pPr>
      <w:r w:rsidRPr="00537ED2">
        <w:t>- трогать незнакомых кошек и собак,</w:t>
      </w:r>
    </w:p>
    <w:p w:rsidR="00BF2AC8" w:rsidRPr="00537ED2" w:rsidRDefault="00BF2AC8" w:rsidP="00BF2AC8">
      <w:pPr>
        <w:jc w:val="both"/>
      </w:pPr>
      <w:r w:rsidRPr="00537ED2">
        <w:t>- есть незнакомую пищу, растения, ягоды,</w:t>
      </w:r>
    </w:p>
    <w:p w:rsidR="00BF2AC8" w:rsidRPr="00537ED2" w:rsidRDefault="00BF2AC8" w:rsidP="00BF2AC8">
      <w:pPr>
        <w:jc w:val="both"/>
      </w:pPr>
      <w:r w:rsidRPr="00537ED2">
        <w:t>- запихивать предметы в розетку,</w:t>
      </w:r>
    </w:p>
    <w:p w:rsidR="00BF2AC8" w:rsidRPr="00537ED2" w:rsidRDefault="00BF2AC8" w:rsidP="00BF2AC8">
      <w:pPr>
        <w:jc w:val="both"/>
      </w:pPr>
      <w:r w:rsidRPr="00537ED2">
        <w:t>- пробовать лекарство,</w:t>
      </w:r>
    </w:p>
    <w:p w:rsidR="00BF2AC8" w:rsidRPr="00537ED2" w:rsidRDefault="00BF2AC8" w:rsidP="00BF2AC8">
      <w:pPr>
        <w:jc w:val="both"/>
      </w:pPr>
      <w:r w:rsidRPr="00537ED2">
        <w:t>- брать в рот посторонние предметы.</w:t>
      </w:r>
    </w:p>
    <w:p w:rsidR="00BF2AC8" w:rsidRPr="00537ED2" w:rsidRDefault="00BF2AC8" w:rsidP="00BF2AC8">
      <w:pPr>
        <w:jc w:val="both"/>
        <w:rPr>
          <w:b/>
        </w:rPr>
      </w:pPr>
      <w:r w:rsidRPr="00537ED2">
        <w:rPr>
          <w:b/>
        </w:rPr>
        <w:t>Программные задачи старшая группа «Я узнаю себя»</w:t>
      </w:r>
    </w:p>
    <w:p w:rsidR="00BF2AC8" w:rsidRPr="00537ED2" w:rsidRDefault="00BF2AC8" w:rsidP="00BF2AC8">
      <w:pPr>
        <w:jc w:val="both"/>
      </w:pPr>
      <w:r w:rsidRPr="00537ED2">
        <w:t>Знакомлюсь с  собой и другими детьми в группе:</w:t>
      </w:r>
    </w:p>
    <w:p w:rsidR="00BF2AC8" w:rsidRPr="00537ED2" w:rsidRDefault="00BF2AC8" w:rsidP="00BF2AC8">
      <w:pPr>
        <w:jc w:val="both"/>
      </w:pPr>
      <w:r w:rsidRPr="00537ED2">
        <w:t>Знаю, что я – человек, чем отличаюсь от других детей и животных;</w:t>
      </w:r>
    </w:p>
    <w:p w:rsidR="00BF2AC8" w:rsidRPr="00537ED2" w:rsidRDefault="00BF2AC8" w:rsidP="00BF2AC8">
      <w:pPr>
        <w:jc w:val="both"/>
      </w:pPr>
      <w:r w:rsidRPr="00537ED2">
        <w:t>Умею объяснять это;</w:t>
      </w:r>
    </w:p>
    <w:p w:rsidR="00BF2AC8" w:rsidRPr="00537ED2" w:rsidRDefault="00BF2AC8" w:rsidP="00BF2AC8">
      <w:pPr>
        <w:jc w:val="both"/>
      </w:pPr>
      <w:r w:rsidRPr="00537ED2">
        <w:t>Знаю, что у меня, других детей, взрослых  кроме дня рождения есть еще день Ангела -  именины;</w:t>
      </w:r>
    </w:p>
    <w:p w:rsidR="00BF2AC8" w:rsidRPr="00537ED2" w:rsidRDefault="00BF2AC8" w:rsidP="00BF2AC8">
      <w:pPr>
        <w:jc w:val="both"/>
      </w:pPr>
      <w:r w:rsidRPr="00537ED2">
        <w:t>Учусь составлять свой паспорт (фамилия, имя, цвет глаз, волос, рост, вес, возраст, пол, интересы, любимая еда, лучший друг (подруга), любимая игрушка, ярко выраженные свои поступки;</w:t>
      </w:r>
    </w:p>
    <w:p w:rsidR="00BF2AC8" w:rsidRPr="00537ED2" w:rsidRDefault="00BF2AC8" w:rsidP="00BF2AC8">
      <w:pPr>
        <w:jc w:val="both"/>
      </w:pPr>
      <w:r w:rsidRPr="00537ED2">
        <w:t>Продолжаю определять свои поступки, действия, а также поступки и действия других детей, сказочных героев, литературных персонажей.</w:t>
      </w:r>
    </w:p>
    <w:p w:rsidR="00BF2AC8" w:rsidRPr="00537ED2" w:rsidRDefault="00BF2AC8" w:rsidP="00BF2AC8">
      <w:pPr>
        <w:jc w:val="both"/>
      </w:pPr>
      <w:r w:rsidRPr="00537ED2">
        <w:t xml:space="preserve">Учусь: </w:t>
      </w:r>
    </w:p>
    <w:p w:rsidR="00BF2AC8" w:rsidRPr="00537ED2" w:rsidRDefault="00BF2AC8" w:rsidP="00BF2AC8">
      <w:pPr>
        <w:jc w:val="both"/>
      </w:pPr>
      <w:r w:rsidRPr="00537ED2">
        <w:t>- заботиться о своем теле и здоровье:</w:t>
      </w:r>
    </w:p>
    <w:p w:rsidR="00BF2AC8" w:rsidRPr="00537ED2" w:rsidRDefault="00BF2AC8" w:rsidP="00BF2AC8">
      <w:pPr>
        <w:jc w:val="both"/>
      </w:pPr>
      <w:r w:rsidRPr="00537ED2">
        <w:t>Умею беречь себя и свое тело,</w:t>
      </w:r>
    </w:p>
    <w:p w:rsidR="00BF2AC8" w:rsidRPr="00537ED2" w:rsidRDefault="00BF2AC8" w:rsidP="00BF2AC8">
      <w:pPr>
        <w:jc w:val="both"/>
      </w:pPr>
      <w:r w:rsidRPr="00537ED2">
        <w:t>Узнаю, что такое здоровье и как надо его беречь,</w:t>
      </w:r>
    </w:p>
    <w:p w:rsidR="00BF2AC8" w:rsidRPr="00537ED2" w:rsidRDefault="00BF2AC8" w:rsidP="00BF2AC8">
      <w:pPr>
        <w:jc w:val="both"/>
      </w:pPr>
      <w:r w:rsidRPr="00537ED2">
        <w:t>Знакомлюсь с витаминами в овощах и фруктах, продуктах питания,</w:t>
      </w:r>
    </w:p>
    <w:p w:rsidR="00BF2AC8" w:rsidRPr="00537ED2" w:rsidRDefault="00BF2AC8" w:rsidP="00BF2AC8">
      <w:pPr>
        <w:jc w:val="both"/>
      </w:pPr>
      <w:r w:rsidRPr="00537ED2">
        <w:t>Узнаю, что такое болезнь – простуда,</w:t>
      </w:r>
    </w:p>
    <w:p w:rsidR="00BF2AC8" w:rsidRPr="00537ED2" w:rsidRDefault="00BF2AC8" w:rsidP="00BF2AC8">
      <w:pPr>
        <w:jc w:val="both"/>
      </w:pPr>
      <w:r w:rsidRPr="00537ED2">
        <w:t>Учусь предупреждать болезнь (закаляться, употреблять в пищу лук, чеснок, витамины, одеваться по погоде, не переохлаждаться, не ходить с мокрыми ногами),</w:t>
      </w:r>
    </w:p>
    <w:p w:rsidR="00BF2AC8" w:rsidRPr="00537ED2" w:rsidRDefault="00BF2AC8" w:rsidP="00BF2AC8">
      <w:pPr>
        <w:jc w:val="both"/>
      </w:pPr>
      <w:r w:rsidRPr="00537ED2">
        <w:t>Своевременно сообщать о травме взрослым.</w:t>
      </w:r>
    </w:p>
    <w:p w:rsidR="00BF2AC8" w:rsidRPr="00537ED2" w:rsidRDefault="00BF2AC8" w:rsidP="00BF2AC8">
      <w:pPr>
        <w:jc w:val="both"/>
      </w:pPr>
      <w:r w:rsidRPr="00537ED2">
        <w:t>Хочу быть здоровым, сильным, красивым,</w:t>
      </w:r>
    </w:p>
    <w:p w:rsidR="00BF2AC8" w:rsidRPr="00537ED2" w:rsidRDefault="00BF2AC8" w:rsidP="00BF2AC8">
      <w:pPr>
        <w:jc w:val="both"/>
      </w:pPr>
      <w:r w:rsidRPr="00537ED2">
        <w:t>Учусь выполнять упражнения так, чтобы не допустить травмы (себе и детям);</w:t>
      </w:r>
    </w:p>
    <w:p w:rsidR="00BF2AC8" w:rsidRPr="00537ED2" w:rsidRDefault="00BF2AC8" w:rsidP="00BF2AC8">
      <w:pPr>
        <w:jc w:val="both"/>
      </w:pPr>
      <w:r w:rsidRPr="00537ED2">
        <w:t>- культуре гигиены:</w:t>
      </w:r>
    </w:p>
    <w:p w:rsidR="00BF2AC8" w:rsidRPr="00537ED2" w:rsidRDefault="00BF2AC8" w:rsidP="00BF2AC8">
      <w:pPr>
        <w:jc w:val="both"/>
      </w:pPr>
      <w:r w:rsidRPr="00537ED2">
        <w:t>Знаю и выполняю правила гигиены, освоенные в предыдущих группах,</w:t>
      </w:r>
    </w:p>
    <w:p w:rsidR="00BF2AC8" w:rsidRPr="00537ED2" w:rsidRDefault="00BF2AC8" w:rsidP="00BF2AC8">
      <w:pPr>
        <w:jc w:val="both"/>
      </w:pPr>
      <w:r w:rsidRPr="00537ED2">
        <w:t>Узнаю, как надо себя вести, если в доме или в группе кто-то заболел гриппом, ангиной;</w:t>
      </w:r>
    </w:p>
    <w:p w:rsidR="00BF2AC8" w:rsidRPr="00537ED2" w:rsidRDefault="00BF2AC8" w:rsidP="00BF2AC8">
      <w:pPr>
        <w:jc w:val="both"/>
      </w:pPr>
      <w:r w:rsidRPr="00537ED2">
        <w:t>- понимать свое состояние:</w:t>
      </w:r>
    </w:p>
    <w:p w:rsidR="00BF2AC8" w:rsidRPr="00537ED2" w:rsidRDefault="00BF2AC8" w:rsidP="00BF2AC8">
      <w:pPr>
        <w:jc w:val="both"/>
      </w:pPr>
      <w:r w:rsidRPr="00537ED2">
        <w:t>Умею выражать разные чувства в общении и играх с детьми, со взрослыми,</w:t>
      </w:r>
    </w:p>
    <w:p w:rsidR="00BF2AC8" w:rsidRPr="00537ED2" w:rsidRDefault="00BF2AC8" w:rsidP="00BF2AC8">
      <w:pPr>
        <w:jc w:val="both"/>
      </w:pPr>
      <w:r w:rsidRPr="00537ED2">
        <w:t>Учусь определять состояние человека по глазам, жестам, речи; умению сочувствовать, радоваться, размышлять по поводу своего состояния;</w:t>
      </w:r>
    </w:p>
    <w:p w:rsidR="00BF2AC8" w:rsidRPr="00537ED2" w:rsidRDefault="00BF2AC8" w:rsidP="00BF2AC8">
      <w:pPr>
        <w:jc w:val="both"/>
      </w:pPr>
      <w:r w:rsidRPr="00537ED2">
        <w:t>- быть осторожным:</w:t>
      </w:r>
    </w:p>
    <w:p w:rsidR="00BF2AC8" w:rsidRPr="00537ED2" w:rsidRDefault="00BF2AC8" w:rsidP="00BF2AC8">
      <w:pPr>
        <w:jc w:val="both"/>
      </w:pPr>
      <w:r w:rsidRPr="00537ED2">
        <w:t>Умею пользоваться разными опасными предметами,</w:t>
      </w:r>
    </w:p>
    <w:p w:rsidR="00BF2AC8" w:rsidRPr="00537ED2" w:rsidRDefault="00BF2AC8" w:rsidP="00BF2AC8">
      <w:pPr>
        <w:jc w:val="both"/>
      </w:pPr>
      <w:r w:rsidRPr="00537ED2">
        <w:t>Выполнять правила поведения в помещении и вне его,</w:t>
      </w:r>
    </w:p>
    <w:p w:rsidR="00BF2AC8" w:rsidRPr="00537ED2" w:rsidRDefault="00BF2AC8" w:rsidP="00BF2AC8">
      <w:pPr>
        <w:jc w:val="both"/>
      </w:pPr>
      <w:r w:rsidRPr="00537ED2">
        <w:t xml:space="preserve">Продолжаю учиться быть осторожным при пользовании электроприборами, </w:t>
      </w:r>
    </w:p>
    <w:p w:rsidR="00BF2AC8" w:rsidRPr="00537ED2" w:rsidRDefault="00BF2AC8" w:rsidP="00BF2AC8">
      <w:pPr>
        <w:jc w:val="both"/>
      </w:pPr>
      <w:r w:rsidRPr="00537ED2">
        <w:t>Узнаю, что такое экстренный случай, когда нужна помощь взрослых; запоминаю номера телефонов для экстренных случает: при пожаре – 01, вызове полиции – 02, скорой помощи – 03,</w:t>
      </w:r>
    </w:p>
    <w:p w:rsidR="00BF2AC8" w:rsidRPr="00537ED2" w:rsidRDefault="00BF2AC8" w:rsidP="00BF2AC8">
      <w:pPr>
        <w:jc w:val="both"/>
      </w:pPr>
      <w:r w:rsidRPr="00537ED2">
        <w:t>Хочу научиться обращаться за помощью, называя свой адрес, номер телефона, фамилию.</w:t>
      </w:r>
    </w:p>
    <w:p w:rsidR="00BF2AC8" w:rsidRPr="00537ED2" w:rsidRDefault="00BF2AC8" w:rsidP="00BF2AC8">
      <w:pPr>
        <w:jc w:val="both"/>
        <w:rPr>
          <w:b/>
        </w:rPr>
      </w:pPr>
      <w:r w:rsidRPr="00537ED2">
        <w:rPr>
          <w:b/>
        </w:rPr>
        <w:t>Программные задачи подготовительная к школе группа «Я узнаю себя»</w:t>
      </w:r>
    </w:p>
    <w:p w:rsidR="00BF2AC8" w:rsidRPr="00537ED2" w:rsidRDefault="00BF2AC8" w:rsidP="00BF2AC8">
      <w:pPr>
        <w:jc w:val="both"/>
      </w:pPr>
      <w:r w:rsidRPr="00537ED2">
        <w:t>Знакомлюсь с собой и другими детьми: много знаю о себе, о сверстниках. Знаю, что с возрастом мы меняемся внешне, меняются и наши поступки. Учусь с помощью взрослых и самостоятельно анализировать, сравнивать свои поступки с образцом поведения, а также оценивать их.</w:t>
      </w:r>
    </w:p>
    <w:p w:rsidR="00BF2AC8" w:rsidRPr="00537ED2" w:rsidRDefault="00BF2AC8" w:rsidP="00BF2AC8">
      <w:pPr>
        <w:jc w:val="both"/>
      </w:pPr>
      <w:r w:rsidRPr="00537ED2">
        <w:t>Учусь:</w:t>
      </w:r>
    </w:p>
    <w:p w:rsidR="00BF2AC8" w:rsidRPr="00537ED2" w:rsidRDefault="00BF2AC8" w:rsidP="00BF2AC8">
      <w:pPr>
        <w:jc w:val="both"/>
      </w:pPr>
      <w:r w:rsidRPr="00537ED2">
        <w:t>- заботиться о своем теле и здоровье:</w:t>
      </w:r>
    </w:p>
    <w:p w:rsidR="00BF2AC8" w:rsidRPr="00537ED2" w:rsidRDefault="00BF2AC8" w:rsidP="00BF2AC8">
      <w:pPr>
        <w:jc w:val="both"/>
      </w:pPr>
      <w:r w:rsidRPr="00537ED2">
        <w:t>Знаю, как надо беречь свое тело и здоровье,</w:t>
      </w:r>
    </w:p>
    <w:p w:rsidR="00BF2AC8" w:rsidRPr="00537ED2" w:rsidRDefault="00BF2AC8" w:rsidP="00BF2AC8">
      <w:pPr>
        <w:jc w:val="both"/>
      </w:pPr>
      <w:r w:rsidRPr="00537ED2">
        <w:t>Умею предупреждать простуду,</w:t>
      </w:r>
    </w:p>
    <w:p w:rsidR="00BF2AC8" w:rsidRPr="00537ED2" w:rsidRDefault="00BF2AC8" w:rsidP="00BF2AC8">
      <w:pPr>
        <w:jc w:val="both"/>
      </w:pPr>
      <w:r w:rsidRPr="00537ED2">
        <w:t>Умею оказывать первую помощь себе и другим детям,</w:t>
      </w:r>
    </w:p>
    <w:p w:rsidR="00BF2AC8" w:rsidRPr="00537ED2" w:rsidRDefault="00BF2AC8" w:rsidP="00BF2AC8">
      <w:pPr>
        <w:jc w:val="both"/>
      </w:pPr>
      <w:r w:rsidRPr="00537ED2">
        <w:t>Учусь делать самомассаж,</w:t>
      </w:r>
    </w:p>
    <w:p w:rsidR="00BF2AC8" w:rsidRPr="00537ED2" w:rsidRDefault="00BF2AC8" w:rsidP="00BF2AC8">
      <w:pPr>
        <w:jc w:val="both"/>
      </w:pPr>
      <w:r w:rsidRPr="00537ED2">
        <w:t>Знакомлюсь с новым витамином – Д,</w:t>
      </w:r>
    </w:p>
    <w:p w:rsidR="00BF2AC8" w:rsidRPr="00537ED2" w:rsidRDefault="00BF2AC8" w:rsidP="00BF2AC8">
      <w:pPr>
        <w:jc w:val="both"/>
      </w:pPr>
      <w:r w:rsidRPr="00537ED2">
        <w:t>Узнаю новые правила оказания первой помощи ( при ссадине, ушибе).</w:t>
      </w:r>
    </w:p>
    <w:p w:rsidR="00BF2AC8" w:rsidRPr="00537ED2" w:rsidRDefault="00BF2AC8" w:rsidP="00BF2AC8">
      <w:pPr>
        <w:jc w:val="both"/>
      </w:pPr>
      <w:r w:rsidRPr="00537ED2">
        <w:t>Понимаю, что для укрепления здоровья надо каждый день заниматься физической культурой,</w:t>
      </w:r>
    </w:p>
    <w:p w:rsidR="00BF2AC8" w:rsidRPr="00537ED2" w:rsidRDefault="00BF2AC8" w:rsidP="00BF2AC8">
      <w:pPr>
        <w:jc w:val="both"/>
      </w:pPr>
      <w:r w:rsidRPr="00537ED2">
        <w:t>Стараюсь выполнить так движение, чтобы не получить травму и не нанести ее детям;</w:t>
      </w:r>
    </w:p>
    <w:p w:rsidR="00BF2AC8" w:rsidRPr="00537ED2" w:rsidRDefault="00BF2AC8" w:rsidP="00BF2AC8">
      <w:pPr>
        <w:jc w:val="both"/>
      </w:pPr>
      <w:r w:rsidRPr="00537ED2">
        <w:t>- понимать свое состояние:</w:t>
      </w:r>
    </w:p>
    <w:p w:rsidR="00BF2AC8" w:rsidRPr="00537ED2" w:rsidRDefault="00BF2AC8" w:rsidP="00BF2AC8">
      <w:pPr>
        <w:jc w:val="both"/>
      </w:pPr>
      <w:r w:rsidRPr="00537ED2">
        <w:t>Умею сочувствовать, радоваться вместе с другими детьми и взрослыми,</w:t>
      </w:r>
    </w:p>
    <w:p w:rsidR="00BF2AC8" w:rsidRPr="00537ED2" w:rsidRDefault="00BF2AC8" w:rsidP="00BF2AC8">
      <w:pPr>
        <w:jc w:val="both"/>
      </w:pPr>
      <w:r w:rsidRPr="00537ED2">
        <w:t>Умею рассказывать взрослым о своем состоянии ( при недомогании, радости и адекватно вести себя в соответствующей ситуации),</w:t>
      </w:r>
    </w:p>
    <w:p w:rsidR="00BF2AC8" w:rsidRPr="00537ED2" w:rsidRDefault="00BF2AC8" w:rsidP="00BF2AC8">
      <w:pPr>
        <w:jc w:val="both"/>
      </w:pPr>
      <w:r w:rsidRPr="00537ED2">
        <w:t>Учусь понимать состояние человека на фото, рисунке и выражать его с помощью пантомимы;</w:t>
      </w:r>
    </w:p>
    <w:p w:rsidR="00BF2AC8" w:rsidRPr="00537ED2" w:rsidRDefault="00BF2AC8" w:rsidP="00BF2AC8">
      <w:pPr>
        <w:jc w:val="both"/>
      </w:pPr>
      <w:r w:rsidRPr="00537ED2">
        <w:t>Умею вести себя в экстренной ситуации,</w:t>
      </w:r>
    </w:p>
    <w:p w:rsidR="00BF2AC8" w:rsidRPr="00537ED2" w:rsidRDefault="00BF2AC8" w:rsidP="00BF2AC8">
      <w:pPr>
        <w:jc w:val="both"/>
      </w:pPr>
      <w:r w:rsidRPr="00537ED2">
        <w:t>Продолжаю учиться быть осторожным в разных жизненных ситуациях ( при пожаре, на улице, во дворе, в лесу, у воды).</w:t>
      </w:r>
    </w:p>
    <w:p w:rsidR="00BF2AC8" w:rsidRPr="00537ED2" w:rsidRDefault="00BF2AC8" w:rsidP="00BF2AC8">
      <w:pPr>
        <w:jc w:val="both"/>
        <w:rPr>
          <w:b/>
        </w:rPr>
      </w:pPr>
      <w:r w:rsidRPr="00537ED2">
        <w:rPr>
          <w:b/>
        </w:rPr>
        <w:t>Направление «ШКОЛА МОЕГО ПИТАНИЯ»</w:t>
      </w:r>
    </w:p>
    <w:p w:rsidR="00BF2AC8" w:rsidRPr="00537ED2" w:rsidRDefault="00BF2AC8" w:rsidP="00BF2AC8">
      <w:pPr>
        <w:jc w:val="both"/>
      </w:pPr>
      <w:r w:rsidRPr="00537ED2">
        <w:rPr>
          <w:b/>
        </w:rPr>
        <w:t xml:space="preserve">Цель: </w:t>
      </w:r>
      <w:r w:rsidRPr="00537ED2">
        <w:t>создание условий для полноценного питания как одного из факторов, способствующего улучшению аппетита детей, воспитанию у них культурно-гигиенических навыков.</w:t>
      </w:r>
    </w:p>
    <w:p w:rsidR="00BF2AC8" w:rsidRPr="00537ED2" w:rsidRDefault="00BF2AC8" w:rsidP="00BF2AC8">
      <w:pPr>
        <w:jc w:val="both"/>
      </w:pPr>
      <w:r w:rsidRPr="00537ED2">
        <w:t>В любом ДОУ, в любой возрастной группе необходимо создать условия для приема пищи: надо продумывать расстановку столов, соответствующую сервировку, поведение воспитателя и его помощника. С самых ранних лет детей надо кормить за красивым, чистым столом. На столе должны находиться общие предметы, необходимые во время еды.</w:t>
      </w:r>
    </w:p>
    <w:p w:rsidR="00BF2AC8" w:rsidRPr="00537ED2" w:rsidRDefault="00BF2AC8" w:rsidP="00BF2AC8">
      <w:pPr>
        <w:jc w:val="both"/>
      </w:pPr>
      <w:r w:rsidRPr="00537ED2">
        <w:t>Во время приема пищи детям следует разрешать обращаться к взрослым и сверстникам.</w:t>
      </w:r>
    </w:p>
    <w:p w:rsidR="00BF2AC8" w:rsidRPr="00537ED2" w:rsidRDefault="00BF2AC8" w:rsidP="00BF2AC8">
      <w:pPr>
        <w:jc w:val="both"/>
      </w:pPr>
      <w:r w:rsidRPr="00537ED2">
        <w:t>Своим примером взрослые воспитывают положительное отношение к любому блюду, поэтому целесообразно находиться за столом, вместе с детьми.</w:t>
      </w:r>
    </w:p>
    <w:p w:rsidR="00BF2AC8" w:rsidRPr="00537ED2" w:rsidRDefault="00BF2AC8" w:rsidP="00BF2AC8">
      <w:pPr>
        <w:jc w:val="both"/>
        <w:rPr>
          <w:b/>
        </w:rPr>
      </w:pPr>
      <w:r w:rsidRPr="00537ED2">
        <w:rPr>
          <w:b/>
        </w:rPr>
        <w:t>«ШКОЛА МОЕГО ПИТАНИЯ» младшая группа</w:t>
      </w:r>
    </w:p>
    <w:p w:rsidR="00BF2AC8" w:rsidRPr="00537ED2" w:rsidRDefault="00BF2AC8" w:rsidP="00BF2AC8">
      <w:pPr>
        <w:jc w:val="both"/>
      </w:pPr>
      <w:r w:rsidRPr="00537ED2">
        <w:t>Привыкаю к питанию в детском саду;</w:t>
      </w:r>
    </w:p>
    <w:p w:rsidR="00BF2AC8" w:rsidRPr="00537ED2" w:rsidRDefault="00BF2AC8" w:rsidP="00BF2AC8">
      <w:pPr>
        <w:jc w:val="both"/>
      </w:pPr>
      <w:r w:rsidRPr="00537ED2">
        <w:t>Учусь есть разные блюда;</w:t>
      </w:r>
    </w:p>
    <w:p w:rsidR="00BF2AC8" w:rsidRPr="00537ED2" w:rsidRDefault="00BF2AC8" w:rsidP="00BF2AC8">
      <w:pPr>
        <w:jc w:val="both"/>
      </w:pPr>
      <w:r w:rsidRPr="00537ED2">
        <w:t>Учусь аккуратно есть: брать пищу понемногу, хорошо ее пережевывать, есть бесшумно;</w:t>
      </w:r>
    </w:p>
    <w:p w:rsidR="00BF2AC8" w:rsidRPr="00537ED2" w:rsidRDefault="00BF2AC8" w:rsidP="00BF2AC8">
      <w:pPr>
        <w:jc w:val="both"/>
      </w:pPr>
      <w:r w:rsidRPr="00537ED2">
        <w:t>Учусь пользоваться столовыми приборами, а также салфеткой.</w:t>
      </w:r>
    </w:p>
    <w:p w:rsidR="00BF2AC8" w:rsidRPr="00537ED2" w:rsidRDefault="00BF2AC8" w:rsidP="00BF2AC8">
      <w:pPr>
        <w:jc w:val="both"/>
        <w:rPr>
          <w:b/>
        </w:rPr>
      </w:pPr>
      <w:r w:rsidRPr="00537ED2">
        <w:rPr>
          <w:b/>
        </w:rPr>
        <w:t>«ШКОЛА МОЕГО ПИТАНИЯ» средняя группа</w:t>
      </w:r>
    </w:p>
    <w:p w:rsidR="00BF2AC8" w:rsidRPr="00537ED2" w:rsidRDefault="00BF2AC8" w:rsidP="00BF2AC8">
      <w:pPr>
        <w:jc w:val="both"/>
      </w:pPr>
      <w:r w:rsidRPr="00537ED2">
        <w:t>Знаю много разных блюд, умею их определять;</w:t>
      </w:r>
    </w:p>
    <w:p w:rsidR="00BF2AC8" w:rsidRPr="00537ED2" w:rsidRDefault="00BF2AC8" w:rsidP="00BF2AC8">
      <w:pPr>
        <w:jc w:val="both"/>
      </w:pPr>
      <w:r w:rsidRPr="00537ED2">
        <w:t>Стараюсь есть разные блюда;</w:t>
      </w:r>
    </w:p>
    <w:p w:rsidR="00BF2AC8" w:rsidRPr="00537ED2" w:rsidRDefault="00BF2AC8" w:rsidP="00BF2AC8">
      <w:pPr>
        <w:jc w:val="both"/>
      </w:pPr>
      <w:r w:rsidRPr="00537ED2">
        <w:t>Знаю, какие блюда мне есть нельзя;</w:t>
      </w:r>
    </w:p>
    <w:p w:rsidR="00BF2AC8" w:rsidRPr="00537ED2" w:rsidRDefault="00BF2AC8" w:rsidP="00BF2AC8">
      <w:pPr>
        <w:jc w:val="both"/>
      </w:pPr>
      <w:r w:rsidRPr="00537ED2">
        <w:t>Хочу аккуратно есть, правильно пользоваться столовыми приборами.</w:t>
      </w:r>
    </w:p>
    <w:p w:rsidR="00BF2AC8" w:rsidRPr="00537ED2" w:rsidRDefault="00BF2AC8" w:rsidP="00BF2AC8">
      <w:pPr>
        <w:jc w:val="both"/>
        <w:rPr>
          <w:b/>
        </w:rPr>
      </w:pPr>
      <w:r w:rsidRPr="00537ED2">
        <w:rPr>
          <w:b/>
        </w:rPr>
        <w:t>«ШКОЛА МОЕГО ПИТАНИЯ» старшая группа</w:t>
      </w:r>
    </w:p>
    <w:p w:rsidR="00BF2AC8" w:rsidRPr="00537ED2" w:rsidRDefault="00BF2AC8" w:rsidP="00BF2AC8">
      <w:pPr>
        <w:jc w:val="both"/>
      </w:pPr>
      <w:r w:rsidRPr="00537ED2">
        <w:t>Я научился (научилась) есть разные блюда и знаю, в каких продуктах содержатся витамины;</w:t>
      </w:r>
    </w:p>
    <w:p w:rsidR="00BF2AC8" w:rsidRPr="00537ED2" w:rsidRDefault="00BF2AC8" w:rsidP="00BF2AC8">
      <w:pPr>
        <w:jc w:val="both"/>
      </w:pPr>
      <w:r w:rsidRPr="00537ED2">
        <w:t>Узнаю, что такое витамины;</w:t>
      </w:r>
    </w:p>
    <w:p w:rsidR="00BF2AC8" w:rsidRPr="00537ED2" w:rsidRDefault="00BF2AC8" w:rsidP="00BF2AC8">
      <w:pPr>
        <w:jc w:val="both"/>
      </w:pPr>
      <w:r w:rsidRPr="00537ED2">
        <w:t>Умею аккуратно есть, пользоваться столовыми приборами.</w:t>
      </w:r>
    </w:p>
    <w:p w:rsidR="00BF2AC8" w:rsidRPr="00537ED2" w:rsidRDefault="00BF2AC8" w:rsidP="00BF2AC8">
      <w:pPr>
        <w:jc w:val="both"/>
      </w:pPr>
      <w:r w:rsidRPr="00537ED2">
        <w:t>Я уже знаю как надо вести себя за столом в гостях и общественных местах ( сдержанно, не привлекая к себе внимания, негромко разговаривать).</w:t>
      </w:r>
    </w:p>
    <w:p w:rsidR="00BF2AC8" w:rsidRPr="00537ED2" w:rsidRDefault="00BF2AC8" w:rsidP="00BF2AC8">
      <w:pPr>
        <w:jc w:val="both"/>
        <w:rPr>
          <w:b/>
        </w:rPr>
      </w:pPr>
      <w:r w:rsidRPr="00537ED2">
        <w:rPr>
          <w:b/>
        </w:rPr>
        <w:t>«ШКОЛА МОЕГО ПИТАНИЯ» подготовительная к школе группа</w:t>
      </w:r>
    </w:p>
    <w:p w:rsidR="00BF2AC8" w:rsidRPr="00537ED2" w:rsidRDefault="00BF2AC8" w:rsidP="00BF2AC8">
      <w:pPr>
        <w:jc w:val="both"/>
      </w:pPr>
      <w:r w:rsidRPr="00537ED2">
        <w:t>Продолжаю узнавать, что в продуктах содержатся разные полезные витамины;</w:t>
      </w:r>
    </w:p>
    <w:p w:rsidR="00BF2AC8" w:rsidRPr="00537ED2" w:rsidRDefault="00BF2AC8" w:rsidP="00BF2AC8">
      <w:pPr>
        <w:jc w:val="both"/>
      </w:pPr>
      <w:r w:rsidRPr="00537ED2">
        <w:t>Умею вести себя за столом;</w:t>
      </w:r>
    </w:p>
    <w:p w:rsidR="00BF2AC8" w:rsidRPr="00537ED2" w:rsidRDefault="00BF2AC8" w:rsidP="00BF2AC8">
      <w:pPr>
        <w:jc w:val="both"/>
      </w:pPr>
      <w:r w:rsidRPr="00537ED2">
        <w:t>Узнаю, что есть надо в строго установленное время, не отвлекаться во время еды;</w:t>
      </w:r>
    </w:p>
    <w:p w:rsidR="00BF2AC8" w:rsidRPr="00537ED2" w:rsidRDefault="00BF2AC8" w:rsidP="00BF2AC8">
      <w:pPr>
        <w:jc w:val="both"/>
      </w:pPr>
      <w:r w:rsidRPr="00537ED2">
        <w:t>Люблю самостоятельно сервировать стол к завтраку, обеду, ужину;</w:t>
      </w:r>
    </w:p>
    <w:p w:rsidR="00BF2AC8" w:rsidRPr="00537ED2" w:rsidRDefault="00BF2AC8" w:rsidP="00BF2AC8">
      <w:pPr>
        <w:jc w:val="both"/>
      </w:pPr>
      <w:r w:rsidRPr="00537ED2">
        <w:t>Умею без напоминания взрослых, встав из-за стола, проверить свое место, а если необходимо, убрать его.</w:t>
      </w:r>
    </w:p>
    <w:p w:rsidR="00BF2AC8" w:rsidRPr="00537ED2" w:rsidRDefault="00BF2AC8" w:rsidP="00CD3DD2">
      <w:pPr>
        <w:tabs>
          <w:tab w:val="left" w:pos="6840"/>
        </w:tabs>
        <w:jc w:val="both"/>
        <w:rPr>
          <w:b/>
        </w:rPr>
      </w:pPr>
      <w:r w:rsidRPr="00537ED2">
        <w:rPr>
          <w:b/>
        </w:rPr>
        <w:t>Памятка для родителей и педагогов</w:t>
      </w:r>
      <w:r w:rsidR="00CD3DD2">
        <w:rPr>
          <w:b/>
        </w:rPr>
        <w:tab/>
      </w:r>
    </w:p>
    <w:p w:rsidR="00BF2AC8" w:rsidRPr="00537ED2" w:rsidRDefault="00BF2AC8" w:rsidP="001B4E77">
      <w:pPr>
        <w:pStyle w:val="a3"/>
        <w:numPr>
          <w:ilvl w:val="0"/>
          <w:numId w:val="34"/>
        </w:numPr>
        <w:spacing w:line="276" w:lineRule="auto"/>
        <w:jc w:val="both"/>
      </w:pPr>
      <w:r w:rsidRPr="00537ED2">
        <w:t xml:space="preserve"> Ребенка надо кормить в строго установленное время.</w:t>
      </w:r>
    </w:p>
    <w:p w:rsidR="00BF2AC8" w:rsidRPr="00537ED2" w:rsidRDefault="00BF2AC8" w:rsidP="001B4E77">
      <w:pPr>
        <w:pStyle w:val="a3"/>
        <w:numPr>
          <w:ilvl w:val="0"/>
          <w:numId w:val="34"/>
        </w:numPr>
        <w:spacing w:line="276" w:lineRule="auto"/>
        <w:jc w:val="both"/>
      </w:pPr>
      <w:r w:rsidRPr="00537ED2">
        <w:t>Давать в пищу только то, что полагается по возрасту.</w:t>
      </w:r>
    </w:p>
    <w:p w:rsidR="00BF2AC8" w:rsidRPr="00537ED2" w:rsidRDefault="00BF2AC8" w:rsidP="001B4E77">
      <w:pPr>
        <w:pStyle w:val="a3"/>
        <w:numPr>
          <w:ilvl w:val="0"/>
          <w:numId w:val="34"/>
        </w:numPr>
        <w:spacing w:line="276" w:lineRule="auto"/>
        <w:jc w:val="both"/>
      </w:pPr>
      <w:r w:rsidRPr="00537ED2">
        <w:t>Кормить детей нужно спокойно, терпеливо, давая возможность хорошо пережевывать пищу.</w:t>
      </w:r>
    </w:p>
    <w:p w:rsidR="00BF2AC8" w:rsidRPr="00537ED2" w:rsidRDefault="00BF2AC8" w:rsidP="001B4E77">
      <w:pPr>
        <w:pStyle w:val="a3"/>
        <w:numPr>
          <w:ilvl w:val="0"/>
          <w:numId w:val="34"/>
        </w:numPr>
        <w:spacing w:line="276" w:lineRule="auto"/>
        <w:jc w:val="both"/>
      </w:pPr>
      <w:r w:rsidRPr="00537ED2">
        <w:t>Ни в коем случае не кормить ребенка насильно.</w:t>
      </w:r>
    </w:p>
    <w:p w:rsidR="00BF2AC8" w:rsidRPr="00537ED2" w:rsidRDefault="00BF2AC8" w:rsidP="001B4E77">
      <w:pPr>
        <w:pStyle w:val="a3"/>
        <w:numPr>
          <w:ilvl w:val="0"/>
          <w:numId w:val="34"/>
        </w:numPr>
        <w:spacing w:line="276" w:lineRule="auto"/>
        <w:jc w:val="both"/>
      </w:pPr>
      <w:r w:rsidRPr="00537ED2">
        <w:t>Не отвлекать чтением или игрой.</w:t>
      </w:r>
    </w:p>
    <w:p w:rsidR="00BF2AC8" w:rsidRPr="00537ED2" w:rsidRDefault="00BF2AC8" w:rsidP="001B4E77">
      <w:pPr>
        <w:pStyle w:val="a3"/>
        <w:numPr>
          <w:ilvl w:val="0"/>
          <w:numId w:val="34"/>
        </w:numPr>
        <w:spacing w:line="276" w:lineRule="auto"/>
        <w:jc w:val="both"/>
      </w:pPr>
      <w:r w:rsidRPr="00537ED2">
        <w:t>Не применять поощрений за съеденное, угроз и наказаний за несъеденное.</w:t>
      </w:r>
    </w:p>
    <w:p w:rsidR="00BF2AC8" w:rsidRPr="00537ED2" w:rsidRDefault="00BF2AC8" w:rsidP="00BF2AC8">
      <w:pPr>
        <w:ind w:left="360"/>
        <w:jc w:val="both"/>
        <w:rPr>
          <w:b/>
        </w:rPr>
      </w:pPr>
      <w:r w:rsidRPr="00537ED2">
        <w:rPr>
          <w:b/>
        </w:rPr>
        <w:t>Надо поощрять</w:t>
      </w:r>
    </w:p>
    <w:p w:rsidR="00BF2AC8" w:rsidRPr="00537ED2" w:rsidRDefault="00BF2AC8" w:rsidP="001B4E77">
      <w:pPr>
        <w:pStyle w:val="a3"/>
        <w:numPr>
          <w:ilvl w:val="0"/>
          <w:numId w:val="35"/>
        </w:numPr>
        <w:spacing w:line="276" w:lineRule="auto"/>
        <w:jc w:val="both"/>
      </w:pPr>
      <w:r w:rsidRPr="00537ED2">
        <w:t>Желание ребенка есть самостоятельно.</w:t>
      </w:r>
    </w:p>
    <w:p w:rsidR="00BF2AC8" w:rsidRPr="00537ED2" w:rsidRDefault="00BF2AC8" w:rsidP="001B4E77">
      <w:pPr>
        <w:pStyle w:val="a3"/>
        <w:numPr>
          <w:ilvl w:val="0"/>
          <w:numId w:val="35"/>
        </w:numPr>
        <w:spacing w:line="276" w:lineRule="auto"/>
        <w:jc w:val="both"/>
      </w:pPr>
      <w:r w:rsidRPr="00537ED2">
        <w:t>Стремление малыша участвовать в сервировке и уборке стола.</w:t>
      </w:r>
    </w:p>
    <w:p w:rsidR="00BF2AC8" w:rsidRPr="00537ED2" w:rsidRDefault="00BF2AC8" w:rsidP="00BF2AC8">
      <w:pPr>
        <w:ind w:left="360"/>
        <w:jc w:val="both"/>
        <w:rPr>
          <w:b/>
        </w:rPr>
      </w:pPr>
      <w:r w:rsidRPr="00537ED2">
        <w:rPr>
          <w:b/>
        </w:rPr>
        <w:t>Надо приучать детей</w:t>
      </w:r>
    </w:p>
    <w:p w:rsidR="00BF2AC8" w:rsidRPr="00537ED2" w:rsidRDefault="00BF2AC8" w:rsidP="001B4E77">
      <w:pPr>
        <w:pStyle w:val="a3"/>
        <w:numPr>
          <w:ilvl w:val="0"/>
          <w:numId w:val="36"/>
        </w:numPr>
        <w:spacing w:line="276" w:lineRule="auto"/>
        <w:jc w:val="both"/>
      </w:pPr>
      <w:r w:rsidRPr="00537ED2">
        <w:t>Пред едой тщательно мыть руки</w:t>
      </w:r>
    </w:p>
    <w:p w:rsidR="00BF2AC8" w:rsidRPr="00537ED2" w:rsidRDefault="00BF2AC8" w:rsidP="001B4E77">
      <w:pPr>
        <w:pStyle w:val="a3"/>
        <w:numPr>
          <w:ilvl w:val="0"/>
          <w:numId w:val="36"/>
        </w:numPr>
        <w:spacing w:line="276" w:lineRule="auto"/>
        <w:jc w:val="both"/>
      </w:pPr>
      <w:r w:rsidRPr="00537ED2">
        <w:t>Жевать пищу только с закрытым ртом</w:t>
      </w:r>
    </w:p>
    <w:p w:rsidR="00BF2AC8" w:rsidRPr="00537ED2" w:rsidRDefault="00BF2AC8" w:rsidP="001B4E77">
      <w:pPr>
        <w:pStyle w:val="a3"/>
        <w:numPr>
          <w:ilvl w:val="0"/>
          <w:numId w:val="36"/>
        </w:numPr>
        <w:spacing w:line="276" w:lineRule="auto"/>
        <w:jc w:val="both"/>
      </w:pPr>
      <w:r w:rsidRPr="00537ED2">
        <w:t>Есть только за столом</w:t>
      </w:r>
    </w:p>
    <w:p w:rsidR="00BF2AC8" w:rsidRPr="00537ED2" w:rsidRDefault="00BF2AC8" w:rsidP="001B4E77">
      <w:pPr>
        <w:pStyle w:val="a3"/>
        <w:numPr>
          <w:ilvl w:val="0"/>
          <w:numId w:val="36"/>
        </w:numPr>
        <w:spacing w:line="276" w:lineRule="auto"/>
        <w:jc w:val="both"/>
      </w:pPr>
      <w:r w:rsidRPr="00537ED2">
        <w:t>Правильно пользоваться ложкой, вилкой.</w:t>
      </w:r>
    </w:p>
    <w:p w:rsidR="00BF2AC8" w:rsidRPr="00537ED2" w:rsidRDefault="00BF2AC8" w:rsidP="001B4E77">
      <w:pPr>
        <w:pStyle w:val="a3"/>
        <w:numPr>
          <w:ilvl w:val="0"/>
          <w:numId w:val="36"/>
        </w:numPr>
        <w:spacing w:line="276" w:lineRule="auto"/>
        <w:jc w:val="both"/>
      </w:pPr>
      <w:r w:rsidRPr="00537ED2">
        <w:t>Вставая из-за стола, проверить свое место, достаточно ли оно чисто, при необходимости самостоятельно убрать его.</w:t>
      </w:r>
    </w:p>
    <w:p w:rsidR="00BF2AC8" w:rsidRPr="00537ED2" w:rsidRDefault="00BF2AC8" w:rsidP="001B4E77">
      <w:pPr>
        <w:pStyle w:val="a3"/>
        <w:numPr>
          <w:ilvl w:val="0"/>
          <w:numId w:val="36"/>
        </w:numPr>
        <w:spacing w:line="276" w:lineRule="auto"/>
        <w:jc w:val="both"/>
      </w:pPr>
      <w:r w:rsidRPr="00537ED2">
        <w:t>Окончив прием пищи, поблагодарить.</w:t>
      </w:r>
    </w:p>
    <w:p w:rsidR="00BF2AC8" w:rsidRPr="00537ED2" w:rsidRDefault="00BF2AC8" w:rsidP="00BF2AC8">
      <w:pPr>
        <w:jc w:val="both"/>
        <w:rPr>
          <w:b/>
        </w:rPr>
      </w:pPr>
      <w:r w:rsidRPr="00537ED2">
        <w:rPr>
          <w:b/>
        </w:rPr>
        <w:t>Направление «Я ЛЮБЛЮ СОЛНЦЕ, ВОЗДУХ, ВОДУ»</w:t>
      </w:r>
    </w:p>
    <w:p w:rsidR="00BF2AC8" w:rsidRPr="00537ED2" w:rsidRDefault="00BF2AC8" w:rsidP="00BF2AC8">
      <w:pPr>
        <w:jc w:val="both"/>
      </w:pPr>
      <w:r w:rsidRPr="00537ED2">
        <w:rPr>
          <w:b/>
        </w:rPr>
        <w:t xml:space="preserve">Цель: </w:t>
      </w:r>
      <w:r w:rsidRPr="00537ED2">
        <w:t>формирование защитных сил организма и повышение его устойчивости к  неблагоприятным биологическим и социальным факторам.</w:t>
      </w:r>
    </w:p>
    <w:p w:rsidR="00BF2AC8" w:rsidRPr="00537ED2" w:rsidRDefault="00BF2AC8" w:rsidP="00BF2AC8">
      <w:pPr>
        <w:jc w:val="both"/>
      </w:pPr>
    </w:p>
    <w:p w:rsidR="00BF2AC8" w:rsidRPr="00537ED2" w:rsidRDefault="00BF2AC8" w:rsidP="00BF2AC8">
      <w:pPr>
        <w:jc w:val="both"/>
      </w:pPr>
      <w:r w:rsidRPr="00537ED2">
        <w:t>В календарный план для каждой возрастной группы включается дифференцированная схема процедур закаливания, которую разрабатывает  медицинский персонал и старший воспитатель. При определении средств закаливания следует помнить дидактические принципы, их несколько:</w:t>
      </w:r>
    </w:p>
    <w:p w:rsidR="00BF2AC8" w:rsidRPr="00537ED2" w:rsidRDefault="00BF2AC8" w:rsidP="00BF2AC8">
      <w:pPr>
        <w:jc w:val="both"/>
      </w:pPr>
      <w:r w:rsidRPr="00537ED2">
        <w:t>- комплексное использование всех факторов природы (солнце, воздух, вода);</w:t>
      </w:r>
    </w:p>
    <w:p w:rsidR="00BF2AC8" w:rsidRPr="00537ED2" w:rsidRDefault="00BF2AC8" w:rsidP="00BF2AC8">
      <w:pPr>
        <w:jc w:val="both"/>
      </w:pPr>
      <w:r w:rsidRPr="00537ED2">
        <w:t>- учет индивидуальных особенностей;</w:t>
      </w:r>
    </w:p>
    <w:p w:rsidR="00BF2AC8" w:rsidRPr="00537ED2" w:rsidRDefault="00BF2AC8" w:rsidP="00BF2AC8">
      <w:pPr>
        <w:jc w:val="both"/>
      </w:pPr>
      <w:r w:rsidRPr="00537ED2">
        <w:t>- систематичность;</w:t>
      </w:r>
    </w:p>
    <w:p w:rsidR="00BF2AC8" w:rsidRPr="00537ED2" w:rsidRDefault="00BF2AC8" w:rsidP="00BF2AC8">
      <w:pPr>
        <w:jc w:val="both"/>
      </w:pPr>
      <w:r w:rsidRPr="00537ED2">
        <w:t>- постепенность в увеличении силы воздействия;</w:t>
      </w:r>
    </w:p>
    <w:p w:rsidR="00BF2AC8" w:rsidRPr="00537ED2" w:rsidRDefault="00BF2AC8" w:rsidP="00BF2AC8">
      <w:pPr>
        <w:jc w:val="both"/>
      </w:pPr>
      <w:r w:rsidRPr="00537ED2">
        <w:t>- закаливающие процедуры проводятся как в состоянии покоя, так и в движении;</w:t>
      </w:r>
    </w:p>
    <w:p w:rsidR="00BF2AC8" w:rsidRPr="00537ED2" w:rsidRDefault="00BF2AC8" w:rsidP="00BF2AC8">
      <w:pPr>
        <w:jc w:val="both"/>
      </w:pPr>
      <w:r w:rsidRPr="00537ED2">
        <w:t>- закаливающие процедуры проводятся на фоне теплового комфорта организма ребенка.</w:t>
      </w:r>
    </w:p>
    <w:p w:rsidR="00BF2AC8" w:rsidRPr="00537ED2" w:rsidRDefault="00BF2AC8" w:rsidP="00BF2AC8">
      <w:pPr>
        <w:jc w:val="both"/>
      </w:pPr>
      <w:r w:rsidRPr="00537ED2">
        <w:t>Для эффективной реализации этих принципов в каждой возрастной группе определена своя система специального закаливания и закаливания в повседневной жизни. Особое внимание  обращается на назначение закаливающих процедур в повседневной жизни:</w:t>
      </w:r>
    </w:p>
    <w:p w:rsidR="00BF2AC8" w:rsidRPr="00537ED2" w:rsidRDefault="00BF2AC8" w:rsidP="00BF2AC8">
      <w:pPr>
        <w:jc w:val="both"/>
      </w:pPr>
      <w:r w:rsidRPr="00537ED2">
        <w:t>- строгое соблюдение санитарно-гигиенических норм – чистота помещений, воздуха, соблюдение правил гигиены, соблюдение теплового и температурного режима в помещении и на улице, достаточное пребывание на воздухе, рациональный двигательный режим.</w:t>
      </w:r>
    </w:p>
    <w:p w:rsidR="00BF2AC8" w:rsidRPr="00537ED2" w:rsidRDefault="00BF2AC8" w:rsidP="00BF2AC8">
      <w:pPr>
        <w:jc w:val="both"/>
        <w:rPr>
          <w:b/>
        </w:rPr>
      </w:pPr>
      <w:r w:rsidRPr="00537ED2">
        <w:rPr>
          <w:b/>
        </w:rPr>
        <w:t>Программные задачи «Я люблю солнце, воздух и воду»</w:t>
      </w:r>
    </w:p>
    <w:p w:rsidR="00BF2AC8" w:rsidRPr="00537ED2" w:rsidRDefault="00BF2AC8" w:rsidP="00BF2AC8">
      <w:pPr>
        <w:jc w:val="both"/>
        <w:rPr>
          <w:b/>
        </w:rPr>
      </w:pPr>
      <w:r w:rsidRPr="00537ED2">
        <w:rPr>
          <w:b/>
        </w:rPr>
        <w:t>Младшая группа</w:t>
      </w:r>
    </w:p>
    <w:p w:rsidR="00BF2AC8" w:rsidRPr="00537ED2" w:rsidRDefault="00BF2AC8" w:rsidP="00BF2AC8">
      <w:pPr>
        <w:jc w:val="both"/>
        <w:rPr>
          <w:b/>
        </w:rPr>
      </w:pPr>
      <w:r w:rsidRPr="00537ED2">
        <w:rPr>
          <w:b/>
        </w:rPr>
        <w:t>Люблю:</w:t>
      </w:r>
    </w:p>
    <w:p w:rsidR="00BF2AC8" w:rsidRPr="00537ED2" w:rsidRDefault="00BF2AC8" w:rsidP="00BF2AC8">
      <w:pPr>
        <w:jc w:val="both"/>
      </w:pPr>
      <w:r w:rsidRPr="00537ED2">
        <w:t xml:space="preserve">В помещении быть в облегченной одежде (при </w:t>
      </w:r>
      <w:r w:rsidRPr="00537ED2">
        <w:rPr>
          <w:lang w:val="en-US"/>
        </w:rPr>
        <w:t>t</w:t>
      </w:r>
      <w:r w:rsidRPr="00537ED2">
        <w:t xml:space="preserve"> 21-22 ◦</w:t>
      </w:r>
      <w:r w:rsidRPr="00537ED2">
        <w:rPr>
          <w:lang w:val="en-US"/>
        </w:rPr>
        <w:t>C</w:t>
      </w:r>
      <w:r w:rsidRPr="00537ED2">
        <w:t>)</w:t>
      </w:r>
    </w:p>
    <w:p w:rsidR="00BF2AC8" w:rsidRPr="00537ED2" w:rsidRDefault="00BF2AC8" w:rsidP="00BF2AC8">
      <w:pPr>
        <w:jc w:val="both"/>
      </w:pPr>
      <w:r w:rsidRPr="00537ED2">
        <w:t>На улице носить одежду по сезону и погоде;</w:t>
      </w:r>
    </w:p>
    <w:p w:rsidR="00BF2AC8" w:rsidRPr="00537ED2" w:rsidRDefault="00BF2AC8" w:rsidP="00BF2AC8">
      <w:pPr>
        <w:jc w:val="both"/>
      </w:pPr>
      <w:r w:rsidRPr="00537ED2">
        <w:t>На занятиях по физической культуре быть в майке, трусах и носках, на утренней гимнастике в облегченной одежде.</w:t>
      </w:r>
    </w:p>
    <w:p w:rsidR="00BF2AC8" w:rsidRPr="00537ED2" w:rsidRDefault="00BF2AC8" w:rsidP="00BF2AC8">
      <w:pPr>
        <w:jc w:val="both"/>
        <w:rPr>
          <w:b/>
        </w:rPr>
      </w:pPr>
      <w:r w:rsidRPr="00537ED2">
        <w:rPr>
          <w:b/>
        </w:rPr>
        <w:t>Привыкаю играть, заниматься и спать:</w:t>
      </w:r>
    </w:p>
    <w:p w:rsidR="00BF2AC8" w:rsidRPr="00537ED2" w:rsidRDefault="00BF2AC8" w:rsidP="00BF2AC8">
      <w:pPr>
        <w:jc w:val="both"/>
      </w:pPr>
      <w:r w:rsidRPr="00537ED2">
        <w:t>В проветренном помещении;</w:t>
      </w:r>
    </w:p>
    <w:p w:rsidR="00BF2AC8" w:rsidRPr="00537ED2" w:rsidRDefault="00BF2AC8" w:rsidP="00BF2AC8">
      <w:pPr>
        <w:jc w:val="both"/>
      </w:pPr>
      <w:r w:rsidRPr="00537ED2">
        <w:t>Принимать контрастные воздушные ванны;</w:t>
      </w:r>
    </w:p>
    <w:p w:rsidR="00BF2AC8" w:rsidRPr="00537ED2" w:rsidRDefault="00BF2AC8" w:rsidP="00BF2AC8">
      <w:pPr>
        <w:jc w:val="both"/>
      </w:pPr>
      <w:r w:rsidRPr="00537ED2">
        <w:t>Долго гулять на свежем воздухе (прогулка).</w:t>
      </w:r>
    </w:p>
    <w:p w:rsidR="00BF2AC8" w:rsidRPr="00537ED2" w:rsidRDefault="00BF2AC8" w:rsidP="00BF2AC8">
      <w:pPr>
        <w:jc w:val="both"/>
        <w:rPr>
          <w:b/>
        </w:rPr>
      </w:pPr>
      <w:r w:rsidRPr="00537ED2">
        <w:rPr>
          <w:b/>
        </w:rPr>
        <w:t>Постепенно узнаю, что:</w:t>
      </w:r>
    </w:p>
    <w:p w:rsidR="00BF2AC8" w:rsidRPr="00537ED2" w:rsidRDefault="00BF2AC8" w:rsidP="00BF2AC8">
      <w:pPr>
        <w:jc w:val="both"/>
      </w:pPr>
      <w:r w:rsidRPr="00537ED2">
        <w:t>После еды надо полоскать рот, а перед сном и горло кипяченой водой комнатной температуры, начинаю с помощью взрослых это выполнять;</w:t>
      </w:r>
    </w:p>
    <w:p w:rsidR="00BF2AC8" w:rsidRPr="00537ED2" w:rsidRDefault="00BF2AC8" w:rsidP="00BF2AC8">
      <w:pPr>
        <w:jc w:val="both"/>
      </w:pPr>
      <w:r w:rsidRPr="00537ED2">
        <w:t>Дома перед сном обязательно принимать душ с помощью взрослых.</w:t>
      </w:r>
    </w:p>
    <w:p w:rsidR="00BF2AC8" w:rsidRPr="00537ED2" w:rsidRDefault="00BF2AC8" w:rsidP="00BF2AC8">
      <w:pPr>
        <w:jc w:val="both"/>
        <w:rPr>
          <w:b/>
        </w:rPr>
      </w:pPr>
      <w:r w:rsidRPr="00537ED2">
        <w:rPr>
          <w:b/>
        </w:rPr>
        <w:t>Программные задачи «Я люблю солнце, воздух и воду»</w:t>
      </w:r>
    </w:p>
    <w:p w:rsidR="00BF2AC8" w:rsidRPr="00537ED2" w:rsidRDefault="00BF2AC8" w:rsidP="00BF2AC8">
      <w:pPr>
        <w:jc w:val="both"/>
        <w:rPr>
          <w:b/>
        </w:rPr>
      </w:pPr>
      <w:r w:rsidRPr="00537ED2">
        <w:rPr>
          <w:b/>
        </w:rPr>
        <w:t>Средняя группа</w:t>
      </w:r>
    </w:p>
    <w:p w:rsidR="00BF2AC8" w:rsidRPr="00537ED2" w:rsidRDefault="00BF2AC8" w:rsidP="00BF2AC8">
      <w:pPr>
        <w:jc w:val="both"/>
        <w:rPr>
          <w:b/>
        </w:rPr>
      </w:pPr>
      <w:r w:rsidRPr="00537ED2">
        <w:rPr>
          <w:b/>
        </w:rPr>
        <w:t>Знаю, почему надо:</w:t>
      </w:r>
    </w:p>
    <w:p w:rsidR="00BF2AC8" w:rsidRPr="00537ED2" w:rsidRDefault="00BF2AC8" w:rsidP="00BF2AC8">
      <w:pPr>
        <w:jc w:val="both"/>
      </w:pPr>
      <w:r w:rsidRPr="00537ED2">
        <w:t>В помещении надевать облегченную одежду;</w:t>
      </w:r>
    </w:p>
    <w:p w:rsidR="00BF2AC8" w:rsidRPr="00537ED2" w:rsidRDefault="00BF2AC8" w:rsidP="00BF2AC8">
      <w:pPr>
        <w:jc w:val="both"/>
      </w:pPr>
      <w:r w:rsidRPr="00537ED2">
        <w:t>На улице носить одежду по сезону  и погоде;</w:t>
      </w:r>
    </w:p>
    <w:p w:rsidR="00BF2AC8" w:rsidRPr="00537ED2" w:rsidRDefault="00BF2AC8" w:rsidP="00BF2AC8">
      <w:pPr>
        <w:jc w:val="both"/>
      </w:pPr>
      <w:r w:rsidRPr="00537ED2">
        <w:t>На занятиях по  физической культуре надевать майку, трусы;</w:t>
      </w:r>
    </w:p>
    <w:p w:rsidR="00BF2AC8" w:rsidRPr="00537ED2" w:rsidRDefault="00BF2AC8" w:rsidP="00BF2AC8">
      <w:pPr>
        <w:jc w:val="both"/>
      </w:pPr>
      <w:r w:rsidRPr="00537ED2">
        <w:t>На утреннюю гимнастику надевать облегченную одежду;</w:t>
      </w:r>
    </w:p>
    <w:p w:rsidR="00BF2AC8" w:rsidRPr="00537ED2" w:rsidRDefault="00BF2AC8" w:rsidP="00BF2AC8">
      <w:pPr>
        <w:jc w:val="both"/>
      </w:pPr>
      <w:r w:rsidRPr="00537ED2">
        <w:t>Перед сном ходить босиком.</w:t>
      </w:r>
    </w:p>
    <w:p w:rsidR="00BF2AC8" w:rsidRPr="00537ED2" w:rsidRDefault="00BF2AC8" w:rsidP="00BF2AC8">
      <w:pPr>
        <w:jc w:val="both"/>
        <w:rPr>
          <w:b/>
        </w:rPr>
      </w:pPr>
      <w:r w:rsidRPr="00537ED2">
        <w:rPr>
          <w:b/>
        </w:rPr>
        <w:t>Люблю:</w:t>
      </w:r>
    </w:p>
    <w:p w:rsidR="00BF2AC8" w:rsidRPr="00537ED2" w:rsidRDefault="00BF2AC8" w:rsidP="00BF2AC8">
      <w:pPr>
        <w:jc w:val="both"/>
      </w:pPr>
      <w:r w:rsidRPr="00537ED2">
        <w:t>Играть, заниматься и спать в проветренном помещении;</w:t>
      </w:r>
    </w:p>
    <w:p w:rsidR="00BF2AC8" w:rsidRPr="00537ED2" w:rsidRDefault="00BF2AC8" w:rsidP="00BF2AC8">
      <w:pPr>
        <w:jc w:val="both"/>
      </w:pPr>
      <w:r w:rsidRPr="00537ED2">
        <w:t>Гулять и заниматься на свежем воздухе (физкультурой, знакомиться с окружающим миром, природой и рисованием и т.д.).</w:t>
      </w:r>
    </w:p>
    <w:p w:rsidR="00BF2AC8" w:rsidRPr="00537ED2" w:rsidRDefault="00BF2AC8" w:rsidP="00BF2AC8">
      <w:pPr>
        <w:jc w:val="both"/>
        <w:rPr>
          <w:b/>
        </w:rPr>
      </w:pPr>
      <w:r w:rsidRPr="00537ED2">
        <w:rPr>
          <w:b/>
        </w:rPr>
        <w:t>Умею:</w:t>
      </w:r>
    </w:p>
    <w:p w:rsidR="00BF2AC8" w:rsidRPr="00537ED2" w:rsidRDefault="00BF2AC8" w:rsidP="00BF2AC8">
      <w:pPr>
        <w:jc w:val="both"/>
      </w:pPr>
      <w:r w:rsidRPr="00537ED2">
        <w:t>После еды самостоятельно полоскать рот, а перед сном горло, принимать контрастные воздушные ванны;</w:t>
      </w:r>
    </w:p>
    <w:p w:rsidR="00BF2AC8" w:rsidRPr="00537ED2" w:rsidRDefault="00BF2AC8" w:rsidP="00BF2AC8">
      <w:pPr>
        <w:jc w:val="both"/>
      </w:pPr>
      <w:r w:rsidRPr="00537ED2">
        <w:t>Дома перед сном с незначительной помощью взрослых принимать душ, определять температуру воды.</w:t>
      </w:r>
    </w:p>
    <w:p w:rsidR="00BF2AC8" w:rsidRPr="00537ED2" w:rsidRDefault="00BF2AC8" w:rsidP="00BF2AC8">
      <w:pPr>
        <w:jc w:val="both"/>
        <w:rPr>
          <w:b/>
        </w:rPr>
      </w:pPr>
      <w:r w:rsidRPr="00537ED2">
        <w:rPr>
          <w:b/>
        </w:rPr>
        <w:t xml:space="preserve"> Программные задачи «Я люблю солнце, воздух и воду»</w:t>
      </w:r>
    </w:p>
    <w:p w:rsidR="00BF2AC8" w:rsidRPr="00537ED2" w:rsidRDefault="00BF2AC8" w:rsidP="00BF2AC8">
      <w:pPr>
        <w:jc w:val="both"/>
        <w:rPr>
          <w:b/>
        </w:rPr>
      </w:pPr>
      <w:r w:rsidRPr="00537ED2">
        <w:rPr>
          <w:b/>
        </w:rPr>
        <w:t>Старшая группа</w:t>
      </w:r>
    </w:p>
    <w:p w:rsidR="00BF2AC8" w:rsidRPr="00537ED2" w:rsidRDefault="00BF2AC8" w:rsidP="00BF2AC8">
      <w:pPr>
        <w:jc w:val="both"/>
      </w:pPr>
      <w:r w:rsidRPr="00537ED2">
        <w:t>Самостоятельно  определяю и надеваю одежду, в которой я чувствую себя комфортно в помещении, на улице, на занятиях по физической культуре, утренней гимнастике;</w:t>
      </w:r>
    </w:p>
    <w:p w:rsidR="00BF2AC8" w:rsidRPr="00537ED2" w:rsidRDefault="00BF2AC8" w:rsidP="00BF2AC8">
      <w:pPr>
        <w:jc w:val="both"/>
      </w:pPr>
      <w:r w:rsidRPr="00537ED2">
        <w:t>Узнаю, что:</w:t>
      </w:r>
    </w:p>
    <w:p w:rsidR="00BF2AC8" w:rsidRPr="00537ED2" w:rsidRDefault="00BF2AC8" w:rsidP="00BF2AC8">
      <w:pPr>
        <w:jc w:val="both"/>
      </w:pPr>
      <w:r w:rsidRPr="00537ED2">
        <w:t xml:space="preserve"> Во время сквозного проветривания в помещении находиться нельзя;</w:t>
      </w:r>
    </w:p>
    <w:p w:rsidR="00BF2AC8" w:rsidRPr="00537ED2" w:rsidRDefault="00BF2AC8" w:rsidP="00BF2AC8">
      <w:pPr>
        <w:jc w:val="both"/>
      </w:pPr>
      <w:r w:rsidRPr="00537ED2">
        <w:t>Во время одностороннего проветривания нельзя долго сидеть, надо двигаться;</w:t>
      </w:r>
    </w:p>
    <w:p w:rsidR="00BF2AC8" w:rsidRPr="00537ED2" w:rsidRDefault="00BF2AC8" w:rsidP="00BF2AC8">
      <w:pPr>
        <w:jc w:val="both"/>
      </w:pPr>
      <w:r w:rsidRPr="00537ED2">
        <w:t>Люблю заниматься на улице, а пред сном «топтаться в тазу»;</w:t>
      </w:r>
    </w:p>
    <w:p w:rsidR="00BF2AC8" w:rsidRPr="00537ED2" w:rsidRDefault="00BF2AC8" w:rsidP="00BF2AC8">
      <w:pPr>
        <w:jc w:val="both"/>
      </w:pPr>
      <w:r w:rsidRPr="00537ED2">
        <w:t>Мне нравится делать гимнастику после сна, во время которой мы закаливаемся:</w:t>
      </w:r>
    </w:p>
    <w:p w:rsidR="00BF2AC8" w:rsidRPr="00537ED2" w:rsidRDefault="00BF2AC8" w:rsidP="00BF2AC8">
      <w:pPr>
        <w:jc w:val="both"/>
      </w:pPr>
      <w:r w:rsidRPr="00537ED2">
        <w:t>- ходим и бегаем босиком;</w:t>
      </w:r>
    </w:p>
    <w:p w:rsidR="00BF2AC8" w:rsidRPr="00537ED2" w:rsidRDefault="00BF2AC8" w:rsidP="00BF2AC8">
      <w:pPr>
        <w:jc w:val="both"/>
      </w:pPr>
      <w:r w:rsidRPr="00537ED2">
        <w:t>- моем руки и умываемся прохладной водой;</w:t>
      </w:r>
    </w:p>
    <w:p w:rsidR="00BF2AC8" w:rsidRPr="00537ED2" w:rsidRDefault="00BF2AC8" w:rsidP="00BF2AC8">
      <w:pPr>
        <w:jc w:val="both"/>
      </w:pPr>
      <w:r w:rsidRPr="00537ED2">
        <w:t>- полощем рот  и делаем водный массаж горла кипяченой водой комнатной температуры;</w:t>
      </w:r>
    </w:p>
    <w:p w:rsidR="00BF2AC8" w:rsidRPr="00537ED2" w:rsidRDefault="00BF2AC8" w:rsidP="00BF2AC8">
      <w:pPr>
        <w:jc w:val="both"/>
      </w:pPr>
      <w:r w:rsidRPr="00537ED2">
        <w:t>Дома, перед сном, я с помощью взрослого и иногда самостоятельно принимаю душ, чищу зубы.</w:t>
      </w:r>
    </w:p>
    <w:p w:rsidR="00BF2AC8" w:rsidRPr="00537ED2" w:rsidRDefault="00BF2AC8" w:rsidP="00BF2AC8">
      <w:pPr>
        <w:jc w:val="both"/>
        <w:rPr>
          <w:b/>
        </w:rPr>
      </w:pPr>
      <w:r w:rsidRPr="00537ED2">
        <w:rPr>
          <w:b/>
        </w:rPr>
        <w:t>Программные задачи «Я люблю солнце, воздух и воду»</w:t>
      </w:r>
    </w:p>
    <w:p w:rsidR="00BF2AC8" w:rsidRPr="00537ED2" w:rsidRDefault="00BF2AC8" w:rsidP="00BF2AC8">
      <w:pPr>
        <w:jc w:val="both"/>
        <w:rPr>
          <w:b/>
        </w:rPr>
      </w:pPr>
      <w:r w:rsidRPr="00537ED2">
        <w:rPr>
          <w:b/>
        </w:rPr>
        <w:t>Подготовительная к школе группа</w:t>
      </w:r>
    </w:p>
    <w:p w:rsidR="00BF2AC8" w:rsidRPr="00537ED2" w:rsidRDefault="00BF2AC8" w:rsidP="00BF2AC8">
      <w:pPr>
        <w:jc w:val="both"/>
      </w:pPr>
      <w:r w:rsidRPr="00537ED2">
        <w:t>Самостоятельно определяю и надеваю одежду, в которой чувствую себя комфортно в помещении, на улице, на занятиях по физической культуре, гимнастике;</w:t>
      </w:r>
    </w:p>
    <w:p w:rsidR="00BF2AC8" w:rsidRPr="00537ED2" w:rsidRDefault="00BF2AC8" w:rsidP="00BF2AC8">
      <w:pPr>
        <w:jc w:val="both"/>
      </w:pPr>
      <w:r w:rsidRPr="00537ED2">
        <w:t>Знаю, что во время сквозного проветривания находиться в помещении нельзя, а во время одностороннего проветривания нельзя долго сидеть, надо двигаться;</w:t>
      </w:r>
    </w:p>
    <w:p w:rsidR="00BF2AC8" w:rsidRPr="00537ED2" w:rsidRDefault="00BF2AC8" w:rsidP="00BF2AC8">
      <w:pPr>
        <w:jc w:val="both"/>
      </w:pPr>
      <w:r w:rsidRPr="00537ED2">
        <w:t>Люблю заниматься на улице, а перед сном «топтаться в тазу»;</w:t>
      </w:r>
    </w:p>
    <w:p w:rsidR="00BF2AC8" w:rsidRPr="00537ED2" w:rsidRDefault="00BF2AC8" w:rsidP="00BF2AC8">
      <w:pPr>
        <w:jc w:val="both"/>
      </w:pPr>
      <w:r w:rsidRPr="00537ED2">
        <w:t>Мне нравится «гимнастика пробуждения», во время которой мы закаливаемся: ходим босиком, делаем гимнастику после сна, моем руки и умываемся прохладной водой;</w:t>
      </w:r>
    </w:p>
    <w:p w:rsidR="002E0C0C" w:rsidRPr="00537ED2" w:rsidRDefault="00BF2AC8" w:rsidP="00BF2AC8">
      <w:pPr>
        <w:jc w:val="both"/>
      </w:pPr>
      <w:r w:rsidRPr="00537ED2">
        <w:t>Дома, перед сном, я самостоятельно принимаю душ и сам (сама) определяю температуру воды, чищу зубы. После душа тщательно растираю тело.</w:t>
      </w:r>
    </w:p>
    <w:p w:rsidR="00BF2AC8" w:rsidRDefault="00BF2AC8" w:rsidP="00BF2AC8">
      <w:pPr>
        <w:jc w:val="center"/>
        <w:rPr>
          <w:b/>
        </w:rPr>
      </w:pPr>
      <w:r w:rsidRPr="00537ED2">
        <w:rPr>
          <w:b/>
        </w:rPr>
        <w:t>Модель закаливания детей дошкольного возраста</w:t>
      </w:r>
    </w:p>
    <w:p w:rsidR="002E0C0C" w:rsidRPr="00537ED2" w:rsidRDefault="002E0C0C" w:rsidP="00BF2AC8">
      <w:pPr>
        <w:jc w:val="center"/>
        <w:rPr>
          <w:b/>
        </w:rPr>
      </w:pPr>
    </w:p>
    <w:tbl>
      <w:tblPr>
        <w:tblStyle w:val="a4"/>
        <w:tblW w:w="10544" w:type="dxa"/>
        <w:tblInd w:w="-767" w:type="dxa"/>
        <w:tblLayout w:type="fixed"/>
        <w:tblLook w:val="04A0"/>
      </w:tblPr>
      <w:tblGrid>
        <w:gridCol w:w="1159"/>
        <w:gridCol w:w="1417"/>
        <w:gridCol w:w="1843"/>
        <w:gridCol w:w="1559"/>
        <w:gridCol w:w="1276"/>
        <w:gridCol w:w="998"/>
        <w:gridCol w:w="626"/>
        <w:gridCol w:w="626"/>
        <w:gridCol w:w="520"/>
        <w:gridCol w:w="520"/>
      </w:tblGrid>
      <w:tr w:rsidR="00BF2AC8" w:rsidRPr="00537ED2" w:rsidTr="000A6A4A">
        <w:tc>
          <w:tcPr>
            <w:tcW w:w="1159" w:type="dxa"/>
          </w:tcPr>
          <w:p w:rsidR="00BF2AC8" w:rsidRPr="00537ED2" w:rsidRDefault="00BF2AC8" w:rsidP="00B623B2">
            <w:pPr>
              <w:jc w:val="center"/>
              <w:rPr>
                <w:b/>
              </w:rPr>
            </w:pPr>
            <w:r w:rsidRPr="00537ED2">
              <w:rPr>
                <w:b/>
              </w:rPr>
              <w:t>фактор</w:t>
            </w:r>
          </w:p>
        </w:tc>
        <w:tc>
          <w:tcPr>
            <w:tcW w:w="1417" w:type="dxa"/>
          </w:tcPr>
          <w:p w:rsidR="00BF2AC8" w:rsidRPr="00537ED2" w:rsidRDefault="00BF2AC8" w:rsidP="00B623B2">
            <w:pPr>
              <w:jc w:val="center"/>
              <w:rPr>
                <w:b/>
              </w:rPr>
            </w:pPr>
            <w:r w:rsidRPr="00537ED2">
              <w:rPr>
                <w:b/>
              </w:rPr>
              <w:t>мероприятие</w:t>
            </w:r>
          </w:p>
        </w:tc>
        <w:tc>
          <w:tcPr>
            <w:tcW w:w="1843" w:type="dxa"/>
          </w:tcPr>
          <w:p w:rsidR="00BF2AC8" w:rsidRPr="00537ED2" w:rsidRDefault="00BF2AC8" w:rsidP="00B623B2">
            <w:pPr>
              <w:jc w:val="center"/>
              <w:rPr>
                <w:b/>
              </w:rPr>
            </w:pPr>
            <w:r w:rsidRPr="00537ED2">
              <w:rPr>
                <w:b/>
              </w:rPr>
              <w:t>Место в режиме дня</w:t>
            </w:r>
          </w:p>
        </w:tc>
        <w:tc>
          <w:tcPr>
            <w:tcW w:w="1559" w:type="dxa"/>
          </w:tcPr>
          <w:p w:rsidR="00BF2AC8" w:rsidRPr="00537ED2" w:rsidRDefault="00BF2AC8" w:rsidP="00B623B2">
            <w:pPr>
              <w:jc w:val="center"/>
              <w:rPr>
                <w:b/>
              </w:rPr>
            </w:pPr>
            <w:r w:rsidRPr="00537ED2">
              <w:rPr>
                <w:b/>
              </w:rPr>
              <w:t>Периодичность</w:t>
            </w:r>
          </w:p>
        </w:tc>
        <w:tc>
          <w:tcPr>
            <w:tcW w:w="1276" w:type="dxa"/>
          </w:tcPr>
          <w:p w:rsidR="00BF2AC8" w:rsidRPr="00537ED2" w:rsidRDefault="00BF2AC8" w:rsidP="00B623B2">
            <w:pPr>
              <w:jc w:val="center"/>
              <w:rPr>
                <w:b/>
              </w:rPr>
            </w:pPr>
            <w:r w:rsidRPr="00537ED2">
              <w:rPr>
                <w:b/>
              </w:rPr>
              <w:t xml:space="preserve">Дозировка </w:t>
            </w:r>
          </w:p>
        </w:tc>
        <w:tc>
          <w:tcPr>
            <w:tcW w:w="998" w:type="dxa"/>
          </w:tcPr>
          <w:p w:rsidR="00BF2AC8" w:rsidRPr="00537ED2" w:rsidRDefault="00BF2AC8" w:rsidP="00B623B2">
            <w:pPr>
              <w:jc w:val="center"/>
            </w:pPr>
            <w:r w:rsidRPr="00537ED2">
              <w:t xml:space="preserve">2-3 </w:t>
            </w:r>
          </w:p>
          <w:p w:rsidR="00BF2AC8" w:rsidRPr="00537ED2" w:rsidRDefault="00BF2AC8" w:rsidP="00B623B2">
            <w:pPr>
              <w:jc w:val="center"/>
            </w:pPr>
            <w:r w:rsidRPr="00537ED2">
              <w:t>года</w:t>
            </w:r>
          </w:p>
        </w:tc>
        <w:tc>
          <w:tcPr>
            <w:tcW w:w="626" w:type="dxa"/>
          </w:tcPr>
          <w:p w:rsidR="00BF2AC8" w:rsidRPr="00537ED2" w:rsidRDefault="00BF2AC8" w:rsidP="00B623B2">
            <w:pPr>
              <w:jc w:val="center"/>
            </w:pPr>
            <w:r w:rsidRPr="00537ED2">
              <w:t>3-4</w:t>
            </w:r>
          </w:p>
          <w:p w:rsidR="00BF2AC8" w:rsidRPr="00537ED2" w:rsidRDefault="00BF2AC8" w:rsidP="00B623B2">
            <w:pPr>
              <w:jc w:val="center"/>
            </w:pPr>
            <w:r w:rsidRPr="00537ED2">
              <w:t>года</w:t>
            </w:r>
          </w:p>
        </w:tc>
        <w:tc>
          <w:tcPr>
            <w:tcW w:w="626" w:type="dxa"/>
          </w:tcPr>
          <w:p w:rsidR="00BF2AC8" w:rsidRPr="00537ED2" w:rsidRDefault="00BF2AC8" w:rsidP="00B623B2">
            <w:pPr>
              <w:jc w:val="center"/>
            </w:pPr>
            <w:r w:rsidRPr="00537ED2">
              <w:t>4-5</w:t>
            </w:r>
          </w:p>
          <w:p w:rsidR="00BF2AC8" w:rsidRPr="00537ED2" w:rsidRDefault="00BF2AC8" w:rsidP="00B623B2">
            <w:pPr>
              <w:jc w:val="center"/>
            </w:pPr>
            <w:r w:rsidRPr="00537ED2">
              <w:t>года</w:t>
            </w:r>
          </w:p>
        </w:tc>
        <w:tc>
          <w:tcPr>
            <w:tcW w:w="520" w:type="dxa"/>
          </w:tcPr>
          <w:p w:rsidR="00BF2AC8" w:rsidRPr="00537ED2" w:rsidRDefault="00BF2AC8" w:rsidP="00B623B2">
            <w:pPr>
              <w:jc w:val="center"/>
            </w:pPr>
            <w:r w:rsidRPr="00537ED2">
              <w:t>5-6 лет</w:t>
            </w:r>
          </w:p>
        </w:tc>
        <w:tc>
          <w:tcPr>
            <w:tcW w:w="520" w:type="dxa"/>
          </w:tcPr>
          <w:p w:rsidR="00BF2AC8" w:rsidRPr="00537ED2" w:rsidRDefault="00BF2AC8" w:rsidP="00B623B2">
            <w:pPr>
              <w:jc w:val="center"/>
            </w:pPr>
            <w:r w:rsidRPr="00537ED2">
              <w:t>6-7 лет</w:t>
            </w:r>
          </w:p>
        </w:tc>
      </w:tr>
      <w:tr w:rsidR="00BF2AC8" w:rsidRPr="00537ED2" w:rsidTr="000A6A4A">
        <w:tc>
          <w:tcPr>
            <w:tcW w:w="1159" w:type="dxa"/>
            <w:vMerge w:val="restart"/>
          </w:tcPr>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r w:rsidRPr="00537ED2">
              <w:rPr>
                <w:b/>
              </w:rPr>
              <w:t>вода</w:t>
            </w:r>
          </w:p>
        </w:tc>
        <w:tc>
          <w:tcPr>
            <w:tcW w:w="1417" w:type="dxa"/>
          </w:tcPr>
          <w:p w:rsidR="00BF2AC8" w:rsidRPr="00537ED2" w:rsidRDefault="00BF2AC8" w:rsidP="00B623B2">
            <w:pPr>
              <w:jc w:val="center"/>
            </w:pPr>
            <w:r w:rsidRPr="00537ED2">
              <w:t>полоскание рта</w:t>
            </w:r>
          </w:p>
        </w:tc>
        <w:tc>
          <w:tcPr>
            <w:tcW w:w="1843" w:type="dxa"/>
          </w:tcPr>
          <w:p w:rsidR="00BF2AC8" w:rsidRPr="00537ED2" w:rsidRDefault="00BF2AC8" w:rsidP="00B623B2">
            <w:pPr>
              <w:jc w:val="center"/>
            </w:pPr>
            <w:r w:rsidRPr="00537ED2">
              <w:rPr>
                <w:color w:val="000000"/>
              </w:rPr>
              <w:t>после каждого приема пищи</w:t>
            </w:r>
          </w:p>
        </w:tc>
        <w:tc>
          <w:tcPr>
            <w:tcW w:w="1559" w:type="dxa"/>
          </w:tcPr>
          <w:p w:rsidR="00BF2AC8" w:rsidRPr="00537ED2" w:rsidRDefault="00BF2AC8" w:rsidP="00B623B2">
            <w:pPr>
              <w:jc w:val="center"/>
            </w:pPr>
            <w:r w:rsidRPr="00537ED2">
              <w:rPr>
                <w:color w:val="000000"/>
              </w:rPr>
              <w:t>ежедневно</w:t>
            </w:r>
          </w:p>
          <w:p w:rsidR="00BF2AC8" w:rsidRPr="00537ED2" w:rsidRDefault="00BF2AC8" w:rsidP="00B623B2">
            <w:pPr>
              <w:jc w:val="center"/>
            </w:pPr>
            <w:r w:rsidRPr="00537ED2">
              <w:rPr>
                <w:color w:val="000000"/>
              </w:rPr>
              <w:t>3 раза в день</w:t>
            </w:r>
          </w:p>
        </w:tc>
        <w:tc>
          <w:tcPr>
            <w:tcW w:w="1276" w:type="dxa"/>
            <w:vAlign w:val="center"/>
          </w:tcPr>
          <w:p w:rsidR="00BF2AC8" w:rsidRPr="00537ED2" w:rsidRDefault="00BF2AC8" w:rsidP="00B623B2">
            <w:r w:rsidRPr="00537ED2">
              <w:rPr>
                <w:color w:val="000000"/>
              </w:rPr>
              <w:t>50-70 мл воды</w:t>
            </w:r>
          </w:p>
          <w:p w:rsidR="00BF2AC8" w:rsidRPr="00537ED2" w:rsidRDefault="00BF2AC8" w:rsidP="00B623B2">
            <w:r w:rsidRPr="00537ED2">
              <w:rPr>
                <w:color w:val="000000"/>
              </w:rPr>
              <w:t xml:space="preserve">t </w:t>
            </w:r>
            <w:r w:rsidRPr="00537ED2">
              <w:t xml:space="preserve">воды </w:t>
            </w:r>
            <w:r w:rsidRPr="00537ED2">
              <w:rPr>
                <w:color w:val="000000"/>
              </w:rPr>
              <w:t>+20</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полоскание горла с эвкалиптом</w:t>
            </w:r>
          </w:p>
        </w:tc>
        <w:tc>
          <w:tcPr>
            <w:tcW w:w="1843" w:type="dxa"/>
          </w:tcPr>
          <w:p w:rsidR="00BF2AC8" w:rsidRPr="00537ED2" w:rsidRDefault="00BF2AC8" w:rsidP="00B623B2">
            <w:pPr>
              <w:jc w:val="center"/>
            </w:pPr>
            <w:r w:rsidRPr="00537ED2">
              <w:rPr>
                <w:color w:val="000000"/>
              </w:rPr>
              <w:t>после обеда</w:t>
            </w:r>
          </w:p>
        </w:tc>
        <w:tc>
          <w:tcPr>
            <w:tcW w:w="1559" w:type="dxa"/>
          </w:tcPr>
          <w:p w:rsidR="00BF2AC8" w:rsidRPr="00537ED2" w:rsidRDefault="00BF2AC8" w:rsidP="00B623B2">
            <w:pPr>
              <w:jc w:val="center"/>
            </w:pPr>
            <w:r w:rsidRPr="00537ED2">
              <w:rPr>
                <w:color w:val="000000"/>
              </w:rPr>
              <w:t>ежедневно</w:t>
            </w:r>
          </w:p>
        </w:tc>
        <w:tc>
          <w:tcPr>
            <w:tcW w:w="1276" w:type="dxa"/>
          </w:tcPr>
          <w:p w:rsidR="00BF2AC8" w:rsidRPr="00537ED2" w:rsidRDefault="00BF2AC8" w:rsidP="00B623B2">
            <w:pPr>
              <w:jc w:val="center"/>
            </w:pPr>
            <w:r w:rsidRPr="00537ED2">
              <w:rPr>
                <w:color w:val="000000"/>
              </w:rPr>
              <w:t>50-70 мл р-ранач.t воды+36до +20</w:t>
            </w:r>
          </w:p>
        </w:tc>
        <w:tc>
          <w:tcPr>
            <w:tcW w:w="998" w:type="dxa"/>
          </w:tcPr>
          <w:p w:rsidR="00BF2AC8" w:rsidRPr="00537ED2" w:rsidRDefault="00BF2AC8" w:rsidP="00B623B2">
            <w:pPr>
              <w:jc w:val="center"/>
            </w:pP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обливание ног</w:t>
            </w:r>
          </w:p>
        </w:tc>
        <w:tc>
          <w:tcPr>
            <w:tcW w:w="1843" w:type="dxa"/>
          </w:tcPr>
          <w:p w:rsidR="00BF2AC8" w:rsidRPr="00537ED2" w:rsidRDefault="00BF2AC8" w:rsidP="00B623B2">
            <w:pPr>
              <w:jc w:val="center"/>
            </w:pPr>
            <w:r w:rsidRPr="00537ED2">
              <w:rPr>
                <w:color w:val="000000"/>
              </w:rPr>
              <w:t>после дневной прогулки</w:t>
            </w:r>
          </w:p>
        </w:tc>
        <w:tc>
          <w:tcPr>
            <w:tcW w:w="1559" w:type="dxa"/>
          </w:tcPr>
          <w:p w:rsidR="00BF2AC8" w:rsidRPr="00537ED2" w:rsidRDefault="00BF2AC8" w:rsidP="00B623B2">
            <w:pPr>
              <w:jc w:val="center"/>
            </w:pPr>
            <w:r w:rsidRPr="00537ED2">
              <w:rPr>
                <w:color w:val="000000"/>
              </w:rPr>
              <w:t>июнь-август</w:t>
            </w:r>
          </w:p>
          <w:p w:rsidR="00BF2AC8" w:rsidRPr="00537ED2" w:rsidRDefault="00BF2AC8" w:rsidP="00B623B2">
            <w:pPr>
              <w:jc w:val="center"/>
            </w:pPr>
            <w:r w:rsidRPr="00537ED2">
              <w:rPr>
                <w:color w:val="000000"/>
              </w:rPr>
              <w:t>ежедневно</w:t>
            </w:r>
          </w:p>
        </w:tc>
        <w:tc>
          <w:tcPr>
            <w:tcW w:w="1276" w:type="dxa"/>
          </w:tcPr>
          <w:p w:rsidR="00BF2AC8" w:rsidRPr="00537ED2" w:rsidRDefault="00BF2AC8" w:rsidP="00B623B2">
            <w:pPr>
              <w:jc w:val="center"/>
            </w:pPr>
            <w:r w:rsidRPr="00537ED2">
              <w:rPr>
                <w:color w:val="000000"/>
              </w:rPr>
              <w:t>нач.t воды +18+20</w:t>
            </w:r>
          </w:p>
          <w:p w:rsidR="00BF2AC8" w:rsidRPr="00537ED2" w:rsidRDefault="00BF2AC8" w:rsidP="00B623B2">
            <w:pPr>
              <w:jc w:val="center"/>
            </w:pPr>
            <w:r w:rsidRPr="00537ED2">
              <w:rPr>
                <w:color w:val="000000"/>
              </w:rPr>
              <w:t>20-30 сек.</w:t>
            </w:r>
          </w:p>
        </w:tc>
        <w:tc>
          <w:tcPr>
            <w:tcW w:w="998" w:type="dxa"/>
          </w:tcPr>
          <w:p w:rsidR="00BF2AC8" w:rsidRPr="00537ED2" w:rsidRDefault="00BF2AC8" w:rsidP="00B623B2">
            <w:pPr>
              <w:jc w:val="center"/>
            </w:pP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умывание</w:t>
            </w:r>
          </w:p>
        </w:tc>
        <w:tc>
          <w:tcPr>
            <w:tcW w:w="1843" w:type="dxa"/>
          </w:tcPr>
          <w:p w:rsidR="00BF2AC8" w:rsidRPr="00537ED2" w:rsidRDefault="00BF2AC8" w:rsidP="00B623B2">
            <w:pPr>
              <w:jc w:val="center"/>
            </w:pPr>
            <w:r w:rsidRPr="00537ED2">
              <w:rPr>
                <w:color w:val="000000"/>
              </w:rPr>
              <w:t>после каждого приема пищи, после прогулки</w:t>
            </w:r>
          </w:p>
        </w:tc>
        <w:tc>
          <w:tcPr>
            <w:tcW w:w="1559" w:type="dxa"/>
          </w:tcPr>
          <w:p w:rsidR="00BF2AC8" w:rsidRPr="00537ED2" w:rsidRDefault="00BF2AC8" w:rsidP="00B623B2">
            <w:pPr>
              <w:jc w:val="center"/>
            </w:pPr>
            <w:r w:rsidRPr="00537ED2">
              <w:rPr>
                <w:color w:val="000000"/>
              </w:rPr>
              <w:t>ежедневно</w:t>
            </w:r>
          </w:p>
        </w:tc>
        <w:tc>
          <w:tcPr>
            <w:tcW w:w="1276" w:type="dxa"/>
          </w:tcPr>
          <w:p w:rsidR="00BF2AC8" w:rsidRPr="00537ED2" w:rsidRDefault="00BF2AC8" w:rsidP="00B623B2">
            <w:pPr>
              <w:jc w:val="center"/>
            </w:pPr>
            <w:r w:rsidRPr="00537ED2">
              <w:rPr>
                <w:color w:val="000000"/>
              </w:rPr>
              <w:t>t воды +28+20</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val="restart"/>
          </w:tcPr>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rPr>
                <w:b/>
              </w:rPr>
            </w:pPr>
          </w:p>
          <w:p w:rsidR="00BF2AC8" w:rsidRPr="00537ED2" w:rsidRDefault="00BF2AC8" w:rsidP="00B623B2">
            <w:pPr>
              <w:jc w:val="center"/>
            </w:pPr>
            <w:r w:rsidRPr="00537ED2">
              <w:rPr>
                <w:b/>
              </w:rPr>
              <w:t>воздух</w:t>
            </w:r>
          </w:p>
        </w:tc>
        <w:tc>
          <w:tcPr>
            <w:tcW w:w="1417" w:type="dxa"/>
          </w:tcPr>
          <w:p w:rsidR="00BF2AC8" w:rsidRPr="00537ED2" w:rsidRDefault="00BF2AC8" w:rsidP="00B623B2">
            <w:pPr>
              <w:jc w:val="center"/>
            </w:pPr>
            <w:r w:rsidRPr="00537ED2">
              <w:t>облегченная одежда</w:t>
            </w:r>
          </w:p>
        </w:tc>
        <w:tc>
          <w:tcPr>
            <w:tcW w:w="1843" w:type="dxa"/>
          </w:tcPr>
          <w:p w:rsidR="00BF2AC8" w:rsidRPr="00537ED2" w:rsidRDefault="00BF2AC8" w:rsidP="00B623B2">
            <w:pPr>
              <w:jc w:val="center"/>
            </w:pPr>
            <w:r w:rsidRPr="00537ED2">
              <w:rPr>
                <w:color w:val="000000"/>
              </w:rPr>
              <w:t>в течении</w:t>
            </w:r>
          </w:p>
          <w:p w:rsidR="00BF2AC8" w:rsidRPr="00537ED2" w:rsidRDefault="00BF2AC8" w:rsidP="00B623B2">
            <w:pPr>
              <w:jc w:val="center"/>
            </w:pPr>
            <w:r w:rsidRPr="00537ED2">
              <w:rPr>
                <w:color w:val="000000"/>
              </w:rPr>
              <w:t>дня</w:t>
            </w:r>
          </w:p>
        </w:tc>
        <w:tc>
          <w:tcPr>
            <w:tcW w:w="1559" w:type="dxa"/>
          </w:tcPr>
          <w:p w:rsidR="00BF2AC8" w:rsidRPr="00537ED2" w:rsidRDefault="00BF2AC8" w:rsidP="00B623B2">
            <w:pPr>
              <w:jc w:val="center"/>
            </w:pPr>
            <w:r w:rsidRPr="00537ED2">
              <w:rPr>
                <w:color w:val="000000"/>
              </w:rPr>
              <w:t>ежедневно,</w:t>
            </w:r>
          </w:p>
          <w:p w:rsidR="00BF2AC8" w:rsidRPr="00537ED2" w:rsidRDefault="00BF2AC8" w:rsidP="00B623B2">
            <w:pPr>
              <w:jc w:val="center"/>
            </w:pPr>
            <w:r w:rsidRPr="00537ED2">
              <w:rPr>
                <w:color w:val="000000"/>
              </w:rPr>
              <w:t>в течение года</w:t>
            </w:r>
          </w:p>
        </w:tc>
        <w:tc>
          <w:tcPr>
            <w:tcW w:w="1276" w:type="dxa"/>
          </w:tcPr>
          <w:p w:rsidR="00BF2AC8" w:rsidRPr="00537ED2" w:rsidRDefault="00BF2AC8" w:rsidP="00B623B2">
            <w:pPr>
              <w:jc w:val="center"/>
            </w:pPr>
            <w:r w:rsidRPr="00537ED2">
              <w:t>-</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одежда по сезону</w:t>
            </w:r>
          </w:p>
        </w:tc>
        <w:tc>
          <w:tcPr>
            <w:tcW w:w="1843" w:type="dxa"/>
          </w:tcPr>
          <w:p w:rsidR="00BF2AC8" w:rsidRPr="00537ED2" w:rsidRDefault="00BF2AC8" w:rsidP="00B623B2">
            <w:pPr>
              <w:jc w:val="center"/>
            </w:pPr>
            <w:r w:rsidRPr="00537ED2">
              <w:rPr>
                <w:color w:val="000000"/>
              </w:rPr>
              <w:t>на прогулках</w:t>
            </w:r>
          </w:p>
        </w:tc>
        <w:tc>
          <w:tcPr>
            <w:tcW w:w="1559" w:type="dxa"/>
          </w:tcPr>
          <w:p w:rsidR="00BF2AC8" w:rsidRPr="00537ED2" w:rsidRDefault="00BF2AC8" w:rsidP="00B623B2">
            <w:pPr>
              <w:jc w:val="center"/>
            </w:pPr>
            <w:r w:rsidRPr="00537ED2">
              <w:rPr>
                <w:color w:val="000000"/>
              </w:rPr>
              <w:t>ежедневно,</w:t>
            </w:r>
          </w:p>
          <w:p w:rsidR="00BF2AC8" w:rsidRPr="00537ED2" w:rsidRDefault="00BF2AC8" w:rsidP="00B623B2">
            <w:pPr>
              <w:jc w:val="center"/>
            </w:pPr>
            <w:r w:rsidRPr="00537ED2">
              <w:rPr>
                <w:color w:val="000000"/>
              </w:rPr>
              <w:t>в течение года</w:t>
            </w:r>
          </w:p>
        </w:tc>
        <w:tc>
          <w:tcPr>
            <w:tcW w:w="1276" w:type="dxa"/>
          </w:tcPr>
          <w:p w:rsidR="00BF2AC8" w:rsidRPr="00537ED2" w:rsidRDefault="00BF2AC8" w:rsidP="00B623B2">
            <w:pPr>
              <w:jc w:val="center"/>
            </w:pPr>
            <w:r w:rsidRPr="00537ED2">
              <w:t>-</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прогулка на свежем воздухе</w:t>
            </w:r>
          </w:p>
        </w:tc>
        <w:tc>
          <w:tcPr>
            <w:tcW w:w="1843" w:type="dxa"/>
          </w:tcPr>
          <w:p w:rsidR="00BF2AC8" w:rsidRPr="00537ED2" w:rsidRDefault="00BF2AC8" w:rsidP="00B623B2">
            <w:pPr>
              <w:jc w:val="center"/>
            </w:pPr>
            <w:r w:rsidRPr="00537ED2">
              <w:rPr>
                <w:color w:val="000000"/>
              </w:rPr>
              <w:t>после занятий, после сна</w:t>
            </w:r>
          </w:p>
        </w:tc>
        <w:tc>
          <w:tcPr>
            <w:tcW w:w="1559" w:type="dxa"/>
          </w:tcPr>
          <w:p w:rsidR="00BF2AC8" w:rsidRPr="00537ED2" w:rsidRDefault="00BF2AC8" w:rsidP="00B623B2">
            <w:pPr>
              <w:jc w:val="center"/>
            </w:pPr>
            <w:r w:rsidRPr="00537ED2">
              <w:rPr>
                <w:color w:val="000000"/>
              </w:rPr>
              <w:t>ежедневно,</w:t>
            </w:r>
          </w:p>
          <w:p w:rsidR="00BF2AC8" w:rsidRPr="00537ED2" w:rsidRDefault="00BF2AC8" w:rsidP="00B623B2">
            <w:pPr>
              <w:jc w:val="center"/>
            </w:pPr>
            <w:r w:rsidRPr="00537ED2">
              <w:rPr>
                <w:color w:val="000000"/>
              </w:rPr>
              <w:t>в течение года</w:t>
            </w:r>
          </w:p>
        </w:tc>
        <w:tc>
          <w:tcPr>
            <w:tcW w:w="1276" w:type="dxa"/>
          </w:tcPr>
          <w:p w:rsidR="00BF2AC8" w:rsidRPr="00537ED2" w:rsidRDefault="00BF2AC8" w:rsidP="00B623B2">
            <w:pPr>
              <w:jc w:val="center"/>
            </w:pPr>
            <w:r w:rsidRPr="00537ED2">
              <w:t>от 1,5 до 3часов, в зависимости от сезона и погодных условий</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rPr>
                <w:color w:val="000000"/>
              </w:rPr>
              <w:t xml:space="preserve">утренняя гимнастика </w:t>
            </w:r>
          </w:p>
          <w:p w:rsidR="00BF2AC8" w:rsidRPr="00537ED2" w:rsidRDefault="00BF2AC8" w:rsidP="00B623B2">
            <w:pPr>
              <w:jc w:val="center"/>
            </w:pPr>
            <w:r w:rsidRPr="00537ED2">
              <w:rPr>
                <w:color w:val="000000"/>
              </w:rPr>
              <w:t>на воздухе</w:t>
            </w:r>
          </w:p>
        </w:tc>
        <w:tc>
          <w:tcPr>
            <w:tcW w:w="1843" w:type="dxa"/>
          </w:tcPr>
          <w:p w:rsidR="00BF2AC8" w:rsidRPr="00537ED2" w:rsidRDefault="00BF2AC8" w:rsidP="00B623B2">
            <w:pPr>
              <w:jc w:val="center"/>
            </w:pPr>
            <w:r w:rsidRPr="00537ED2">
              <w:t>-</w:t>
            </w:r>
          </w:p>
        </w:tc>
        <w:tc>
          <w:tcPr>
            <w:tcW w:w="1559" w:type="dxa"/>
          </w:tcPr>
          <w:p w:rsidR="00BF2AC8" w:rsidRPr="00537ED2" w:rsidRDefault="00BF2AC8" w:rsidP="00B623B2">
            <w:pPr>
              <w:jc w:val="center"/>
            </w:pPr>
            <w:r w:rsidRPr="00537ED2">
              <w:rPr>
                <w:color w:val="000000"/>
              </w:rPr>
              <w:t>июнь-август</w:t>
            </w:r>
          </w:p>
        </w:tc>
        <w:tc>
          <w:tcPr>
            <w:tcW w:w="1276" w:type="dxa"/>
          </w:tcPr>
          <w:p w:rsidR="00BF2AC8" w:rsidRPr="00537ED2" w:rsidRDefault="00BF2AC8" w:rsidP="00B623B2">
            <w:pPr>
              <w:jc w:val="center"/>
            </w:pPr>
            <w:r w:rsidRPr="00537ED2">
              <w:t>в зависимости от возраста</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rPr>
                <w:color w:val="000000"/>
              </w:rPr>
              <w:t>физкультурные занятия на воздухе</w:t>
            </w:r>
          </w:p>
        </w:tc>
        <w:tc>
          <w:tcPr>
            <w:tcW w:w="1843" w:type="dxa"/>
          </w:tcPr>
          <w:p w:rsidR="00BF2AC8" w:rsidRPr="00537ED2" w:rsidRDefault="00BF2AC8" w:rsidP="00B623B2">
            <w:pPr>
              <w:jc w:val="center"/>
            </w:pPr>
            <w:r w:rsidRPr="00537ED2">
              <w:t>-</w:t>
            </w:r>
          </w:p>
        </w:tc>
        <w:tc>
          <w:tcPr>
            <w:tcW w:w="1559" w:type="dxa"/>
          </w:tcPr>
          <w:p w:rsidR="00BF2AC8" w:rsidRPr="00537ED2" w:rsidRDefault="00BF2AC8" w:rsidP="00B623B2">
            <w:pPr>
              <w:jc w:val="center"/>
            </w:pPr>
            <w:r w:rsidRPr="00537ED2">
              <w:rPr>
                <w:color w:val="000000"/>
              </w:rPr>
              <w:t>в течение года</w:t>
            </w:r>
          </w:p>
        </w:tc>
        <w:tc>
          <w:tcPr>
            <w:tcW w:w="1276" w:type="dxa"/>
          </w:tcPr>
          <w:p w:rsidR="00BF2AC8" w:rsidRPr="00537ED2" w:rsidRDefault="00BF2AC8" w:rsidP="00B623B2">
            <w:pPr>
              <w:jc w:val="center"/>
            </w:pPr>
            <w:r w:rsidRPr="00537ED2">
              <w:t>10-30 мин., в зависимости от возраста</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воздушные ванны</w:t>
            </w:r>
          </w:p>
        </w:tc>
        <w:tc>
          <w:tcPr>
            <w:tcW w:w="1843" w:type="dxa"/>
          </w:tcPr>
          <w:p w:rsidR="00BF2AC8" w:rsidRPr="00537ED2" w:rsidRDefault="00BF2AC8" w:rsidP="00B623B2">
            <w:pPr>
              <w:jc w:val="center"/>
            </w:pPr>
            <w:r w:rsidRPr="00537ED2">
              <w:rPr>
                <w:color w:val="000000"/>
              </w:rPr>
              <w:t>после сна</w:t>
            </w:r>
          </w:p>
        </w:tc>
        <w:tc>
          <w:tcPr>
            <w:tcW w:w="1559" w:type="dxa"/>
          </w:tcPr>
          <w:p w:rsidR="00BF2AC8" w:rsidRPr="00537ED2" w:rsidRDefault="00BF2AC8" w:rsidP="00B623B2">
            <w:pPr>
              <w:jc w:val="center"/>
            </w:pPr>
            <w:r w:rsidRPr="00537ED2">
              <w:rPr>
                <w:color w:val="000000"/>
              </w:rPr>
              <w:t>ежедневно,</w:t>
            </w:r>
          </w:p>
          <w:p w:rsidR="00BF2AC8" w:rsidRPr="00537ED2" w:rsidRDefault="00BF2AC8" w:rsidP="00B623B2">
            <w:pPr>
              <w:jc w:val="center"/>
            </w:pPr>
            <w:r w:rsidRPr="00537ED2">
              <w:rPr>
                <w:color w:val="000000"/>
              </w:rPr>
              <w:t>в течение года</w:t>
            </w:r>
          </w:p>
        </w:tc>
        <w:tc>
          <w:tcPr>
            <w:tcW w:w="1276" w:type="dxa"/>
          </w:tcPr>
          <w:p w:rsidR="00BF2AC8" w:rsidRPr="00537ED2" w:rsidRDefault="00BF2AC8" w:rsidP="00B623B2">
            <w:pPr>
              <w:jc w:val="center"/>
            </w:pPr>
            <w:r w:rsidRPr="00537ED2">
              <w:t>5-10 мин. в зависимости от возраста</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p>
        </w:tc>
        <w:tc>
          <w:tcPr>
            <w:tcW w:w="1843" w:type="dxa"/>
          </w:tcPr>
          <w:p w:rsidR="00BF2AC8" w:rsidRPr="00537ED2" w:rsidRDefault="00BF2AC8" w:rsidP="00B623B2">
            <w:pPr>
              <w:jc w:val="center"/>
            </w:pPr>
            <w:r w:rsidRPr="00537ED2">
              <w:rPr>
                <w:color w:val="000000"/>
              </w:rPr>
              <w:t>на прогулке</w:t>
            </w:r>
          </w:p>
        </w:tc>
        <w:tc>
          <w:tcPr>
            <w:tcW w:w="1559" w:type="dxa"/>
          </w:tcPr>
          <w:p w:rsidR="00BF2AC8" w:rsidRPr="00537ED2" w:rsidRDefault="00BF2AC8" w:rsidP="00B623B2">
            <w:pPr>
              <w:jc w:val="center"/>
            </w:pPr>
            <w:r w:rsidRPr="00537ED2">
              <w:rPr>
                <w:color w:val="000000"/>
              </w:rPr>
              <w:t>июнь-август</w:t>
            </w:r>
          </w:p>
        </w:tc>
        <w:tc>
          <w:tcPr>
            <w:tcW w:w="1276" w:type="dxa"/>
          </w:tcPr>
          <w:p w:rsidR="00BF2AC8" w:rsidRPr="00537ED2" w:rsidRDefault="00BF2AC8" w:rsidP="00B623B2">
            <w:pPr>
              <w:jc w:val="center"/>
            </w:pPr>
            <w:r w:rsidRPr="00537ED2">
              <w:t>-</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выполнение режима проветривания помещения</w:t>
            </w:r>
          </w:p>
        </w:tc>
        <w:tc>
          <w:tcPr>
            <w:tcW w:w="1843" w:type="dxa"/>
          </w:tcPr>
          <w:p w:rsidR="00BF2AC8" w:rsidRPr="00537ED2" w:rsidRDefault="00BF2AC8" w:rsidP="00B623B2">
            <w:pPr>
              <w:jc w:val="center"/>
            </w:pPr>
            <w:r w:rsidRPr="00537ED2">
              <w:rPr>
                <w:color w:val="000000"/>
              </w:rPr>
              <w:t>по графику</w:t>
            </w:r>
          </w:p>
        </w:tc>
        <w:tc>
          <w:tcPr>
            <w:tcW w:w="1559" w:type="dxa"/>
          </w:tcPr>
          <w:p w:rsidR="00BF2AC8" w:rsidRPr="00537ED2" w:rsidRDefault="00BF2AC8" w:rsidP="00B623B2">
            <w:pPr>
              <w:jc w:val="center"/>
            </w:pPr>
            <w:r w:rsidRPr="00537ED2">
              <w:rPr>
                <w:color w:val="000000"/>
              </w:rPr>
              <w:t>ежедневно,</w:t>
            </w:r>
          </w:p>
          <w:p w:rsidR="00BF2AC8" w:rsidRPr="00537ED2" w:rsidRDefault="00BF2AC8" w:rsidP="00B623B2">
            <w:pPr>
              <w:jc w:val="center"/>
            </w:pPr>
            <w:r w:rsidRPr="00537ED2">
              <w:rPr>
                <w:color w:val="000000"/>
              </w:rPr>
              <w:t>в течение года</w:t>
            </w:r>
          </w:p>
        </w:tc>
        <w:tc>
          <w:tcPr>
            <w:tcW w:w="1276" w:type="dxa"/>
          </w:tcPr>
          <w:p w:rsidR="00BF2AC8" w:rsidRPr="00537ED2" w:rsidRDefault="00BF2AC8" w:rsidP="00B623B2">
            <w:pPr>
              <w:jc w:val="center"/>
            </w:pPr>
            <w:r w:rsidRPr="00537ED2">
              <w:t>6 раз в день</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дневной сон с открытой фрамугой</w:t>
            </w:r>
          </w:p>
        </w:tc>
        <w:tc>
          <w:tcPr>
            <w:tcW w:w="1843" w:type="dxa"/>
          </w:tcPr>
          <w:p w:rsidR="00BF2AC8" w:rsidRPr="00537ED2" w:rsidRDefault="00BF2AC8" w:rsidP="00B623B2">
            <w:pPr>
              <w:jc w:val="center"/>
            </w:pPr>
            <w:r w:rsidRPr="00537ED2">
              <w:t>-</w:t>
            </w:r>
          </w:p>
        </w:tc>
        <w:tc>
          <w:tcPr>
            <w:tcW w:w="1559" w:type="dxa"/>
          </w:tcPr>
          <w:p w:rsidR="00BF2AC8" w:rsidRPr="00537ED2" w:rsidRDefault="00BF2AC8" w:rsidP="00B623B2">
            <w:pPr>
              <w:jc w:val="center"/>
            </w:pPr>
            <w:r w:rsidRPr="00537ED2">
              <w:rPr>
                <w:color w:val="000000"/>
              </w:rPr>
              <w:t>в теплый период</w:t>
            </w:r>
          </w:p>
        </w:tc>
        <w:tc>
          <w:tcPr>
            <w:tcW w:w="1276" w:type="dxa"/>
          </w:tcPr>
          <w:p w:rsidR="00BF2AC8" w:rsidRPr="00537ED2" w:rsidRDefault="00BF2AC8" w:rsidP="00B623B2">
            <w:pPr>
              <w:jc w:val="center"/>
            </w:pPr>
            <w:r w:rsidRPr="00537ED2">
              <w:rPr>
                <w:color w:val="000000"/>
              </w:rPr>
              <w:t>t возд.+15+16</w:t>
            </w:r>
          </w:p>
        </w:tc>
        <w:tc>
          <w:tcPr>
            <w:tcW w:w="998" w:type="dxa"/>
          </w:tcPr>
          <w:p w:rsidR="00BF2AC8" w:rsidRPr="00537ED2" w:rsidRDefault="00BF2AC8" w:rsidP="00B623B2">
            <w:pPr>
              <w:jc w:val="center"/>
            </w:pPr>
          </w:p>
        </w:tc>
        <w:tc>
          <w:tcPr>
            <w:tcW w:w="626" w:type="dxa"/>
          </w:tcPr>
          <w:p w:rsidR="00BF2AC8" w:rsidRPr="00537ED2" w:rsidRDefault="00BF2AC8" w:rsidP="00B623B2">
            <w:pPr>
              <w:jc w:val="center"/>
            </w:pP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val="restart"/>
            <w:tcBorders>
              <w:top w:val="nil"/>
            </w:tcBorders>
          </w:tcPr>
          <w:p w:rsidR="00BF2AC8" w:rsidRPr="00537ED2" w:rsidRDefault="00BF2AC8" w:rsidP="00B623B2">
            <w:pPr>
              <w:jc w:val="center"/>
            </w:pPr>
          </w:p>
        </w:tc>
        <w:tc>
          <w:tcPr>
            <w:tcW w:w="1417" w:type="dxa"/>
          </w:tcPr>
          <w:p w:rsidR="00BF2AC8" w:rsidRPr="00537ED2" w:rsidRDefault="00BF2AC8" w:rsidP="00B623B2">
            <w:pPr>
              <w:jc w:val="center"/>
            </w:pPr>
            <w:r w:rsidRPr="00537ED2">
              <w:t>бодрящая гимнастика</w:t>
            </w:r>
          </w:p>
        </w:tc>
        <w:tc>
          <w:tcPr>
            <w:tcW w:w="1843" w:type="dxa"/>
          </w:tcPr>
          <w:p w:rsidR="00BF2AC8" w:rsidRPr="00537ED2" w:rsidRDefault="00BF2AC8" w:rsidP="00B623B2">
            <w:pPr>
              <w:jc w:val="center"/>
            </w:pPr>
            <w:r w:rsidRPr="00537ED2">
              <w:rPr>
                <w:color w:val="000000"/>
              </w:rPr>
              <w:t>после сна</w:t>
            </w:r>
          </w:p>
        </w:tc>
        <w:tc>
          <w:tcPr>
            <w:tcW w:w="1559" w:type="dxa"/>
          </w:tcPr>
          <w:p w:rsidR="00BF2AC8" w:rsidRPr="00537ED2" w:rsidRDefault="00BF2AC8" w:rsidP="00B623B2">
            <w:pPr>
              <w:jc w:val="center"/>
            </w:pPr>
            <w:r w:rsidRPr="00537ED2">
              <w:rPr>
                <w:color w:val="000000"/>
              </w:rPr>
              <w:t>ежедневно,</w:t>
            </w:r>
          </w:p>
          <w:p w:rsidR="00BF2AC8" w:rsidRPr="00537ED2" w:rsidRDefault="00BF2AC8" w:rsidP="00B623B2">
            <w:pPr>
              <w:jc w:val="center"/>
            </w:pPr>
            <w:r w:rsidRPr="00537ED2">
              <w:rPr>
                <w:color w:val="000000"/>
              </w:rPr>
              <w:t>в течение года</w:t>
            </w:r>
          </w:p>
        </w:tc>
        <w:tc>
          <w:tcPr>
            <w:tcW w:w="1276" w:type="dxa"/>
          </w:tcPr>
          <w:p w:rsidR="00BF2AC8" w:rsidRPr="00537ED2" w:rsidRDefault="00BF2AC8" w:rsidP="00B623B2">
            <w:pPr>
              <w:jc w:val="center"/>
            </w:pPr>
          </w:p>
        </w:tc>
        <w:tc>
          <w:tcPr>
            <w:tcW w:w="998" w:type="dxa"/>
          </w:tcPr>
          <w:p w:rsidR="00BF2AC8" w:rsidRPr="00537ED2" w:rsidRDefault="00BF2AC8" w:rsidP="00B623B2">
            <w:pPr>
              <w:jc w:val="center"/>
            </w:pPr>
          </w:p>
        </w:tc>
        <w:tc>
          <w:tcPr>
            <w:tcW w:w="626" w:type="dxa"/>
          </w:tcPr>
          <w:p w:rsidR="00BF2AC8" w:rsidRPr="00537ED2" w:rsidRDefault="00BF2AC8" w:rsidP="00B623B2">
            <w:pPr>
              <w:jc w:val="center"/>
            </w:pP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дыхательная гимнастика</w:t>
            </w:r>
          </w:p>
        </w:tc>
        <w:tc>
          <w:tcPr>
            <w:tcW w:w="1843" w:type="dxa"/>
          </w:tcPr>
          <w:p w:rsidR="00BF2AC8" w:rsidRPr="00537ED2" w:rsidRDefault="00BF2AC8" w:rsidP="00B623B2">
            <w:pPr>
              <w:jc w:val="center"/>
            </w:pPr>
            <w:r w:rsidRPr="00537ED2">
              <w:t>во время утренней зарядки, на физкультурном занятии, на прогулке, после сна</w:t>
            </w:r>
          </w:p>
        </w:tc>
        <w:tc>
          <w:tcPr>
            <w:tcW w:w="1559" w:type="dxa"/>
          </w:tcPr>
          <w:p w:rsidR="00BF2AC8" w:rsidRPr="00537ED2" w:rsidRDefault="00BF2AC8" w:rsidP="00B623B2">
            <w:pPr>
              <w:jc w:val="center"/>
            </w:pPr>
            <w:r w:rsidRPr="00537ED2">
              <w:rPr>
                <w:color w:val="000000"/>
              </w:rPr>
              <w:t>ежедневно,</w:t>
            </w:r>
          </w:p>
          <w:p w:rsidR="00BF2AC8" w:rsidRPr="00537ED2" w:rsidRDefault="00BF2AC8" w:rsidP="00B623B2">
            <w:pPr>
              <w:jc w:val="center"/>
            </w:pPr>
            <w:r w:rsidRPr="00537ED2">
              <w:rPr>
                <w:color w:val="000000"/>
              </w:rPr>
              <w:t>в течение года</w:t>
            </w:r>
          </w:p>
        </w:tc>
        <w:tc>
          <w:tcPr>
            <w:tcW w:w="1276" w:type="dxa"/>
          </w:tcPr>
          <w:p w:rsidR="00BF2AC8" w:rsidRPr="00537ED2" w:rsidRDefault="00BF2AC8" w:rsidP="00B623B2">
            <w:pPr>
              <w:jc w:val="center"/>
            </w:pPr>
            <w:r w:rsidRPr="00537ED2">
              <w:t>3-5 упражнений</w:t>
            </w:r>
          </w:p>
        </w:tc>
        <w:tc>
          <w:tcPr>
            <w:tcW w:w="998" w:type="dxa"/>
          </w:tcPr>
          <w:p w:rsidR="00BF2AC8" w:rsidRPr="00537ED2" w:rsidRDefault="00BF2AC8" w:rsidP="00B623B2">
            <w:pPr>
              <w:jc w:val="center"/>
            </w:pPr>
          </w:p>
        </w:tc>
        <w:tc>
          <w:tcPr>
            <w:tcW w:w="626" w:type="dxa"/>
          </w:tcPr>
          <w:p w:rsidR="00BF2AC8" w:rsidRPr="00537ED2" w:rsidRDefault="00BF2AC8" w:rsidP="00B623B2">
            <w:pPr>
              <w:jc w:val="center"/>
            </w:pP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дозированные солнечные ванны</w:t>
            </w:r>
          </w:p>
        </w:tc>
        <w:tc>
          <w:tcPr>
            <w:tcW w:w="1843" w:type="dxa"/>
          </w:tcPr>
          <w:p w:rsidR="00BF2AC8" w:rsidRPr="00537ED2" w:rsidRDefault="00BF2AC8" w:rsidP="00B623B2">
            <w:pPr>
              <w:jc w:val="center"/>
            </w:pPr>
            <w:r w:rsidRPr="00537ED2">
              <w:rPr>
                <w:color w:val="000000"/>
              </w:rPr>
              <w:t>на прогулке</w:t>
            </w:r>
          </w:p>
        </w:tc>
        <w:tc>
          <w:tcPr>
            <w:tcW w:w="1559" w:type="dxa"/>
          </w:tcPr>
          <w:p w:rsidR="00BF2AC8" w:rsidRPr="00537ED2" w:rsidRDefault="00BF2AC8" w:rsidP="00B623B2">
            <w:pPr>
              <w:jc w:val="center"/>
            </w:pPr>
            <w:r w:rsidRPr="00537ED2">
              <w:rPr>
                <w:color w:val="000000"/>
              </w:rPr>
              <w:t xml:space="preserve">июнь-август </w:t>
            </w:r>
          </w:p>
          <w:p w:rsidR="00BF2AC8" w:rsidRPr="00537ED2" w:rsidRDefault="00BF2AC8" w:rsidP="00B623B2">
            <w:pPr>
              <w:jc w:val="center"/>
            </w:pPr>
            <w:r w:rsidRPr="00537ED2">
              <w:t> </w:t>
            </w:r>
            <w:r w:rsidRPr="00537ED2">
              <w:rPr>
                <w:color w:val="000000"/>
              </w:rPr>
              <w:t>с учетом погодных условий</w:t>
            </w:r>
          </w:p>
        </w:tc>
        <w:tc>
          <w:tcPr>
            <w:tcW w:w="1276" w:type="dxa"/>
          </w:tcPr>
          <w:p w:rsidR="00BF2AC8" w:rsidRPr="00537ED2" w:rsidRDefault="00BF2AC8" w:rsidP="00B623B2">
            <w:pPr>
              <w:jc w:val="center"/>
            </w:pPr>
            <w:r w:rsidRPr="00537ED2">
              <w:t>с 9.00 до 10.00 ч. по графику до 25 мин.  до 30 мин</w:t>
            </w:r>
          </w:p>
        </w:tc>
        <w:tc>
          <w:tcPr>
            <w:tcW w:w="998" w:type="dxa"/>
          </w:tcPr>
          <w:p w:rsidR="00BF2AC8" w:rsidRPr="00537ED2" w:rsidRDefault="00BF2AC8" w:rsidP="00B623B2">
            <w:pPr>
              <w:jc w:val="center"/>
            </w:pP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val="restart"/>
          </w:tcPr>
          <w:p w:rsidR="00BF2AC8" w:rsidRPr="00537ED2" w:rsidRDefault="00BF2AC8" w:rsidP="00B623B2">
            <w:pPr>
              <w:jc w:val="center"/>
            </w:pPr>
            <w:r w:rsidRPr="00537ED2">
              <w:rPr>
                <w:b/>
              </w:rPr>
              <w:t>рецепторы</w:t>
            </w:r>
          </w:p>
        </w:tc>
        <w:tc>
          <w:tcPr>
            <w:tcW w:w="1417" w:type="dxa"/>
          </w:tcPr>
          <w:p w:rsidR="00BF2AC8" w:rsidRPr="00537ED2" w:rsidRDefault="00BF2AC8" w:rsidP="00B623B2">
            <w:pPr>
              <w:jc w:val="center"/>
            </w:pPr>
            <w:r w:rsidRPr="00537ED2">
              <w:t>босохождение в обычных условиях</w:t>
            </w:r>
          </w:p>
        </w:tc>
        <w:tc>
          <w:tcPr>
            <w:tcW w:w="1843" w:type="dxa"/>
          </w:tcPr>
          <w:p w:rsidR="00BF2AC8" w:rsidRPr="00537ED2" w:rsidRDefault="00BF2AC8" w:rsidP="00B623B2">
            <w:pPr>
              <w:jc w:val="center"/>
            </w:pPr>
            <w:r w:rsidRPr="00537ED2">
              <w:rPr>
                <w:color w:val="000000"/>
              </w:rPr>
              <w:t>в течение дня</w:t>
            </w:r>
          </w:p>
        </w:tc>
        <w:tc>
          <w:tcPr>
            <w:tcW w:w="1559" w:type="dxa"/>
          </w:tcPr>
          <w:p w:rsidR="00BF2AC8" w:rsidRPr="00537ED2" w:rsidRDefault="00BF2AC8" w:rsidP="00B623B2">
            <w:pPr>
              <w:jc w:val="center"/>
            </w:pPr>
            <w:r w:rsidRPr="00537ED2">
              <w:t>ежедневно,</w:t>
            </w:r>
          </w:p>
          <w:p w:rsidR="00BF2AC8" w:rsidRPr="00537ED2" w:rsidRDefault="00BF2AC8" w:rsidP="00B623B2">
            <w:pPr>
              <w:jc w:val="center"/>
            </w:pPr>
            <w:r w:rsidRPr="00537ED2">
              <w:rPr>
                <w:color w:val="000000"/>
              </w:rPr>
              <w:t>в течение года</w:t>
            </w:r>
          </w:p>
        </w:tc>
        <w:tc>
          <w:tcPr>
            <w:tcW w:w="1276" w:type="dxa"/>
          </w:tcPr>
          <w:p w:rsidR="00BF2AC8" w:rsidRPr="00537ED2" w:rsidRDefault="00BF2AC8" w:rsidP="00B623B2">
            <w:pPr>
              <w:jc w:val="center"/>
            </w:pPr>
            <w:r w:rsidRPr="00537ED2">
              <w:t>3-5 мин</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пальчиковая гимнастика</w:t>
            </w:r>
          </w:p>
        </w:tc>
        <w:tc>
          <w:tcPr>
            <w:tcW w:w="1843" w:type="dxa"/>
          </w:tcPr>
          <w:p w:rsidR="00BF2AC8" w:rsidRPr="00537ED2" w:rsidRDefault="00BF2AC8" w:rsidP="00B623B2">
            <w:pPr>
              <w:jc w:val="center"/>
            </w:pPr>
            <w:r w:rsidRPr="00537ED2">
              <w:t>Перед завтраком</w:t>
            </w:r>
          </w:p>
        </w:tc>
        <w:tc>
          <w:tcPr>
            <w:tcW w:w="1559" w:type="dxa"/>
          </w:tcPr>
          <w:p w:rsidR="00BF2AC8" w:rsidRPr="00537ED2" w:rsidRDefault="00BF2AC8" w:rsidP="00B623B2">
            <w:pPr>
              <w:jc w:val="center"/>
            </w:pPr>
            <w:r w:rsidRPr="00537ED2">
              <w:t>ежедневно</w:t>
            </w:r>
          </w:p>
        </w:tc>
        <w:tc>
          <w:tcPr>
            <w:tcW w:w="1276" w:type="dxa"/>
          </w:tcPr>
          <w:p w:rsidR="00BF2AC8" w:rsidRPr="00537ED2" w:rsidRDefault="00BF2AC8" w:rsidP="00B623B2">
            <w:pPr>
              <w:jc w:val="center"/>
            </w:pPr>
            <w:r w:rsidRPr="00537ED2">
              <w:t>5-8 мин</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контрастноебосохождение (песок-трава)</w:t>
            </w:r>
          </w:p>
        </w:tc>
        <w:tc>
          <w:tcPr>
            <w:tcW w:w="1843" w:type="dxa"/>
          </w:tcPr>
          <w:p w:rsidR="00BF2AC8" w:rsidRPr="00537ED2" w:rsidRDefault="00BF2AC8" w:rsidP="00B623B2">
            <w:pPr>
              <w:jc w:val="center"/>
            </w:pPr>
            <w:r w:rsidRPr="00537ED2">
              <w:rPr>
                <w:color w:val="000000"/>
              </w:rPr>
              <w:t>на прогулке</w:t>
            </w:r>
          </w:p>
        </w:tc>
        <w:tc>
          <w:tcPr>
            <w:tcW w:w="1559" w:type="dxa"/>
          </w:tcPr>
          <w:p w:rsidR="00BF2AC8" w:rsidRPr="00537ED2" w:rsidRDefault="00BF2AC8" w:rsidP="00B623B2">
            <w:pPr>
              <w:jc w:val="center"/>
            </w:pPr>
            <w:r w:rsidRPr="00537ED2">
              <w:rPr>
                <w:color w:val="000000"/>
              </w:rPr>
              <w:t>июнь-август</w:t>
            </w:r>
          </w:p>
          <w:p w:rsidR="00BF2AC8" w:rsidRPr="00537ED2" w:rsidRDefault="00BF2AC8" w:rsidP="00B623B2">
            <w:pPr>
              <w:jc w:val="center"/>
            </w:pPr>
            <w:r w:rsidRPr="00537ED2">
              <w:rPr>
                <w:color w:val="000000"/>
              </w:rPr>
              <w:t>с учетом погодных условий</w:t>
            </w:r>
          </w:p>
        </w:tc>
        <w:tc>
          <w:tcPr>
            <w:tcW w:w="1276" w:type="dxa"/>
          </w:tcPr>
          <w:p w:rsidR="00BF2AC8" w:rsidRPr="00537ED2" w:rsidRDefault="00BF2AC8" w:rsidP="00B623B2">
            <w:pPr>
              <w:jc w:val="center"/>
            </w:pPr>
            <w:r w:rsidRPr="00537ED2">
              <w:t>от 10 до 15мин</w:t>
            </w:r>
          </w:p>
        </w:tc>
        <w:tc>
          <w:tcPr>
            <w:tcW w:w="998"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самомассаж</w:t>
            </w:r>
          </w:p>
        </w:tc>
        <w:tc>
          <w:tcPr>
            <w:tcW w:w="1843" w:type="dxa"/>
          </w:tcPr>
          <w:p w:rsidR="00BF2AC8" w:rsidRPr="00537ED2" w:rsidRDefault="00BF2AC8" w:rsidP="00B623B2">
            <w:pPr>
              <w:jc w:val="center"/>
            </w:pPr>
            <w:r w:rsidRPr="00537ED2">
              <w:t>после сна</w:t>
            </w:r>
          </w:p>
        </w:tc>
        <w:tc>
          <w:tcPr>
            <w:tcW w:w="1559" w:type="dxa"/>
          </w:tcPr>
          <w:p w:rsidR="00BF2AC8" w:rsidRPr="00537ED2" w:rsidRDefault="00BF2AC8" w:rsidP="00B623B2">
            <w:pPr>
              <w:jc w:val="center"/>
            </w:pPr>
            <w:r w:rsidRPr="00537ED2">
              <w:rPr>
                <w:color w:val="000000"/>
              </w:rPr>
              <w:t>в течение года</w:t>
            </w:r>
          </w:p>
        </w:tc>
        <w:tc>
          <w:tcPr>
            <w:tcW w:w="1276" w:type="dxa"/>
          </w:tcPr>
          <w:p w:rsidR="00BF2AC8" w:rsidRPr="00537ED2" w:rsidRDefault="00BF2AC8" w:rsidP="00B623B2">
            <w:pPr>
              <w:jc w:val="center"/>
            </w:pPr>
            <w:r w:rsidRPr="00537ED2">
              <w:t>ежедневно</w:t>
            </w:r>
          </w:p>
        </w:tc>
        <w:tc>
          <w:tcPr>
            <w:tcW w:w="998" w:type="dxa"/>
          </w:tcPr>
          <w:p w:rsidR="00BF2AC8" w:rsidRPr="00537ED2" w:rsidRDefault="00BF2AC8" w:rsidP="00B623B2">
            <w:pPr>
              <w:jc w:val="center"/>
            </w:pPr>
          </w:p>
        </w:tc>
        <w:tc>
          <w:tcPr>
            <w:tcW w:w="626" w:type="dxa"/>
          </w:tcPr>
          <w:p w:rsidR="00BF2AC8" w:rsidRPr="00537ED2" w:rsidRDefault="00BF2AC8" w:rsidP="00B623B2">
            <w:pPr>
              <w:jc w:val="center"/>
            </w:pP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r w:rsidR="00BF2AC8" w:rsidRPr="00537ED2" w:rsidTr="000A6A4A">
        <w:tc>
          <w:tcPr>
            <w:tcW w:w="1159" w:type="dxa"/>
            <w:vMerge/>
          </w:tcPr>
          <w:p w:rsidR="00BF2AC8" w:rsidRPr="00537ED2" w:rsidRDefault="00BF2AC8" w:rsidP="00B623B2">
            <w:pPr>
              <w:jc w:val="center"/>
            </w:pPr>
          </w:p>
        </w:tc>
        <w:tc>
          <w:tcPr>
            <w:tcW w:w="1417" w:type="dxa"/>
          </w:tcPr>
          <w:p w:rsidR="00BF2AC8" w:rsidRPr="00537ED2" w:rsidRDefault="00BF2AC8" w:rsidP="00B623B2">
            <w:pPr>
              <w:jc w:val="center"/>
            </w:pPr>
            <w:r w:rsidRPr="00537ED2">
              <w:t>массаж стоп</w:t>
            </w:r>
          </w:p>
        </w:tc>
        <w:tc>
          <w:tcPr>
            <w:tcW w:w="1843" w:type="dxa"/>
          </w:tcPr>
          <w:p w:rsidR="00BF2AC8" w:rsidRPr="00537ED2" w:rsidRDefault="00BF2AC8" w:rsidP="00B623B2">
            <w:pPr>
              <w:jc w:val="center"/>
            </w:pPr>
            <w:r w:rsidRPr="00537ED2">
              <w:t>перед сном</w:t>
            </w:r>
          </w:p>
        </w:tc>
        <w:tc>
          <w:tcPr>
            <w:tcW w:w="1559" w:type="dxa"/>
          </w:tcPr>
          <w:p w:rsidR="00BF2AC8" w:rsidRPr="00537ED2" w:rsidRDefault="00BF2AC8" w:rsidP="00B623B2">
            <w:pPr>
              <w:jc w:val="center"/>
            </w:pPr>
            <w:r w:rsidRPr="00537ED2">
              <w:rPr>
                <w:color w:val="000000"/>
              </w:rPr>
              <w:t>в течение года</w:t>
            </w:r>
          </w:p>
        </w:tc>
        <w:tc>
          <w:tcPr>
            <w:tcW w:w="1276" w:type="dxa"/>
          </w:tcPr>
          <w:p w:rsidR="00BF2AC8" w:rsidRPr="00537ED2" w:rsidRDefault="00BF2AC8" w:rsidP="00B623B2">
            <w:pPr>
              <w:jc w:val="center"/>
            </w:pPr>
            <w:r w:rsidRPr="00537ED2">
              <w:t>ежедневно</w:t>
            </w:r>
          </w:p>
        </w:tc>
        <w:tc>
          <w:tcPr>
            <w:tcW w:w="998" w:type="dxa"/>
          </w:tcPr>
          <w:p w:rsidR="00BF2AC8" w:rsidRPr="00537ED2" w:rsidRDefault="00BF2AC8" w:rsidP="00B623B2">
            <w:pPr>
              <w:jc w:val="center"/>
            </w:pPr>
          </w:p>
        </w:tc>
        <w:tc>
          <w:tcPr>
            <w:tcW w:w="626" w:type="dxa"/>
          </w:tcPr>
          <w:p w:rsidR="00BF2AC8" w:rsidRPr="00537ED2" w:rsidRDefault="00BF2AC8" w:rsidP="00B623B2">
            <w:pPr>
              <w:jc w:val="center"/>
            </w:pPr>
          </w:p>
        </w:tc>
        <w:tc>
          <w:tcPr>
            <w:tcW w:w="626"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c>
          <w:tcPr>
            <w:tcW w:w="520" w:type="dxa"/>
          </w:tcPr>
          <w:p w:rsidR="00BF2AC8" w:rsidRPr="00537ED2" w:rsidRDefault="00BF2AC8" w:rsidP="00B623B2">
            <w:pPr>
              <w:jc w:val="center"/>
            </w:pPr>
            <w:r w:rsidRPr="00537ED2">
              <w:t>+</w:t>
            </w:r>
          </w:p>
        </w:tc>
      </w:tr>
    </w:tbl>
    <w:p w:rsidR="002E0C0C" w:rsidRPr="00537ED2" w:rsidRDefault="002E0C0C" w:rsidP="00BF2AC8"/>
    <w:p w:rsidR="00BF2AC8" w:rsidRPr="00537ED2" w:rsidRDefault="00BF2AC8" w:rsidP="00BF2AC8">
      <w:r w:rsidRPr="00537ED2">
        <w:t xml:space="preserve">Система организации физкультурно-оздоровительной работы в ДОУ включает в себя следующие блоки: </w:t>
      </w:r>
    </w:p>
    <w:p w:rsidR="00BF2AC8" w:rsidRPr="00537ED2" w:rsidRDefault="00BF2AC8" w:rsidP="00BF2AC8">
      <w:r w:rsidRPr="00537ED2">
        <w:t>- мониторинг;</w:t>
      </w:r>
    </w:p>
    <w:p w:rsidR="00BF2AC8" w:rsidRPr="00537ED2" w:rsidRDefault="00BF2AC8" w:rsidP="00BF2AC8">
      <w:r w:rsidRPr="00537ED2">
        <w:t>- двигательная деятельность;</w:t>
      </w:r>
    </w:p>
    <w:p w:rsidR="00BF2AC8" w:rsidRPr="00537ED2" w:rsidRDefault="00BF2AC8" w:rsidP="00BF2AC8">
      <w:r w:rsidRPr="00537ED2">
        <w:t>- профилактические мероприятия;</w:t>
      </w:r>
    </w:p>
    <w:p w:rsidR="00BF2AC8" w:rsidRPr="00537ED2" w:rsidRDefault="00BF2AC8" w:rsidP="00BF2AC8">
      <w:r w:rsidRPr="00537ED2">
        <w:t>- закаливание;</w:t>
      </w:r>
    </w:p>
    <w:p w:rsidR="00BF2AC8" w:rsidRPr="00537ED2" w:rsidRDefault="00BF2AC8" w:rsidP="00BF2AC8">
      <w:r w:rsidRPr="00537ED2">
        <w:t>- организация вторых завтраков;</w:t>
      </w:r>
    </w:p>
    <w:p w:rsidR="002E0C0C" w:rsidRDefault="00BF2AC8" w:rsidP="00BF2AC8">
      <w:r w:rsidRPr="00537ED2">
        <w:t>-  социальное партнерство с родителями.</w:t>
      </w:r>
    </w:p>
    <w:p w:rsidR="000F0762" w:rsidRPr="00537ED2" w:rsidRDefault="000F0762" w:rsidP="00BF2AC8"/>
    <w:p w:rsidR="00BF2AC8" w:rsidRPr="00537ED2" w:rsidRDefault="00BF2AC8" w:rsidP="00BF2AC8">
      <w:pPr>
        <w:jc w:val="center"/>
        <w:rPr>
          <w:b/>
        </w:rPr>
      </w:pPr>
      <w:r w:rsidRPr="00537ED2">
        <w:rPr>
          <w:b/>
        </w:rPr>
        <w:t>Физкультурно-оздоровительная работа в детском саду</w:t>
      </w:r>
    </w:p>
    <w:tbl>
      <w:tblPr>
        <w:tblStyle w:val="a4"/>
        <w:tblW w:w="0" w:type="auto"/>
        <w:tblLook w:val="04A0"/>
      </w:tblPr>
      <w:tblGrid>
        <w:gridCol w:w="751"/>
        <w:gridCol w:w="2772"/>
        <w:gridCol w:w="2058"/>
        <w:gridCol w:w="2052"/>
        <w:gridCol w:w="1938"/>
      </w:tblGrid>
      <w:tr w:rsidR="00BF2AC8" w:rsidRPr="00537ED2" w:rsidTr="00B623B2">
        <w:tc>
          <w:tcPr>
            <w:tcW w:w="751" w:type="dxa"/>
          </w:tcPr>
          <w:p w:rsidR="00BF2AC8" w:rsidRPr="00537ED2" w:rsidRDefault="00BF2AC8" w:rsidP="00B623B2">
            <w:pPr>
              <w:jc w:val="center"/>
              <w:rPr>
                <w:b/>
              </w:rPr>
            </w:pPr>
            <w:r w:rsidRPr="00537ED2">
              <w:rPr>
                <w:b/>
              </w:rPr>
              <w:t>№ п/п</w:t>
            </w:r>
          </w:p>
        </w:tc>
        <w:tc>
          <w:tcPr>
            <w:tcW w:w="2772" w:type="dxa"/>
          </w:tcPr>
          <w:p w:rsidR="00BF2AC8" w:rsidRPr="00537ED2" w:rsidRDefault="00BF2AC8" w:rsidP="00B623B2">
            <w:pPr>
              <w:jc w:val="center"/>
              <w:rPr>
                <w:b/>
              </w:rPr>
            </w:pPr>
            <w:r w:rsidRPr="00537ED2">
              <w:rPr>
                <w:b/>
              </w:rPr>
              <w:t>мероприятия</w:t>
            </w:r>
          </w:p>
        </w:tc>
        <w:tc>
          <w:tcPr>
            <w:tcW w:w="2058" w:type="dxa"/>
          </w:tcPr>
          <w:p w:rsidR="00BF2AC8" w:rsidRPr="00537ED2" w:rsidRDefault="00BF2AC8" w:rsidP="00B623B2">
            <w:pPr>
              <w:jc w:val="center"/>
              <w:rPr>
                <w:b/>
              </w:rPr>
            </w:pPr>
            <w:r w:rsidRPr="00537ED2">
              <w:rPr>
                <w:b/>
              </w:rPr>
              <w:t>Группы в ДОУ</w:t>
            </w:r>
          </w:p>
        </w:tc>
        <w:tc>
          <w:tcPr>
            <w:tcW w:w="2052" w:type="dxa"/>
          </w:tcPr>
          <w:p w:rsidR="00BF2AC8" w:rsidRPr="00537ED2" w:rsidRDefault="00BF2AC8" w:rsidP="00B623B2">
            <w:pPr>
              <w:jc w:val="center"/>
              <w:rPr>
                <w:b/>
              </w:rPr>
            </w:pPr>
            <w:r w:rsidRPr="00537ED2">
              <w:rPr>
                <w:b/>
              </w:rPr>
              <w:t>Периодичность</w:t>
            </w:r>
          </w:p>
        </w:tc>
        <w:tc>
          <w:tcPr>
            <w:tcW w:w="1938" w:type="dxa"/>
          </w:tcPr>
          <w:p w:rsidR="00BF2AC8" w:rsidRPr="00537ED2" w:rsidRDefault="00BF2AC8" w:rsidP="00B623B2">
            <w:pPr>
              <w:jc w:val="center"/>
              <w:rPr>
                <w:b/>
              </w:rPr>
            </w:pPr>
            <w:r w:rsidRPr="00537ED2">
              <w:rPr>
                <w:b/>
              </w:rPr>
              <w:t>Ответственный</w:t>
            </w:r>
          </w:p>
        </w:tc>
      </w:tr>
      <w:tr w:rsidR="00BF2AC8" w:rsidRPr="00537ED2" w:rsidTr="00B623B2">
        <w:tc>
          <w:tcPr>
            <w:tcW w:w="751" w:type="dxa"/>
          </w:tcPr>
          <w:p w:rsidR="00BF2AC8" w:rsidRPr="00537ED2" w:rsidRDefault="00BF2AC8" w:rsidP="00B623B2">
            <w:pPr>
              <w:jc w:val="center"/>
            </w:pPr>
            <w:r w:rsidRPr="00537ED2">
              <w:t>1.</w:t>
            </w:r>
          </w:p>
        </w:tc>
        <w:tc>
          <w:tcPr>
            <w:tcW w:w="2772" w:type="dxa"/>
          </w:tcPr>
          <w:p w:rsidR="00BF2AC8" w:rsidRPr="00537ED2" w:rsidRDefault="00BF2AC8" w:rsidP="00B623B2">
            <w:pPr>
              <w:jc w:val="center"/>
            </w:pPr>
            <w:r w:rsidRPr="00537ED2">
              <w:t>Определение физического развития. Определение  физической подготовленности детей</w:t>
            </w:r>
          </w:p>
        </w:tc>
        <w:tc>
          <w:tcPr>
            <w:tcW w:w="2058" w:type="dxa"/>
          </w:tcPr>
          <w:p w:rsidR="00BF2AC8" w:rsidRPr="00537ED2" w:rsidRDefault="00BF2AC8" w:rsidP="00B623B2">
            <w:pPr>
              <w:jc w:val="center"/>
            </w:pPr>
            <w:r w:rsidRPr="00537ED2">
              <w:t xml:space="preserve">Все </w:t>
            </w:r>
          </w:p>
        </w:tc>
        <w:tc>
          <w:tcPr>
            <w:tcW w:w="2052" w:type="dxa"/>
          </w:tcPr>
          <w:p w:rsidR="00BF2AC8" w:rsidRPr="00537ED2" w:rsidRDefault="00BF2AC8" w:rsidP="00B623B2">
            <w:pPr>
              <w:jc w:val="center"/>
            </w:pPr>
            <w:r w:rsidRPr="00537ED2">
              <w:t>2 раза в год</w:t>
            </w:r>
          </w:p>
          <w:p w:rsidR="00BF2AC8" w:rsidRPr="00537ED2" w:rsidRDefault="00BF2AC8" w:rsidP="00B623B2">
            <w:pPr>
              <w:jc w:val="center"/>
            </w:pPr>
            <w:r w:rsidRPr="00537ED2">
              <w:t>(в сентябре и мае)</w:t>
            </w:r>
          </w:p>
        </w:tc>
        <w:tc>
          <w:tcPr>
            <w:tcW w:w="1938" w:type="dxa"/>
          </w:tcPr>
          <w:p w:rsidR="00BF2AC8" w:rsidRPr="00537ED2" w:rsidRDefault="00BF2AC8" w:rsidP="00B623B2">
            <w:pPr>
              <w:jc w:val="center"/>
            </w:pPr>
            <w:r w:rsidRPr="00537ED2">
              <w:t>Ст. медсестра, инструктор по ФК, воспитатель группы</w:t>
            </w:r>
          </w:p>
        </w:tc>
      </w:tr>
      <w:tr w:rsidR="00BF2AC8" w:rsidRPr="00537ED2" w:rsidTr="00B623B2">
        <w:tc>
          <w:tcPr>
            <w:tcW w:w="751" w:type="dxa"/>
          </w:tcPr>
          <w:p w:rsidR="00BF2AC8" w:rsidRPr="00537ED2" w:rsidRDefault="00BF2AC8" w:rsidP="00B623B2">
            <w:pPr>
              <w:jc w:val="center"/>
            </w:pPr>
            <w:r w:rsidRPr="00537ED2">
              <w:t>2.</w:t>
            </w:r>
          </w:p>
        </w:tc>
        <w:tc>
          <w:tcPr>
            <w:tcW w:w="2772" w:type="dxa"/>
          </w:tcPr>
          <w:p w:rsidR="00BF2AC8" w:rsidRPr="00537ED2" w:rsidRDefault="00BF2AC8" w:rsidP="00B623B2">
            <w:pPr>
              <w:jc w:val="center"/>
            </w:pPr>
            <w:r w:rsidRPr="00537ED2">
              <w:t xml:space="preserve">Диспансеризация </w:t>
            </w:r>
          </w:p>
        </w:tc>
        <w:tc>
          <w:tcPr>
            <w:tcW w:w="2058" w:type="dxa"/>
          </w:tcPr>
          <w:p w:rsidR="00BF2AC8" w:rsidRPr="00537ED2" w:rsidRDefault="00BF2AC8" w:rsidP="00B623B2">
            <w:pPr>
              <w:jc w:val="center"/>
            </w:pPr>
            <w:r w:rsidRPr="00537ED2">
              <w:t>Средняя, старшая, подготовительная</w:t>
            </w:r>
          </w:p>
        </w:tc>
        <w:tc>
          <w:tcPr>
            <w:tcW w:w="2052" w:type="dxa"/>
          </w:tcPr>
          <w:p w:rsidR="00BF2AC8" w:rsidRPr="00537ED2" w:rsidRDefault="00BF2AC8" w:rsidP="00B623B2">
            <w:pPr>
              <w:jc w:val="center"/>
            </w:pPr>
            <w:r w:rsidRPr="00537ED2">
              <w:t>1 раз в год</w:t>
            </w:r>
          </w:p>
        </w:tc>
        <w:tc>
          <w:tcPr>
            <w:tcW w:w="1938" w:type="dxa"/>
          </w:tcPr>
          <w:p w:rsidR="00BF2AC8" w:rsidRPr="00537ED2" w:rsidRDefault="00BF2AC8" w:rsidP="00B623B2">
            <w:pPr>
              <w:jc w:val="center"/>
            </w:pPr>
            <w:r w:rsidRPr="00537ED2">
              <w:t>Специалисты детской поликлиники, ст. медсестра, врач</w:t>
            </w:r>
          </w:p>
        </w:tc>
      </w:tr>
      <w:tr w:rsidR="00BF2AC8" w:rsidRPr="00537ED2" w:rsidTr="00B623B2">
        <w:tc>
          <w:tcPr>
            <w:tcW w:w="9571" w:type="dxa"/>
            <w:gridSpan w:val="5"/>
          </w:tcPr>
          <w:p w:rsidR="00BF2AC8" w:rsidRPr="00537ED2" w:rsidRDefault="00BF2AC8" w:rsidP="00B623B2">
            <w:pPr>
              <w:jc w:val="center"/>
              <w:rPr>
                <w:b/>
              </w:rPr>
            </w:pPr>
            <w:r w:rsidRPr="00537ED2">
              <w:rPr>
                <w:b/>
              </w:rPr>
              <w:t xml:space="preserve">Двигательная деятельность </w:t>
            </w:r>
          </w:p>
        </w:tc>
      </w:tr>
      <w:tr w:rsidR="00BF2AC8" w:rsidRPr="00537ED2" w:rsidTr="00B623B2">
        <w:tc>
          <w:tcPr>
            <w:tcW w:w="751" w:type="dxa"/>
          </w:tcPr>
          <w:p w:rsidR="00BF2AC8" w:rsidRPr="00537ED2" w:rsidRDefault="00BF2AC8" w:rsidP="00B623B2">
            <w:pPr>
              <w:jc w:val="center"/>
            </w:pPr>
            <w:r w:rsidRPr="00537ED2">
              <w:t>1.</w:t>
            </w:r>
          </w:p>
        </w:tc>
        <w:tc>
          <w:tcPr>
            <w:tcW w:w="2772" w:type="dxa"/>
          </w:tcPr>
          <w:p w:rsidR="00BF2AC8" w:rsidRPr="00537ED2" w:rsidRDefault="00BF2AC8" w:rsidP="00B623B2">
            <w:pPr>
              <w:jc w:val="center"/>
            </w:pPr>
            <w:r w:rsidRPr="00537ED2">
              <w:t>Утренняя гимнастика</w:t>
            </w:r>
          </w:p>
        </w:tc>
        <w:tc>
          <w:tcPr>
            <w:tcW w:w="2058" w:type="dxa"/>
          </w:tcPr>
          <w:p w:rsidR="00BF2AC8" w:rsidRPr="00537ED2" w:rsidRDefault="00BF2AC8" w:rsidP="00B623B2">
            <w:pPr>
              <w:jc w:val="center"/>
            </w:pPr>
            <w:r w:rsidRPr="00537ED2">
              <w:t>Все группы</w:t>
            </w:r>
          </w:p>
        </w:tc>
        <w:tc>
          <w:tcPr>
            <w:tcW w:w="2052" w:type="dxa"/>
          </w:tcPr>
          <w:p w:rsidR="00BF2AC8" w:rsidRPr="00537ED2" w:rsidRDefault="00BF2AC8" w:rsidP="00B623B2">
            <w:pPr>
              <w:jc w:val="center"/>
            </w:pPr>
            <w:r w:rsidRPr="00537ED2">
              <w:t xml:space="preserve">Ежедневно </w:t>
            </w:r>
          </w:p>
        </w:tc>
        <w:tc>
          <w:tcPr>
            <w:tcW w:w="1938" w:type="dxa"/>
          </w:tcPr>
          <w:p w:rsidR="00BF2AC8" w:rsidRPr="00537ED2" w:rsidRDefault="00BF2AC8" w:rsidP="00B623B2">
            <w:pPr>
              <w:jc w:val="center"/>
            </w:pPr>
            <w:r w:rsidRPr="00537ED2">
              <w:t>Воспитатели групп, инструктор по ФК</w:t>
            </w:r>
          </w:p>
        </w:tc>
      </w:tr>
      <w:tr w:rsidR="00BF2AC8" w:rsidRPr="00537ED2" w:rsidTr="00B623B2">
        <w:tc>
          <w:tcPr>
            <w:tcW w:w="751" w:type="dxa"/>
          </w:tcPr>
          <w:p w:rsidR="00BF2AC8" w:rsidRPr="00537ED2" w:rsidRDefault="00BF2AC8" w:rsidP="00B623B2">
            <w:pPr>
              <w:jc w:val="center"/>
            </w:pPr>
            <w:r w:rsidRPr="00537ED2">
              <w:t>2.</w:t>
            </w:r>
          </w:p>
        </w:tc>
        <w:tc>
          <w:tcPr>
            <w:tcW w:w="2772" w:type="dxa"/>
          </w:tcPr>
          <w:p w:rsidR="00BF2AC8" w:rsidRPr="00537ED2" w:rsidRDefault="00BF2AC8" w:rsidP="00B623B2">
            <w:pPr>
              <w:jc w:val="center"/>
            </w:pPr>
            <w:r w:rsidRPr="00537ED2">
              <w:t>Физическая культура: а) в зале; б) на улице</w:t>
            </w:r>
          </w:p>
        </w:tc>
        <w:tc>
          <w:tcPr>
            <w:tcW w:w="2058" w:type="dxa"/>
          </w:tcPr>
          <w:p w:rsidR="00BF2AC8" w:rsidRPr="00537ED2" w:rsidRDefault="00BF2AC8" w:rsidP="00B623B2">
            <w:pPr>
              <w:jc w:val="center"/>
            </w:pPr>
            <w:r w:rsidRPr="00537ED2">
              <w:t>- // -</w:t>
            </w:r>
          </w:p>
        </w:tc>
        <w:tc>
          <w:tcPr>
            <w:tcW w:w="2052" w:type="dxa"/>
          </w:tcPr>
          <w:p w:rsidR="00BF2AC8" w:rsidRPr="00537ED2" w:rsidRDefault="00BF2AC8" w:rsidP="00B623B2">
            <w:pPr>
              <w:jc w:val="center"/>
            </w:pPr>
            <w:r w:rsidRPr="00537ED2">
              <w:t>3 раза в неделю, 2 раза, 1 раз</w:t>
            </w:r>
          </w:p>
        </w:tc>
        <w:tc>
          <w:tcPr>
            <w:tcW w:w="1938" w:type="dxa"/>
          </w:tcPr>
          <w:p w:rsidR="00BF2AC8" w:rsidRPr="00537ED2" w:rsidRDefault="00BF2AC8" w:rsidP="00B623B2">
            <w:pPr>
              <w:jc w:val="center"/>
            </w:pPr>
            <w:r w:rsidRPr="00537ED2">
              <w:t>Воспитатели групп, инструктор по ФК</w:t>
            </w:r>
          </w:p>
        </w:tc>
      </w:tr>
      <w:tr w:rsidR="00BF2AC8" w:rsidRPr="00537ED2" w:rsidTr="00B623B2">
        <w:tc>
          <w:tcPr>
            <w:tcW w:w="751" w:type="dxa"/>
          </w:tcPr>
          <w:p w:rsidR="00BF2AC8" w:rsidRPr="00537ED2" w:rsidRDefault="00BF2AC8" w:rsidP="00B623B2">
            <w:pPr>
              <w:jc w:val="center"/>
            </w:pPr>
            <w:r w:rsidRPr="00537ED2">
              <w:t>3.</w:t>
            </w:r>
          </w:p>
        </w:tc>
        <w:tc>
          <w:tcPr>
            <w:tcW w:w="2772" w:type="dxa"/>
          </w:tcPr>
          <w:p w:rsidR="00BF2AC8" w:rsidRPr="00537ED2" w:rsidRDefault="00BF2AC8" w:rsidP="00B623B2">
            <w:pPr>
              <w:jc w:val="center"/>
            </w:pPr>
            <w:r w:rsidRPr="00537ED2">
              <w:t>Подвижные игры</w:t>
            </w:r>
          </w:p>
        </w:tc>
        <w:tc>
          <w:tcPr>
            <w:tcW w:w="2058" w:type="dxa"/>
          </w:tcPr>
          <w:p w:rsidR="00BF2AC8" w:rsidRPr="00537ED2" w:rsidRDefault="00BF2AC8" w:rsidP="00B623B2">
            <w:pPr>
              <w:jc w:val="center"/>
            </w:pPr>
            <w:r w:rsidRPr="00537ED2">
              <w:t>- // -</w:t>
            </w:r>
          </w:p>
        </w:tc>
        <w:tc>
          <w:tcPr>
            <w:tcW w:w="2052" w:type="dxa"/>
          </w:tcPr>
          <w:p w:rsidR="00BF2AC8" w:rsidRPr="00537ED2" w:rsidRDefault="00BF2AC8" w:rsidP="00B623B2">
            <w:pPr>
              <w:jc w:val="center"/>
            </w:pPr>
            <w:r w:rsidRPr="00537ED2">
              <w:t>2 раз в день</w:t>
            </w:r>
          </w:p>
        </w:tc>
        <w:tc>
          <w:tcPr>
            <w:tcW w:w="1938" w:type="dxa"/>
          </w:tcPr>
          <w:p w:rsidR="00BF2AC8" w:rsidRPr="00537ED2" w:rsidRDefault="00BF2AC8" w:rsidP="00B623B2">
            <w:pPr>
              <w:jc w:val="center"/>
            </w:pPr>
            <w:r w:rsidRPr="00537ED2">
              <w:t>Воспитатели групп</w:t>
            </w:r>
          </w:p>
        </w:tc>
      </w:tr>
      <w:tr w:rsidR="00BF2AC8" w:rsidRPr="00537ED2" w:rsidTr="00B623B2">
        <w:tc>
          <w:tcPr>
            <w:tcW w:w="751" w:type="dxa"/>
          </w:tcPr>
          <w:p w:rsidR="00BF2AC8" w:rsidRPr="00537ED2" w:rsidRDefault="00BF2AC8" w:rsidP="00B623B2">
            <w:pPr>
              <w:jc w:val="center"/>
            </w:pPr>
            <w:r w:rsidRPr="00537ED2">
              <w:t>4.</w:t>
            </w:r>
          </w:p>
        </w:tc>
        <w:tc>
          <w:tcPr>
            <w:tcW w:w="2772" w:type="dxa"/>
          </w:tcPr>
          <w:p w:rsidR="00BF2AC8" w:rsidRPr="00537ED2" w:rsidRDefault="00BF2AC8" w:rsidP="00B623B2">
            <w:pPr>
              <w:jc w:val="center"/>
            </w:pPr>
            <w:r w:rsidRPr="00537ED2">
              <w:t>Гимнастика после дневного сна</w:t>
            </w:r>
          </w:p>
        </w:tc>
        <w:tc>
          <w:tcPr>
            <w:tcW w:w="2058" w:type="dxa"/>
          </w:tcPr>
          <w:p w:rsidR="00BF2AC8" w:rsidRPr="00537ED2" w:rsidRDefault="00BF2AC8" w:rsidP="00B623B2">
            <w:pPr>
              <w:jc w:val="center"/>
            </w:pPr>
            <w:r w:rsidRPr="00537ED2">
              <w:t>- // -</w:t>
            </w:r>
          </w:p>
        </w:tc>
        <w:tc>
          <w:tcPr>
            <w:tcW w:w="2052" w:type="dxa"/>
          </w:tcPr>
          <w:p w:rsidR="00BF2AC8" w:rsidRPr="00537ED2" w:rsidRDefault="00BF2AC8" w:rsidP="00B623B2">
            <w:pPr>
              <w:jc w:val="center"/>
            </w:pPr>
            <w:r w:rsidRPr="00537ED2">
              <w:t>ежедневно</w:t>
            </w:r>
          </w:p>
        </w:tc>
        <w:tc>
          <w:tcPr>
            <w:tcW w:w="1938" w:type="dxa"/>
          </w:tcPr>
          <w:p w:rsidR="00BF2AC8" w:rsidRPr="00537ED2" w:rsidRDefault="00BF2AC8" w:rsidP="00B623B2">
            <w:pPr>
              <w:jc w:val="center"/>
            </w:pPr>
            <w:r w:rsidRPr="00537ED2">
              <w:t>- // -</w:t>
            </w:r>
          </w:p>
        </w:tc>
      </w:tr>
      <w:tr w:rsidR="00BF2AC8" w:rsidRPr="00537ED2" w:rsidTr="00B623B2">
        <w:tc>
          <w:tcPr>
            <w:tcW w:w="751" w:type="dxa"/>
          </w:tcPr>
          <w:p w:rsidR="00BF2AC8" w:rsidRPr="00537ED2" w:rsidRDefault="00BF2AC8" w:rsidP="00B623B2">
            <w:pPr>
              <w:jc w:val="center"/>
            </w:pPr>
            <w:r w:rsidRPr="00537ED2">
              <w:t>5.</w:t>
            </w:r>
          </w:p>
        </w:tc>
        <w:tc>
          <w:tcPr>
            <w:tcW w:w="2772" w:type="dxa"/>
          </w:tcPr>
          <w:p w:rsidR="00BF2AC8" w:rsidRPr="00537ED2" w:rsidRDefault="00BF2AC8" w:rsidP="00B623B2">
            <w:pPr>
              <w:jc w:val="center"/>
            </w:pPr>
            <w:r w:rsidRPr="00537ED2">
              <w:t>Спортивные упражнения</w:t>
            </w:r>
          </w:p>
        </w:tc>
        <w:tc>
          <w:tcPr>
            <w:tcW w:w="2058" w:type="dxa"/>
          </w:tcPr>
          <w:p w:rsidR="00BF2AC8" w:rsidRPr="00537ED2" w:rsidRDefault="00BF2AC8" w:rsidP="00B623B2">
            <w:pPr>
              <w:jc w:val="center"/>
            </w:pPr>
            <w:r w:rsidRPr="00537ED2">
              <w:t>- // -</w:t>
            </w:r>
          </w:p>
        </w:tc>
        <w:tc>
          <w:tcPr>
            <w:tcW w:w="2052" w:type="dxa"/>
          </w:tcPr>
          <w:p w:rsidR="00BF2AC8" w:rsidRPr="00537ED2" w:rsidRDefault="00BF2AC8" w:rsidP="00B623B2">
            <w:pPr>
              <w:jc w:val="center"/>
            </w:pPr>
            <w:r w:rsidRPr="00537ED2">
              <w:t>2 раза в неделю</w:t>
            </w:r>
          </w:p>
        </w:tc>
        <w:tc>
          <w:tcPr>
            <w:tcW w:w="1938" w:type="dxa"/>
          </w:tcPr>
          <w:p w:rsidR="00BF2AC8" w:rsidRPr="00537ED2" w:rsidRDefault="00BF2AC8" w:rsidP="00B623B2">
            <w:pPr>
              <w:jc w:val="center"/>
            </w:pPr>
            <w:r w:rsidRPr="00537ED2">
              <w:t>- // -</w:t>
            </w:r>
          </w:p>
        </w:tc>
      </w:tr>
      <w:tr w:rsidR="00BF2AC8" w:rsidRPr="00537ED2" w:rsidTr="00B623B2">
        <w:tc>
          <w:tcPr>
            <w:tcW w:w="751" w:type="dxa"/>
          </w:tcPr>
          <w:p w:rsidR="00BF2AC8" w:rsidRPr="00537ED2" w:rsidRDefault="00BF2AC8" w:rsidP="00B623B2">
            <w:pPr>
              <w:jc w:val="center"/>
            </w:pPr>
            <w:r w:rsidRPr="00537ED2">
              <w:t>6.</w:t>
            </w:r>
          </w:p>
        </w:tc>
        <w:tc>
          <w:tcPr>
            <w:tcW w:w="2772" w:type="dxa"/>
          </w:tcPr>
          <w:p w:rsidR="00BF2AC8" w:rsidRPr="00537ED2" w:rsidRDefault="00BF2AC8" w:rsidP="00B623B2">
            <w:pPr>
              <w:jc w:val="center"/>
            </w:pPr>
            <w:r w:rsidRPr="00537ED2">
              <w:t>Спортивные игры</w:t>
            </w:r>
          </w:p>
        </w:tc>
        <w:tc>
          <w:tcPr>
            <w:tcW w:w="2058" w:type="dxa"/>
          </w:tcPr>
          <w:p w:rsidR="00BF2AC8" w:rsidRPr="00537ED2" w:rsidRDefault="00BF2AC8" w:rsidP="00B623B2">
            <w:pPr>
              <w:jc w:val="center"/>
            </w:pPr>
            <w:r w:rsidRPr="00537ED2">
              <w:t>Старшая, подготовительная группы</w:t>
            </w:r>
          </w:p>
        </w:tc>
        <w:tc>
          <w:tcPr>
            <w:tcW w:w="2052" w:type="dxa"/>
          </w:tcPr>
          <w:p w:rsidR="00BF2AC8" w:rsidRPr="00537ED2" w:rsidRDefault="00BF2AC8" w:rsidP="00B623B2">
            <w:pPr>
              <w:jc w:val="center"/>
            </w:pPr>
            <w:r w:rsidRPr="00537ED2">
              <w:t>2 раза в неделю</w:t>
            </w:r>
          </w:p>
        </w:tc>
        <w:tc>
          <w:tcPr>
            <w:tcW w:w="1938" w:type="dxa"/>
          </w:tcPr>
          <w:p w:rsidR="00BF2AC8" w:rsidRPr="00537ED2" w:rsidRDefault="00BF2AC8" w:rsidP="00B623B2">
            <w:pPr>
              <w:jc w:val="center"/>
            </w:pPr>
            <w:r w:rsidRPr="00537ED2">
              <w:t>- // -</w:t>
            </w:r>
          </w:p>
        </w:tc>
      </w:tr>
      <w:tr w:rsidR="00BF2AC8" w:rsidRPr="00537ED2" w:rsidTr="00B623B2">
        <w:tc>
          <w:tcPr>
            <w:tcW w:w="751" w:type="dxa"/>
          </w:tcPr>
          <w:p w:rsidR="00BF2AC8" w:rsidRPr="00537ED2" w:rsidRDefault="00BF2AC8" w:rsidP="00B623B2">
            <w:pPr>
              <w:jc w:val="center"/>
            </w:pPr>
            <w:r w:rsidRPr="00537ED2">
              <w:t>7.</w:t>
            </w:r>
          </w:p>
        </w:tc>
        <w:tc>
          <w:tcPr>
            <w:tcW w:w="2772" w:type="dxa"/>
          </w:tcPr>
          <w:p w:rsidR="00BF2AC8" w:rsidRPr="00537ED2" w:rsidRDefault="00BF2AC8" w:rsidP="00B623B2">
            <w:pPr>
              <w:jc w:val="center"/>
            </w:pPr>
            <w:r w:rsidRPr="00537ED2">
              <w:t>«школа мяча»</w:t>
            </w:r>
          </w:p>
        </w:tc>
        <w:tc>
          <w:tcPr>
            <w:tcW w:w="2058" w:type="dxa"/>
          </w:tcPr>
          <w:p w:rsidR="00BF2AC8" w:rsidRPr="00537ED2" w:rsidRDefault="00BF2AC8" w:rsidP="00B623B2">
            <w:pPr>
              <w:jc w:val="center"/>
            </w:pPr>
            <w:r w:rsidRPr="00537ED2">
              <w:t>Все группы</w:t>
            </w:r>
          </w:p>
        </w:tc>
        <w:tc>
          <w:tcPr>
            <w:tcW w:w="2052" w:type="dxa"/>
          </w:tcPr>
          <w:p w:rsidR="00BF2AC8" w:rsidRPr="00537ED2" w:rsidRDefault="00BF2AC8" w:rsidP="00B623B2">
            <w:pPr>
              <w:jc w:val="center"/>
            </w:pPr>
            <w:r w:rsidRPr="00537ED2">
              <w:t>2 раза в неделю</w:t>
            </w:r>
          </w:p>
        </w:tc>
        <w:tc>
          <w:tcPr>
            <w:tcW w:w="1938" w:type="dxa"/>
          </w:tcPr>
          <w:p w:rsidR="00BF2AC8" w:rsidRPr="00537ED2" w:rsidRDefault="00BF2AC8" w:rsidP="00B623B2">
            <w:pPr>
              <w:jc w:val="center"/>
            </w:pPr>
            <w:r w:rsidRPr="00537ED2">
              <w:t>- // -</w:t>
            </w:r>
          </w:p>
        </w:tc>
      </w:tr>
      <w:tr w:rsidR="00BF2AC8" w:rsidRPr="00537ED2" w:rsidTr="00B623B2">
        <w:tc>
          <w:tcPr>
            <w:tcW w:w="751" w:type="dxa"/>
          </w:tcPr>
          <w:p w:rsidR="00BF2AC8" w:rsidRPr="00537ED2" w:rsidRDefault="00BF2AC8" w:rsidP="00B623B2">
            <w:pPr>
              <w:jc w:val="center"/>
            </w:pPr>
            <w:r w:rsidRPr="00537ED2">
              <w:t>8.</w:t>
            </w:r>
          </w:p>
        </w:tc>
        <w:tc>
          <w:tcPr>
            <w:tcW w:w="2772" w:type="dxa"/>
          </w:tcPr>
          <w:p w:rsidR="00BF2AC8" w:rsidRPr="00537ED2" w:rsidRDefault="00BF2AC8" w:rsidP="00B623B2">
            <w:pPr>
              <w:jc w:val="center"/>
            </w:pPr>
            <w:r w:rsidRPr="00537ED2">
              <w:t>«школа скакалки»</w:t>
            </w:r>
          </w:p>
        </w:tc>
        <w:tc>
          <w:tcPr>
            <w:tcW w:w="2058" w:type="dxa"/>
          </w:tcPr>
          <w:p w:rsidR="00BF2AC8" w:rsidRPr="00537ED2" w:rsidRDefault="00BF2AC8" w:rsidP="00B623B2">
            <w:pPr>
              <w:jc w:val="center"/>
            </w:pPr>
            <w:r w:rsidRPr="00537ED2">
              <w:t>- // -</w:t>
            </w:r>
          </w:p>
        </w:tc>
        <w:tc>
          <w:tcPr>
            <w:tcW w:w="2052" w:type="dxa"/>
          </w:tcPr>
          <w:p w:rsidR="00BF2AC8" w:rsidRPr="00537ED2" w:rsidRDefault="00BF2AC8" w:rsidP="00B623B2">
            <w:pPr>
              <w:jc w:val="center"/>
            </w:pPr>
            <w:r w:rsidRPr="00537ED2">
              <w:t>2 раза в неделю</w:t>
            </w:r>
          </w:p>
        </w:tc>
        <w:tc>
          <w:tcPr>
            <w:tcW w:w="1938" w:type="dxa"/>
          </w:tcPr>
          <w:p w:rsidR="00BF2AC8" w:rsidRPr="00537ED2" w:rsidRDefault="00BF2AC8" w:rsidP="00B623B2">
            <w:pPr>
              <w:jc w:val="center"/>
            </w:pPr>
            <w:r w:rsidRPr="00537ED2">
              <w:t>- // -</w:t>
            </w:r>
          </w:p>
        </w:tc>
      </w:tr>
      <w:tr w:rsidR="00BF2AC8" w:rsidRPr="00537ED2" w:rsidTr="00B623B2">
        <w:tc>
          <w:tcPr>
            <w:tcW w:w="9571" w:type="dxa"/>
            <w:gridSpan w:val="5"/>
          </w:tcPr>
          <w:p w:rsidR="00BF2AC8" w:rsidRPr="00537ED2" w:rsidRDefault="00BF2AC8" w:rsidP="00B623B2">
            <w:pPr>
              <w:jc w:val="center"/>
              <w:rPr>
                <w:b/>
              </w:rPr>
            </w:pPr>
            <w:r w:rsidRPr="00537ED2">
              <w:rPr>
                <w:b/>
              </w:rPr>
              <w:t>Активный отдых</w:t>
            </w:r>
          </w:p>
        </w:tc>
      </w:tr>
      <w:tr w:rsidR="00BF2AC8" w:rsidRPr="00537ED2" w:rsidTr="00B623B2">
        <w:tc>
          <w:tcPr>
            <w:tcW w:w="751" w:type="dxa"/>
          </w:tcPr>
          <w:p w:rsidR="00BF2AC8" w:rsidRPr="00537ED2" w:rsidRDefault="00BF2AC8" w:rsidP="00B623B2">
            <w:pPr>
              <w:jc w:val="center"/>
            </w:pPr>
            <w:r w:rsidRPr="00537ED2">
              <w:t>1.</w:t>
            </w:r>
          </w:p>
        </w:tc>
        <w:tc>
          <w:tcPr>
            <w:tcW w:w="2772" w:type="dxa"/>
          </w:tcPr>
          <w:p w:rsidR="00BF2AC8" w:rsidRPr="00537ED2" w:rsidRDefault="00BF2AC8" w:rsidP="00B623B2">
            <w:pPr>
              <w:jc w:val="center"/>
            </w:pPr>
            <w:r w:rsidRPr="00537ED2">
              <w:t>Физкультурные досуги</w:t>
            </w:r>
          </w:p>
        </w:tc>
        <w:tc>
          <w:tcPr>
            <w:tcW w:w="2058" w:type="dxa"/>
          </w:tcPr>
          <w:p w:rsidR="00BF2AC8" w:rsidRPr="00537ED2" w:rsidRDefault="00BF2AC8" w:rsidP="00B623B2">
            <w:pPr>
              <w:jc w:val="center"/>
            </w:pPr>
            <w:r w:rsidRPr="00537ED2">
              <w:t xml:space="preserve">Все </w:t>
            </w:r>
          </w:p>
        </w:tc>
        <w:tc>
          <w:tcPr>
            <w:tcW w:w="2052" w:type="dxa"/>
          </w:tcPr>
          <w:p w:rsidR="00BF2AC8" w:rsidRPr="00537ED2" w:rsidRDefault="00BF2AC8" w:rsidP="00B623B2">
            <w:pPr>
              <w:jc w:val="center"/>
            </w:pPr>
            <w:r w:rsidRPr="00537ED2">
              <w:t>1 раз в месяц</w:t>
            </w:r>
          </w:p>
        </w:tc>
        <w:tc>
          <w:tcPr>
            <w:tcW w:w="1938" w:type="dxa"/>
          </w:tcPr>
          <w:p w:rsidR="00BF2AC8" w:rsidRPr="00537ED2" w:rsidRDefault="00BF2AC8" w:rsidP="00B623B2">
            <w:pPr>
              <w:jc w:val="center"/>
            </w:pPr>
            <w:r w:rsidRPr="00537ED2">
              <w:t>Воспитатели групп, инструктор по ФК</w:t>
            </w:r>
          </w:p>
        </w:tc>
      </w:tr>
      <w:tr w:rsidR="00BF2AC8" w:rsidRPr="00537ED2" w:rsidTr="00B623B2">
        <w:tc>
          <w:tcPr>
            <w:tcW w:w="751" w:type="dxa"/>
          </w:tcPr>
          <w:p w:rsidR="00BF2AC8" w:rsidRPr="00537ED2" w:rsidRDefault="00BF2AC8" w:rsidP="00B623B2">
            <w:pPr>
              <w:jc w:val="center"/>
            </w:pPr>
            <w:r w:rsidRPr="00537ED2">
              <w:t>2.</w:t>
            </w:r>
          </w:p>
        </w:tc>
        <w:tc>
          <w:tcPr>
            <w:tcW w:w="2772" w:type="dxa"/>
          </w:tcPr>
          <w:p w:rsidR="00BF2AC8" w:rsidRPr="00537ED2" w:rsidRDefault="00BF2AC8" w:rsidP="00B623B2">
            <w:pPr>
              <w:jc w:val="center"/>
            </w:pPr>
            <w:r w:rsidRPr="00537ED2">
              <w:t>Физкультурные праздники</w:t>
            </w:r>
          </w:p>
        </w:tc>
        <w:tc>
          <w:tcPr>
            <w:tcW w:w="2058" w:type="dxa"/>
          </w:tcPr>
          <w:p w:rsidR="00BF2AC8" w:rsidRPr="00537ED2" w:rsidRDefault="00BF2AC8" w:rsidP="00B623B2">
            <w:pPr>
              <w:jc w:val="center"/>
            </w:pPr>
            <w:r w:rsidRPr="00537ED2">
              <w:t>- // -</w:t>
            </w:r>
          </w:p>
        </w:tc>
        <w:tc>
          <w:tcPr>
            <w:tcW w:w="2052" w:type="dxa"/>
          </w:tcPr>
          <w:p w:rsidR="00BF2AC8" w:rsidRPr="00537ED2" w:rsidRDefault="00BF2AC8" w:rsidP="00B623B2">
            <w:pPr>
              <w:jc w:val="center"/>
            </w:pPr>
            <w:r w:rsidRPr="00537ED2">
              <w:t>2 раз в год</w:t>
            </w:r>
          </w:p>
        </w:tc>
        <w:tc>
          <w:tcPr>
            <w:tcW w:w="1938" w:type="dxa"/>
          </w:tcPr>
          <w:p w:rsidR="00BF2AC8" w:rsidRPr="00537ED2" w:rsidRDefault="00BF2AC8" w:rsidP="00B623B2">
            <w:pPr>
              <w:jc w:val="center"/>
            </w:pPr>
            <w:r w:rsidRPr="00537ED2">
              <w:t>- // -</w:t>
            </w:r>
          </w:p>
        </w:tc>
      </w:tr>
      <w:tr w:rsidR="00BF2AC8" w:rsidRPr="00537ED2" w:rsidTr="00B623B2">
        <w:tc>
          <w:tcPr>
            <w:tcW w:w="751" w:type="dxa"/>
          </w:tcPr>
          <w:p w:rsidR="00BF2AC8" w:rsidRPr="00537ED2" w:rsidRDefault="00BF2AC8" w:rsidP="00B623B2">
            <w:pPr>
              <w:jc w:val="center"/>
            </w:pPr>
            <w:r w:rsidRPr="00537ED2">
              <w:t>3.</w:t>
            </w:r>
          </w:p>
        </w:tc>
        <w:tc>
          <w:tcPr>
            <w:tcW w:w="2772" w:type="dxa"/>
          </w:tcPr>
          <w:p w:rsidR="00BF2AC8" w:rsidRPr="00537ED2" w:rsidRDefault="00BF2AC8" w:rsidP="00B623B2">
            <w:pPr>
              <w:jc w:val="center"/>
            </w:pPr>
            <w:r w:rsidRPr="00537ED2">
              <w:t>Дни здоровья</w:t>
            </w:r>
          </w:p>
        </w:tc>
        <w:tc>
          <w:tcPr>
            <w:tcW w:w="2058" w:type="dxa"/>
          </w:tcPr>
          <w:p w:rsidR="00BF2AC8" w:rsidRPr="00537ED2" w:rsidRDefault="00BF2AC8" w:rsidP="00B623B2">
            <w:pPr>
              <w:jc w:val="center"/>
            </w:pPr>
            <w:r w:rsidRPr="00537ED2">
              <w:t xml:space="preserve">Все </w:t>
            </w:r>
          </w:p>
        </w:tc>
        <w:tc>
          <w:tcPr>
            <w:tcW w:w="2052" w:type="dxa"/>
          </w:tcPr>
          <w:p w:rsidR="00BF2AC8" w:rsidRPr="00537ED2" w:rsidRDefault="00BF2AC8" w:rsidP="00B623B2">
            <w:pPr>
              <w:jc w:val="center"/>
            </w:pPr>
            <w:r w:rsidRPr="00537ED2">
              <w:t>2 раза в год</w:t>
            </w:r>
          </w:p>
        </w:tc>
        <w:tc>
          <w:tcPr>
            <w:tcW w:w="1938" w:type="dxa"/>
          </w:tcPr>
          <w:p w:rsidR="00BF2AC8" w:rsidRPr="00537ED2" w:rsidRDefault="00BF2AC8" w:rsidP="00B623B2">
            <w:pPr>
              <w:jc w:val="center"/>
            </w:pPr>
            <w:r w:rsidRPr="00537ED2">
              <w:t>Инструктор по ФК, воспитатели групп, муз. Руководитель, ст. медсестра</w:t>
            </w:r>
          </w:p>
        </w:tc>
      </w:tr>
      <w:tr w:rsidR="00BF2AC8" w:rsidRPr="00537ED2" w:rsidTr="00B623B2">
        <w:tc>
          <w:tcPr>
            <w:tcW w:w="751" w:type="dxa"/>
          </w:tcPr>
          <w:p w:rsidR="00BF2AC8" w:rsidRPr="00537ED2" w:rsidRDefault="00BF2AC8" w:rsidP="00B623B2">
            <w:pPr>
              <w:jc w:val="center"/>
            </w:pPr>
            <w:r w:rsidRPr="00537ED2">
              <w:t>4.</w:t>
            </w:r>
          </w:p>
        </w:tc>
        <w:tc>
          <w:tcPr>
            <w:tcW w:w="2772" w:type="dxa"/>
          </w:tcPr>
          <w:p w:rsidR="00BF2AC8" w:rsidRPr="00537ED2" w:rsidRDefault="00BF2AC8" w:rsidP="00B623B2">
            <w:pPr>
              <w:jc w:val="center"/>
            </w:pPr>
            <w:r w:rsidRPr="00537ED2">
              <w:t xml:space="preserve">Каникулы </w:t>
            </w:r>
          </w:p>
        </w:tc>
        <w:tc>
          <w:tcPr>
            <w:tcW w:w="2058" w:type="dxa"/>
          </w:tcPr>
          <w:p w:rsidR="00BF2AC8" w:rsidRPr="00537ED2" w:rsidRDefault="00BF2AC8" w:rsidP="00B623B2">
            <w:pPr>
              <w:jc w:val="center"/>
            </w:pPr>
            <w:r w:rsidRPr="00537ED2">
              <w:t>Все группы, кроме ясельной</w:t>
            </w:r>
          </w:p>
        </w:tc>
        <w:tc>
          <w:tcPr>
            <w:tcW w:w="2052" w:type="dxa"/>
          </w:tcPr>
          <w:p w:rsidR="00BF2AC8" w:rsidRPr="00537ED2" w:rsidRDefault="00BF2AC8" w:rsidP="00B623B2">
            <w:pPr>
              <w:jc w:val="center"/>
            </w:pPr>
            <w:r w:rsidRPr="00537ED2">
              <w:t>2 раза в год</w:t>
            </w:r>
          </w:p>
        </w:tc>
        <w:tc>
          <w:tcPr>
            <w:tcW w:w="1938" w:type="dxa"/>
          </w:tcPr>
          <w:p w:rsidR="00BF2AC8" w:rsidRPr="00537ED2" w:rsidRDefault="00BF2AC8" w:rsidP="00B623B2">
            <w:pPr>
              <w:jc w:val="center"/>
            </w:pPr>
            <w:r w:rsidRPr="00537ED2">
              <w:t>Инструктор по ФК, воспитатели групп, муз. Руководитель, ст. медсестра</w:t>
            </w:r>
          </w:p>
        </w:tc>
      </w:tr>
      <w:tr w:rsidR="00BF2AC8" w:rsidRPr="00537ED2" w:rsidTr="00B623B2">
        <w:tc>
          <w:tcPr>
            <w:tcW w:w="751" w:type="dxa"/>
          </w:tcPr>
          <w:p w:rsidR="00BF2AC8" w:rsidRPr="00537ED2" w:rsidRDefault="00BF2AC8" w:rsidP="00B623B2">
            <w:pPr>
              <w:jc w:val="center"/>
            </w:pPr>
            <w:r w:rsidRPr="00537ED2">
              <w:t>5.</w:t>
            </w:r>
          </w:p>
        </w:tc>
        <w:tc>
          <w:tcPr>
            <w:tcW w:w="2772" w:type="dxa"/>
          </w:tcPr>
          <w:p w:rsidR="00BF2AC8" w:rsidRPr="00537ED2" w:rsidRDefault="00BF2AC8" w:rsidP="00B623B2">
            <w:pPr>
              <w:jc w:val="center"/>
            </w:pPr>
            <w:r w:rsidRPr="00537ED2">
              <w:t>Неделя «Зимних игр и забав»</w:t>
            </w:r>
          </w:p>
        </w:tc>
        <w:tc>
          <w:tcPr>
            <w:tcW w:w="2058" w:type="dxa"/>
          </w:tcPr>
          <w:p w:rsidR="00BF2AC8" w:rsidRPr="00537ED2" w:rsidRDefault="00BF2AC8" w:rsidP="00B623B2">
            <w:pPr>
              <w:jc w:val="center"/>
            </w:pPr>
            <w:r w:rsidRPr="00537ED2">
              <w:t>Все группы</w:t>
            </w:r>
          </w:p>
        </w:tc>
        <w:tc>
          <w:tcPr>
            <w:tcW w:w="2052" w:type="dxa"/>
          </w:tcPr>
          <w:p w:rsidR="00BF2AC8" w:rsidRPr="00537ED2" w:rsidRDefault="00BF2AC8" w:rsidP="00B623B2">
            <w:pPr>
              <w:jc w:val="center"/>
            </w:pPr>
            <w:r w:rsidRPr="00537ED2">
              <w:t>В любой зимний месяц</w:t>
            </w:r>
          </w:p>
        </w:tc>
        <w:tc>
          <w:tcPr>
            <w:tcW w:w="1938" w:type="dxa"/>
          </w:tcPr>
          <w:p w:rsidR="00BF2AC8" w:rsidRPr="00537ED2" w:rsidRDefault="00BF2AC8" w:rsidP="00B623B2">
            <w:pPr>
              <w:jc w:val="center"/>
            </w:pPr>
            <w:r w:rsidRPr="00537ED2">
              <w:t>Все педагоги</w:t>
            </w:r>
          </w:p>
        </w:tc>
      </w:tr>
      <w:tr w:rsidR="00BF2AC8" w:rsidRPr="00537ED2" w:rsidTr="00B623B2">
        <w:tc>
          <w:tcPr>
            <w:tcW w:w="9571" w:type="dxa"/>
            <w:gridSpan w:val="5"/>
          </w:tcPr>
          <w:p w:rsidR="00BF2AC8" w:rsidRPr="00537ED2" w:rsidRDefault="00BF2AC8" w:rsidP="00B623B2">
            <w:pPr>
              <w:jc w:val="center"/>
              <w:rPr>
                <w:b/>
              </w:rPr>
            </w:pPr>
            <w:r w:rsidRPr="00537ED2">
              <w:rPr>
                <w:b/>
              </w:rPr>
              <w:t>Профилактические мероприятия</w:t>
            </w:r>
          </w:p>
        </w:tc>
      </w:tr>
      <w:tr w:rsidR="00BF2AC8" w:rsidRPr="00537ED2" w:rsidTr="00B623B2">
        <w:tc>
          <w:tcPr>
            <w:tcW w:w="751" w:type="dxa"/>
          </w:tcPr>
          <w:p w:rsidR="00BF2AC8" w:rsidRPr="00537ED2" w:rsidRDefault="00BF2AC8" w:rsidP="00B623B2">
            <w:pPr>
              <w:jc w:val="center"/>
            </w:pPr>
            <w:r w:rsidRPr="00537ED2">
              <w:t>1.</w:t>
            </w:r>
          </w:p>
        </w:tc>
        <w:tc>
          <w:tcPr>
            <w:tcW w:w="2772" w:type="dxa"/>
          </w:tcPr>
          <w:p w:rsidR="00BF2AC8" w:rsidRPr="00537ED2" w:rsidRDefault="00BF2AC8" w:rsidP="00B623B2">
            <w:pPr>
              <w:jc w:val="center"/>
            </w:pPr>
            <w:r w:rsidRPr="00537ED2">
              <w:t>Профилактика гриппа и простудных заболеваний</w:t>
            </w:r>
          </w:p>
        </w:tc>
        <w:tc>
          <w:tcPr>
            <w:tcW w:w="2058" w:type="dxa"/>
          </w:tcPr>
          <w:p w:rsidR="00BF2AC8" w:rsidRPr="00537ED2" w:rsidRDefault="00BF2AC8" w:rsidP="00B623B2">
            <w:r w:rsidRPr="00537ED2">
              <w:t xml:space="preserve">все группы </w:t>
            </w:r>
          </w:p>
        </w:tc>
        <w:tc>
          <w:tcPr>
            <w:tcW w:w="2052" w:type="dxa"/>
          </w:tcPr>
          <w:p w:rsidR="00BF2AC8" w:rsidRPr="00537ED2" w:rsidRDefault="00BF2AC8" w:rsidP="00B623B2">
            <w:pPr>
              <w:jc w:val="center"/>
            </w:pPr>
            <w:r w:rsidRPr="00537ED2">
              <w:t>В неблагоприятные</w:t>
            </w:r>
          </w:p>
          <w:p w:rsidR="00BF2AC8" w:rsidRPr="00537ED2" w:rsidRDefault="00BF2AC8" w:rsidP="00B623B2">
            <w:pPr>
              <w:jc w:val="center"/>
            </w:pPr>
            <w:r w:rsidRPr="00537ED2">
              <w:t>Периоды (осень-весна) возникновения инфекций</w:t>
            </w:r>
          </w:p>
        </w:tc>
        <w:tc>
          <w:tcPr>
            <w:tcW w:w="1938" w:type="dxa"/>
          </w:tcPr>
          <w:p w:rsidR="00BF2AC8" w:rsidRPr="00537ED2" w:rsidRDefault="00BF2AC8" w:rsidP="00B623B2">
            <w:pPr>
              <w:jc w:val="center"/>
            </w:pPr>
            <w:r w:rsidRPr="00537ED2">
              <w:t>Ст. медсестра</w:t>
            </w:r>
          </w:p>
        </w:tc>
      </w:tr>
      <w:tr w:rsidR="00BF2AC8" w:rsidRPr="00537ED2" w:rsidTr="00B623B2">
        <w:tc>
          <w:tcPr>
            <w:tcW w:w="751" w:type="dxa"/>
          </w:tcPr>
          <w:p w:rsidR="00BF2AC8" w:rsidRPr="00537ED2" w:rsidRDefault="00BF2AC8" w:rsidP="00B623B2">
            <w:pPr>
              <w:jc w:val="center"/>
            </w:pPr>
            <w:r w:rsidRPr="00537ED2">
              <w:t>2.</w:t>
            </w:r>
          </w:p>
        </w:tc>
        <w:tc>
          <w:tcPr>
            <w:tcW w:w="2772" w:type="dxa"/>
          </w:tcPr>
          <w:p w:rsidR="00BF2AC8" w:rsidRPr="00537ED2" w:rsidRDefault="00BF2AC8" w:rsidP="00B623B2">
            <w:pPr>
              <w:jc w:val="center"/>
            </w:pPr>
            <w:r w:rsidRPr="00537ED2">
              <w:t xml:space="preserve">Психогимнастика </w:t>
            </w:r>
          </w:p>
        </w:tc>
        <w:tc>
          <w:tcPr>
            <w:tcW w:w="2058" w:type="dxa"/>
          </w:tcPr>
          <w:p w:rsidR="00BF2AC8" w:rsidRPr="00537ED2" w:rsidRDefault="00BF2AC8" w:rsidP="00B623B2">
            <w:pPr>
              <w:jc w:val="center"/>
            </w:pPr>
            <w:r w:rsidRPr="00537ED2">
              <w:t xml:space="preserve">Все </w:t>
            </w:r>
          </w:p>
        </w:tc>
        <w:tc>
          <w:tcPr>
            <w:tcW w:w="2052" w:type="dxa"/>
          </w:tcPr>
          <w:p w:rsidR="00BF2AC8" w:rsidRPr="00537ED2" w:rsidRDefault="00BF2AC8" w:rsidP="00B623B2">
            <w:pPr>
              <w:jc w:val="center"/>
            </w:pPr>
            <w:r w:rsidRPr="00537ED2">
              <w:t>Методику определяет психолог</w:t>
            </w:r>
          </w:p>
        </w:tc>
        <w:tc>
          <w:tcPr>
            <w:tcW w:w="1938" w:type="dxa"/>
          </w:tcPr>
          <w:p w:rsidR="00BF2AC8" w:rsidRPr="00537ED2" w:rsidRDefault="00BF2AC8" w:rsidP="00B623B2">
            <w:pPr>
              <w:jc w:val="center"/>
            </w:pPr>
            <w:r w:rsidRPr="00537ED2">
              <w:t>Психолог, воспитатели</w:t>
            </w:r>
          </w:p>
        </w:tc>
      </w:tr>
      <w:tr w:rsidR="00BF2AC8" w:rsidRPr="00537ED2" w:rsidTr="00B623B2">
        <w:tc>
          <w:tcPr>
            <w:tcW w:w="9571" w:type="dxa"/>
            <w:gridSpan w:val="5"/>
          </w:tcPr>
          <w:p w:rsidR="00BF2AC8" w:rsidRPr="00537ED2" w:rsidRDefault="00BF2AC8" w:rsidP="00B623B2">
            <w:pPr>
              <w:jc w:val="center"/>
              <w:rPr>
                <w:b/>
              </w:rPr>
            </w:pPr>
            <w:r w:rsidRPr="00537ED2">
              <w:rPr>
                <w:b/>
              </w:rPr>
              <w:t>Нетрадиционные формы оздоровления</w:t>
            </w:r>
          </w:p>
        </w:tc>
      </w:tr>
      <w:tr w:rsidR="00BF2AC8" w:rsidRPr="00537ED2" w:rsidTr="00B623B2">
        <w:tc>
          <w:tcPr>
            <w:tcW w:w="751" w:type="dxa"/>
          </w:tcPr>
          <w:p w:rsidR="00BF2AC8" w:rsidRPr="00537ED2" w:rsidRDefault="00BF2AC8" w:rsidP="00B623B2">
            <w:pPr>
              <w:jc w:val="center"/>
            </w:pPr>
            <w:r w:rsidRPr="00537ED2">
              <w:t>1.</w:t>
            </w:r>
          </w:p>
        </w:tc>
        <w:tc>
          <w:tcPr>
            <w:tcW w:w="2772" w:type="dxa"/>
          </w:tcPr>
          <w:p w:rsidR="00BF2AC8" w:rsidRPr="00537ED2" w:rsidRDefault="00BF2AC8" w:rsidP="00B623B2">
            <w:pPr>
              <w:jc w:val="center"/>
            </w:pPr>
            <w:r w:rsidRPr="00537ED2">
              <w:t xml:space="preserve">Музыкотерапия </w:t>
            </w:r>
          </w:p>
        </w:tc>
        <w:tc>
          <w:tcPr>
            <w:tcW w:w="2058" w:type="dxa"/>
          </w:tcPr>
          <w:p w:rsidR="00BF2AC8" w:rsidRPr="00537ED2" w:rsidRDefault="00BF2AC8" w:rsidP="00B623B2">
            <w:pPr>
              <w:jc w:val="center"/>
            </w:pPr>
            <w:r w:rsidRPr="00537ED2">
              <w:t>Все группы</w:t>
            </w:r>
          </w:p>
        </w:tc>
        <w:tc>
          <w:tcPr>
            <w:tcW w:w="2052" w:type="dxa"/>
          </w:tcPr>
          <w:p w:rsidR="00BF2AC8" w:rsidRPr="00537ED2" w:rsidRDefault="00BF2AC8" w:rsidP="00B623B2">
            <w:pPr>
              <w:jc w:val="center"/>
            </w:pPr>
            <w:r w:rsidRPr="00537ED2">
              <w:t>Использование музыкального сопровождения на занятиях по изо деятельности</w:t>
            </w:r>
          </w:p>
        </w:tc>
        <w:tc>
          <w:tcPr>
            <w:tcW w:w="1938" w:type="dxa"/>
          </w:tcPr>
          <w:p w:rsidR="00BF2AC8" w:rsidRPr="00537ED2" w:rsidRDefault="00BF2AC8" w:rsidP="00B623B2">
            <w:pPr>
              <w:jc w:val="center"/>
            </w:pPr>
            <w:r w:rsidRPr="00537ED2">
              <w:t>Муз. Руководитель,</w:t>
            </w:r>
          </w:p>
          <w:p w:rsidR="00BF2AC8" w:rsidRPr="00537ED2" w:rsidRDefault="00BF2AC8" w:rsidP="00B623B2">
            <w:pPr>
              <w:jc w:val="center"/>
            </w:pPr>
            <w:r w:rsidRPr="00537ED2">
              <w:t>Ст. седсестра, воспитатели групп</w:t>
            </w:r>
          </w:p>
        </w:tc>
      </w:tr>
      <w:tr w:rsidR="00BF2AC8" w:rsidRPr="00537ED2" w:rsidTr="00B623B2">
        <w:tc>
          <w:tcPr>
            <w:tcW w:w="751" w:type="dxa"/>
          </w:tcPr>
          <w:p w:rsidR="00BF2AC8" w:rsidRPr="00537ED2" w:rsidRDefault="00BF2AC8" w:rsidP="00B623B2">
            <w:pPr>
              <w:jc w:val="center"/>
            </w:pPr>
            <w:r w:rsidRPr="00537ED2">
              <w:t>2.</w:t>
            </w:r>
          </w:p>
        </w:tc>
        <w:tc>
          <w:tcPr>
            <w:tcW w:w="2772" w:type="dxa"/>
          </w:tcPr>
          <w:p w:rsidR="00BF2AC8" w:rsidRPr="00537ED2" w:rsidRDefault="00BF2AC8" w:rsidP="00B623B2">
            <w:pPr>
              <w:jc w:val="center"/>
            </w:pPr>
            <w:r w:rsidRPr="00537ED2">
              <w:t xml:space="preserve">Сказкотерапия </w:t>
            </w:r>
          </w:p>
        </w:tc>
        <w:tc>
          <w:tcPr>
            <w:tcW w:w="2058" w:type="dxa"/>
          </w:tcPr>
          <w:p w:rsidR="00BF2AC8" w:rsidRPr="00537ED2" w:rsidRDefault="00BF2AC8" w:rsidP="00B623B2">
            <w:pPr>
              <w:jc w:val="center"/>
            </w:pPr>
            <w:r w:rsidRPr="00537ED2">
              <w:t>- // -</w:t>
            </w:r>
          </w:p>
        </w:tc>
        <w:tc>
          <w:tcPr>
            <w:tcW w:w="2052" w:type="dxa"/>
          </w:tcPr>
          <w:p w:rsidR="00BF2AC8" w:rsidRPr="00537ED2" w:rsidRDefault="00BF2AC8" w:rsidP="00B623B2">
            <w:pPr>
              <w:jc w:val="center"/>
            </w:pPr>
            <w:r w:rsidRPr="00537ED2">
              <w:t>Вводится во все виды деятельности</w:t>
            </w:r>
          </w:p>
        </w:tc>
        <w:tc>
          <w:tcPr>
            <w:tcW w:w="1938" w:type="dxa"/>
          </w:tcPr>
          <w:p w:rsidR="00BF2AC8" w:rsidRPr="00537ED2" w:rsidRDefault="00BF2AC8" w:rsidP="00B623B2">
            <w:pPr>
              <w:jc w:val="center"/>
            </w:pPr>
            <w:r w:rsidRPr="00537ED2">
              <w:t>Воспитатель, муз. Руководитель, инструктор по ФК</w:t>
            </w:r>
          </w:p>
        </w:tc>
      </w:tr>
      <w:tr w:rsidR="00BF2AC8" w:rsidRPr="00537ED2" w:rsidTr="00B623B2">
        <w:tc>
          <w:tcPr>
            <w:tcW w:w="751" w:type="dxa"/>
          </w:tcPr>
          <w:p w:rsidR="00BF2AC8" w:rsidRPr="00537ED2" w:rsidRDefault="00BF2AC8" w:rsidP="00B623B2">
            <w:pPr>
              <w:jc w:val="center"/>
            </w:pPr>
            <w:r w:rsidRPr="00537ED2">
              <w:t>3.</w:t>
            </w:r>
          </w:p>
        </w:tc>
        <w:tc>
          <w:tcPr>
            <w:tcW w:w="2772" w:type="dxa"/>
          </w:tcPr>
          <w:p w:rsidR="00BF2AC8" w:rsidRPr="00537ED2" w:rsidRDefault="00BF2AC8" w:rsidP="00B623B2">
            <w:pPr>
              <w:jc w:val="center"/>
            </w:pPr>
            <w:r w:rsidRPr="00537ED2">
              <w:t xml:space="preserve">Фитоцидотерапия </w:t>
            </w:r>
          </w:p>
        </w:tc>
        <w:tc>
          <w:tcPr>
            <w:tcW w:w="2058" w:type="dxa"/>
          </w:tcPr>
          <w:p w:rsidR="00BF2AC8" w:rsidRPr="00537ED2" w:rsidRDefault="00BF2AC8" w:rsidP="00B623B2">
            <w:pPr>
              <w:jc w:val="center"/>
            </w:pPr>
            <w:r w:rsidRPr="00537ED2">
              <w:t>Все группы</w:t>
            </w:r>
          </w:p>
        </w:tc>
        <w:tc>
          <w:tcPr>
            <w:tcW w:w="2052" w:type="dxa"/>
          </w:tcPr>
          <w:p w:rsidR="00BF2AC8" w:rsidRPr="00537ED2" w:rsidRDefault="00BF2AC8" w:rsidP="00B623B2">
            <w:pPr>
              <w:jc w:val="center"/>
            </w:pPr>
            <w:r w:rsidRPr="00537ED2">
              <w:t>Неблагоприятные период, эпидемии, инфекционные заболевания</w:t>
            </w:r>
          </w:p>
        </w:tc>
        <w:tc>
          <w:tcPr>
            <w:tcW w:w="1938" w:type="dxa"/>
          </w:tcPr>
          <w:p w:rsidR="00BF2AC8" w:rsidRPr="00537ED2" w:rsidRDefault="00BF2AC8" w:rsidP="00B623B2">
            <w:pPr>
              <w:jc w:val="center"/>
            </w:pPr>
            <w:r w:rsidRPr="00537ED2">
              <w:t>Ст. медсестра, воспитатели, младшие воспитатели</w:t>
            </w:r>
          </w:p>
        </w:tc>
      </w:tr>
      <w:tr w:rsidR="00BF2AC8" w:rsidRPr="00537ED2" w:rsidTr="00B623B2">
        <w:tc>
          <w:tcPr>
            <w:tcW w:w="751" w:type="dxa"/>
          </w:tcPr>
          <w:p w:rsidR="00BF2AC8" w:rsidRPr="00537ED2" w:rsidRDefault="00BF2AC8" w:rsidP="00B623B2">
            <w:pPr>
              <w:jc w:val="center"/>
            </w:pPr>
            <w:r w:rsidRPr="00537ED2">
              <w:t>4.</w:t>
            </w:r>
          </w:p>
        </w:tc>
        <w:tc>
          <w:tcPr>
            <w:tcW w:w="2772" w:type="dxa"/>
          </w:tcPr>
          <w:p w:rsidR="00BF2AC8" w:rsidRPr="00537ED2" w:rsidRDefault="00BF2AC8" w:rsidP="00B623B2">
            <w:pPr>
              <w:jc w:val="center"/>
            </w:pPr>
            <w:r w:rsidRPr="00537ED2">
              <w:t>«Плавание» в сухом бассейне</w:t>
            </w:r>
          </w:p>
        </w:tc>
        <w:tc>
          <w:tcPr>
            <w:tcW w:w="2058" w:type="dxa"/>
          </w:tcPr>
          <w:p w:rsidR="00BF2AC8" w:rsidRPr="00537ED2" w:rsidRDefault="00BF2AC8" w:rsidP="00B623B2">
            <w:pPr>
              <w:jc w:val="center"/>
            </w:pPr>
            <w:r w:rsidRPr="00537ED2">
              <w:t>Все группы</w:t>
            </w:r>
          </w:p>
        </w:tc>
        <w:tc>
          <w:tcPr>
            <w:tcW w:w="2052" w:type="dxa"/>
          </w:tcPr>
          <w:p w:rsidR="00BF2AC8" w:rsidRPr="00537ED2" w:rsidRDefault="00BF2AC8" w:rsidP="00B623B2">
            <w:pPr>
              <w:jc w:val="center"/>
            </w:pPr>
            <w:r w:rsidRPr="00537ED2">
              <w:t>1 раз в неделю; в период адаптации</w:t>
            </w:r>
          </w:p>
        </w:tc>
        <w:tc>
          <w:tcPr>
            <w:tcW w:w="1938" w:type="dxa"/>
          </w:tcPr>
          <w:p w:rsidR="00BF2AC8" w:rsidRPr="00537ED2" w:rsidRDefault="00BF2AC8" w:rsidP="00B623B2">
            <w:pPr>
              <w:jc w:val="center"/>
            </w:pPr>
            <w:r w:rsidRPr="00537ED2">
              <w:t>Воспитатель. Ст. медсестра, психолог, инструктор по ФК</w:t>
            </w:r>
          </w:p>
        </w:tc>
      </w:tr>
      <w:tr w:rsidR="00BF2AC8" w:rsidRPr="00537ED2" w:rsidTr="00B623B2">
        <w:tc>
          <w:tcPr>
            <w:tcW w:w="9571" w:type="dxa"/>
            <w:gridSpan w:val="5"/>
          </w:tcPr>
          <w:p w:rsidR="00BF2AC8" w:rsidRPr="00537ED2" w:rsidRDefault="00BF2AC8" w:rsidP="00B623B2">
            <w:pPr>
              <w:jc w:val="center"/>
              <w:rPr>
                <w:b/>
              </w:rPr>
            </w:pPr>
            <w:r w:rsidRPr="00537ED2">
              <w:rPr>
                <w:b/>
              </w:rPr>
              <w:t>закаливание</w:t>
            </w:r>
          </w:p>
        </w:tc>
      </w:tr>
      <w:tr w:rsidR="00BF2AC8" w:rsidRPr="00537ED2" w:rsidTr="00B623B2">
        <w:tc>
          <w:tcPr>
            <w:tcW w:w="751" w:type="dxa"/>
          </w:tcPr>
          <w:p w:rsidR="00BF2AC8" w:rsidRPr="00537ED2" w:rsidRDefault="00BF2AC8" w:rsidP="00B623B2">
            <w:pPr>
              <w:jc w:val="center"/>
            </w:pPr>
            <w:r w:rsidRPr="00537ED2">
              <w:t>1.</w:t>
            </w:r>
          </w:p>
        </w:tc>
        <w:tc>
          <w:tcPr>
            <w:tcW w:w="2772" w:type="dxa"/>
          </w:tcPr>
          <w:p w:rsidR="00BF2AC8" w:rsidRPr="00537ED2" w:rsidRDefault="00BF2AC8" w:rsidP="00B623B2">
            <w:pPr>
              <w:jc w:val="center"/>
            </w:pPr>
            <w:r w:rsidRPr="00537ED2">
              <w:t>Контрастные воздушные ванны</w:t>
            </w:r>
          </w:p>
        </w:tc>
        <w:tc>
          <w:tcPr>
            <w:tcW w:w="2058" w:type="dxa"/>
          </w:tcPr>
          <w:p w:rsidR="00BF2AC8" w:rsidRPr="00537ED2" w:rsidRDefault="00BF2AC8" w:rsidP="00B623B2">
            <w:pPr>
              <w:jc w:val="center"/>
            </w:pPr>
            <w:r w:rsidRPr="00537ED2">
              <w:t>Все группы</w:t>
            </w:r>
          </w:p>
        </w:tc>
        <w:tc>
          <w:tcPr>
            <w:tcW w:w="2052" w:type="dxa"/>
          </w:tcPr>
          <w:p w:rsidR="00BF2AC8" w:rsidRPr="00537ED2" w:rsidRDefault="00BF2AC8" w:rsidP="00B623B2">
            <w:pPr>
              <w:jc w:val="center"/>
            </w:pPr>
            <w:r w:rsidRPr="00537ED2">
              <w:t>После дневного сна, на физкультурных занятиях</w:t>
            </w:r>
          </w:p>
        </w:tc>
        <w:tc>
          <w:tcPr>
            <w:tcW w:w="1938" w:type="dxa"/>
          </w:tcPr>
          <w:p w:rsidR="00BF2AC8" w:rsidRPr="00537ED2" w:rsidRDefault="00BF2AC8" w:rsidP="00B623B2">
            <w:pPr>
              <w:jc w:val="center"/>
            </w:pPr>
            <w:r w:rsidRPr="00537ED2">
              <w:t>Воспитатели, инструктор по ФК</w:t>
            </w:r>
          </w:p>
        </w:tc>
      </w:tr>
      <w:tr w:rsidR="00BF2AC8" w:rsidRPr="00537ED2" w:rsidTr="00B623B2">
        <w:tc>
          <w:tcPr>
            <w:tcW w:w="751" w:type="dxa"/>
          </w:tcPr>
          <w:p w:rsidR="00BF2AC8" w:rsidRPr="00537ED2" w:rsidRDefault="00BF2AC8" w:rsidP="00B623B2">
            <w:pPr>
              <w:jc w:val="center"/>
            </w:pPr>
            <w:r w:rsidRPr="00537ED2">
              <w:t>2.</w:t>
            </w:r>
          </w:p>
        </w:tc>
        <w:tc>
          <w:tcPr>
            <w:tcW w:w="2772" w:type="dxa"/>
          </w:tcPr>
          <w:p w:rsidR="00BF2AC8" w:rsidRPr="00537ED2" w:rsidRDefault="00BF2AC8" w:rsidP="00B623B2">
            <w:pPr>
              <w:jc w:val="center"/>
            </w:pPr>
            <w:r w:rsidRPr="00537ED2">
              <w:t>Ходьба босиком</w:t>
            </w:r>
          </w:p>
        </w:tc>
        <w:tc>
          <w:tcPr>
            <w:tcW w:w="2058" w:type="dxa"/>
          </w:tcPr>
          <w:p w:rsidR="00BF2AC8" w:rsidRPr="00537ED2" w:rsidRDefault="00BF2AC8" w:rsidP="00B623B2">
            <w:pPr>
              <w:jc w:val="center"/>
            </w:pPr>
            <w:r w:rsidRPr="00537ED2">
              <w:t>- // -</w:t>
            </w:r>
          </w:p>
        </w:tc>
        <w:tc>
          <w:tcPr>
            <w:tcW w:w="2052" w:type="dxa"/>
          </w:tcPr>
          <w:p w:rsidR="00BF2AC8" w:rsidRPr="00537ED2" w:rsidRDefault="00BF2AC8" w:rsidP="00B623B2">
            <w:pPr>
              <w:jc w:val="center"/>
            </w:pPr>
            <w:r w:rsidRPr="00537ED2">
              <w:t>После сна, на занятиях по физкультуре</w:t>
            </w:r>
          </w:p>
        </w:tc>
        <w:tc>
          <w:tcPr>
            <w:tcW w:w="1938" w:type="dxa"/>
          </w:tcPr>
          <w:p w:rsidR="00BF2AC8" w:rsidRPr="00537ED2" w:rsidRDefault="00BF2AC8" w:rsidP="00B623B2">
            <w:pPr>
              <w:jc w:val="center"/>
            </w:pPr>
            <w:r w:rsidRPr="00537ED2">
              <w:t>Воспитатели, инструктор по ФК</w:t>
            </w:r>
          </w:p>
        </w:tc>
      </w:tr>
      <w:tr w:rsidR="00BF2AC8" w:rsidRPr="00537ED2" w:rsidTr="00B623B2">
        <w:tc>
          <w:tcPr>
            <w:tcW w:w="751" w:type="dxa"/>
          </w:tcPr>
          <w:p w:rsidR="00BF2AC8" w:rsidRPr="00537ED2" w:rsidRDefault="00BF2AC8" w:rsidP="00B623B2">
            <w:pPr>
              <w:jc w:val="center"/>
            </w:pPr>
            <w:r w:rsidRPr="00537ED2">
              <w:t>3.</w:t>
            </w:r>
          </w:p>
        </w:tc>
        <w:tc>
          <w:tcPr>
            <w:tcW w:w="2772" w:type="dxa"/>
          </w:tcPr>
          <w:p w:rsidR="00BF2AC8" w:rsidRPr="00537ED2" w:rsidRDefault="00BF2AC8" w:rsidP="00B623B2">
            <w:pPr>
              <w:jc w:val="center"/>
            </w:pPr>
            <w:r w:rsidRPr="00537ED2">
              <w:t>Облегченная одежда</w:t>
            </w:r>
          </w:p>
        </w:tc>
        <w:tc>
          <w:tcPr>
            <w:tcW w:w="2058" w:type="dxa"/>
          </w:tcPr>
          <w:p w:rsidR="00BF2AC8" w:rsidRPr="00537ED2" w:rsidRDefault="00BF2AC8" w:rsidP="00B623B2">
            <w:pPr>
              <w:jc w:val="center"/>
            </w:pPr>
            <w:r w:rsidRPr="00537ED2">
              <w:t>- // -</w:t>
            </w:r>
          </w:p>
        </w:tc>
        <w:tc>
          <w:tcPr>
            <w:tcW w:w="2052" w:type="dxa"/>
          </w:tcPr>
          <w:p w:rsidR="00BF2AC8" w:rsidRPr="00537ED2" w:rsidRDefault="00BF2AC8" w:rsidP="00B623B2">
            <w:pPr>
              <w:jc w:val="center"/>
            </w:pPr>
            <w:r w:rsidRPr="00537ED2">
              <w:t>В течение дня</w:t>
            </w:r>
          </w:p>
        </w:tc>
        <w:tc>
          <w:tcPr>
            <w:tcW w:w="1938" w:type="dxa"/>
          </w:tcPr>
          <w:p w:rsidR="00BF2AC8" w:rsidRPr="00537ED2" w:rsidRDefault="00BF2AC8" w:rsidP="00B623B2">
            <w:pPr>
              <w:jc w:val="center"/>
            </w:pPr>
            <w:r w:rsidRPr="00537ED2">
              <w:t>Воспитатели, младшие воспитатели</w:t>
            </w:r>
          </w:p>
        </w:tc>
      </w:tr>
      <w:tr w:rsidR="00BF2AC8" w:rsidRPr="00537ED2" w:rsidTr="00B623B2">
        <w:tc>
          <w:tcPr>
            <w:tcW w:w="751" w:type="dxa"/>
          </w:tcPr>
          <w:p w:rsidR="00BF2AC8" w:rsidRPr="00537ED2" w:rsidRDefault="00BF2AC8" w:rsidP="00B623B2">
            <w:pPr>
              <w:jc w:val="center"/>
            </w:pPr>
            <w:r w:rsidRPr="00537ED2">
              <w:t>4.</w:t>
            </w:r>
          </w:p>
        </w:tc>
        <w:tc>
          <w:tcPr>
            <w:tcW w:w="2772" w:type="dxa"/>
          </w:tcPr>
          <w:p w:rsidR="00BF2AC8" w:rsidRPr="00537ED2" w:rsidRDefault="00BF2AC8" w:rsidP="00B623B2">
            <w:pPr>
              <w:jc w:val="center"/>
            </w:pPr>
            <w:r w:rsidRPr="00537ED2">
              <w:t>Мытье рук, шеи, лица прохладной водой</w:t>
            </w:r>
          </w:p>
        </w:tc>
        <w:tc>
          <w:tcPr>
            <w:tcW w:w="2058" w:type="dxa"/>
          </w:tcPr>
          <w:p w:rsidR="00BF2AC8" w:rsidRPr="00537ED2" w:rsidRDefault="00BF2AC8" w:rsidP="00B623B2">
            <w:pPr>
              <w:jc w:val="center"/>
            </w:pPr>
            <w:r w:rsidRPr="00537ED2">
              <w:t>- // -</w:t>
            </w:r>
          </w:p>
        </w:tc>
        <w:tc>
          <w:tcPr>
            <w:tcW w:w="2052" w:type="dxa"/>
          </w:tcPr>
          <w:p w:rsidR="00BF2AC8" w:rsidRPr="00537ED2" w:rsidRDefault="00BF2AC8" w:rsidP="00B623B2">
            <w:pPr>
              <w:jc w:val="center"/>
            </w:pPr>
            <w:r w:rsidRPr="00537ED2">
              <w:t>- // -</w:t>
            </w:r>
          </w:p>
        </w:tc>
        <w:tc>
          <w:tcPr>
            <w:tcW w:w="1938" w:type="dxa"/>
          </w:tcPr>
          <w:p w:rsidR="00BF2AC8" w:rsidRPr="00537ED2" w:rsidRDefault="00BF2AC8" w:rsidP="00B623B2">
            <w:pPr>
              <w:jc w:val="center"/>
            </w:pPr>
            <w:r w:rsidRPr="00537ED2">
              <w:t>- // -</w:t>
            </w:r>
          </w:p>
        </w:tc>
      </w:tr>
      <w:tr w:rsidR="00BF2AC8" w:rsidRPr="00537ED2" w:rsidTr="00B623B2">
        <w:tc>
          <w:tcPr>
            <w:tcW w:w="751" w:type="dxa"/>
          </w:tcPr>
          <w:p w:rsidR="00BF2AC8" w:rsidRPr="00537ED2" w:rsidRDefault="00BF2AC8" w:rsidP="00B623B2">
            <w:pPr>
              <w:jc w:val="center"/>
            </w:pPr>
            <w:r w:rsidRPr="00537ED2">
              <w:t>5.</w:t>
            </w:r>
          </w:p>
        </w:tc>
        <w:tc>
          <w:tcPr>
            <w:tcW w:w="2772" w:type="dxa"/>
          </w:tcPr>
          <w:p w:rsidR="00BF2AC8" w:rsidRPr="00537ED2" w:rsidRDefault="00BF2AC8" w:rsidP="00B623B2">
            <w:pPr>
              <w:jc w:val="center"/>
            </w:pPr>
            <w:r w:rsidRPr="00537ED2">
              <w:t>Топтание в тазу</w:t>
            </w:r>
          </w:p>
        </w:tc>
        <w:tc>
          <w:tcPr>
            <w:tcW w:w="2058" w:type="dxa"/>
          </w:tcPr>
          <w:p w:rsidR="00BF2AC8" w:rsidRPr="00537ED2" w:rsidRDefault="00BF2AC8" w:rsidP="00B623B2">
            <w:pPr>
              <w:jc w:val="center"/>
            </w:pPr>
            <w:r w:rsidRPr="00537ED2">
              <w:t>Все группы, кроме ясельной</w:t>
            </w:r>
          </w:p>
        </w:tc>
        <w:tc>
          <w:tcPr>
            <w:tcW w:w="2052" w:type="dxa"/>
          </w:tcPr>
          <w:p w:rsidR="00BF2AC8" w:rsidRPr="00537ED2" w:rsidRDefault="00BF2AC8" w:rsidP="00B623B2">
            <w:pPr>
              <w:jc w:val="center"/>
            </w:pPr>
            <w:r w:rsidRPr="00537ED2">
              <w:t>Перед сном</w:t>
            </w:r>
          </w:p>
        </w:tc>
        <w:tc>
          <w:tcPr>
            <w:tcW w:w="1938" w:type="dxa"/>
          </w:tcPr>
          <w:p w:rsidR="00BF2AC8" w:rsidRPr="00537ED2" w:rsidRDefault="00BF2AC8" w:rsidP="00B623B2">
            <w:pPr>
              <w:jc w:val="center"/>
            </w:pPr>
            <w:r w:rsidRPr="00537ED2">
              <w:t xml:space="preserve">Воспитатели </w:t>
            </w:r>
          </w:p>
        </w:tc>
      </w:tr>
      <w:tr w:rsidR="00BF2AC8" w:rsidRPr="00537ED2" w:rsidTr="00B623B2">
        <w:tc>
          <w:tcPr>
            <w:tcW w:w="9571" w:type="dxa"/>
            <w:gridSpan w:val="5"/>
          </w:tcPr>
          <w:p w:rsidR="00BF2AC8" w:rsidRPr="00537ED2" w:rsidRDefault="00BF2AC8" w:rsidP="00B623B2">
            <w:pPr>
              <w:jc w:val="center"/>
              <w:rPr>
                <w:b/>
              </w:rPr>
            </w:pPr>
            <w:r w:rsidRPr="00537ED2">
              <w:rPr>
                <w:b/>
              </w:rPr>
              <w:t>Организация вторых завтраков</w:t>
            </w:r>
          </w:p>
        </w:tc>
      </w:tr>
      <w:tr w:rsidR="00BF2AC8" w:rsidRPr="00537ED2" w:rsidTr="00B623B2">
        <w:tc>
          <w:tcPr>
            <w:tcW w:w="751" w:type="dxa"/>
          </w:tcPr>
          <w:p w:rsidR="00BF2AC8" w:rsidRPr="00537ED2" w:rsidRDefault="00BF2AC8" w:rsidP="00B623B2">
            <w:pPr>
              <w:jc w:val="center"/>
            </w:pPr>
            <w:r w:rsidRPr="00537ED2">
              <w:t>1.</w:t>
            </w:r>
          </w:p>
        </w:tc>
        <w:tc>
          <w:tcPr>
            <w:tcW w:w="2772" w:type="dxa"/>
          </w:tcPr>
          <w:p w:rsidR="00BF2AC8" w:rsidRPr="00537ED2" w:rsidRDefault="00BF2AC8" w:rsidP="00B623B2">
            <w:pPr>
              <w:jc w:val="center"/>
            </w:pPr>
            <w:r w:rsidRPr="00537ED2">
              <w:t>Фрукты или натуральные соки</w:t>
            </w:r>
          </w:p>
        </w:tc>
        <w:tc>
          <w:tcPr>
            <w:tcW w:w="2058" w:type="dxa"/>
          </w:tcPr>
          <w:p w:rsidR="00BF2AC8" w:rsidRPr="00537ED2" w:rsidRDefault="00BF2AC8" w:rsidP="00B623B2">
            <w:pPr>
              <w:jc w:val="center"/>
            </w:pPr>
            <w:r w:rsidRPr="00537ED2">
              <w:t>Все группы</w:t>
            </w:r>
          </w:p>
        </w:tc>
        <w:tc>
          <w:tcPr>
            <w:tcW w:w="2052" w:type="dxa"/>
            <w:tcBorders>
              <w:top w:val="nil"/>
            </w:tcBorders>
          </w:tcPr>
          <w:p w:rsidR="00BF2AC8" w:rsidRPr="00537ED2" w:rsidRDefault="00BF2AC8" w:rsidP="00B623B2">
            <w:pPr>
              <w:jc w:val="center"/>
            </w:pPr>
            <w:r w:rsidRPr="00537ED2">
              <w:t>Ежедневно в 10.00</w:t>
            </w:r>
          </w:p>
        </w:tc>
        <w:tc>
          <w:tcPr>
            <w:tcW w:w="1938" w:type="dxa"/>
          </w:tcPr>
          <w:p w:rsidR="00BF2AC8" w:rsidRPr="00537ED2" w:rsidRDefault="00BF2AC8" w:rsidP="00B623B2">
            <w:pPr>
              <w:jc w:val="center"/>
            </w:pPr>
            <w:r w:rsidRPr="00537ED2">
              <w:t>Ст. медсестра, воспитатели, младшие воспитатели</w:t>
            </w:r>
          </w:p>
        </w:tc>
      </w:tr>
      <w:tr w:rsidR="00BF2AC8" w:rsidRPr="00537ED2" w:rsidTr="00B623B2">
        <w:tc>
          <w:tcPr>
            <w:tcW w:w="9571" w:type="dxa"/>
            <w:gridSpan w:val="5"/>
          </w:tcPr>
          <w:p w:rsidR="00BF2AC8" w:rsidRPr="00537ED2" w:rsidRDefault="00BF2AC8" w:rsidP="00B623B2">
            <w:pPr>
              <w:jc w:val="center"/>
              <w:rPr>
                <w:b/>
              </w:rPr>
            </w:pPr>
            <w:r w:rsidRPr="00537ED2">
              <w:rPr>
                <w:b/>
              </w:rPr>
              <w:t>Социальное партнерство с родителями</w:t>
            </w:r>
          </w:p>
        </w:tc>
      </w:tr>
      <w:tr w:rsidR="00BF2AC8" w:rsidRPr="00537ED2" w:rsidTr="00B623B2">
        <w:tc>
          <w:tcPr>
            <w:tcW w:w="751" w:type="dxa"/>
          </w:tcPr>
          <w:p w:rsidR="00BF2AC8" w:rsidRPr="00537ED2" w:rsidRDefault="00BF2AC8" w:rsidP="00B623B2">
            <w:pPr>
              <w:jc w:val="center"/>
            </w:pPr>
            <w:r w:rsidRPr="00537ED2">
              <w:t>1.</w:t>
            </w:r>
          </w:p>
        </w:tc>
        <w:tc>
          <w:tcPr>
            <w:tcW w:w="2772" w:type="dxa"/>
          </w:tcPr>
          <w:p w:rsidR="00BF2AC8" w:rsidRPr="00537ED2" w:rsidRDefault="00BF2AC8" w:rsidP="00B623B2">
            <w:pPr>
              <w:jc w:val="center"/>
            </w:pPr>
            <w:r w:rsidRPr="00537ED2">
              <w:t>Педагого - родительская гостиная</w:t>
            </w:r>
          </w:p>
        </w:tc>
        <w:tc>
          <w:tcPr>
            <w:tcW w:w="2058" w:type="dxa"/>
          </w:tcPr>
          <w:p w:rsidR="00BF2AC8" w:rsidRPr="00537ED2" w:rsidRDefault="00BF2AC8" w:rsidP="00B623B2">
            <w:pPr>
              <w:jc w:val="center"/>
            </w:pPr>
            <w:r w:rsidRPr="00537ED2">
              <w:t>Все группы</w:t>
            </w:r>
          </w:p>
        </w:tc>
        <w:tc>
          <w:tcPr>
            <w:tcW w:w="2052" w:type="dxa"/>
          </w:tcPr>
          <w:p w:rsidR="00BF2AC8" w:rsidRPr="00537ED2" w:rsidRDefault="00BF2AC8" w:rsidP="00B623B2">
            <w:pPr>
              <w:jc w:val="center"/>
            </w:pPr>
            <w:r w:rsidRPr="00537ED2">
              <w:t>1 раз в два месяца</w:t>
            </w:r>
          </w:p>
        </w:tc>
        <w:tc>
          <w:tcPr>
            <w:tcW w:w="1938" w:type="dxa"/>
          </w:tcPr>
          <w:p w:rsidR="00BF2AC8" w:rsidRPr="00537ED2" w:rsidRDefault="00BF2AC8" w:rsidP="00B623B2">
            <w:pPr>
              <w:jc w:val="center"/>
            </w:pPr>
            <w:r w:rsidRPr="00537ED2">
              <w:t>Все специалисты ДОУ</w:t>
            </w:r>
          </w:p>
        </w:tc>
      </w:tr>
      <w:tr w:rsidR="00BF2AC8" w:rsidRPr="00537ED2" w:rsidTr="00B623B2">
        <w:tc>
          <w:tcPr>
            <w:tcW w:w="751" w:type="dxa"/>
          </w:tcPr>
          <w:p w:rsidR="00BF2AC8" w:rsidRPr="00537ED2" w:rsidRDefault="00BF2AC8" w:rsidP="00B623B2">
            <w:pPr>
              <w:jc w:val="center"/>
            </w:pPr>
            <w:r w:rsidRPr="00537ED2">
              <w:t>2.</w:t>
            </w:r>
          </w:p>
        </w:tc>
        <w:tc>
          <w:tcPr>
            <w:tcW w:w="2772" w:type="dxa"/>
          </w:tcPr>
          <w:p w:rsidR="00BF2AC8" w:rsidRPr="00537ED2" w:rsidRDefault="00BF2AC8" w:rsidP="00B623B2">
            <w:pPr>
              <w:jc w:val="center"/>
            </w:pPr>
            <w:r w:rsidRPr="00537ED2">
              <w:t>Участие педагогических проектах</w:t>
            </w:r>
          </w:p>
        </w:tc>
        <w:tc>
          <w:tcPr>
            <w:tcW w:w="2058" w:type="dxa"/>
          </w:tcPr>
          <w:p w:rsidR="00BF2AC8" w:rsidRPr="00537ED2" w:rsidRDefault="00BF2AC8" w:rsidP="00B623B2">
            <w:pPr>
              <w:jc w:val="center"/>
            </w:pPr>
            <w:r w:rsidRPr="00537ED2">
              <w:t>Старшая, подготовительная группа</w:t>
            </w:r>
          </w:p>
        </w:tc>
        <w:tc>
          <w:tcPr>
            <w:tcW w:w="2052" w:type="dxa"/>
          </w:tcPr>
          <w:p w:rsidR="00BF2AC8" w:rsidRPr="00537ED2" w:rsidRDefault="00BF2AC8" w:rsidP="00B623B2">
            <w:pPr>
              <w:jc w:val="center"/>
            </w:pPr>
            <w:r w:rsidRPr="00537ED2">
              <w:t>В течение года</w:t>
            </w:r>
          </w:p>
        </w:tc>
        <w:tc>
          <w:tcPr>
            <w:tcW w:w="1938" w:type="dxa"/>
          </w:tcPr>
          <w:p w:rsidR="00BF2AC8" w:rsidRPr="00537ED2" w:rsidRDefault="00BF2AC8" w:rsidP="00B623B2">
            <w:pPr>
              <w:jc w:val="center"/>
            </w:pPr>
            <w:r w:rsidRPr="00537ED2">
              <w:t>Воспитатели, инструктор по ФК</w:t>
            </w:r>
          </w:p>
        </w:tc>
      </w:tr>
      <w:tr w:rsidR="00BF2AC8" w:rsidRPr="00537ED2" w:rsidTr="00B623B2">
        <w:tc>
          <w:tcPr>
            <w:tcW w:w="751" w:type="dxa"/>
          </w:tcPr>
          <w:p w:rsidR="00BF2AC8" w:rsidRPr="00537ED2" w:rsidRDefault="00BF2AC8" w:rsidP="00B623B2">
            <w:pPr>
              <w:jc w:val="center"/>
            </w:pPr>
            <w:r w:rsidRPr="00537ED2">
              <w:t>3.</w:t>
            </w:r>
          </w:p>
        </w:tc>
        <w:tc>
          <w:tcPr>
            <w:tcW w:w="2772" w:type="dxa"/>
          </w:tcPr>
          <w:p w:rsidR="00BF2AC8" w:rsidRPr="00537ED2" w:rsidRDefault="00BF2AC8" w:rsidP="00B623B2">
            <w:pPr>
              <w:jc w:val="center"/>
            </w:pPr>
            <w:r w:rsidRPr="00537ED2">
              <w:t>Мастер-классы по проблемам:</w:t>
            </w:r>
          </w:p>
          <w:p w:rsidR="00BF2AC8" w:rsidRPr="00537ED2" w:rsidRDefault="00BF2AC8" w:rsidP="00B623B2">
            <w:pPr>
              <w:jc w:val="center"/>
            </w:pPr>
            <w:r w:rsidRPr="00537ED2">
              <w:t>Питания;</w:t>
            </w:r>
          </w:p>
          <w:p w:rsidR="00BF2AC8" w:rsidRPr="00537ED2" w:rsidRDefault="00BF2AC8" w:rsidP="00B623B2">
            <w:pPr>
              <w:jc w:val="center"/>
            </w:pPr>
            <w:r w:rsidRPr="00537ED2">
              <w:t>Закаливания;</w:t>
            </w:r>
          </w:p>
          <w:p w:rsidR="00BF2AC8" w:rsidRPr="00537ED2" w:rsidRDefault="00BF2AC8" w:rsidP="00B623B2">
            <w:pPr>
              <w:jc w:val="center"/>
            </w:pPr>
            <w:r w:rsidRPr="00537ED2">
              <w:t xml:space="preserve">Организации </w:t>
            </w:r>
          </w:p>
        </w:tc>
        <w:tc>
          <w:tcPr>
            <w:tcW w:w="2058" w:type="dxa"/>
          </w:tcPr>
          <w:p w:rsidR="00BF2AC8" w:rsidRPr="00537ED2" w:rsidRDefault="00BF2AC8" w:rsidP="00B623B2">
            <w:pPr>
              <w:jc w:val="center"/>
            </w:pPr>
            <w:r w:rsidRPr="00537ED2">
              <w:t>Все группы</w:t>
            </w:r>
          </w:p>
        </w:tc>
        <w:tc>
          <w:tcPr>
            <w:tcW w:w="2052" w:type="dxa"/>
          </w:tcPr>
          <w:p w:rsidR="00BF2AC8" w:rsidRPr="00537ED2" w:rsidRDefault="00BF2AC8" w:rsidP="00B623B2">
            <w:pPr>
              <w:jc w:val="center"/>
            </w:pPr>
            <w:r w:rsidRPr="00537ED2">
              <w:t>График определяется на встрече с родителями в начале года</w:t>
            </w:r>
          </w:p>
        </w:tc>
        <w:tc>
          <w:tcPr>
            <w:tcW w:w="1938" w:type="dxa"/>
          </w:tcPr>
          <w:p w:rsidR="00BF2AC8" w:rsidRPr="00537ED2" w:rsidRDefault="00BF2AC8" w:rsidP="00B623B2">
            <w:pPr>
              <w:jc w:val="center"/>
            </w:pPr>
            <w:r w:rsidRPr="00537ED2">
              <w:t>Заведующий, воспитатели, ст. медсестра, инструктор по ФК</w:t>
            </w:r>
          </w:p>
        </w:tc>
      </w:tr>
    </w:tbl>
    <w:p w:rsidR="002E0C0C" w:rsidRPr="00537ED2" w:rsidRDefault="002E0C0C" w:rsidP="00BF2AC8">
      <w:pPr>
        <w:jc w:val="both"/>
        <w:rPr>
          <w:b/>
        </w:rPr>
      </w:pPr>
    </w:p>
    <w:p w:rsidR="00BF2AC8" w:rsidRPr="00537ED2" w:rsidRDefault="00BF2AC8" w:rsidP="00BF2AC8">
      <w:pPr>
        <w:ind w:firstLine="708"/>
        <w:jc w:val="both"/>
        <w:rPr>
          <w:b/>
        </w:rPr>
      </w:pPr>
      <w:r w:rsidRPr="00537ED2">
        <w:rPr>
          <w:b/>
        </w:rPr>
        <w:t>Совместная деятельность родителей</w:t>
      </w:r>
      <w:r w:rsidR="00683108">
        <w:rPr>
          <w:b/>
        </w:rPr>
        <w:t xml:space="preserve">, </w:t>
      </w:r>
      <w:r w:rsidRPr="00537ED2">
        <w:rPr>
          <w:b/>
        </w:rPr>
        <w:t xml:space="preserve"> инструкторапо физкультуре </w:t>
      </w:r>
      <w:r w:rsidR="000F0762">
        <w:rPr>
          <w:b/>
        </w:rPr>
        <w:t xml:space="preserve">                                                              </w:t>
      </w:r>
      <w:r w:rsidRPr="00537ED2">
        <w:rPr>
          <w:b/>
        </w:rPr>
        <w:t>и педагогов в ДОУ.</w:t>
      </w:r>
    </w:p>
    <w:p w:rsidR="00BF2AC8" w:rsidRPr="00537ED2" w:rsidRDefault="00BF2AC8" w:rsidP="00BF2AC8">
      <w:pPr>
        <w:ind w:firstLine="708"/>
        <w:jc w:val="both"/>
      </w:pPr>
      <w:r w:rsidRPr="00537ED2">
        <w:t>Вырастить ребенка сильным, крепким, здоровым – желание родителей и одна из ведущих задач, стоящих перед педагогами образовательного учреждения.</w:t>
      </w:r>
    </w:p>
    <w:p w:rsidR="00BF2AC8" w:rsidRPr="00537ED2" w:rsidRDefault="00BF2AC8" w:rsidP="00BF2AC8">
      <w:pPr>
        <w:jc w:val="both"/>
      </w:pPr>
      <w:r w:rsidRPr="00537ED2">
        <w:t>Семья и детский сад – социальные структуры, определяющие уровень здоровья ребенка. Поступая в ДОУ, многие дети имеют отклонения в физическом развитии: нарушение осанки, излишний вес, слаборазвитые двигательные навыки (быстроту, ловкость, координацию движений).</w:t>
      </w:r>
    </w:p>
    <w:p w:rsidR="00BF2AC8" w:rsidRPr="00537ED2" w:rsidRDefault="00BF2AC8" w:rsidP="00BF2AC8">
      <w:pPr>
        <w:ind w:firstLine="708"/>
        <w:jc w:val="both"/>
      </w:pPr>
      <w:r w:rsidRPr="00537ED2">
        <w:t>Наша задача – помочь родителям в приобретении необходимых теоретических и практических знаний (познакомить с упражнениями и подвижными играми, способствующими развитию у детей двигательных навыков, а также освоить приемы обучения этим упражнениям).</w:t>
      </w:r>
    </w:p>
    <w:p w:rsidR="00BF2AC8" w:rsidRPr="00537ED2" w:rsidRDefault="00BF2AC8" w:rsidP="00BF2AC8">
      <w:pPr>
        <w:ind w:firstLine="708"/>
        <w:jc w:val="both"/>
      </w:pPr>
      <w:r w:rsidRPr="00537ED2">
        <w:t>Один из путей решения задач – совместная спортивная деятельность детей и взрослых, как в детском саду, так и в семье. В нашем дошкольном учреждении разработаны формы тесного взаимодействия детей и взрослых.</w:t>
      </w:r>
    </w:p>
    <w:p w:rsidR="00BF2AC8" w:rsidRPr="00537ED2" w:rsidRDefault="00BF2AC8" w:rsidP="00BF2AC8">
      <w:pPr>
        <w:ind w:firstLine="708"/>
        <w:jc w:val="both"/>
      </w:pPr>
      <w:r w:rsidRPr="00537ED2">
        <w:t>В детском саду проводятся:</w:t>
      </w:r>
    </w:p>
    <w:p w:rsidR="00BF2AC8" w:rsidRPr="00537ED2" w:rsidRDefault="00BF2AC8" w:rsidP="00BF2AC8">
      <w:pPr>
        <w:ind w:firstLine="708"/>
        <w:jc w:val="both"/>
      </w:pPr>
      <w:r w:rsidRPr="00537ED2">
        <w:t>Совместные физкультурные занятия, развлечения и праздники, приобщение к здоровому образу жизни.</w:t>
      </w:r>
    </w:p>
    <w:p w:rsidR="00BF2AC8" w:rsidRPr="00537ED2" w:rsidRDefault="00BF2AC8" w:rsidP="00BF2AC8">
      <w:pPr>
        <w:ind w:firstLine="708"/>
        <w:jc w:val="both"/>
      </w:pPr>
      <w:r w:rsidRPr="00537ED2">
        <w:t>В работе с семьей стараемся приобщить родителей проводить с детьми в домашних условиях: утреннюю гимнастику, подвижные игры, игровые упражнения, комплексы по профилактике нарушений осанки и развития плоскостопия, упражнения в домашней ванне, профилактику простудных заболеваний.</w:t>
      </w:r>
    </w:p>
    <w:p w:rsidR="00BF2AC8" w:rsidRPr="00537ED2" w:rsidRDefault="00BF2AC8" w:rsidP="00BF2AC8">
      <w:pPr>
        <w:ind w:firstLine="708"/>
        <w:jc w:val="both"/>
      </w:pPr>
      <w:r w:rsidRPr="00537ED2">
        <w:t>В работе с родителями используются традиционные формы (родительские собрания, консультации, беседы, открытые занятия).</w:t>
      </w:r>
    </w:p>
    <w:p w:rsidR="00BF2AC8" w:rsidRPr="00537ED2" w:rsidRDefault="00BF2AC8" w:rsidP="00BF2AC8">
      <w:pPr>
        <w:ind w:firstLine="708"/>
        <w:jc w:val="both"/>
      </w:pPr>
      <w:r w:rsidRPr="00537ED2">
        <w:t>Только опираясь на семью, только совместными усилиями мы можем решить главную нашу задачу — воспитание здорового человека, как физически, так и духовно.</w:t>
      </w:r>
    </w:p>
    <w:p w:rsidR="00BF2AC8" w:rsidRPr="00537ED2" w:rsidRDefault="00BF2AC8" w:rsidP="00BF2AC8">
      <w:pPr>
        <w:jc w:val="both"/>
        <w:rPr>
          <w:b/>
        </w:rPr>
      </w:pPr>
      <w:r w:rsidRPr="00537ED2">
        <w:rPr>
          <w:b/>
        </w:rPr>
        <w:t>Заповеди для родителей</w:t>
      </w:r>
    </w:p>
    <w:p w:rsidR="00BF2AC8" w:rsidRPr="00537ED2" w:rsidRDefault="00BF2AC8" w:rsidP="001B4E77">
      <w:pPr>
        <w:pStyle w:val="a3"/>
        <w:numPr>
          <w:ilvl w:val="0"/>
          <w:numId w:val="37"/>
        </w:numPr>
        <w:spacing w:after="200" w:line="276" w:lineRule="auto"/>
        <w:jc w:val="both"/>
      </w:pPr>
      <w:r w:rsidRPr="00537ED2">
        <w:t>Не ждите, что ваш ребенок таким, как вы, или таким, как вы хотите. Помогите ему стать не вами, а собой.</w:t>
      </w:r>
    </w:p>
    <w:p w:rsidR="00BF2AC8" w:rsidRPr="00537ED2" w:rsidRDefault="00BF2AC8" w:rsidP="001B4E77">
      <w:pPr>
        <w:pStyle w:val="a3"/>
        <w:numPr>
          <w:ilvl w:val="0"/>
          <w:numId w:val="37"/>
        </w:numPr>
        <w:spacing w:after="200" w:line="276" w:lineRule="auto"/>
        <w:jc w:val="both"/>
      </w:pPr>
      <w:r w:rsidRPr="00537ED2">
        <w:t>Не требуйте от ребенка платы за все, что вы для него делаете: выдали ему жизнь, как он может отблагодарить вас? Он даст  другому – тот третьему: это необходимый закон благодарности.</w:t>
      </w:r>
    </w:p>
    <w:p w:rsidR="00BF2AC8" w:rsidRPr="00537ED2" w:rsidRDefault="00BF2AC8" w:rsidP="001B4E77">
      <w:pPr>
        <w:pStyle w:val="a3"/>
        <w:numPr>
          <w:ilvl w:val="0"/>
          <w:numId w:val="37"/>
        </w:numPr>
        <w:spacing w:after="200" w:line="276" w:lineRule="auto"/>
        <w:jc w:val="both"/>
      </w:pPr>
      <w:r w:rsidRPr="00537ED2">
        <w:t>Не вымещайте на нем свои обиды, чтобы в старости не есть горький хлеб, ибо что посеете, то и пожнете.</w:t>
      </w:r>
    </w:p>
    <w:p w:rsidR="00BF2AC8" w:rsidRPr="00537ED2" w:rsidRDefault="00BF2AC8" w:rsidP="001B4E77">
      <w:pPr>
        <w:pStyle w:val="a3"/>
        <w:numPr>
          <w:ilvl w:val="0"/>
          <w:numId w:val="37"/>
        </w:numPr>
        <w:spacing w:after="200" w:line="276" w:lineRule="auto"/>
        <w:jc w:val="both"/>
      </w:pPr>
      <w:r w:rsidRPr="00537ED2">
        <w:t>Не относитесь к его проблемам свысока: тяжесть жизни дана каждому по силам, и его проблемы не менее важны для него, чем ваши для вас.</w:t>
      </w:r>
    </w:p>
    <w:p w:rsidR="00BF2AC8" w:rsidRPr="00537ED2" w:rsidRDefault="00BF2AC8" w:rsidP="001B4E77">
      <w:pPr>
        <w:pStyle w:val="a3"/>
        <w:numPr>
          <w:ilvl w:val="0"/>
          <w:numId w:val="37"/>
        </w:numPr>
        <w:spacing w:after="200" w:line="276" w:lineRule="auto"/>
        <w:jc w:val="both"/>
      </w:pPr>
      <w:r w:rsidRPr="00537ED2">
        <w:t>Не унижайте его.</w:t>
      </w:r>
    </w:p>
    <w:p w:rsidR="00BF2AC8" w:rsidRPr="00537ED2" w:rsidRDefault="00BF2AC8" w:rsidP="001B4E77">
      <w:pPr>
        <w:pStyle w:val="a3"/>
        <w:numPr>
          <w:ilvl w:val="0"/>
          <w:numId w:val="37"/>
        </w:numPr>
        <w:spacing w:after="200" w:line="276" w:lineRule="auto"/>
        <w:jc w:val="both"/>
      </w:pPr>
      <w:r w:rsidRPr="00537ED2">
        <w:t>Не мучьте себя, если не можете что-то сделать для своего ребенка; сожалейте о том, что можете, а не делаете.</w:t>
      </w:r>
    </w:p>
    <w:p w:rsidR="00BF2AC8" w:rsidRPr="00537ED2" w:rsidRDefault="00BF2AC8" w:rsidP="001B4E77">
      <w:pPr>
        <w:pStyle w:val="a3"/>
        <w:numPr>
          <w:ilvl w:val="0"/>
          <w:numId w:val="37"/>
        </w:numPr>
        <w:spacing w:after="200" w:line="276" w:lineRule="auto"/>
        <w:jc w:val="both"/>
      </w:pPr>
      <w:r w:rsidRPr="00537ED2">
        <w:t>Помните, что для ребенка сделано недостаточно, если не сделано все.</w:t>
      </w:r>
    </w:p>
    <w:p w:rsidR="00BF2AC8" w:rsidRPr="00537ED2" w:rsidRDefault="00BF2AC8" w:rsidP="001B4E77">
      <w:pPr>
        <w:pStyle w:val="a3"/>
        <w:numPr>
          <w:ilvl w:val="0"/>
          <w:numId w:val="37"/>
        </w:numPr>
        <w:spacing w:after="200" w:line="276" w:lineRule="auto"/>
        <w:jc w:val="both"/>
      </w:pPr>
      <w:r w:rsidRPr="00537ED2">
        <w:t>Умейте любить чужого ребенка. Никогда не делайте чужому того, чего не хотели бы, чтобы чужие сделали вам.</w:t>
      </w:r>
    </w:p>
    <w:p w:rsidR="00BF2AC8" w:rsidRPr="00537ED2" w:rsidRDefault="00BF2AC8" w:rsidP="001B4E77">
      <w:pPr>
        <w:pStyle w:val="a3"/>
        <w:numPr>
          <w:ilvl w:val="0"/>
          <w:numId w:val="37"/>
        </w:numPr>
        <w:spacing w:after="200" w:line="276" w:lineRule="auto"/>
        <w:jc w:val="both"/>
      </w:pPr>
      <w:r w:rsidRPr="00537ED2">
        <w:t>Любите своего ребенка: неталантливого, вертлявого, неряшливого и т.д. общаясь с ним, радуйтесь, потому что ребенок – это праздник, который с вами.</w:t>
      </w:r>
    </w:p>
    <w:p w:rsidR="00BF2AC8" w:rsidRPr="00537ED2" w:rsidRDefault="00BF2AC8" w:rsidP="00BF2AC8">
      <w:pPr>
        <w:jc w:val="both"/>
        <w:rPr>
          <w:b/>
        </w:rPr>
      </w:pPr>
      <w:r w:rsidRPr="00537ED2">
        <w:rPr>
          <w:b/>
        </w:rPr>
        <w:t xml:space="preserve">          Организация работы инструктора по ФК и педагогов</w:t>
      </w:r>
    </w:p>
    <w:p w:rsidR="00BF2AC8" w:rsidRPr="00537ED2" w:rsidRDefault="00BF2AC8" w:rsidP="00BF2AC8">
      <w:pPr>
        <w:jc w:val="both"/>
        <w:rPr>
          <w:b/>
        </w:rPr>
      </w:pPr>
      <w:r w:rsidRPr="00537ED2">
        <w:rPr>
          <w:b/>
        </w:rPr>
        <w:t>Составленана основе: примерной общеобразовательной программы дошкольного образования « От рождения до школы» Н. Е. Вераксы, Т.С. Комаровой, М.А. Васильевой;</w:t>
      </w:r>
    </w:p>
    <w:p w:rsidR="00BF2AC8" w:rsidRPr="00537ED2" w:rsidRDefault="00BF2AC8" w:rsidP="00BF2AC8">
      <w:pPr>
        <w:jc w:val="both"/>
      </w:pPr>
      <w:r w:rsidRPr="00537ED2">
        <w:t>- программы физического воспитания « Старт» Р.В. Яковлевой, Р.А. Юдиной;</w:t>
      </w:r>
    </w:p>
    <w:p w:rsidR="00BF2AC8" w:rsidRPr="00537ED2" w:rsidRDefault="00BF2AC8" w:rsidP="00BF2AC8">
      <w:pPr>
        <w:jc w:val="both"/>
      </w:pPr>
      <w:r w:rsidRPr="00537ED2">
        <w:t>- программы Л.Д.Глазыриной «Физическая культура дошкольников».</w:t>
      </w:r>
    </w:p>
    <w:p w:rsidR="00BF2AC8" w:rsidRPr="00537ED2" w:rsidRDefault="00BF2AC8" w:rsidP="00BF2AC8">
      <w:pPr>
        <w:jc w:val="both"/>
      </w:pPr>
      <w:r w:rsidRPr="00537ED2">
        <w:t xml:space="preserve">Методическая  литература: </w:t>
      </w:r>
    </w:p>
    <w:p w:rsidR="00BF2AC8" w:rsidRPr="00537ED2" w:rsidRDefault="00BF2AC8" w:rsidP="00BF2AC8">
      <w:pPr>
        <w:jc w:val="both"/>
      </w:pPr>
      <w:r w:rsidRPr="00537ED2">
        <w:t>- Н.Б. Муллаева « Занятия по физической культуре для дошкольников».</w:t>
      </w:r>
    </w:p>
    <w:p w:rsidR="00BF2AC8" w:rsidRPr="00537ED2" w:rsidRDefault="00BF2AC8" w:rsidP="00BF2AC8">
      <w:pPr>
        <w:jc w:val="both"/>
      </w:pPr>
      <w:r w:rsidRPr="00537ED2">
        <w:t>- К.К. Уробина «Занимательная физкультура для дошкольников».</w:t>
      </w:r>
    </w:p>
    <w:p w:rsidR="00BF2AC8" w:rsidRPr="00537ED2" w:rsidRDefault="00BF2AC8" w:rsidP="00BF2AC8">
      <w:pPr>
        <w:jc w:val="both"/>
      </w:pPr>
      <w:r w:rsidRPr="00537ED2">
        <w:t>- Н.Н. Ермак « Творческая школа для дошколят. « Физкультурные занятия в д/с».</w:t>
      </w:r>
    </w:p>
    <w:p w:rsidR="00BF2AC8" w:rsidRPr="00537ED2" w:rsidRDefault="00BF2AC8" w:rsidP="00BF2AC8">
      <w:pPr>
        <w:jc w:val="both"/>
      </w:pPr>
      <w:r w:rsidRPr="00537ED2">
        <w:t>- В.Н. Шебеко «Занятия по физической культуре в д/с».</w:t>
      </w:r>
    </w:p>
    <w:p w:rsidR="00BF2AC8" w:rsidRPr="00537ED2" w:rsidRDefault="00BF2AC8" w:rsidP="00BF2AC8">
      <w:pPr>
        <w:jc w:val="both"/>
      </w:pPr>
      <w:r w:rsidRPr="00537ED2">
        <w:t>- Н.С. Голицина « Нетрадиционные занятия физкультурой в дошкольном учреждении».</w:t>
      </w:r>
    </w:p>
    <w:p w:rsidR="00BF2AC8" w:rsidRPr="00537ED2" w:rsidRDefault="00BF2AC8" w:rsidP="00BF2AC8"/>
    <w:p w:rsidR="00BF2AC8" w:rsidRPr="00537ED2" w:rsidRDefault="00BF2AC8" w:rsidP="00BF2AC8">
      <w:pPr>
        <w:spacing w:line="360" w:lineRule="auto"/>
        <w:ind w:firstLine="708"/>
        <w:jc w:val="both"/>
        <w:rPr>
          <w:b/>
        </w:rPr>
      </w:pPr>
      <w:r w:rsidRPr="00537ED2">
        <w:rPr>
          <w:b/>
        </w:rPr>
        <w:t>2.5.2. Организация работы педагога-психолога в ДОУ</w:t>
      </w:r>
    </w:p>
    <w:p w:rsidR="00BF2AC8" w:rsidRPr="00537ED2" w:rsidRDefault="00BF2AC8" w:rsidP="00BF2AC8">
      <w:pPr>
        <w:ind w:firstLine="708"/>
        <w:jc w:val="both"/>
        <w:rPr>
          <w:b/>
        </w:rPr>
      </w:pPr>
      <w:r w:rsidRPr="00537ED2">
        <w:rPr>
          <w:b/>
        </w:rPr>
        <w:t>Цель:</w:t>
      </w:r>
    </w:p>
    <w:p w:rsidR="00BF2AC8" w:rsidRPr="00537ED2" w:rsidRDefault="00BF2AC8" w:rsidP="00BF2AC8">
      <w:pPr>
        <w:ind w:firstLine="708"/>
        <w:jc w:val="both"/>
      </w:pPr>
      <w:r w:rsidRPr="00537ED2">
        <w:t>Содействие в создании в ДОУ социальной ситуации развития, соответствующей индивидуальности и обеспечивающей психологические условия для охраны здоровья и развития личности всех участников образовательного процесса.</w:t>
      </w:r>
    </w:p>
    <w:p w:rsidR="00BF2AC8" w:rsidRPr="00537ED2" w:rsidRDefault="00BF2AC8" w:rsidP="00BF2AC8">
      <w:pPr>
        <w:ind w:firstLine="708"/>
        <w:jc w:val="both"/>
        <w:rPr>
          <w:b/>
        </w:rPr>
      </w:pPr>
      <w:r w:rsidRPr="00537ED2">
        <w:rPr>
          <w:b/>
        </w:rPr>
        <w:t>Задачи:</w:t>
      </w:r>
    </w:p>
    <w:p w:rsidR="00BF2AC8" w:rsidRPr="00537ED2" w:rsidRDefault="00BF2AC8" w:rsidP="001B4E77">
      <w:pPr>
        <w:widowControl w:val="0"/>
        <w:numPr>
          <w:ilvl w:val="0"/>
          <w:numId w:val="38"/>
        </w:numPr>
        <w:suppressAutoHyphens/>
        <w:ind w:firstLine="0"/>
        <w:jc w:val="both"/>
      </w:pPr>
      <w:r w:rsidRPr="00537ED2">
        <w:t>Сохранять психическое здоровье детей и обеспечивать их эмоциональное благополучие.</w:t>
      </w:r>
    </w:p>
    <w:p w:rsidR="00BF2AC8" w:rsidRPr="00537ED2" w:rsidRDefault="00BF2AC8" w:rsidP="001B4E77">
      <w:pPr>
        <w:widowControl w:val="0"/>
        <w:numPr>
          <w:ilvl w:val="0"/>
          <w:numId w:val="38"/>
        </w:numPr>
        <w:suppressAutoHyphens/>
        <w:ind w:firstLine="0"/>
        <w:jc w:val="both"/>
      </w:pPr>
      <w:r w:rsidRPr="00537ED2">
        <w:t>Психологический анализ социальной ситуации развития образовательного пространства, выявление основных проблем и определение причин их возникновения, путей и средств их решения.</w:t>
      </w:r>
    </w:p>
    <w:p w:rsidR="00BF2AC8" w:rsidRPr="00537ED2" w:rsidRDefault="00BF2AC8" w:rsidP="001B4E77">
      <w:pPr>
        <w:widowControl w:val="0"/>
        <w:numPr>
          <w:ilvl w:val="0"/>
          <w:numId w:val="38"/>
        </w:numPr>
        <w:suppressAutoHyphens/>
        <w:ind w:firstLine="0"/>
        <w:jc w:val="both"/>
      </w:pPr>
      <w:r w:rsidRPr="00537ED2">
        <w:t>Содействовать  личностному и интеллектуальному развитию детей на каждом возрастном этапе.</w:t>
      </w:r>
    </w:p>
    <w:p w:rsidR="00BF2AC8" w:rsidRPr="00537ED2" w:rsidRDefault="00BF2AC8" w:rsidP="001B4E77">
      <w:pPr>
        <w:widowControl w:val="0"/>
        <w:numPr>
          <w:ilvl w:val="0"/>
          <w:numId w:val="38"/>
        </w:numPr>
        <w:suppressAutoHyphens/>
        <w:ind w:firstLine="0"/>
        <w:jc w:val="both"/>
      </w:pPr>
      <w:r w:rsidRPr="00537ED2">
        <w:t>Развивать у детей навыки коммуникативной компетентности, помогать овладевать социально приемлемыми нормами поведения, развивать умение ориентироваться на «другого» как субъекта общения, формировать ситуативную адекватность.</w:t>
      </w:r>
    </w:p>
    <w:p w:rsidR="00BF2AC8" w:rsidRPr="00537ED2" w:rsidRDefault="00BF2AC8" w:rsidP="001B4E77">
      <w:pPr>
        <w:widowControl w:val="0"/>
        <w:numPr>
          <w:ilvl w:val="0"/>
          <w:numId w:val="38"/>
        </w:numPr>
        <w:suppressAutoHyphens/>
        <w:ind w:firstLine="0"/>
        <w:jc w:val="both"/>
      </w:pPr>
      <w:r w:rsidRPr="00537ED2">
        <w:t>Психологическое сопровождение детей подготовительной группы, подготовка к обучению в школе. Мониторинг развития познавательной сферы старших дошкольников.</w:t>
      </w:r>
    </w:p>
    <w:p w:rsidR="00BF2AC8" w:rsidRPr="00537ED2" w:rsidRDefault="00BF2AC8" w:rsidP="001B4E77">
      <w:pPr>
        <w:widowControl w:val="0"/>
        <w:numPr>
          <w:ilvl w:val="0"/>
          <w:numId w:val="38"/>
        </w:numPr>
        <w:suppressAutoHyphens/>
        <w:ind w:firstLine="0"/>
        <w:jc w:val="both"/>
      </w:pPr>
      <w:r w:rsidRPr="00537ED2">
        <w:t>Психологическое сопровождение детей в период адаптации к ДОУ.</w:t>
      </w:r>
    </w:p>
    <w:p w:rsidR="00BF2AC8" w:rsidRPr="00537ED2" w:rsidRDefault="00BF2AC8" w:rsidP="001B4E77">
      <w:pPr>
        <w:widowControl w:val="0"/>
        <w:numPr>
          <w:ilvl w:val="0"/>
          <w:numId w:val="38"/>
        </w:numPr>
        <w:suppressAutoHyphens/>
        <w:ind w:firstLine="0"/>
        <w:jc w:val="both"/>
      </w:pPr>
      <w:r w:rsidRPr="00537ED2">
        <w:t>Повышение психолого-педагогической культуры взрослых.</w:t>
      </w:r>
    </w:p>
    <w:p w:rsidR="00BF2AC8" w:rsidRPr="00537ED2" w:rsidRDefault="00BF2AC8" w:rsidP="00BF2AC8">
      <w:pPr>
        <w:ind w:left="720"/>
        <w:jc w:val="both"/>
      </w:pPr>
    </w:p>
    <w:p w:rsidR="00BF2AC8" w:rsidRDefault="00BF2AC8" w:rsidP="00BF2AC8">
      <w:pPr>
        <w:ind w:left="360"/>
        <w:jc w:val="both"/>
        <w:rPr>
          <w:b/>
        </w:rPr>
      </w:pPr>
      <w:r w:rsidRPr="00537ED2">
        <w:rPr>
          <w:b/>
        </w:rPr>
        <w:t>Этические принципы и нормы психолога:</w:t>
      </w:r>
    </w:p>
    <w:p w:rsidR="00577FA7" w:rsidRPr="00537ED2" w:rsidRDefault="00577FA7" w:rsidP="00BF2AC8">
      <w:pPr>
        <w:ind w:left="360"/>
        <w:jc w:val="both"/>
        <w:rPr>
          <w:b/>
        </w:rPr>
      </w:pPr>
    </w:p>
    <w:p w:rsidR="00BF2AC8" w:rsidRPr="00537ED2" w:rsidRDefault="00BF2AC8" w:rsidP="001B4E77">
      <w:pPr>
        <w:widowControl w:val="0"/>
        <w:numPr>
          <w:ilvl w:val="0"/>
          <w:numId w:val="41"/>
        </w:numPr>
        <w:suppressAutoHyphens/>
        <w:ind w:left="930" w:firstLine="0"/>
        <w:jc w:val="both"/>
      </w:pPr>
      <w:r w:rsidRPr="00537ED2">
        <w:rPr>
          <w:b/>
        </w:rPr>
        <w:t>«</w:t>
      </w:r>
      <w:r w:rsidRPr="00537ED2">
        <w:t xml:space="preserve">не навредить!» всякое неосторожное использование диагностических данных, </w:t>
      </w:r>
      <w:r w:rsidRPr="00537ED2">
        <w:tab/>
        <w:t xml:space="preserve">поспешные выводы и рекомендации, необдуманное применение методик может </w:t>
      </w:r>
      <w:r w:rsidRPr="00537ED2">
        <w:tab/>
        <w:t>взрослым;</w:t>
      </w:r>
    </w:p>
    <w:p w:rsidR="00BF2AC8" w:rsidRPr="00537ED2" w:rsidRDefault="00BF2AC8" w:rsidP="001B4E77">
      <w:pPr>
        <w:widowControl w:val="0"/>
        <w:numPr>
          <w:ilvl w:val="0"/>
          <w:numId w:val="41"/>
        </w:numPr>
        <w:suppressAutoHyphens/>
        <w:ind w:left="930" w:firstLine="0"/>
        <w:jc w:val="both"/>
      </w:pPr>
      <w:r w:rsidRPr="00537ED2">
        <w:t>выводы и методы работы не могут противоречить научным данным;</w:t>
      </w:r>
    </w:p>
    <w:p w:rsidR="00BF2AC8" w:rsidRPr="00537ED2" w:rsidRDefault="00BF2AC8" w:rsidP="001B4E77">
      <w:pPr>
        <w:widowControl w:val="0"/>
        <w:numPr>
          <w:ilvl w:val="0"/>
          <w:numId w:val="41"/>
        </w:numPr>
        <w:suppressAutoHyphens/>
        <w:ind w:left="930" w:firstLine="0"/>
        <w:jc w:val="both"/>
      </w:pPr>
      <w:r w:rsidRPr="00537ED2">
        <w:t xml:space="preserve">нести профессиональную  ответственность за правильность психологического </w:t>
      </w:r>
      <w:r w:rsidRPr="00537ED2">
        <w:tab/>
        <w:t>диагноза, адекватность используемых методов, обоснованность рекомендаций;</w:t>
      </w:r>
    </w:p>
    <w:p w:rsidR="00BF2AC8" w:rsidRPr="00537ED2" w:rsidRDefault="00BF2AC8" w:rsidP="001B4E77">
      <w:pPr>
        <w:widowControl w:val="0"/>
        <w:numPr>
          <w:ilvl w:val="0"/>
          <w:numId w:val="41"/>
        </w:numPr>
        <w:tabs>
          <w:tab w:val="left" w:pos="495"/>
        </w:tabs>
        <w:suppressAutoHyphens/>
        <w:ind w:left="930" w:firstLine="0"/>
        <w:jc w:val="both"/>
      </w:pPr>
      <w:r w:rsidRPr="00537ED2">
        <w:t xml:space="preserve">расти профессионально, знакомиться с последними научно-методическими и </w:t>
      </w:r>
      <w:r w:rsidRPr="00537ED2">
        <w:tab/>
        <w:t>практическими разработками, нормативными документами;</w:t>
      </w:r>
    </w:p>
    <w:p w:rsidR="00BF2AC8" w:rsidRPr="00537ED2" w:rsidRDefault="00BF2AC8" w:rsidP="001B4E77">
      <w:pPr>
        <w:widowControl w:val="0"/>
        <w:numPr>
          <w:ilvl w:val="0"/>
          <w:numId w:val="41"/>
        </w:numPr>
        <w:suppressAutoHyphens/>
        <w:ind w:left="930" w:firstLine="0"/>
        <w:jc w:val="both"/>
      </w:pPr>
      <w:r w:rsidRPr="00537ED2">
        <w:t xml:space="preserve">держать в тайне сообщаемую  личную информацию; нести персональную </w:t>
      </w:r>
      <w:r w:rsidRPr="00537ED2">
        <w:tab/>
        <w:t xml:space="preserve">ответственность за сохранность конфиденциальной информации в интересах </w:t>
      </w:r>
      <w:r w:rsidRPr="00537ED2">
        <w:tab/>
        <w:t>ребёнка;</w:t>
      </w:r>
    </w:p>
    <w:p w:rsidR="00BF2AC8" w:rsidRPr="00537ED2" w:rsidRDefault="00BF2AC8" w:rsidP="001B4E77">
      <w:pPr>
        <w:widowControl w:val="0"/>
        <w:numPr>
          <w:ilvl w:val="0"/>
          <w:numId w:val="39"/>
        </w:numPr>
        <w:suppressAutoHyphens/>
        <w:ind w:left="930" w:firstLine="0"/>
        <w:jc w:val="both"/>
      </w:pPr>
      <w:r w:rsidRPr="00537ED2">
        <w:t>использовать процедуры и техники, не ущемляющие достоинство участников образовательного процесса;</w:t>
      </w:r>
    </w:p>
    <w:p w:rsidR="00BF2AC8" w:rsidRPr="00537ED2" w:rsidRDefault="00BF2AC8" w:rsidP="001B4E77">
      <w:pPr>
        <w:widowControl w:val="0"/>
        <w:numPr>
          <w:ilvl w:val="0"/>
          <w:numId w:val="39"/>
        </w:numPr>
        <w:suppressAutoHyphens/>
        <w:ind w:left="930" w:firstLine="0"/>
        <w:jc w:val="both"/>
      </w:pPr>
      <w:r w:rsidRPr="00537ED2">
        <w:t>предоставлять возможность всем участникам образовательного процесса отказаться от продолжения работы на любом её этапе;</w:t>
      </w:r>
    </w:p>
    <w:p w:rsidR="00BF2AC8" w:rsidRPr="00537ED2" w:rsidRDefault="00BF2AC8" w:rsidP="001B4E77">
      <w:pPr>
        <w:widowControl w:val="0"/>
        <w:numPr>
          <w:ilvl w:val="0"/>
          <w:numId w:val="39"/>
        </w:numPr>
        <w:suppressAutoHyphens/>
        <w:ind w:left="930" w:firstLine="0"/>
        <w:jc w:val="both"/>
      </w:pPr>
      <w:r w:rsidRPr="00537ED2">
        <w:t>учитывать в своей работе индивидуальные особенности каждого участника образовательного процесса;</w:t>
      </w:r>
    </w:p>
    <w:p w:rsidR="00BF2AC8" w:rsidRPr="00537ED2" w:rsidRDefault="00BF2AC8" w:rsidP="001B4E77">
      <w:pPr>
        <w:widowControl w:val="0"/>
        <w:numPr>
          <w:ilvl w:val="0"/>
          <w:numId w:val="39"/>
        </w:numPr>
        <w:suppressAutoHyphens/>
        <w:ind w:left="930" w:firstLine="0"/>
        <w:jc w:val="both"/>
      </w:pPr>
      <w:r w:rsidRPr="00537ED2">
        <w:t>всегда способствовать осознанию человеком того, что он сам является причиной своих достижений.</w:t>
      </w:r>
    </w:p>
    <w:p w:rsidR="00BF2AC8" w:rsidRPr="00537ED2" w:rsidRDefault="00683108" w:rsidP="00683108">
      <w:pPr>
        <w:jc w:val="both"/>
      </w:pPr>
      <w:r>
        <w:t xml:space="preserve">        </w:t>
      </w:r>
      <w:r w:rsidR="00BF2AC8" w:rsidRPr="00537ED2">
        <w:t>Во главу угла работы психолога ставится личность ребёнка, но учитывая, что образовательный процесс предполагает три субъекта взаимодействия дети — родители — педагоги, очень важно построить оптимальные взаимоотношения не только с детьми, но и с педагогами и родителями.</w:t>
      </w:r>
    </w:p>
    <w:p w:rsidR="00BF2AC8" w:rsidRPr="00537ED2" w:rsidRDefault="00BF2AC8" w:rsidP="00BF2AC8">
      <w:pPr>
        <w:ind w:firstLine="585"/>
        <w:jc w:val="both"/>
      </w:pPr>
      <w:r w:rsidRPr="00537ED2">
        <w:t>Выделяют несколько позиций межличностных отношений психолога и педагогов, складывающихся в повседневном общении. Наиболее приоритетной является позиция «Один из нас». У психолога в такой позиции есть возможность установить равноправные отношения с педагогами, активно включиться в общую систему деятельности, повышая её эффективность. Особый акцент психолог ДОУ должен делать на работу с  родителями, отвечающими за детей, так как именно  в семье оказывают решающее влияние на развитие, формирование характерологических особенностей дошкольников.</w:t>
      </w:r>
    </w:p>
    <w:p w:rsidR="00BF2AC8" w:rsidRDefault="00BF2AC8" w:rsidP="00BF2AC8">
      <w:pPr>
        <w:ind w:firstLine="708"/>
        <w:jc w:val="both"/>
      </w:pPr>
      <w:r w:rsidRPr="00537ED2">
        <w:t>Построение оптимального взаимодействия с педагогами, работающими непосредственно с детьми, - важнейшая задача психолога, от успешности, реализации которой будет зависеть качество его деятельности.</w:t>
      </w:r>
    </w:p>
    <w:p w:rsidR="00EA4019" w:rsidRDefault="00EA4019" w:rsidP="00BF2AC8">
      <w:pPr>
        <w:ind w:firstLine="708"/>
        <w:jc w:val="both"/>
      </w:pPr>
    </w:p>
    <w:p w:rsidR="00EA4019" w:rsidRDefault="00EA4019" w:rsidP="00BF2AC8">
      <w:pPr>
        <w:ind w:firstLine="708"/>
        <w:jc w:val="both"/>
      </w:pPr>
    </w:p>
    <w:p w:rsidR="00EA4019" w:rsidRDefault="00EA4019" w:rsidP="00BF2AC8">
      <w:pPr>
        <w:ind w:firstLine="708"/>
        <w:jc w:val="both"/>
      </w:pPr>
    </w:p>
    <w:p w:rsidR="00EA4019" w:rsidRDefault="00EA4019" w:rsidP="00BF2AC8">
      <w:pPr>
        <w:ind w:firstLine="708"/>
        <w:jc w:val="both"/>
      </w:pPr>
    </w:p>
    <w:p w:rsidR="00EA4019" w:rsidRDefault="00EA4019" w:rsidP="00BF2AC8">
      <w:pPr>
        <w:ind w:firstLine="708"/>
        <w:jc w:val="both"/>
      </w:pPr>
    </w:p>
    <w:p w:rsidR="00EA4019" w:rsidRDefault="00EA4019" w:rsidP="00BF2AC8">
      <w:pPr>
        <w:ind w:firstLine="708"/>
        <w:jc w:val="both"/>
      </w:pPr>
    </w:p>
    <w:p w:rsidR="00EA4019" w:rsidRPr="00537ED2" w:rsidRDefault="00EA4019" w:rsidP="000A6A4A">
      <w:pPr>
        <w:jc w:val="both"/>
      </w:pPr>
    </w:p>
    <w:p w:rsidR="00BF2AC8" w:rsidRPr="00537ED2" w:rsidRDefault="00577FA7" w:rsidP="00577FA7">
      <w:pPr>
        <w:spacing w:line="360" w:lineRule="auto"/>
        <w:ind w:left="720" w:firstLine="709"/>
        <w:rPr>
          <w:b/>
        </w:rPr>
      </w:pPr>
      <w:r>
        <w:rPr>
          <w:b/>
        </w:rPr>
        <w:t xml:space="preserve">           </w:t>
      </w:r>
      <w:r w:rsidR="00BF2AC8" w:rsidRPr="00537ED2">
        <w:rPr>
          <w:b/>
        </w:rPr>
        <w:t>Направления работы педагога-психолога</w:t>
      </w:r>
    </w:p>
    <w:p w:rsidR="00BF2AC8" w:rsidRPr="00537ED2" w:rsidRDefault="00BF2AC8" w:rsidP="00BF2AC8">
      <w:pPr>
        <w:spacing w:line="360" w:lineRule="auto"/>
        <w:ind w:left="720" w:firstLine="709"/>
        <w:jc w:val="both"/>
        <w:rPr>
          <w:b/>
        </w:rPr>
      </w:pPr>
    </w:p>
    <w:tbl>
      <w:tblPr>
        <w:tblW w:w="10031" w:type="dxa"/>
        <w:tblLayout w:type="fixed"/>
        <w:tblLook w:val="0000"/>
      </w:tblPr>
      <w:tblGrid>
        <w:gridCol w:w="675"/>
        <w:gridCol w:w="2421"/>
        <w:gridCol w:w="2217"/>
        <w:gridCol w:w="2217"/>
        <w:gridCol w:w="2501"/>
      </w:tblGrid>
      <w:tr w:rsidR="00BF2AC8" w:rsidRPr="00537ED2" w:rsidTr="00B623B2">
        <w:trPr>
          <w:trHeight w:val="613"/>
        </w:trPr>
        <w:tc>
          <w:tcPr>
            <w:tcW w:w="675" w:type="dxa"/>
            <w:tcBorders>
              <w:top w:val="single" w:sz="4" w:space="0" w:color="000000"/>
              <w:left w:val="single" w:sz="4" w:space="0" w:color="000000"/>
              <w:bottom w:val="single" w:sz="4" w:space="0" w:color="000000"/>
            </w:tcBorders>
          </w:tcPr>
          <w:p w:rsidR="00BF2AC8" w:rsidRPr="00537ED2" w:rsidRDefault="00BF2AC8" w:rsidP="00B623B2">
            <w:pPr>
              <w:jc w:val="center"/>
            </w:pPr>
            <w:r w:rsidRPr="00537ED2">
              <w:t>№ п/п</w:t>
            </w:r>
          </w:p>
        </w:tc>
        <w:tc>
          <w:tcPr>
            <w:tcW w:w="2421" w:type="dxa"/>
            <w:tcBorders>
              <w:top w:val="single" w:sz="4" w:space="0" w:color="000000"/>
              <w:left w:val="single" w:sz="4" w:space="0" w:color="000000"/>
              <w:bottom w:val="single" w:sz="4" w:space="0" w:color="000000"/>
            </w:tcBorders>
          </w:tcPr>
          <w:p w:rsidR="00BF2AC8" w:rsidRPr="00537ED2" w:rsidRDefault="00BF2AC8" w:rsidP="00B623B2">
            <w:pPr>
              <w:snapToGrid w:val="0"/>
              <w:spacing w:line="360" w:lineRule="auto"/>
              <w:jc w:val="center"/>
            </w:pPr>
            <w:r w:rsidRPr="00537ED2">
              <w:t>Направления работы</w:t>
            </w:r>
          </w:p>
        </w:tc>
        <w:tc>
          <w:tcPr>
            <w:tcW w:w="2217" w:type="dxa"/>
            <w:tcBorders>
              <w:top w:val="single" w:sz="4" w:space="0" w:color="000000"/>
              <w:left w:val="single" w:sz="4" w:space="0" w:color="000000"/>
              <w:bottom w:val="single" w:sz="4" w:space="0" w:color="000000"/>
            </w:tcBorders>
          </w:tcPr>
          <w:p w:rsidR="00BF2AC8" w:rsidRPr="00537ED2" w:rsidRDefault="00BF2AC8" w:rsidP="00B623B2">
            <w:pPr>
              <w:snapToGrid w:val="0"/>
              <w:spacing w:line="360" w:lineRule="auto"/>
              <w:jc w:val="center"/>
            </w:pPr>
            <w:r w:rsidRPr="00537ED2">
              <w:t>Цель</w:t>
            </w:r>
          </w:p>
        </w:tc>
        <w:tc>
          <w:tcPr>
            <w:tcW w:w="2217" w:type="dxa"/>
            <w:tcBorders>
              <w:top w:val="single" w:sz="4" w:space="0" w:color="000000"/>
              <w:left w:val="single" w:sz="4" w:space="0" w:color="000000"/>
              <w:bottom w:val="single" w:sz="4" w:space="0" w:color="000000"/>
            </w:tcBorders>
          </w:tcPr>
          <w:p w:rsidR="00BF2AC8" w:rsidRPr="00537ED2" w:rsidRDefault="00BF2AC8" w:rsidP="00B623B2">
            <w:pPr>
              <w:snapToGrid w:val="0"/>
              <w:spacing w:line="360" w:lineRule="auto"/>
              <w:jc w:val="center"/>
            </w:pPr>
            <w:r w:rsidRPr="00537ED2">
              <w:t>Формы организации</w:t>
            </w:r>
          </w:p>
        </w:tc>
        <w:tc>
          <w:tcPr>
            <w:tcW w:w="2501" w:type="dxa"/>
            <w:tcBorders>
              <w:top w:val="single" w:sz="4" w:space="0" w:color="000000"/>
              <w:left w:val="single" w:sz="4" w:space="0" w:color="000000"/>
              <w:bottom w:val="single" w:sz="4" w:space="0" w:color="000000"/>
              <w:right w:val="single" w:sz="4" w:space="0" w:color="000000"/>
            </w:tcBorders>
          </w:tcPr>
          <w:p w:rsidR="00BF2AC8" w:rsidRPr="00537ED2" w:rsidRDefault="00BF2AC8" w:rsidP="00B623B2">
            <w:pPr>
              <w:snapToGrid w:val="0"/>
              <w:spacing w:line="360" w:lineRule="auto"/>
              <w:jc w:val="center"/>
            </w:pPr>
            <w:r w:rsidRPr="00537ED2">
              <w:t>Примечание</w:t>
            </w:r>
          </w:p>
        </w:tc>
      </w:tr>
      <w:tr w:rsidR="00BF2AC8" w:rsidRPr="00537ED2" w:rsidTr="00B623B2">
        <w:trPr>
          <w:trHeight w:val="2957"/>
        </w:trPr>
        <w:tc>
          <w:tcPr>
            <w:tcW w:w="675" w:type="dxa"/>
            <w:tcBorders>
              <w:top w:val="single" w:sz="4" w:space="0" w:color="000000"/>
              <w:left w:val="single" w:sz="4" w:space="0" w:color="000000"/>
              <w:bottom w:val="single" w:sz="4" w:space="0" w:color="000000"/>
            </w:tcBorders>
          </w:tcPr>
          <w:p w:rsidR="00BF2AC8" w:rsidRPr="00537ED2" w:rsidRDefault="00BF2AC8" w:rsidP="00B623B2">
            <w:r w:rsidRPr="00537ED2">
              <w:t>1</w:t>
            </w:r>
          </w:p>
        </w:tc>
        <w:tc>
          <w:tcPr>
            <w:tcW w:w="2421" w:type="dxa"/>
            <w:tcBorders>
              <w:top w:val="single" w:sz="4" w:space="0" w:color="000000"/>
              <w:left w:val="single" w:sz="4" w:space="0" w:color="000000"/>
              <w:bottom w:val="single" w:sz="4" w:space="0" w:color="000000"/>
            </w:tcBorders>
          </w:tcPr>
          <w:p w:rsidR="00BF2AC8" w:rsidRPr="00537ED2" w:rsidRDefault="00BF2AC8" w:rsidP="00B623B2">
            <w:pPr>
              <w:snapToGrid w:val="0"/>
              <w:jc w:val="both"/>
            </w:pPr>
            <w:r w:rsidRPr="00537ED2">
              <w:t>Психологическое просвещение.</w:t>
            </w:r>
          </w:p>
        </w:tc>
        <w:tc>
          <w:tcPr>
            <w:tcW w:w="2217" w:type="dxa"/>
            <w:tcBorders>
              <w:top w:val="single" w:sz="4" w:space="0" w:color="000000"/>
              <w:left w:val="single" w:sz="4" w:space="0" w:color="000000"/>
              <w:bottom w:val="single" w:sz="4" w:space="0" w:color="000000"/>
            </w:tcBorders>
          </w:tcPr>
          <w:p w:rsidR="00BF2AC8" w:rsidRPr="00537ED2" w:rsidRDefault="00BF2AC8" w:rsidP="00B623B2">
            <w:pPr>
              <w:snapToGrid w:val="0"/>
            </w:pPr>
            <w:r w:rsidRPr="00537ED2">
              <w:t>Повышение психологической культуры педагогов и родителей, формирование запроса на психологические услуги и обеспечение информацией по психологическим проблемам.</w:t>
            </w:r>
          </w:p>
          <w:p w:rsidR="00BF2AC8" w:rsidRPr="00537ED2" w:rsidRDefault="00BF2AC8" w:rsidP="00B623B2"/>
        </w:tc>
        <w:tc>
          <w:tcPr>
            <w:tcW w:w="2217" w:type="dxa"/>
            <w:tcBorders>
              <w:top w:val="single" w:sz="4" w:space="0" w:color="000000"/>
              <w:left w:val="single" w:sz="4" w:space="0" w:color="000000"/>
              <w:bottom w:val="single" w:sz="4" w:space="0" w:color="000000"/>
            </w:tcBorders>
          </w:tcPr>
          <w:p w:rsidR="00BF2AC8" w:rsidRPr="00537ED2" w:rsidRDefault="00BF2AC8" w:rsidP="00B623B2">
            <w:pPr>
              <w:snapToGrid w:val="0"/>
            </w:pPr>
            <w:r w:rsidRPr="00537ED2">
              <w:t>Психолого-педагогические семинары, выступления на педсоветах, родительских собраниях, консультации, оформление тематической стендовой информации для родителей и педагогов.</w:t>
            </w:r>
          </w:p>
          <w:p w:rsidR="00BF2AC8" w:rsidRPr="00537ED2" w:rsidRDefault="00BF2AC8" w:rsidP="00B623B2"/>
        </w:tc>
        <w:tc>
          <w:tcPr>
            <w:tcW w:w="2501" w:type="dxa"/>
            <w:tcBorders>
              <w:top w:val="single" w:sz="4" w:space="0" w:color="000000"/>
              <w:left w:val="single" w:sz="4" w:space="0" w:color="000000"/>
              <w:bottom w:val="single" w:sz="4" w:space="0" w:color="000000"/>
              <w:right w:val="single" w:sz="4" w:space="0" w:color="000000"/>
            </w:tcBorders>
          </w:tcPr>
          <w:p w:rsidR="00BF2AC8" w:rsidRPr="00537ED2" w:rsidRDefault="00BF2AC8" w:rsidP="00B623B2">
            <w:pPr>
              <w:snapToGrid w:val="0"/>
            </w:pPr>
            <w:r w:rsidRPr="00537ED2">
              <w:t>Круг актуальных вопросов:</w:t>
            </w:r>
          </w:p>
          <w:p w:rsidR="00BF2AC8" w:rsidRPr="00537ED2" w:rsidRDefault="00BF2AC8" w:rsidP="001B4E77">
            <w:pPr>
              <w:widowControl w:val="0"/>
              <w:numPr>
                <w:ilvl w:val="0"/>
                <w:numId w:val="42"/>
              </w:numPr>
              <w:suppressAutoHyphens/>
              <w:snapToGrid w:val="0"/>
              <w:ind w:left="0" w:firstLine="0"/>
            </w:pPr>
            <w:r w:rsidRPr="00537ED2">
              <w:t>возрастные особенности детей;</w:t>
            </w:r>
          </w:p>
          <w:p w:rsidR="00BF2AC8" w:rsidRPr="00537ED2" w:rsidRDefault="00BF2AC8" w:rsidP="001B4E77">
            <w:pPr>
              <w:widowControl w:val="0"/>
              <w:numPr>
                <w:ilvl w:val="0"/>
                <w:numId w:val="42"/>
              </w:numPr>
              <w:suppressAutoHyphens/>
              <w:snapToGrid w:val="0"/>
              <w:ind w:left="0" w:firstLine="0"/>
            </w:pPr>
            <w:r w:rsidRPr="00537ED2">
              <w:t>условия, необходимые для полноценного психологического развития;</w:t>
            </w:r>
          </w:p>
          <w:p w:rsidR="00BF2AC8" w:rsidRPr="00537ED2" w:rsidRDefault="00BF2AC8" w:rsidP="001B4E77">
            <w:pPr>
              <w:widowControl w:val="0"/>
              <w:numPr>
                <w:ilvl w:val="0"/>
                <w:numId w:val="42"/>
              </w:numPr>
              <w:suppressAutoHyphens/>
              <w:snapToGrid w:val="0"/>
              <w:ind w:left="0" w:firstLine="0"/>
            </w:pPr>
            <w:r w:rsidRPr="00537ED2">
              <w:t>готовность к обучению в школе.</w:t>
            </w:r>
          </w:p>
        </w:tc>
      </w:tr>
      <w:tr w:rsidR="00BF2AC8" w:rsidRPr="00537ED2" w:rsidTr="00B623B2">
        <w:trPr>
          <w:trHeight w:val="4602"/>
        </w:trPr>
        <w:tc>
          <w:tcPr>
            <w:tcW w:w="675" w:type="dxa"/>
            <w:tcBorders>
              <w:top w:val="single" w:sz="4" w:space="0" w:color="000000"/>
              <w:left w:val="single" w:sz="4" w:space="0" w:color="000000"/>
              <w:bottom w:val="single" w:sz="4" w:space="0" w:color="000000"/>
            </w:tcBorders>
          </w:tcPr>
          <w:p w:rsidR="00BF2AC8" w:rsidRPr="00537ED2" w:rsidRDefault="00BF2AC8" w:rsidP="00B623B2">
            <w:pPr>
              <w:snapToGrid w:val="0"/>
              <w:spacing w:line="360" w:lineRule="auto"/>
              <w:jc w:val="both"/>
            </w:pPr>
            <w:r w:rsidRPr="00537ED2">
              <w:t>2</w:t>
            </w:r>
          </w:p>
        </w:tc>
        <w:tc>
          <w:tcPr>
            <w:tcW w:w="2421" w:type="dxa"/>
            <w:tcBorders>
              <w:top w:val="single" w:sz="4" w:space="0" w:color="000000"/>
              <w:left w:val="single" w:sz="4" w:space="0" w:color="000000"/>
              <w:bottom w:val="single" w:sz="4" w:space="0" w:color="000000"/>
            </w:tcBorders>
          </w:tcPr>
          <w:p w:rsidR="00BF2AC8" w:rsidRPr="00537ED2" w:rsidRDefault="00BF2AC8" w:rsidP="00B623B2">
            <w:pPr>
              <w:snapToGrid w:val="0"/>
              <w:jc w:val="both"/>
            </w:pPr>
            <w:r w:rsidRPr="00537ED2">
              <w:t>Психологическая профилактика</w:t>
            </w:r>
          </w:p>
        </w:tc>
        <w:tc>
          <w:tcPr>
            <w:tcW w:w="2217" w:type="dxa"/>
            <w:tcBorders>
              <w:top w:val="single" w:sz="4" w:space="0" w:color="000000"/>
              <w:left w:val="single" w:sz="4" w:space="0" w:color="000000"/>
              <w:bottom w:val="single" w:sz="4" w:space="0" w:color="000000"/>
            </w:tcBorders>
          </w:tcPr>
          <w:p w:rsidR="00BF2AC8" w:rsidRPr="00537ED2" w:rsidRDefault="00BF2AC8" w:rsidP="00B623B2">
            <w:pPr>
              <w:snapToGrid w:val="0"/>
              <w:jc w:val="both"/>
            </w:pPr>
            <w:r w:rsidRPr="00537ED2">
              <w:t>Содействие созданию благоприятного психологического климата,</w:t>
            </w:r>
          </w:p>
          <w:p w:rsidR="00BF2AC8" w:rsidRPr="00537ED2" w:rsidRDefault="00BF2AC8" w:rsidP="00B623B2">
            <w:pPr>
              <w:jc w:val="both"/>
            </w:pPr>
            <w:r w:rsidRPr="00537ED2">
              <w:t>предупреждение возможных социально-психологических проблем (адаптация к ДОУ, формирование коммуникативной компетентности)</w:t>
            </w:r>
          </w:p>
          <w:p w:rsidR="00BF2AC8" w:rsidRPr="00537ED2" w:rsidRDefault="00BF2AC8" w:rsidP="00B623B2">
            <w:pPr>
              <w:jc w:val="both"/>
            </w:pPr>
          </w:p>
        </w:tc>
        <w:tc>
          <w:tcPr>
            <w:tcW w:w="2217" w:type="dxa"/>
            <w:tcBorders>
              <w:top w:val="single" w:sz="4" w:space="0" w:color="000000"/>
              <w:left w:val="single" w:sz="4" w:space="0" w:color="000000"/>
              <w:bottom w:val="single" w:sz="4" w:space="0" w:color="000000"/>
            </w:tcBorders>
          </w:tcPr>
          <w:p w:rsidR="00BF2AC8" w:rsidRPr="00537ED2" w:rsidRDefault="00BF2AC8" w:rsidP="00B623B2">
            <w:pPr>
              <w:snapToGrid w:val="0"/>
            </w:pPr>
            <w:r w:rsidRPr="00537ED2">
              <w:t>Психологическое консультирование родителей и лиц, их заменяющих, консультирование педагогического и медицинского персонала по вопросам, касающимся общих и специфических закономерностей психологического развития.</w:t>
            </w:r>
          </w:p>
          <w:p w:rsidR="00BF2AC8" w:rsidRPr="00537ED2" w:rsidRDefault="00BF2AC8" w:rsidP="00B623B2"/>
        </w:tc>
        <w:tc>
          <w:tcPr>
            <w:tcW w:w="2501" w:type="dxa"/>
            <w:tcBorders>
              <w:top w:val="single" w:sz="4" w:space="0" w:color="000000"/>
              <w:left w:val="single" w:sz="4" w:space="0" w:color="000000"/>
              <w:bottom w:val="single" w:sz="4" w:space="0" w:color="000000"/>
              <w:right w:val="single" w:sz="4" w:space="0" w:color="000000"/>
            </w:tcBorders>
          </w:tcPr>
          <w:p w:rsidR="00BF2AC8" w:rsidRPr="00537ED2" w:rsidRDefault="00BF2AC8" w:rsidP="00B623B2">
            <w:pPr>
              <w:snapToGrid w:val="0"/>
            </w:pPr>
            <w:r w:rsidRPr="00537ED2">
              <w:t>Отбор тем для выступлений является результатом анализа ситуации развития ребёнка.</w:t>
            </w:r>
          </w:p>
          <w:p w:rsidR="00BF2AC8" w:rsidRPr="00537ED2" w:rsidRDefault="00BF2AC8" w:rsidP="00B623B2">
            <w:pPr>
              <w:snapToGrid w:val="0"/>
            </w:pPr>
          </w:p>
          <w:p w:rsidR="00BF2AC8" w:rsidRPr="00537ED2" w:rsidRDefault="00BF2AC8" w:rsidP="00B623B2">
            <w:pPr>
              <w:snapToGrid w:val="0"/>
            </w:pPr>
          </w:p>
          <w:p w:rsidR="00BF2AC8" w:rsidRPr="00537ED2" w:rsidRDefault="00BF2AC8" w:rsidP="00B623B2">
            <w:pPr>
              <w:snapToGrid w:val="0"/>
            </w:pPr>
          </w:p>
          <w:p w:rsidR="00BF2AC8" w:rsidRPr="00537ED2" w:rsidRDefault="00BF2AC8" w:rsidP="00B623B2">
            <w:pPr>
              <w:snapToGrid w:val="0"/>
            </w:pPr>
          </w:p>
          <w:p w:rsidR="00BF2AC8" w:rsidRPr="00537ED2" w:rsidRDefault="00BF2AC8" w:rsidP="00B623B2">
            <w:pPr>
              <w:snapToGrid w:val="0"/>
            </w:pPr>
          </w:p>
          <w:p w:rsidR="00BF2AC8" w:rsidRPr="00537ED2" w:rsidRDefault="00BF2AC8" w:rsidP="00B623B2">
            <w:pPr>
              <w:snapToGrid w:val="0"/>
            </w:pPr>
          </w:p>
          <w:p w:rsidR="00BF2AC8" w:rsidRPr="00537ED2" w:rsidRDefault="00BF2AC8" w:rsidP="00B623B2">
            <w:pPr>
              <w:snapToGrid w:val="0"/>
            </w:pPr>
          </w:p>
          <w:p w:rsidR="00BF2AC8" w:rsidRPr="00537ED2" w:rsidRDefault="00BF2AC8" w:rsidP="00B623B2">
            <w:pPr>
              <w:snapToGrid w:val="0"/>
            </w:pPr>
          </w:p>
          <w:p w:rsidR="00BF2AC8" w:rsidRPr="00537ED2" w:rsidRDefault="00BF2AC8" w:rsidP="00B623B2">
            <w:pPr>
              <w:snapToGrid w:val="0"/>
            </w:pPr>
          </w:p>
          <w:p w:rsidR="00BF2AC8" w:rsidRPr="00537ED2" w:rsidRDefault="00BF2AC8" w:rsidP="00B623B2">
            <w:pPr>
              <w:snapToGrid w:val="0"/>
            </w:pPr>
          </w:p>
          <w:p w:rsidR="00BF2AC8" w:rsidRPr="00537ED2" w:rsidRDefault="00BF2AC8" w:rsidP="00B623B2">
            <w:pPr>
              <w:snapToGrid w:val="0"/>
            </w:pPr>
          </w:p>
        </w:tc>
      </w:tr>
      <w:tr w:rsidR="00BF2AC8" w:rsidRPr="00537ED2" w:rsidTr="00B623B2">
        <w:trPr>
          <w:trHeight w:val="5801"/>
        </w:trPr>
        <w:tc>
          <w:tcPr>
            <w:tcW w:w="675" w:type="dxa"/>
            <w:tcBorders>
              <w:top w:val="single" w:sz="4" w:space="0" w:color="000000"/>
              <w:left w:val="single" w:sz="4" w:space="0" w:color="000000"/>
              <w:bottom w:val="single" w:sz="4" w:space="0" w:color="000000"/>
            </w:tcBorders>
          </w:tcPr>
          <w:p w:rsidR="00BF2AC8" w:rsidRPr="00537ED2" w:rsidRDefault="00BF2AC8" w:rsidP="00B623B2">
            <w:pPr>
              <w:snapToGrid w:val="0"/>
              <w:spacing w:line="360" w:lineRule="auto"/>
              <w:jc w:val="both"/>
            </w:pPr>
            <w:r w:rsidRPr="00537ED2">
              <w:t>3</w:t>
            </w:r>
          </w:p>
        </w:tc>
        <w:tc>
          <w:tcPr>
            <w:tcW w:w="2421" w:type="dxa"/>
            <w:tcBorders>
              <w:top w:val="single" w:sz="4" w:space="0" w:color="000000"/>
              <w:left w:val="single" w:sz="4" w:space="0" w:color="000000"/>
              <w:bottom w:val="single" w:sz="4" w:space="0" w:color="000000"/>
            </w:tcBorders>
          </w:tcPr>
          <w:p w:rsidR="00BF2AC8" w:rsidRPr="00537ED2" w:rsidRDefault="00BF2AC8" w:rsidP="00B623B2">
            <w:pPr>
              <w:snapToGrid w:val="0"/>
              <w:jc w:val="both"/>
            </w:pPr>
            <w:r w:rsidRPr="00537ED2">
              <w:t>Психологическая диагностика</w:t>
            </w:r>
          </w:p>
        </w:tc>
        <w:tc>
          <w:tcPr>
            <w:tcW w:w="2217" w:type="dxa"/>
            <w:tcBorders>
              <w:top w:val="single" w:sz="4" w:space="0" w:color="000000"/>
              <w:left w:val="single" w:sz="4" w:space="0" w:color="000000"/>
              <w:bottom w:val="single" w:sz="4" w:space="0" w:color="000000"/>
            </w:tcBorders>
          </w:tcPr>
          <w:p w:rsidR="00BF2AC8" w:rsidRPr="00537ED2" w:rsidRDefault="00BF2AC8" w:rsidP="00B623B2">
            <w:pPr>
              <w:snapToGrid w:val="0"/>
              <w:jc w:val="both"/>
            </w:pPr>
            <w:r w:rsidRPr="00537ED2">
              <w:t>Выявление причин возникновения проблем в обучении и развитии, психолого-педагогическое изучение индивидуальных особенностей личности при переходе на новый возрастной этап, в процессе подготовки детей к обучению в школе.</w:t>
            </w:r>
          </w:p>
          <w:p w:rsidR="00BF2AC8" w:rsidRPr="00537ED2" w:rsidRDefault="00BF2AC8" w:rsidP="00B623B2">
            <w:pPr>
              <w:jc w:val="both"/>
            </w:pPr>
          </w:p>
          <w:p w:rsidR="00BF2AC8" w:rsidRPr="00537ED2" w:rsidRDefault="00BF2AC8" w:rsidP="00B623B2">
            <w:pPr>
              <w:jc w:val="both"/>
            </w:pPr>
          </w:p>
          <w:p w:rsidR="00BF2AC8" w:rsidRPr="00537ED2" w:rsidRDefault="00BF2AC8" w:rsidP="00B623B2">
            <w:pPr>
              <w:jc w:val="both"/>
            </w:pPr>
          </w:p>
          <w:p w:rsidR="00BF2AC8" w:rsidRPr="00537ED2" w:rsidRDefault="00BF2AC8" w:rsidP="00B623B2">
            <w:pPr>
              <w:jc w:val="both"/>
            </w:pPr>
          </w:p>
          <w:p w:rsidR="00BF2AC8" w:rsidRPr="00537ED2" w:rsidRDefault="00BF2AC8" w:rsidP="00B623B2">
            <w:pPr>
              <w:jc w:val="both"/>
            </w:pPr>
          </w:p>
          <w:p w:rsidR="00BF2AC8" w:rsidRPr="00537ED2" w:rsidRDefault="00BF2AC8" w:rsidP="00B623B2">
            <w:pPr>
              <w:jc w:val="both"/>
            </w:pPr>
          </w:p>
          <w:p w:rsidR="00BF2AC8" w:rsidRPr="00537ED2" w:rsidRDefault="00BF2AC8" w:rsidP="00B623B2">
            <w:pPr>
              <w:jc w:val="both"/>
            </w:pPr>
          </w:p>
          <w:p w:rsidR="00BF2AC8" w:rsidRPr="00537ED2" w:rsidRDefault="00BF2AC8" w:rsidP="00B623B2">
            <w:pPr>
              <w:jc w:val="both"/>
            </w:pPr>
          </w:p>
          <w:p w:rsidR="00BF2AC8" w:rsidRPr="00537ED2" w:rsidRDefault="00BF2AC8" w:rsidP="00B623B2">
            <w:pPr>
              <w:jc w:val="both"/>
            </w:pPr>
          </w:p>
          <w:p w:rsidR="00BF2AC8" w:rsidRPr="00537ED2" w:rsidRDefault="00BF2AC8" w:rsidP="00B623B2">
            <w:pPr>
              <w:jc w:val="both"/>
            </w:pPr>
          </w:p>
          <w:p w:rsidR="00BF2AC8" w:rsidRPr="00537ED2" w:rsidRDefault="00BF2AC8" w:rsidP="00B623B2">
            <w:pPr>
              <w:jc w:val="both"/>
            </w:pPr>
          </w:p>
          <w:p w:rsidR="00BF2AC8" w:rsidRPr="00537ED2" w:rsidRDefault="00BF2AC8" w:rsidP="00B623B2">
            <w:pPr>
              <w:jc w:val="both"/>
            </w:pPr>
          </w:p>
          <w:p w:rsidR="00BF2AC8" w:rsidRPr="00537ED2" w:rsidRDefault="00BF2AC8" w:rsidP="00B623B2">
            <w:pPr>
              <w:jc w:val="both"/>
            </w:pPr>
          </w:p>
        </w:tc>
        <w:tc>
          <w:tcPr>
            <w:tcW w:w="2217" w:type="dxa"/>
            <w:tcBorders>
              <w:top w:val="single" w:sz="4" w:space="0" w:color="000000"/>
              <w:left w:val="single" w:sz="4" w:space="0" w:color="000000"/>
              <w:bottom w:val="single" w:sz="4" w:space="0" w:color="000000"/>
            </w:tcBorders>
          </w:tcPr>
          <w:p w:rsidR="00BF2AC8" w:rsidRPr="00537ED2" w:rsidRDefault="00BF2AC8" w:rsidP="00B623B2">
            <w:pPr>
              <w:tabs>
                <w:tab w:val="left" w:pos="0"/>
              </w:tabs>
              <w:snapToGrid w:val="0"/>
              <w:jc w:val="both"/>
            </w:pPr>
            <w:r w:rsidRPr="00537ED2">
              <w:t>Плановая диагностика или по запросу администрации, педагогов и родителей и рассматривается как важный этап индивидуального и группового консультирования, педсовета, психолого-педагогического консилиума.</w:t>
            </w:r>
          </w:p>
          <w:p w:rsidR="00BF2AC8" w:rsidRPr="00537ED2" w:rsidRDefault="00BF2AC8" w:rsidP="00B623B2">
            <w:pPr>
              <w:jc w:val="both"/>
            </w:pPr>
          </w:p>
        </w:tc>
        <w:tc>
          <w:tcPr>
            <w:tcW w:w="2501" w:type="dxa"/>
            <w:tcBorders>
              <w:top w:val="single" w:sz="4" w:space="0" w:color="000000"/>
              <w:left w:val="single" w:sz="4" w:space="0" w:color="000000"/>
              <w:bottom w:val="single" w:sz="4" w:space="0" w:color="000000"/>
              <w:right w:val="single" w:sz="4" w:space="0" w:color="000000"/>
            </w:tcBorders>
          </w:tcPr>
          <w:p w:rsidR="00BF2AC8" w:rsidRPr="00537ED2" w:rsidRDefault="00BF2AC8" w:rsidP="00B623B2">
            <w:pPr>
              <w:tabs>
                <w:tab w:val="left" w:pos="0"/>
              </w:tabs>
              <w:snapToGrid w:val="0"/>
              <w:jc w:val="both"/>
            </w:pPr>
            <w:r w:rsidRPr="00537ED2">
              <w:t xml:space="preserve"> Направления психологической диагностики:</w:t>
            </w:r>
          </w:p>
          <w:p w:rsidR="00BF2AC8" w:rsidRPr="00537ED2" w:rsidRDefault="00BF2AC8" w:rsidP="00B623B2">
            <w:pPr>
              <w:jc w:val="both"/>
            </w:pPr>
            <w:r w:rsidRPr="00537ED2">
              <w:t>1.Познавательная     сфера.</w:t>
            </w:r>
          </w:p>
          <w:p w:rsidR="00BF2AC8" w:rsidRPr="00537ED2" w:rsidRDefault="00BF2AC8" w:rsidP="00B623B2">
            <w:pPr>
              <w:jc w:val="both"/>
            </w:pPr>
            <w:r w:rsidRPr="00537ED2">
              <w:t>2.Эмоционально-волевая  сфера.</w:t>
            </w:r>
          </w:p>
          <w:p w:rsidR="00BF2AC8" w:rsidRPr="00537ED2" w:rsidRDefault="00BF2AC8" w:rsidP="00B623B2">
            <w:pPr>
              <w:jc w:val="both"/>
            </w:pPr>
            <w:r w:rsidRPr="00537ED2">
              <w:t>3.Коммуникативная сфера.</w:t>
            </w:r>
          </w:p>
          <w:p w:rsidR="00BF2AC8" w:rsidRPr="00537ED2" w:rsidRDefault="00BF2AC8" w:rsidP="00B623B2">
            <w:pPr>
              <w:jc w:val="both"/>
              <w:rPr>
                <w:u w:val="single"/>
              </w:rPr>
            </w:pPr>
            <w:r w:rsidRPr="00537ED2">
              <w:rPr>
                <w:u w:val="single"/>
              </w:rPr>
              <w:t xml:space="preserve">Технологии: </w:t>
            </w:r>
          </w:p>
          <w:p w:rsidR="00BF2AC8" w:rsidRPr="00537ED2" w:rsidRDefault="00BF2AC8" w:rsidP="00B623B2">
            <w:pPr>
              <w:jc w:val="both"/>
            </w:pPr>
            <w:r w:rsidRPr="00537ED2">
              <w:t>Е.К. Вархотова, Н.В. Дятко, Е.В. Сазонова. Экспресс-диагностика готовности к школе.</w:t>
            </w:r>
          </w:p>
          <w:p w:rsidR="00BF2AC8" w:rsidRPr="00537ED2" w:rsidRDefault="00BF2AC8" w:rsidP="00B623B2">
            <w:pPr>
              <w:jc w:val="both"/>
            </w:pPr>
            <w:r w:rsidRPr="00537ED2">
              <w:t>Диагностика готовности ребёнка к школе/Под.ред. Н.Е. Вераксы</w:t>
            </w:r>
          </w:p>
          <w:p w:rsidR="00BF2AC8" w:rsidRPr="00537ED2" w:rsidRDefault="00BF2AC8" w:rsidP="00B623B2">
            <w:pPr>
              <w:jc w:val="both"/>
            </w:pPr>
            <w:r w:rsidRPr="00537ED2">
              <w:t>Матрицы Люшера.</w:t>
            </w:r>
          </w:p>
          <w:p w:rsidR="00BF2AC8" w:rsidRPr="00537ED2" w:rsidRDefault="00BF2AC8" w:rsidP="00B623B2">
            <w:pPr>
              <w:jc w:val="both"/>
            </w:pPr>
            <w:r w:rsidRPr="00537ED2">
              <w:t>Н.Ю.Борякова  Ранняя диагностика и коррекция ЗПР.</w:t>
            </w:r>
          </w:p>
          <w:p w:rsidR="00BF2AC8" w:rsidRPr="00537ED2" w:rsidRDefault="00BF2AC8" w:rsidP="00B623B2">
            <w:pPr>
              <w:jc w:val="both"/>
            </w:pPr>
            <w:r w:rsidRPr="00537ED2">
              <w:t>Т.Г. Богданова, Т.В. Корнилова  Диагностика познавательной сферы ребёнка.</w:t>
            </w:r>
          </w:p>
          <w:p w:rsidR="00BF2AC8" w:rsidRPr="00537ED2" w:rsidRDefault="00BF2AC8" w:rsidP="00B623B2">
            <w:pPr>
              <w:jc w:val="both"/>
            </w:pPr>
          </w:p>
        </w:tc>
      </w:tr>
      <w:tr w:rsidR="00BF2AC8" w:rsidRPr="00537ED2" w:rsidTr="00B623B2">
        <w:trPr>
          <w:trHeight w:val="916"/>
        </w:trPr>
        <w:tc>
          <w:tcPr>
            <w:tcW w:w="10031" w:type="dxa"/>
            <w:gridSpan w:val="5"/>
            <w:tcBorders>
              <w:top w:val="single" w:sz="4" w:space="0" w:color="000000"/>
              <w:left w:val="single" w:sz="4" w:space="0" w:color="000000"/>
              <w:bottom w:val="single" w:sz="4" w:space="0" w:color="000000"/>
              <w:right w:val="single" w:sz="4" w:space="0" w:color="000000"/>
            </w:tcBorders>
          </w:tcPr>
          <w:p w:rsidR="00BF2AC8" w:rsidRPr="00537ED2" w:rsidRDefault="00BF2AC8" w:rsidP="00B623B2">
            <w:pPr>
              <w:spacing w:before="100" w:beforeAutospacing="1" w:after="100" w:afterAutospacing="1" w:line="276" w:lineRule="auto"/>
              <w:jc w:val="both"/>
            </w:pPr>
            <w:r w:rsidRPr="00537ED2">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воспитанников.</w:t>
            </w:r>
          </w:p>
        </w:tc>
      </w:tr>
      <w:tr w:rsidR="00BF2AC8" w:rsidRPr="00537ED2" w:rsidTr="00B623B2">
        <w:trPr>
          <w:trHeight w:val="1829"/>
        </w:trPr>
        <w:tc>
          <w:tcPr>
            <w:tcW w:w="675" w:type="dxa"/>
            <w:tcBorders>
              <w:top w:val="single" w:sz="4" w:space="0" w:color="000000"/>
              <w:left w:val="single" w:sz="4" w:space="0" w:color="000000"/>
              <w:bottom w:val="single" w:sz="4" w:space="0" w:color="000000"/>
            </w:tcBorders>
          </w:tcPr>
          <w:p w:rsidR="00BF2AC8" w:rsidRPr="00537ED2" w:rsidRDefault="00BF2AC8" w:rsidP="00B623B2">
            <w:pPr>
              <w:snapToGrid w:val="0"/>
              <w:spacing w:line="360" w:lineRule="auto"/>
              <w:jc w:val="both"/>
            </w:pPr>
            <w:r w:rsidRPr="00537ED2">
              <w:t>4</w:t>
            </w:r>
          </w:p>
        </w:tc>
        <w:tc>
          <w:tcPr>
            <w:tcW w:w="2421" w:type="dxa"/>
            <w:tcBorders>
              <w:top w:val="single" w:sz="4" w:space="0" w:color="000000"/>
              <w:left w:val="single" w:sz="4" w:space="0" w:color="000000"/>
              <w:bottom w:val="single" w:sz="4" w:space="0" w:color="000000"/>
            </w:tcBorders>
          </w:tcPr>
          <w:p w:rsidR="00BF2AC8" w:rsidRPr="00537ED2" w:rsidRDefault="00BF2AC8" w:rsidP="00B623B2">
            <w:pPr>
              <w:snapToGrid w:val="0"/>
            </w:pPr>
            <w:r w:rsidRPr="00537ED2">
              <w:t>Психологическая коррекция</w:t>
            </w:r>
          </w:p>
        </w:tc>
        <w:tc>
          <w:tcPr>
            <w:tcW w:w="2217" w:type="dxa"/>
            <w:tcBorders>
              <w:top w:val="single" w:sz="4" w:space="0" w:color="000000"/>
              <w:left w:val="single" w:sz="4" w:space="0" w:color="000000"/>
              <w:bottom w:val="single" w:sz="4" w:space="0" w:color="000000"/>
            </w:tcBorders>
          </w:tcPr>
          <w:p w:rsidR="00BF2AC8" w:rsidRPr="00537ED2" w:rsidRDefault="00BF2AC8" w:rsidP="00B623B2">
            <w:pPr>
              <w:snapToGrid w:val="0"/>
            </w:pPr>
            <w:r w:rsidRPr="00537ED2">
              <w:t>Систематическая целенаправленная работа психолога с детьми,  отнесённым к категории группы риска по тем или иным основаниям,  направленная на оказание помощи этим детям.</w:t>
            </w:r>
          </w:p>
          <w:p w:rsidR="00BF2AC8" w:rsidRPr="00537ED2" w:rsidRDefault="00BF2AC8" w:rsidP="00B623B2"/>
        </w:tc>
        <w:tc>
          <w:tcPr>
            <w:tcW w:w="2217" w:type="dxa"/>
            <w:tcBorders>
              <w:top w:val="single" w:sz="4" w:space="0" w:color="000000"/>
              <w:left w:val="single" w:sz="4" w:space="0" w:color="000000"/>
              <w:bottom w:val="single" w:sz="4" w:space="0" w:color="000000"/>
            </w:tcBorders>
          </w:tcPr>
          <w:p w:rsidR="00BF2AC8" w:rsidRPr="00537ED2" w:rsidRDefault="00BF2AC8" w:rsidP="00B623B2">
            <w:pPr>
              <w:snapToGrid w:val="0"/>
            </w:pPr>
            <w:r w:rsidRPr="00537ED2">
              <w:t>Индивидуальные и групповые занятия по коррекции и развитию, тематические психологические тренинги, разработанные для детей, имеющих сходные поведенческие проблемы. Использование в работе элементов сказкотерапии, изотерапии, психогимнастики, интерактивные технологии.</w:t>
            </w:r>
          </w:p>
          <w:p w:rsidR="00BF2AC8" w:rsidRPr="00537ED2" w:rsidRDefault="00BF2AC8" w:rsidP="00B623B2">
            <w:pPr>
              <w:snapToGrid w:val="0"/>
            </w:pPr>
          </w:p>
        </w:tc>
        <w:tc>
          <w:tcPr>
            <w:tcW w:w="2501" w:type="dxa"/>
            <w:tcBorders>
              <w:top w:val="single" w:sz="4" w:space="0" w:color="000000"/>
              <w:left w:val="single" w:sz="4" w:space="0" w:color="000000"/>
              <w:bottom w:val="single" w:sz="4" w:space="0" w:color="000000"/>
              <w:right w:val="single" w:sz="4" w:space="0" w:color="000000"/>
            </w:tcBorders>
          </w:tcPr>
          <w:p w:rsidR="00BF2AC8" w:rsidRPr="00537ED2" w:rsidRDefault="00BF2AC8" w:rsidP="00B623B2">
            <w:pPr>
              <w:tabs>
                <w:tab w:val="left" w:pos="0"/>
              </w:tabs>
              <w:snapToGrid w:val="0"/>
            </w:pPr>
            <w:r w:rsidRPr="00537ED2">
              <w:t>Пути отслеживания эффективности коррекционного воздействия:</w:t>
            </w:r>
          </w:p>
          <w:p w:rsidR="00BF2AC8" w:rsidRPr="00537ED2" w:rsidRDefault="00BF2AC8" w:rsidP="00B623B2">
            <w:r w:rsidRPr="00537ED2">
              <w:t>1. Повторное диагностическое обследование</w:t>
            </w:r>
          </w:p>
          <w:p w:rsidR="00BF2AC8" w:rsidRPr="00537ED2" w:rsidRDefault="00BF2AC8" w:rsidP="00B623B2">
            <w:r w:rsidRPr="00537ED2">
              <w:t>2. Наблюдения</w:t>
            </w:r>
          </w:p>
          <w:p w:rsidR="00BF2AC8" w:rsidRPr="00537ED2" w:rsidRDefault="00BF2AC8" w:rsidP="00B623B2">
            <w:r w:rsidRPr="00537ED2">
              <w:t>3. Беседы с педагогами и родителями.</w:t>
            </w:r>
          </w:p>
          <w:p w:rsidR="00BF2AC8" w:rsidRPr="00537ED2" w:rsidRDefault="00BF2AC8" w:rsidP="00B623B2"/>
          <w:p w:rsidR="00BF2AC8" w:rsidRPr="00537ED2" w:rsidRDefault="00BF2AC8" w:rsidP="00B623B2">
            <w:pPr>
              <w:tabs>
                <w:tab w:val="left" w:pos="0"/>
              </w:tabs>
            </w:pPr>
            <w:r w:rsidRPr="00537ED2">
              <w:t>Психологическая коррекция осуществляется только в тех случаях, когда    отклонения и нарушения личностного развития ребёнка не являются следствием поражения ЦНС или психического заболевания.</w:t>
            </w:r>
          </w:p>
          <w:p w:rsidR="00BF2AC8" w:rsidRPr="00537ED2" w:rsidRDefault="00BF2AC8" w:rsidP="00B623B2">
            <w:pPr>
              <w:rPr>
                <w:u w:val="single"/>
              </w:rPr>
            </w:pPr>
            <w:r w:rsidRPr="00537ED2">
              <w:rPr>
                <w:u w:val="single"/>
              </w:rPr>
              <w:t>Технологии:</w:t>
            </w:r>
          </w:p>
          <w:p w:rsidR="00BF2AC8" w:rsidRPr="00537ED2" w:rsidRDefault="00BF2AC8" w:rsidP="00B623B2">
            <w:r w:rsidRPr="00537ED2">
              <w:t>О.В. Хухлаева Лесенка радости.</w:t>
            </w:r>
          </w:p>
          <w:p w:rsidR="00BF2AC8" w:rsidRPr="00537ED2" w:rsidRDefault="00BF2AC8" w:rsidP="00B623B2">
            <w:r w:rsidRPr="00537ED2">
              <w:t>М.И. Чистякова  Психогимнастика.</w:t>
            </w:r>
          </w:p>
          <w:p w:rsidR="00BF2AC8" w:rsidRPr="00537ED2" w:rsidRDefault="00BF2AC8" w:rsidP="00B623B2">
            <w:r w:rsidRPr="00537ED2">
              <w:t>Л.Д. Короткова  Сказка — для светлого ума закваска.</w:t>
            </w:r>
          </w:p>
          <w:p w:rsidR="00BF2AC8" w:rsidRPr="00537ED2" w:rsidRDefault="00BF2AC8" w:rsidP="00B623B2">
            <w:r w:rsidRPr="00537ED2">
              <w:t>Н.П. Смирнова  Психологическая коррекция агрессивного поведения детей.</w:t>
            </w:r>
          </w:p>
          <w:p w:rsidR="00BF2AC8" w:rsidRPr="00537ED2" w:rsidRDefault="00BF2AC8" w:rsidP="00B623B2">
            <w:r w:rsidRPr="00537ED2">
              <w:t>Т. Шишова  Застенчивый невидимка.</w:t>
            </w:r>
          </w:p>
          <w:p w:rsidR="00BF2AC8" w:rsidRPr="00537ED2" w:rsidRDefault="00BF2AC8" w:rsidP="00B623B2">
            <w:r w:rsidRPr="00537ED2">
              <w:t xml:space="preserve">А.А. Романов  Игротерапия: как преодолеть агрессивность у детей. </w:t>
            </w:r>
          </w:p>
          <w:p w:rsidR="00BF2AC8" w:rsidRPr="00537ED2" w:rsidRDefault="00BF2AC8" w:rsidP="00B623B2">
            <w:r w:rsidRPr="00537ED2">
              <w:t>В.М. Минаева  Развитие эмоций дошкольников.</w:t>
            </w:r>
          </w:p>
          <w:p w:rsidR="00BF2AC8" w:rsidRPr="00537ED2" w:rsidRDefault="00BF2AC8" w:rsidP="00B623B2">
            <w:r w:rsidRPr="00537ED2">
              <w:t>М.М. Миронова  Занятия с детьми младшего дошкольного возраста.</w:t>
            </w:r>
          </w:p>
          <w:p w:rsidR="00BF2AC8" w:rsidRPr="00537ED2" w:rsidRDefault="00BF2AC8" w:rsidP="00B623B2">
            <w:r w:rsidRPr="00537ED2">
              <w:t>А.И. Захаров  Как предупредить отклонения в поведении ребёнка.</w:t>
            </w:r>
          </w:p>
          <w:p w:rsidR="00BF2AC8" w:rsidRPr="00537ED2" w:rsidRDefault="00BF2AC8" w:rsidP="00B623B2">
            <w:r w:rsidRPr="00537ED2">
              <w:t>Г. Монина, Е.Лютова-Робертс, Л. Чутко. Коррекционная программа для работы с гиперактивными детьми.</w:t>
            </w:r>
          </w:p>
          <w:p w:rsidR="00BF2AC8" w:rsidRPr="00537ED2" w:rsidRDefault="00BF2AC8" w:rsidP="00B623B2"/>
        </w:tc>
      </w:tr>
      <w:tr w:rsidR="00BF2AC8" w:rsidRPr="00537ED2" w:rsidTr="00B623B2">
        <w:trPr>
          <w:trHeight w:val="1961"/>
        </w:trPr>
        <w:tc>
          <w:tcPr>
            <w:tcW w:w="675" w:type="dxa"/>
            <w:tcBorders>
              <w:top w:val="single" w:sz="4" w:space="0" w:color="000000"/>
              <w:left w:val="single" w:sz="4" w:space="0" w:color="000000"/>
              <w:bottom w:val="single" w:sz="4" w:space="0" w:color="000000"/>
            </w:tcBorders>
          </w:tcPr>
          <w:p w:rsidR="00BF2AC8" w:rsidRPr="00537ED2" w:rsidRDefault="00BF2AC8" w:rsidP="00B623B2">
            <w:pPr>
              <w:snapToGrid w:val="0"/>
              <w:spacing w:line="360" w:lineRule="auto"/>
              <w:jc w:val="both"/>
            </w:pPr>
            <w:r w:rsidRPr="00537ED2">
              <w:t>5</w:t>
            </w:r>
          </w:p>
        </w:tc>
        <w:tc>
          <w:tcPr>
            <w:tcW w:w="2421" w:type="dxa"/>
            <w:tcBorders>
              <w:top w:val="single" w:sz="4" w:space="0" w:color="000000"/>
              <w:left w:val="single" w:sz="4" w:space="0" w:color="000000"/>
              <w:bottom w:val="single" w:sz="4" w:space="0" w:color="000000"/>
            </w:tcBorders>
          </w:tcPr>
          <w:p w:rsidR="00BF2AC8" w:rsidRPr="00537ED2" w:rsidRDefault="00BF2AC8" w:rsidP="00B623B2">
            <w:pPr>
              <w:snapToGrid w:val="0"/>
              <w:jc w:val="both"/>
            </w:pPr>
            <w:r w:rsidRPr="00537ED2">
              <w:t xml:space="preserve"> Психологическое консультирование</w:t>
            </w:r>
          </w:p>
        </w:tc>
        <w:tc>
          <w:tcPr>
            <w:tcW w:w="2217" w:type="dxa"/>
            <w:tcBorders>
              <w:top w:val="single" w:sz="4" w:space="0" w:color="000000"/>
              <w:left w:val="single" w:sz="4" w:space="0" w:color="000000"/>
              <w:bottom w:val="single" w:sz="4" w:space="0" w:color="000000"/>
            </w:tcBorders>
          </w:tcPr>
          <w:p w:rsidR="00BF2AC8" w:rsidRPr="00537ED2" w:rsidRDefault="00BF2AC8" w:rsidP="00B623B2">
            <w:pPr>
              <w:snapToGrid w:val="0"/>
              <w:jc w:val="both"/>
            </w:pPr>
            <w:r w:rsidRPr="00537ED2">
              <w:t>Оказание конкретной помощи обратившимся взрослым в осознании ими природы их затруднений, в анализе и решении психологических проблем, связанных с собственными особенностями, сложившимися обстоятельствами жизни, взаимоотношениям в семье, помощь в формировании установок и принятии  собственных решений.</w:t>
            </w:r>
          </w:p>
          <w:p w:rsidR="00BF2AC8" w:rsidRPr="00537ED2" w:rsidRDefault="00BF2AC8" w:rsidP="00B623B2">
            <w:pPr>
              <w:jc w:val="both"/>
            </w:pPr>
          </w:p>
        </w:tc>
        <w:tc>
          <w:tcPr>
            <w:tcW w:w="2217" w:type="dxa"/>
            <w:tcBorders>
              <w:top w:val="single" w:sz="4" w:space="0" w:color="000000"/>
              <w:left w:val="single" w:sz="4" w:space="0" w:color="000000"/>
              <w:bottom w:val="single" w:sz="4" w:space="0" w:color="000000"/>
            </w:tcBorders>
          </w:tcPr>
          <w:p w:rsidR="00BF2AC8" w:rsidRPr="00537ED2" w:rsidRDefault="00BF2AC8" w:rsidP="00B623B2">
            <w:pPr>
              <w:tabs>
                <w:tab w:val="left" w:pos="0"/>
              </w:tabs>
              <w:snapToGrid w:val="0"/>
            </w:pPr>
            <w:r w:rsidRPr="00537ED2">
              <w:t>Групповые и индивидуальные консультации для педагогов и родителей.</w:t>
            </w:r>
          </w:p>
          <w:p w:rsidR="00BF2AC8" w:rsidRPr="00537ED2" w:rsidRDefault="00BF2AC8" w:rsidP="00B623B2"/>
        </w:tc>
        <w:tc>
          <w:tcPr>
            <w:tcW w:w="2501" w:type="dxa"/>
            <w:tcBorders>
              <w:top w:val="single" w:sz="4" w:space="0" w:color="000000"/>
              <w:left w:val="single" w:sz="4" w:space="0" w:color="000000"/>
              <w:bottom w:val="single" w:sz="4" w:space="0" w:color="000000"/>
              <w:right w:val="single" w:sz="4" w:space="0" w:color="000000"/>
            </w:tcBorders>
          </w:tcPr>
          <w:p w:rsidR="00BF2AC8" w:rsidRPr="00537ED2" w:rsidRDefault="00BF2AC8" w:rsidP="00B623B2">
            <w:pPr>
              <w:snapToGrid w:val="0"/>
              <w:jc w:val="both"/>
            </w:pPr>
          </w:p>
        </w:tc>
      </w:tr>
    </w:tbl>
    <w:p w:rsidR="00BF2AC8" w:rsidRPr="00537ED2" w:rsidRDefault="00BF2AC8" w:rsidP="00BF2AC8">
      <w:pPr>
        <w:spacing w:before="100" w:beforeAutospacing="1" w:after="100" w:afterAutospacing="1"/>
        <w:jc w:val="both"/>
      </w:pPr>
      <w:r w:rsidRPr="00537ED2">
        <w:rPr>
          <w:b/>
          <w:bCs/>
        </w:rPr>
        <w:t>Деятельность психолога ДОУ направлена</w:t>
      </w:r>
      <w:r w:rsidRPr="00537ED2">
        <w:t> на всех участников воспитательно - образовательного процесса:</w:t>
      </w:r>
    </w:p>
    <w:p w:rsidR="00BF2AC8" w:rsidRPr="00537ED2" w:rsidRDefault="00BF2AC8" w:rsidP="00BF2AC8">
      <w:pPr>
        <w:spacing w:before="100" w:beforeAutospacing="1" w:after="100" w:afterAutospacing="1"/>
        <w:jc w:val="both"/>
      </w:pPr>
      <w:r w:rsidRPr="00537ED2">
        <w:rPr>
          <w:b/>
          <w:bCs/>
        </w:rPr>
        <w:t>1. Оказание психологической помощи детям:</w:t>
      </w:r>
    </w:p>
    <w:p w:rsidR="00BF2AC8" w:rsidRPr="00537ED2" w:rsidRDefault="00BF2AC8" w:rsidP="001B4E77">
      <w:pPr>
        <w:numPr>
          <w:ilvl w:val="0"/>
          <w:numId w:val="43"/>
        </w:numPr>
        <w:spacing w:before="100" w:beforeAutospacing="1" w:after="100" w:afterAutospacing="1"/>
        <w:jc w:val="both"/>
      </w:pPr>
      <w:r w:rsidRPr="00537ED2">
        <w:t>Психологическая диагностика.</w:t>
      </w:r>
    </w:p>
    <w:p w:rsidR="00BF2AC8" w:rsidRPr="00537ED2" w:rsidRDefault="00BF2AC8" w:rsidP="001B4E77">
      <w:pPr>
        <w:numPr>
          <w:ilvl w:val="0"/>
          <w:numId w:val="43"/>
        </w:numPr>
        <w:spacing w:before="100" w:beforeAutospacing="1" w:after="100" w:afterAutospacing="1"/>
        <w:jc w:val="both"/>
      </w:pPr>
      <w:r w:rsidRPr="00537ED2">
        <w:t>Коррекционно – развивающая работа.</w:t>
      </w:r>
    </w:p>
    <w:p w:rsidR="00BF2AC8" w:rsidRPr="00537ED2" w:rsidRDefault="00BF2AC8" w:rsidP="001B4E77">
      <w:pPr>
        <w:numPr>
          <w:ilvl w:val="0"/>
          <w:numId w:val="43"/>
        </w:numPr>
        <w:spacing w:before="100" w:beforeAutospacing="1" w:after="100" w:afterAutospacing="1"/>
        <w:jc w:val="both"/>
      </w:pPr>
      <w:r w:rsidRPr="00537ED2">
        <w:t>Психологическое сопровождение ребенка.</w:t>
      </w:r>
    </w:p>
    <w:p w:rsidR="00BF2AC8" w:rsidRPr="00537ED2" w:rsidRDefault="00BF2AC8" w:rsidP="00BF2AC8">
      <w:pPr>
        <w:spacing w:before="100" w:beforeAutospacing="1" w:after="100" w:afterAutospacing="1"/>
        <w:jc w:val="both"/>
      </w:pPr>
      <w:r w:rsidRPr="00537ED2">
        <w:rPr>
          <w:b/>
          <w:bCs/>
        </w:rPr>
        <w:t>2. Сотрудничество с родителями в решении психологических проблем детей:</w:t>
      </w:r>
    </w:p>
    <w:p w:rsidR="00BF2AC8" w:rsidRPr="00537ED2" w:rsidRDefault="00BF2AC8" w:rsidP="001B4E77">
      <w:pPr>
        <w:numPr>
          <w:ilvl w:val="0"/>
          <w:numId w:val="44"/>
        </w:numPr>
        <w:spacing w:before="100" w:beforeAutospacing="1" w:after="100" w:afterAutospacing="1"/>
        <w:jc w:val="both"/>
      </w:pPr>
      <w:r w:rsidRPr="00537ED2">
        <w:t>Консультирование по проблемам развития.</w:t>
      </w:r>
    </w:p>
    <w:p w:rsidR="00BF2AC8" w:rsidRPr="00537ED2" w:rsidRDefault="00BF2AC8" w:rsidP="001B4E77">
      <w:pPr>
        <w:numPr>
          <w:ilvl w:val="0"/>
          <w:numId w:val="44"/>
        </w:numPr>
        <w:spacing w:before="100" w:beforeAutospacing="1" w:after="100" w:afterAutospacing="1"/>
        <w:jc w:val="both"/>
      </w:pPr>
      <w:r w:rsidRPr="00537ED2">
        <w:t>Информирование по итогам психологической диагностики и коррекционно – развивающей работы.</w:t>
      </w:r>
    </w:p>
    <w:p w:rsidR="00BF2AC8" w:rsidRPr="00537ED2" w:rsidRDefault="00BF2AC8" w:rsidP="001B4E77">
      <w:pPr>
        <w:numPr>
          <w:ilvl w:val="0"/>
          <w:numId w:val="44"/>
        </w:numPr>
        <w:spacing w:before="100" w:beforeAutospacing="1" w:after="100" w:afterAutospacing="1"/>
        <w:jc w:val="both"/>
      </w:pPr>
      <w:r w:rsidRPr="00537ED2">
        <w:t>Психологическое просвещение по вопросам воспитания и развития детей.</w:t>
      </w:r>
    </w:p>
    <w:p w:rsidR="00BF2AC8" w:rsidRPr="00537ED2" w:rsidRDefault="00BF2AC8" w:rsidP="00BF2AC8">
      <w:pPr>
        <w:spacing w:before="100" w:beforeAutospacing="1" w:after="100" w:afterAutospacing="1"/>
        <w:jc w:val="both"/>
      </w:pPr>
      <w:r w:rsidRPr="00537ED2">
        <w:rPr>
          <w:b/>
          <w:bCs/>
        </w:rPr>
        <w:t>3. Сотрудничество с педагогами и другими специалистами в решении психологических проблем воспитанников:</w:t>
      </w:r>
    </w:p>
    <w:p w:rsidR="00BF2AC8" w:rsidRPr="00537ED2" w:rsidRDefault="00BF2AC8" w:rsidP="001B4E77">
      <w:pPr>
        <w:numPr>
          <w:ilvl w:val="0"/>
          <w:numId w:val="45"/>
        </w:numPr>
        <w:spacing w:before="100" w:beforeAutospacing="1" w:after="100" w:afterAutospacing="1"/>
        <w:jc w:val="both"/>
      </w:pPr>
      <w:r w:rsidRPr="00537ED2">
        <w:t>Консультирование и информирование педагогов по психологическим вопросам воспитания и развития.</w:t>
      </w:r>
    </w:p>
    <w:p w:rsidR="00BF2AC8" w:rsidRPr="00537ED2" w:rsidRDefault="00BF2AC8" w:rsidP="001B4E77">
      <w:pPr>
        <w:numPr>
          <w:ilvl w:val="0"/>
          <w:numId w:val="45"/>
        </w:numPr>
        <w:spacing w:before="100" w:beforeAutospacing="1" w:after="100" w:afterAutospacing="1"/>
        <w:jc w:val="both"/>
      </w:pPr>
      <w:r w:rsidRPr="00537ED2">
        <w:t>Психологическое просвещение.</w:t>
      </w:r>
    </w:p>
    <w:p w:rsidR="00BF2AC8" w:rsidRPr="00537ED2" w:rsidRDefault="00BF2AC8" w:rsidP="001B4E77">
      <w:pPr>
        <w:numPr>
          <w:ilvl w:val="0"/>
          <w:numId w:val="45"/>
        </w:numPr>
        <w:spacing w:before="100" w:beforeAutospacing="1" w:after="100" w:afterAutospacing="1"/>
        <w:jc w:val="both"/>
      </w:pPr>
      <w:r w:rsidRPr="00537ED2">
        <w:t>Взаимодействие с другими специалистами (учитель-логопед, инструктор по физической культуре, музыкальные руководители).</w:t>
      </w:r>
    </w:p>
    <w:p w:rsidR="00BF2AC8" w:rsidRPr="00537ED2" w:rsidRDefault="00BF2AC8" w:rsidP="00BF2AC8">
      <w:pPr>
        <w:spacing w:before="100" w:beforeAutospacing="1" w:after="100" w:afterAutospacing="1"/>
        <w:jc w:val="both"/>
        <w:rPr>
          <w:b/>
          <w:bCs/>
        </w:rPr>
      </w:pPr>
      <w:r w:rsidRPr="00537ED2">
        <w:rPr>
          <w:b/>
          <w:bCs/>
        </w:rPr>
        <w:t>4. Консультирование администрации по результатам анализа данных психологического мониторинга и другим вопросам.</w:t>
      </w:r>
    </w:p>
    <w:p w:rsidR="00BF2AC8" w:rsidRPr="00537ED2" w:rsidRDefault="00BF2AC8" w:rsidP="00BF2AC8">
      <w:pPr>
        <w:spacing w:before="100" w:beforeAutospacing="1" w:after="100" w:afterAutospacing="1"/>
        <w:jc w:val="center"/>
        <w:rPr>
          <w:b/>
        </w:rPr>
      </w:pPr>
      <w:r w:rsidRPr="00537ED2">
        <w:rPr>
          <w:b/>
          <w:bCs/>
        </w:rPr>
        <w:t>Виды деятельности педагога-психолога по возрастам.</w:t>
      </w:r>
    </w:p>
    <w:tbl>
      <w:tblPr>
        <w:tblStyle w:val="a4"/>
        <w:tblW w:w="0" w:type="auto"/>
        <w:tblLook w:val="04A0"/>
      </w:tblPr>
      <w:tblGrid>
        <w:gridCol w:w="2869"/>
        <w:gridCol w:w="6702"/>
      </w:tblGrid>
      <w:tr w:rsidR="00BF2AC8" w:rsidRPr="00F07CB3" w:rsidTr="00B623B2">
        <w:tc>
          <w:tcPr>
            <w:tcW w:w="2943" w:type="dxa"/>
          </w:tcPr>
          <w:p w:rsidR="00BF2AC8" w:rsidRPr="00F07CB3" w:rsidRDefault="00BF2AC8" w:rsidP="00B623B2">
            <w:pPr>
              <w:spacing w:before="100" w:beforeAutospacing="1" w:after="100" w:afterAutospacing="1"/>
              <w:jc w:val="both"/>
              <w:rPr>
                <w:bCs/>
                <w:sz w:val="24"/>
                <w:szCs w:val="24"/>
              </w:rPr>
            </w:pPr>
            <w:r w:rsidRPr="00F07CB3">
              <w:rPr>
                <w:bCs/>
                <w:sz w:val="24"/>
                <w:szCs w:val="24"/>
              </w:rPr>
              <w:t>Возрастная группа</w:t>
            </w:r>
          </w:p>
        </w:tc>
        <w:tc>
          <w:tcPr>
            <w:tcW w:w="7054" w:type="dxa"/>
          </w:tcPr>
          <w:p w:rsidR="00BF2AC8" w:rsidRPr="00F07CB3" w:rsidRDefault="00BF2AC8" w:rsidP="00B623B2">
            <w:pPr>
              <w:spacing w:before="100" w:beforeAutospacing="1" w:after="100" w:afterAutospacing="1"/>
              <w:jc w:val="both"/>
              <w:rPr>
                <w:bCs/>
                <w:sz w:val="24"/>
                <w:szCs w:val="24"/>
              </w:rPr>
            </w:pPr>
            <w:r w:rsidRPr="00F07CB3">
              <w:rPr>
                <w:bCs/>
                <w:sz w:val="24"/>
                <w:szCs w:val="24"/>
              </w:rPr>
              <w:t>Виды деятельности педагога-психолога</w:t>
            </w:r>
          </w:p>
        </w:tc>
      </w:tr>
      <w:tr w:rsidR="00BF2AC8" w:rsidRPr="00F07CB3" w:rsidTr="00B623B2">
        <w:tc>
          <w:tcPr>
            <w:tcW w:w="2943" w:type="dxa"/>
          </w:tcPr>
          <w:p w:rsidR="00BF2AC8" w:rsidRPr="00F07CB3" w:rsidRDefault="00BF2AC8" w:rsidP="00B623B2">
            <w:pPr>
              <w:shd w:val="clear" w:color="auto" w:fill="FFFFFF" w:themeFill="background1"/>
              <w:spacing w:before="100" w:beforeAutospacing="1" w:after="100" w:afterAutospacing="1"/>
              <w:rPr>
                <w:color w:val="000000"/>
                <w:sz w:val="24"/>
                <w:szCs w:val="24"/>
              </w:rPr>
            </w:pPr>
            <w:r w:rsidRPr="00F07CB3">
              <w:rPr>
                <w:bCs/>
                <w:color w:val="000000"/>
                <w:sz w:val="24"/>
                <w:szCs w:val="24"/>
              </w:rPr>
              <w:t>I младшая группа</w:t>
            </w:r>
          </w:p>
          <w:p w:rsidR="00BF2AC8" w:rsidRPr="00F07CB3" w:rsidRDefault="00BF2AC8" w:rsidP="00B623B2">
            <w:pPr>
              <w:spacing w:before="100" w:beforeAutospacing="1" w:after="100" w:afterAutospacing="1"/>
              <w:rPr>
                <w:b/>
                <w:bCs/>
                <w:sz w:val="24"/>
                <w:szCs w:val="24"/>
              </w:rPr>
            </w:pPr>
            <w:r w:rsidRPr="00F07CB3">
              <w:rPr>
                <w:color w:val="000000"/>
                <w:sz w:val="24"/>
                <w:szCs w:val="24"/>
              </w:rPr>
              <w:t>(2 - 3 года)</w:t>
            </w:r>
          </w:p>
        </w:tc>
        <w:tc>
          <w:tcPr>
            <w:tcW w:w="7054" w:type="dxa"/>
          </w:tcPr>
          <w:p w:rsidR="00BF2AC8" w:rsidRPr="00F07CB3" w:rsidRDefault="00BF2AC8" w:rsidP="001B4E77">
            <w:pPr>
              <w:numPr>
                <w:ilvl w:val="0"/>
                <w:numId w:val="46"/>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Сопровождение процесса адаптации, наблюдения за психоэмоциональным состоянием ребенка.</w:t>
            </w:r>
          </w:p>
          <w:p w:rsidR="00BF2AC8" w:rsidRPr="00F07CB3" w:rsidRDefault="00BF2AC8" w:rsidP="001B4E77">
            <w:pPr>
              <w:numPr>
                <w:ilvl w:val="0"/>
                <w:numId w:val="46"/>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Ведение листа адаптации совместно с воспитателем группы и медсестрой.</w:t>
            </w:r>
          </w:p>
          <w:p w:rsidR="00BF2AC8" w:rsidRPr="00F07CB3" w:rsidRDefault="00BF2AC8" w:rsidP="001B4E77">
            <w:pPr>
              <w:numPr>
                <w:ilvl w:val="0"/>
                <w:numId w:val="46"/>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Игры с детьми, беседы, упражнения для снятия психоэмоционального напряжения.</w:t>
            </w:r>
          </w:p>
          <w:p w:rsidR="00BF2AC8" w:rsidRPr="00F07CB3" w:rsidRDefault="00BF2AC8" w:rsidP="001B4E77">
            <w:pPr>
              <w:numPr>
                <w:ilvl w:val="0"/>
                <w:numId w:val="46"/>
              </w:numPr>
              <w:shd w:val="clear" w:color="auto" w:fill="FFFFFF" w:themeFill="background1"/>
              <w:spacing w:before="100" w:beforeAutospacing="1" w:after="100" w:afterAutospacing="1" w:line="276" w:lineRule="auto"/>
              <w:rPr>
                <w:b/>
                <w:bCs/>
                <w:sz w:val="24"/>
                <w:szCs w:val="24"/>
              </w:rPr>
            </w:pPr>
            <w:r w:rsidRPr="00F07CB3">
              <w:rPr>
                <w:color w:val="000000"/>
                <w:sz w:val="24"/>
                <w:szCs w:val="24"/>
              </w:rPr>
              <w:t>Консультации с родителями по вопросам адаптации ребенка.</w:t>
            </w:r>
          </w:p>
          <w:p w:rsidR="00BF2AC8" w:rsidRPr="00F07CB3" w:rsidRDefault="00BF2AC8" w:rsidP="001B4E77">
            <w:pPr>
              <w:numPr>
                <w:ilvl w:val="0"/>
                <w:numId w:val="46"/>
              </w:numPr>
              <w:shd w:val="clear" w:color="auto" w:fill="FFFFFF" w:themeFill="background1"/>
              <w:spacing w:before="100" w:beforeAutospacing="1" w:after="100" w:afterAutospacing="1" w:line="276" w:lineRule="auto"/>
              <w:rPr>
                <w:b/>
                <w:bCs/>
                <w:sz w:val="24"/>
                <w:szCs w:val="24"/>
              </w:rPr>
            </w:pPr>
            <w:r w:rsidRPr="00F07CB3">
              <w:rPr>
                <w:color w:val="000000"/>
                <w:sz w:val="24"/>
                <w:szCs w:val="24"/>
              </w:rPr>
              <w:t>Консультации с педагогами группы по нормализации адаптационного периода.</w:t>
            </w:r>
          </w:p>
        </w:tc>
      </w:tr>
      <w:tr w:rsidR="00BF2AC8" w:rsidRPr="00F07CB3" w:rsidTr="00B623B2">
        <w:tc>
          <w:tcPr>
            <w:tcW w:w="2943" w:type="dxa"/>
          </w:tcPr>
          <w:p w:rsidR="00BF2AC8" w:rsidRPr="00F07CB3" w:rsidRDefault="00BF2AC8" w:rsidP="00B623B2">
            <w:pPr>
              <w:shd w:val="clear" w:color="auto" w:fill="FFFFFF" w:themeFill="background1"/>
              <w:spacing w:before="100" w:beforeAutospacing="1" w:after="100" w:afterAutospacing="1"/>
              <w:rPr>
                <w:color w:val="000000"/>
                <w:sz w:val="24"/>
                <w:szCs w:val="24"/>
              </w:rPr>
            </w:pPr>
            <w:r w:rsidRPr="00F07CB3">
              <w:rPr>
                <w:bCs/>
                <w:color w:val="000000"/>
                <w:sz w:val="24"/>
                <w:szCs w:val="24"/>
              </w:rPr>
              <w:t>II младшая группа</w:t>
            </w:r>
          </w:p>
          <w:p w:rsidR="00BF2AC8" w:rsidRPr="00F07CB3" w:rsidRDefault="00BF2AC8" w:rsidP="00B623B2">
            <w:pPr>
              <w:spacing w:before="100" w:beforeAutospacing="1" w:after="100" w:afterAutospacing="1"/>
              <w:rPr>
                <w:bCs/>
                <w:sz w:val="24"/>
                <w:szCs w:val="24"/>
              </w:rPr>
            </w:pPr>
            <w:r w:rsidRPr="00F07CB3">
              <w:rPr>
                <w:color w:val="000000"/>
                <w:sz w:val="24"/>
                <w:szCs w:val="24"/>
              </w:rPr>
              <w:t>(3 - 4 года)</w:t>
            </w:r>
          </w:p>
        </w:tc>
        <w:tc>
          <w:tcPr>
            <w:tcW w:w="7054" w:type="dxa"/>
          </w:tcPr>
          <w:p w:rsidR="00BF2AC8" w:rsidRPr="00F07CB3" w:rsidRDefault="00BF2AC8" w:rsidP="001B4E77">
            <w:pPr>
              <w:numPr>
                <w:ilvl w:val="0"/>
                <w:numId w:val="47"/>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Индивидуальная диагностика уровня развития ребенка (по наблюдениям, запросу педагогов и родителей). Проводится с целью раннего выявления отклонений в развитии.</w:t>
            </w:r>
          </w:p>
          <w:p w:rsidR="00BF2AC8" w:rsidRPr="00F07CB3" w:rsidRDefault="00BF2AC8" w:rsidP="001B4E77">
            <w:pPr>
              <w:numPr>
                <w:ilvl w:val="0"/>
                <w:numId w:val="47"/>
              </w:numPr>
              <w:shd w:val="clear" w:color="auto" w:fill="FFFFFF" w:themeFill="background1"/>
              <w:spacing w:before="100" w:beforeAutospacing="1" w:after="100" w:afterAutospacing="1" w:line="276" w:lineRule="auto"/>
              <w:rPr>
                <w:b/>
                <w:bCs/>
                <w:sz w:val="24"/>
                <w:szCs w:val="24"/>
              </w:rPr>
            </w:pPr>
            <w:r w:rsidRPr="00F07CB3">
              <w:rPr>
                <w:color w:val="000000"/>
                <w:sz w:val="24"/>
                <w:szCs w:val="24"/>
              </w:rPr>
              <w:t>Индивидуальные консультации с родителями по результатам диагностики, рекомендации по развитию ребенка.</w:t>
            </w:r>
          </w:p>
          <w:p w:rsidR="00BF2AC8" w:rsidRPr="00F07CB3" w:rsidRDefault="00BF2AC8" w:rsidP="001B4E77">
            <w:pPr>
              <w:numPr>
                <w:ilvl w:val="0"/>
                <w:numId w:val="47"/>
              </w:numPr>
              <w:shd w:val="clear" w:color="auto" w:fill="FFFFFF" w:themeFill="background1"/>
              <w:spacing w:before="100" w:beforeAutospacing="1" w:after="100" w:afterAutospacing="1" w:line="276" w:lineRule="auto"/>
              <w:rPr>
                <w:b/>
                <w:bCs/>
                <w:sz w:val="24"/>
                <w:szCs w:val="24"/>
              </w:rPr>
            </w:pPr>
            <w:r w:rsidRPr="00F07CB3">
              <w:rPr>
                <w:color w:val="000000"/>
                <w:sz w:val="24"/>
                <w:szCs w:val="24"/>
              </w:rPr>
              <w:t>Консультации с педагогами группы по организации дополнительной индивидуальной работы с ребенком.</w:t>
            </w:r>
          </w:p>
        </w:tc>
      </w:tr>
      <w:tr w:rsidR="00BF2AC8" w:rsidRPr="00F07CB3" w:rsidTr="00B623B2">
        <w:tc>
          <w:tcPr>
            <w:tcW w:w="2943" w:type="dxa"/>
          </w:tcPr>
          <w:p w:rsidR="00BF2AC8" w:rsidRPr="00F07CB3" w:rsidRDefault="00BF2AC8" w:rsidP="00B623B2">
            <w:pPr>
              <w:shd w:val="clear" w:color="auto" w:fill="FFFFFF" w:themeFill="background1"/>
              <w:spacing w:before="100" w:beforeAutospacing="1" w:after="100" w:afterAutospacing="1"/>
              <w:rPr>
                <w:color w:val="000000"/>
                <w:sz w:val="24"/>
                <w:szCs w:val="24"/>
              </w:rPr>
            </w:pPr>
            <w:r w:rsidRPr="00F07CB3">
              <w:rPr>
                <w:bCs/>
                <w:color w:val="000000"/>
                <w:sz w:val="24"/>
                <w:szCs w:val="24"/>
              </w:rPr>
              <w:t>Средняя группа</w:t>
            </w:r>
          </w:p>
          <w:p w:rsidR="00BF2AC8" w:rsidRPr="00F07CB3" w:rsidRDefault="00BF2AC8" w:rsidP="00B623B2">
            <w:pPr>
              <w:spacing w:before="100" w:beforeAutospacing="1" w:after="100" w:afterAutospacing="1"/>
              <w:rPr>
                <w:bCs/>
                <w:sz w:val="24"/>
                <w:szCs w:val="24"/>
              </w:rPr>
            </w:pPr>
            <w:r w:rsidRPr="00F07CB3">
              <w:rPr>
                <w:color w:val="000000"/>
                <w:sz w:val="24"/>
                <w:szCs w:val="24"/>
              </w:rPr>
              <w:t>(4 - 5 лет)</w:t>
            </w:r>
          </w:p>
        </w:tc>
        <w:tc>
          <w:tcPr>
            <w:tcW w:w="7054" w:type="dxa"/>
          </w:tcPr>
          <w:p w:rsidR="00BF2AC8" w:rsidRPr="00F07CB3" w:rsidRDefault="00BF2AC8" w:rsidP="001B4E77">
            <w:pPr>
              <w:numPr>
                <w:ilvl w:val="0"/>
                <w:numId w:val="48"/>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Диагностика детей при переходе на новый возрастной этап (по необходимости формирование  группы риска).</w:t>
            </w:r>
          </w:p>
          <w:p w:rsidR="00BF2AC8" w:rsidRPr="00F07CB3" w:rsidRDefault="00BF2AC8" w:rsidP="001B4E77">
            <w:pPr>
              <w:numPr>
                <w:ilvl w:val="0"/>
                <w:numId w:val="48"/>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Коррекционно-развивающая деятельность.</w:t>
            </w:r>
          </w:p>
          <w:p w:rsidR="00BF2AC8" w:rsidRPr="00F07CB3" w:rsidRDefault="00BF2AC8" w:rsidP="001B4E77">
            <w:pPr>
              <w:numPr>
                <w:ilvl w:val="0"/>
                <w:numId w:val="48"/>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Индивидуальная диагностика ребенка по запросу педагогов или родителей.</w:t>
            </w:r>
          </w:p>
          <w:p w:rsidR="00BF2AC8" w:rsidRPr="00F07CB3" w:rsidRDefault="00BF2AC8" w:rsidP="001B4E77">
            <w:pPr>
              <w:numPr>
                <w:ilvl w:val="0"/>
                <w:numId w:val="48"/>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Индивидуальные консультации с родителями по результатам диагностики.</w:t>
            </w:r>
          </w:p>
          <w:p w:rsidR="00BF2AC8" w:rsidRPr="00F07CB3" w:rsidRDefault="00BF2AC8" w:rsidP="001B4E77">
            <w:pPr>
              <w:numPr>
                <w:ilvl w:val="0"/>
                <w:numId w:val="48"/>
              </w:numPr>
              <w:shd w:val="clear" w:color="auto" w:fill="FFFFFF" w:themeFill="background1"/>
              <w:spacing w:before="100" w:beforeAutospacing="1" w:after="100" w:afterAutospacing="1" w:line="276" w:lineRule="auto"/>
              <w:rPr>
                <w:bCs/>
                <w:sz w:val="24"/>
                <w:szCs w:val="24"/>
              </w:rPr>
            </w:pPr>
            <w:r w:rsidRPr="00F07CB3">
              <w:rPr>
                <w:color w:val="000000"/>
                <w:sz w:val="24"/>
                <w:szCs w:val="24"/>
              </w:rPr>
              <w:t>Консультации с педагогами группы по организации дополнительной индивидуальной работы с ребенком.</w:t>
            </w:r>
          </w:p>
          <w:p w:rsidR="00BF2AC8" w:rsidRPr="00F07CB3" w:rsidRDefault="00BF2AC8" w:rsidP="001B4E77">
            <w:pPr>
              <w:numPr>
                <w:ilvl w:val="0"/>
                <w:numId w:val="48"/>
              </w:numPr>
              <w:shd w:val="clear" w:color="auto" w:fill="FFFFFF" w:themeFill="background1"/>
              <w:spacing w:before="100" w:beforeAutospacing="1" w:after="100" w:afterAutospacing="1" w:line="276" w:lineRule="auto"/>
              <w:rPr>
                <w:bCs/>
                <w:sz w:val="24"/>
                <w:szCs w:val="24"/>
              </w:rPr>
            </w:pPr>
            <w:r w:rsidRPr="00F07CB3">
              <w:rPr>
                <w:color w:val="000000"/>
                <w:sz w:val="24"/>
                <w:szCs w:val="24"/>
              </w:rPr>
              <w:t>Индивидуальная диагностика уровня развития ребенка по запросу логопеда.</w:t>
            </w:r>
          </w:p>
          <w:p w:rsidR="00BF2AC8" w:rsidRPr="00F07CB3" w:rsidRDefault="00BF2AC8" w:rsidP="001B4E77">
            <w:pPr>
              <w:numPr>
                <w:ilvl w:val="0"/>
                <w:numId w:val="48"/>
              </w:numPr>
              <w:shd w:val="clear" w:color="auto" w:fill="FFFFFF" w:themeFill="background1"/>
              <w:spacing w:before="100" w:beforeAutospacing="1" w:after="100" w:afterAutospacing="1" w:line="276" w:lineRule="auto"/>
              <w:rPr>
                <w:bCs/>
                <w:sz w:val="24"/>
                <w:szCs w:val="24"/>
              </w:rPr>
            </w:pPr>
            <w:r w:rsidRPr="00F07CB3">
              <w:rPr>
                <w:color w:val="000000"/>
                <w:sz w:val="24"/>
                <w:szCs w:val="24"/>
              </w:rPr>
              <w:t>Собрания для родителей.</w:t>
            </w:r>
          </w:p>
        </w:tc>
      </w:tr>
      <w:tr w:rsidR="00BF2AC8" w:rsidRPr="00F07CB3" w:rsidTr="00B623B2">
        <w:tc>
          <w:tcPr>
            <w:tcW w:w="2943" w:type="dxa"/>
          </w:tcPr>
          <w:p w:rsidR="00BF2AC8" w:rsidRPr="00F07CB3" w:rsidRDefault="00BF2AC8" w:rsidP="00B623B2">
            <w:pPr>
              <w:shd w:val="clear" w:color="auto" w:fill="FFFFFF" w:themeFill="background1"/>
              <w:spacing w:before="100" w:beforeAutospacing="1" w:after="100" w:afterAutospacing="1"/>
              <w:rPr>
                <w:color w:val="000000"/>
                <w:sz w:val="24"/>
                <w:szCs w:val="24"/>
              </w:rPr>
            </w:pPr>
            <w:r w:rsidRPr="00F07CB3">
              <w:rPr>
                <w:bCs/>
                <w:color w:val="000000"/>
                <w:sz w:val="24"/>
                <w:szCs w:val="24"/>
              </w:rPr>
              <w:t>Старшая группа</w:t>
            </w:r>
          </w:p>
          <w:p w:rsidR="00BF2AC8" w:rsidRPr="00F07CB3" w:rsidRDefault="00BF2AC8" w:rsidP="00B623B2">
            <w:pPr>
              <w:spacing w:before="100" w:beforeAutospacing="1" w:after="100" w:afterAutospacing="1"/>
              <w:rPr>
                <w:bCs/>
                <w:sz w:val="24"/>
                <w:szCs w:val="24"/>
              </w:rPr>
            </w:pPr>
            <w:r w:rsidRPr="00F07CB3">
              <w:rPr>
                <w:color w:val="000000"/>
                <w:sz w:val="24"/>
                <w:szCs w:val="24"/>
              </w:rPr>
              <w:t>(5 - 6 лет)</w:t>
            </w:r>
          </w:p>
        </w:tc>
        <w:tc>
          <w:tcPr>
            <w:tcW w:w="7054" w:type="dxa"/>
          </w:tcPr>
          <w:p w:rsidR="00BF2AC8" w:rsidRPr="00F07CB3" w:rsidRDefault="00BF2AC8" w:rsidP="001B4E77">
            <w:pPr>
              <w:numPr>
                <w:ilvl w:val="0"/>
                <w:numId w:val="49"/>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Диагностика детей при переходе на новый возрастной этап (по необходимости формирование  группы риска).</w:t>
            </w:r>
          </w:p>
          <w:p w:rsidR="00BF2AC8" w:rsidRPr="00F07CB3" w:rsidRDefault="00BF2AC8" w:rsidP="001B4E77">
            <w:pPr>
              <w:numPr>
                <w:ilvl w:val="0"/>
                <w:numId w:val="49"/>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Коррекционно-развивающая деятельность.</w:t>
            </w:r>
          </w:p>
          <w:p w:rsidR="00BF2AC8" w:rsidRPr="00F07CB3" w:rsidRDefault="00BF2AC8" w:rsidP="001B4E77">
            <w:pPr>
              <w:numPr>
                <w:ilvl w:val="0"/>
                <w:numId w:val="49"/>
              </w:numPr>
              <w:shd w:val="clear" w:color="auto" w:fill="FFFFFF" w:themeFill="background1"/>
              <w:spacing w:before="100" w:beforeAutospacing="1" w:after="100" w:afterAutospacing="1" w:line="276" w:lineRule="auto"/>
              <w:rPr>
                <w:b/>
                <w:bCs/>
                <w:sz w:val="24"/>
                <w:szCs w:val="24"/>
              </w:rPr>
            </w:pPr>
            <w:r w:rsidRPr="00F07CB3">
              <w:rPr>
                <w:color w:val="000000"/>
                <w:sz w:val="24"/>
                <w:szCs w:val="24"/>
              </w:rPr>
              <w:t>Индивидуальная углубленная диагностика ребенка по запросу педагогов или родителей.</w:t>
            </w:r>
          </w:p>
          <w:p w:rsidR="00BF2AC8" w:rsidRPr="00F07CB3" w:rsidRDefault="00BF2AC8" w:rsidP="001B4E77">
            <w:pPr>
              <w:numPr>
                <w:ilvl w:val="0"/>
                <w:numId w:val="49"/>
              </w:numPr>
              <w:shd w:val="clear" w:color="auto" w:fill="FFFFFF" w:themeFill="background1"/>
              <w:spacing w:before="100" w:beforeAutospacing="1" w:after="100" w:afterAutospacing="1" w:line="276" w:lineRule="auto"/>
              <w:rPr>
                <w:b/>
                <w:bCs/>
                <w:sz w:val="24"/>
                <w:szCs w:val="24"/>
              </w:rPr>
            </w:pPr>
            <w:r w:rsidRPr="00F07CB3">
              <w:rPr>
                <w:color w:val="000000"/>
                <w:sz w:val="24"/>
                <w:szCs w:val="24"/>
              </w:rPr>
              <w:t>Индивидуальные консультации с родителями по результатам диагностики.</w:t>
            </w:r>
          </w:p>
          <w:p w:rsidR="00BF2AC8" w:rsidRPr="00F07CB3" w:rsidRDefault="00BF2AC8" w:rsidP="001B4E77">
            <w:pPr>
              <w:numPr>
                <w:ilvl w:val="0"/>
                <w:numId w:val="49"/>
              </w:numPr>
              <w:shd w:val="clear" w:color="auto" w:fill="FFFFFF" w:themeFill="background1"/>
              <w:spacing w:before="100" w:beforeAutospacing="1" w:after="100" w:afterAutospacing="1" w:line="276" w:lineRule="auto"/>
              <w:rPr>
                <w:b/>
                <w:bCs/>
                <w:sz w:val="24"/>
                <w:szCs w:val="24"/>
              </w:rPr>
            </w:pPr>
            <w:r w:rsidRPr="00F07CB3">
              <w:rPr>
                <w:color w:val="000000"/>
                <w:sz w:val="24"/>
                <w:szCs w:val="24"/>
              </w:rPr>
              <w:t>Индивидуальные консультации с педагогами по возрастным особенностям детей, результатам диагностики.</w:t>
            </w:r>
          </w:p>
          <w:p w:rsidR="00BF2AC8" w:rsidRPr="00F07CB3" w:rsidRDefault="00BF2AC8" w:rsidP="001B4E77">
            <w:pPr>
              <w:numPr>
                <w:ilvl w:val="0"/>
                <w:numId w:val="49"/>
              </w:numPr>
              <w:shd w:val="clear" w:color="auto" w:fill="FFFFFF" w:themeFill="background1"/>
              <w:spacing w:before="100" w:beforeAutospacing="1" w:after="100" w:afterAutospacing="1" w:line="276" w:lineRule="auto"/>
              <w:rPr>
                <w:b/>
                <w:bCs/>
                <w:sz w:val="24"/>
                <w:szCs w:val="24"/>
              </w:rPr>
            </w:pPr>
            <w:r w:rsidRPr="00F07CB3">
              <w:rPr>
                <w:color w:val="000000"/>
                <w:sz w:val="24"/>
                <w:szCs w:val="24"/>
              </w:rPr>
              <w:t>Собрания для родителей.</w:t>
            </w:r>
          </w:p>
        </w:tc>
      </w:tr>
      <w:tr w:rsidR="00BF2AC8" w:rsidRPr="00F07CB3" w:rsidTr="00B623B2">
        <w:tc>
          <w:tcPr>
            <w:tcW w:w="2943" w:type="dxa"/>
          </w:tcPr>
          <w:p w:rsidR="00BF2AC8" w:rsidRPr="00F07CB3" w:rsidRDefault="00BF2AC8" w:rsidP="00B623B2">
            <w:pPr>
              <w:shd w:val="clear" w:color="auto" w:fill="FFFFFF" w:themeFill="background1"/>
              <w:spacing w:before="100" w:beforeAutospacing="1" w:after="100" w:afterAutospacing="1"/>
              <w:rPr>
                <w:color w:val="000000"/>
                <w:sz w:val="24"/>
                <w:szCs w:val="24"/>
              </w:rPr>
            </w:pPr>
            <w:r w:rsidRPr="00F07CB3">
              <w:rPr>
                <w:bCs/>
                <w:color w:val="000000"/>
                <w:sz w:val="24"/>
                <w:szCs w:val="24"/>
              </w:rPr>
              <w:t>Подготовительная группа</w:t>
            </w:r>
          </w:p>
          <w:p w:rsidR="00BF2AC8" w:rsidRPr="00F07CB3" w:rsidRDefault="00BF2AC8" w:rsidP="00B623B2">
            <w:pPr>
              <w:spacing w:before="100" w:beforeAutospacing="1" w:after="100" w:afterAutospacing="1"/>
              <w:rPr>
                <w:bCs/>
                <w:sz w:val="24"/>
                <w:szCs w:val="24"/>
              </w:rPr>
            </w:pPr>
            <w:r w:rsidRPr="00F07CB3">
              <w:rPr>
                <w:color w:val="000000"/>
                <w:sz w:val="24"/>
                <w:szCs w:val="24"/>
              </w:rPr>
              <w:t>(6 - 7 лет)</w:t>
            </w:r>
          </w:p>
        </w:tc>
        <w:tc>
          <w:tcPr>
            <w:tcW w:w="7054" w:type="dxa"/>
          </w:tcPr>
          <w:p w:rsidR="00BF2AC8" w:rsidRPr="00F07CB3" w:rsidRDefault="00BF2AC8" w:rsidP="001B4E77">
            <w:pPr>
              <w:numPr>
                <w:ilvl w:val="0"/>
                <w:numId w:val="50"/>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Групповая диагностика уровня развития предпосылок к учебной деятельности.</w:t>
            </w:r>
          </w:p>
          <w:p w:rsidR="00BF2AC8" w:rsidRPr="00F07CB3" w:rsidRDefault="00BF2AC8" w:rsidP="001B4E77">
            <w:pPr>
              <w:numPr>
                <w:ilvl w:val="0"/>
                <w:numId w:val="50"/>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Индивидуальная углубленная диагностика уровня развития ребёнка по просьбе родителей.</w:t>
            </w:r>
          </w:p>
          <w:p w:rsidR="00BF2AC8" w:rsidRPr="00F07CB3" w:rsidRDefault="00BF2AC8" w:rsidP="001B4E77">
            <w:pPr>
              <w:numPr>
                <w:ilvl w:val="0"/>
                <w:numId w:val="50"/>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Индивидуальные консультации с родителями по итогам диагностики.</w:t>
            </w:r>
          </w:p>
          <w:p w:rsidR="00BF2AC8" w:rsidRPr="00F07CB3" w:rsidRDefault="00BF2AC8" w:rsidP="001B4E77">
            <w:pPr>
              <w:numPr>
                <w:ilvl w:val="0"/>
                <w:numId w:val="50"/>
              </w:numPr>
              <w:shd w:val="clear" w:color="auto" w:fill="FFFFFF" w:themeFill="background1"/>
              <w:spacing w:before="100" w:beforeAutospacing="1" w:after="100" w:afterAutospacing="1" w:line="276" w:lineRule="auto"/>
              <w:rPr>
                <w:color w:val="000000"/>
                <w:sz w:val="24"/>
                <w:szCs w:val="24"/>
              </w:rPr>
            </w:pPr>
            <w:r w:rsidRPr="00F07CB3">
              <w:rPr>
                <w:color w:val="000000"/>
                <w:sz w:val="24"/>
                <w:szCs w:val="24"/>
              </w:rPr>
              <w:t>Консультации с педагогами группы по организации дополнительной индивидуальной работы с ребенком.</w:t>
            </w:r>
          </w:p>
          <w:p w:rsidR="00BF2AC8" w:rsidRPr="00F07CB3" w:rsidRDefault="00BF2AC8" w:rsidP="001B4E77">
            <w:pPr>
              <w:numPr>
                <w:ilvl w:val="0"/>
                <w:numId w:val="50"/>
              </w:numPr>
              <w:shd w:val="clear" w:color="auto" w:fill="FFFFFF" w:themeFill="background1"/>
              <w:spacing w:before="100" w:beforeAutospacing="1" w:after="100" w:afterAutospacing="1" w:line="276" w:lineRule="auto"/>
              <w:rPr>
                <w:b/>
                <w:bCs/>
                <w:sz w:val="24"/>
                <w:szCs w:val="24"/>
              </w:rPr>
            </w:pPr>
            <w:r w:rsidRPr="00F07CB3">
              <w:rPr>
                <w:color w:val="000000"/>
                <w:sz w:val="24"/>
                <w:szCs w:val="24"/>
              </w:rPr>
              <w:t>Развивающая деятельность с детьми по подготовке к обучению в школе.</w:t>
            </w:r>
          </w:p>
          <w:p w:rsidR="00BF2AC8" w:rsidRPr="00F07CB3" w:rsidRDefault="00BF2AC8" w:rsidP="001B4E77">
            <w:pPr>
              <w:numPr>
                <w:ilvl w:val="0"/>
                <w:numId w:val="50"/>
              </w:numPr>
              <w:shd w:val="clear" w:color="auto" w:fill="FFFFFF" w:themeFill="background1"/>
              <w:spacing w:before="100" w:beforeAutospacing="1" w:after="100" w:afterAutospacing="1" w:line="276" w:lineRule="auto"/>
              <w:rPr>
                <w:b/>
                <w:bCs/>
                <w:sz w:val="24"/>
                <w:szCs w:val="24"/>
              </w:rPr>
            </w:pPr>
            <w:r w:rsidRPr="00F07CB3">
              <w:rPr>
                <w:color w:val="000000"/>
                <w:sz w:val="24"/>
                <w:szCs w:val="24"/>
              </w:rPr>
              <w:t>Итоговая диагностика готовности детей к обучению в школе.</w:t>
            </w:r>
          </w:p>
          <w:p w:rsidR="00BF2AC8" w:rsidRPr="00F07CB3" w:rsidRDefault="00BF2AC8" w:rsidP="001B4E77">
            <w:pPr>
              <w:numPr>
                <w:ilvl w:val="0"/>
                <w:numId w:val="50"/>
              </w:numPr>
              <w:shd w:val="clear" w:color="auto" w:fill="FFFFFF" w:themeFill="background1"/>
              <w:spacing w:before="100" w:beforeAutospacing="1" w:after="100" w:afterAutospacing="1" w:line="276" w:lineRule="auto"/>
              <w:rPr>
                <w:b/>
                <w:bCs/>
                <w:sz w:val="24"/>
                <w:szCs w:val="24"/>
              </w:rPr>
            </w:pPr>
            <w:r w:rsidRPr="00F07CB3">
              <w:rPr>
                <w:color w:val="000000"/>
                <w:sz w:val="24"/>
                <w:szCs w:val="24"/>
              </w:rPr>
              <w:t>Собрания для родителей.</w:t>
            </w:r>
          </w:p>
        </w:tc>
      </w:tr>
    </w:tbl>
    <w:p w:rsidR="00BF2AC8" w:rsidRPr="00537ED2" w:rsidRDefault="00910CDA" w:rsidP="00910CDA">
      <w:pPr>
        <w:shd w:val="clear" w:color="auto" w:fill="FFFFFF" w:themeFill="background1"/>
        <w:spacing w:before="100" w:beforeAutospacing="1" w:after="100" w:afterAutospacing="1"/>
        <w:rPr>
          <w:b/>
          <w:bCs/>
        </w:rPr>
      </w:pPr>
      <w:r>
        <w:rPr>
          <w:b/>
          <w:bCs/>
        </w:rPr>
        <w:t xml:space="preserve">                                         </w:t>
      </w:r>
      <w:r w:rsidR="00BF2AC8" w:rsidRPr="00537ED2">
        <w:rPr>
          <w:b/>
          <w:bCs/>
        </w:rPr>
        <w:t>Диагностический минимум по возрастам.</w:t>
      </w:r>
    </w:p>
    <w:tbl>
      <w:tblPr>
        <w:tblStyle w:val="a4"/>
        <w:tblW w:w="10490" w:type="dxa"/>
        <w:tblInd w:w="-459" w:type="dxa"/>
        <w:tblLayout w:type="fixed"/>
        <w:tblLook w:val="04A0"/>
      </w:tblPr>
      <w:tblGrid>
        <w:gridCol w:w="2127"/>
        <w:gridCol w:w="2693"/>
        <w:gridCol w:w="2977"/>
        <w:gridCol w:w="2693"/>
      </w:tblGrid>
      <w:tr w:rsidR="00BF2AC8" w:rsidRPr="00537ED2" w:rsidTr="00B623B2">
        <w:tc>
          <w:tcPr>
            <w:tcW w:w="2127" w:type="dxa"/>
            <w:vMerge w:val="restart"/>
          </w:tcPr>
          <w:p w:rsidR="00BF2AC8" w:rsidRPr="00F07CB3" w:rsidRDefault="00BF2AC8" w:rsidP="00B623B2">
            <w:pPr>
              <w:spacing w:before="100" w:beforeAutospacing="1" w:after="100" w:afterAutospacing="1"/>
              <w:jc w:val="both"/>
              <w:rPr>
                <w:bCs/>
                <w:sz w:val="24"/>
                <w:szCs w:val="24"/>
                <w:lang w:val="en-US"/>
              </w:rPr>
            </w:pPr>
            <w:r w:rsidRPr="00F07CB3">
              <w:rPr>
                <w:bCs/>
                <w:sz w:val="24"/>
                <w:szCs w:val="24"/>
              </w:rPr>
              <w:t>Возрастная группа</w:t>
            </w:r>
          </w:p>
        </w:tc>
        <w:tc>
          <w:tcPr>
            <w:tcW w:w="8363" w:type="dxa"/>
            <w:gridSpan w:val="3"/>
          </w:tcPr>
          <w:p w:rsidR="00BF2AC8" w:rsidRPr="00F07CB3" w:rsidRDefault="00BF2AC8" w:rsidP="00B623B2">
            <w:pPr>
              <w:spacing w:before="100" w:beforeAutospacing="1" w:after="100" w:afterAutospacing="1"/>
              <w:jc w:val="center"/>
              <w:rPr>
                <w:bCs/>
                <w:sz w:val="24"/>
                <w:szCs w:val="24"/>
              </w:rPr>
            </w:pPr>
            <w:r w:rsidRPr="00F07CB3">
              <w:rPr>
                <w:bCs/>
                <w:sz w:val="24"/>
                <w:szCs w:val="24"/>
              </w:rPr>
              <w:t>Изучаемая сфера</w:t>
            </w:r>
          </w:p>
        </w:tc>
      </w:tr>
      <w:tr w:rsidR="00BF2AC8" w:rsidRPr="00537ED2" w:rsidTr="00B623B2">
        <w:tc>
          <w:tcPr>
            <w:tcW w:w="2127" w:type="dxa"/>
            <w:vMerge/>
          </w:tcPr>
          <w:p w:rsidR="00BF2AC8" w:rsidRPr="00F07CB3" w:rsidRDefault="00BF2AC8" w:rsidP="00B623B2">
            <w:pPr>
              <w:spacing w:before="100" w:beforeAutospacing="1" w:after="100" w:afterAutospacing="1"/>
              <w:jc w:val="both"/>
              <w:rPr>
                <w:bCs/>
                <w:sz w:val="24"/>
                <w:szCs w:val="24"/>
              </w:rPr>
            </w:pPr>
          </w:p>
        </w:tc>
        <w:tc>
          <w:tcPr>
            <w:tcW w:w="2693" w:type="dxa"/>
          </w:tcPr>
          <w:p w:rsidR="00BF2AC8" w:rsidRPr="00F07CB3" w:rsidRDefault="00BF2AC8" w:rsidP="00B623B2">
            <w:pPr>
              <w:spacing w:before="100" w:beforeAutospacing="1" w:after="100" w:afterAutospacing="1"/>
              <w:jc w:val="both"/>
              <w:rPr>
                <w:bCs/>
                <w:sz w:val="24"/>
                <w:szCs w:val="24"/>
              </w:rPr>
            </w:pPr>
            <w:r w:rsidRPr="00F07CB3">
              <w:rPr>
                <w:bCs/>
                <w:sz w:val="24"/>
                <w:szCs w:val="24"/>
              </w:rPr>
              <w:t xml:space="preserve">Познавательная </w:t>
            </w:r>
          </w:p>
        </w:tc>
        <w:tc>
          <w:tcPr>
            <w:tcW w:w="2977" w:type="dxa"/>
          </w:tcPr>
          <w:p w:rsidR="00BF2AC8" w:rsidRPr="00F07CB3" w:rsidRDefault="00BF2AC8" w:rsidP="00B623B2">
            <w:pPr>
              <w:spacing w:before="100" w:beforeAutospacing="1" w:after="100" w:afterAutospacing="1"/>
              <w:jc w:val="both"/>
              <w:rPr>
                <w:bCs/>
                <w:sz w:val="24"/>
                <w:szCs w:val="24"/>
              </w:rPr>
            </w:pPr>
            <w:r w:rsidRPr="00F07CB3">
              <w:rPr>
                <w:bCs/>
                <w:sz w:val="24"/>
                <w:szCs w:val="24"/>
              </w:rPr>
              <w:t>Эмоциональная - волевая</w:t>
            </w:r>
          </w:p>
        </w:tc>
        <w:tc>
          <w:tcPr>
            <w:tcW w:w="2693" w:type="dxa"/>
          </w:tcPr>
          <w:p w:rsidR="00BF2AC8" w:rsidRPr="00F07CB3" w:rsidRDefault="00BF2AC8" w:rsidP="00B623B2">
            <w:pPr>
              <w:spacing w:before="100" w:beforeAutospacing="1" w:after="100" w:afterAutospacing="1"/>
              <w:jc w:val="both"/>
              <w:rPr>
                <w:bCs/>
                <w:sz w:val="24"/>
                <w:szCs w:val="24"/>
              </w:rPr>
            </w:pPr>
            <w:r w:rsidRPr="00F07CB3">
              <w:rPr>
                <w:bCs/>
                <w:sz w:val="24"/>
                <w:szCs w:val="24"/>
              </w:rPr>
              <w:t>Деятельностная</w:t>
            </w:r>
          </w:p>
        </w:tc>
      </w:tr>
      <w:tr w:rsidR="00BF2AC8" w:rsidRPr="00537ED2" w:rsidTr="00B623B2">
        <w:tc>
          <w:tcPr>
            <w:tcW w:w="2127" w:type="dxa"/>
          </w:tcPr>
          <w:p w:rsidR="00BF2AC8" w:rsidRPr="00F07CB3" w:rsidRDefault="00BF2AC8" w:rsidP="00B623B2">
            <w:pPr>
              <w:spacing w:before="100" w:beforeAutospacing="1" w:after="100" w:afterAutospacing="1"/>
              <w:jc w:val="both"/>
              <w:rPr>
                <w:bCs/>
                <w:sz w:val="24"/>
                <w:szCs w:val="24"/>
              </w:rPr>
            </w:pPr>
            <w:r w:rsidRPr="00F07CB3">
              <w:rPr>
                <w:bCs/>
                <w:sz w:val="24"/>
                <w:szCs w:val="24"/>
                <w:lang w:val="en-US"/>
              </w:rPr>
              <w:t xml:space="preserve">II </w:t>
            </w:r>
            <w:r w:rsidRPr="00F07CB3">
              <w:rPr>
                <w:bCs/>
                <w:sz w:val="24"/>
                <w:szCs w:val="24"/>
              </w:rPr>
              <w:t>младшая (3-4 года)</w:t>
            </w:r>
          </w:p>
        </w:tc>
        <w:tc>
          <w:tcPr>
            <w:tcW w:w="2693" w:type="dxa"/>
          </w:tcPr>
          <w:p w:rsidR="00BF2AC8" w:rsidRPr="00F07CB3" w:rsidRDefault="00BF2AC8" w:rsidP="001B4E77">
            <w:pPr>
              <w:pStyle w:val="a3"/>
              <w:numPr>
                <w:ilvl w:val="0"/>
                <w:numId w:val="51"/>
              </w:numPr>
              <w:spacing w:before="100" w:beforeAutospacing="1" w:after="100" w:afterAutospacing="1"/>
              <w:jc w:val="both"/>
              <w:rPr>
                <w:bCs/>
                <w:sz w:val="24"/>
                <w:szCs w:val="24"/>
              </w:rPr>
            </w:pPr>
            <w:r w:rsidRPr="00F07CB3">
              <w:rPr>
                <w:bCs/>
                <w:sz w:val="24"/>
                <w:szCs w:val="24"/>
              </w:rPr>
              <w:t xml:space="preserve">Воображение. </w:t>
            </w:r>
          </w:p>
        </w:tc>
        <w:tc>
          <w:tcPr>
            <w:tcW w:w="2977" w:type="dxa"/>
          </w:tcPr>
          <w:p w:rsidR="00BF2AC8" w:rsidRPr="00F07CB3" w:rsidRDefault="00BF2AC8" w:rsidP="001B4E77">
            <w:pPr>
              <w:pStyle w:val="a3"/>
              <w:numPr>
                <w:ilvl w:val="0"/>
                <w:numId w:val="51"/>
              </w:numPr>
              <w:spacing w:before="100" w:beforeAutospacing="1" w:after="100" w:afterAutospacing="1"/>
              <w:jc w:val="both"/>
              <w:rPr>
                <w:bCs/>
                <w:sz w:val="24"/>
                <w:szCs w:val="24"/>
              </w:rPr>
            </w:pPr>
            <w:r w:rsidRPr="00F07CB3">
              <w:rPr>
                <w:bCs/>
                <w:sz w:val="24"/>
                <w:szCs w:val="24"/>
              </w:rPr>
              <w:t>Половозрастная идентификация.</w:t>
            </w:r>
          </w:p>
          <w:p w:rsidR="00BF2AC8" w:rsidRPr="00F07CB3" w:rsidRDefault="00BF2AC8" w:rsidP="001B4E77">
            <w:pPr>
              <w:pStyle w:val="a3"/>
              <w:numPr>
                <w:ilvl w:val="0"/>
                <w:numId w:val="51"/>
              </w:numPr>
              <w:spacing w:before="100" w:beforeAutospacing="1" w:after="100" w:afterAutospacing="1"/>
              <w:jc w:val="both"/>
              <w:rPr>
                <w:bCs/>
                <w:sz w:val="24"/>
                <w:szCs w:val="24"/>
              </w:rPr>
            </w:pPr>
            <w:r w:rsidRPr="00F07CB3">
              <w:rPr>
                <w:bCs/>
                <w:sz w:val="24"/>
                <w:szCs w:val="24"/>
              </w:rPr>
              <w:t>Притязание на признание.</w:t>
            </w:r>
          </w:p>
          <w:p w:rsidR="00BF2AC8" w:rsidRPr="00F07CB3" w:rsidRDefault="00BF2AC8" w:rsidP="00B623B2">
            <w:pPr>
              <w:spacing w:before="100" w:beforeAutospacing="1" w:after="100" w:afterAutospacing="1"/>
              <w:jc w:val="both"/>
              <w:rPr>
                <w:bCs/>
                <w:sz w:val="24"/>
                <w:szCs w:val="24"/>
              </w:rPr>
            </w:pPr>
          </w:p>
        </w:tc>
        <w:tc>
          <w:tcPr>
            <w:tcW w:w="2693" w:type="dxa"/>
          </w:tcPr>
          <w:p w:rsidR="00BF2AC8" w:rsidRPr="00F07CB3" w:rsidRDefault="00BF2AC8" w:rsidP="001B4E77">
            <w:pPr>
              <w:pStyle w:val="a3"/>
              <w:numPr>
                <w:ilvl w:val="0"/>
                <w:numId w:val="51"/>
              </w:numPr>
              <w:spacing w:before="100" w:beforeAutospacing="1" w:after="100" w:afterAutospacing="1"/>
              <w:jc w:val="both"/>
              <w:rPr>
                <w:bCs/>
                <w:sz w:val="24"/>
                <w:szCs w:val="24"/>
              </w:rPr>
            </w:pPr>
            <w:r w:rsidRPr="00F07CB3">
              <w:rPr>
                <w:bCs/>
                <w:sz w:val="24"/>
                <w:szCs w:val="24"/>
              </w:rPr>
              <w:t>Игра.</w:t>
            </w:r>
          </w:p>
          <w:p w:rsidR="00BF2AC8" w:rsidRPr="00F07CB3" w:rsidRDefault="00BF2AC8" w:rsidP="001B4E77">
            <w:pPr>
              <w:pStyle w:val="a3"/>
              <w:numPr>
                <w:ilvl w:val="0"/>
                <w:numId w:val="51"/>
              </w:numPr>
              <w:spacing w:before="100" w:beforeAutospacing="1" w:after="100" w:afterAutospacing="1"/>
              <w:jc w:val="both"/>
              <w:rPr>
                <w:bCs/>
                <w:sz w:val="24"/>
                <w:szCs w:val="24"/>
              </w:rPr>
            </w:pPr>
            <w:r w:rsidRPr="00F07CB3">
              <w:rPr>
                <w:bCs/>
                <w:sz w:val="24"/>
                <w:szCs w:val="24"/>
              </w:rPr>
              <w:t>Моторика.</w:t>
            </w:r>
          </w:p>
          <w:p w:rsidR="00BF2AC8" w:rsidRPr="00F07CB3" w:rsidRDefault="00BF2AC8" w:rsidP="001B4E77">
            <w:pPr>
              <w:pStyle w:val="a3"/>
              <w:numPr>
                <w:ilvl w:val="0"/>
                <w:numId w:val="51"/>
              </w:numPr>
              <w:spacing w:before="100" w:beforeAutospacing="1" w:after="100" w:afterAutospacing="1"/>
              <w:jc w:val="both"/>
              <w:rPr>
                <w:bCs/>
                <w:sz w:val="24"/>
                <w:szCs w:val="24"/>
              </w:rPr>
            </w:pPr>
            <w:r w:rsidRPr="00F07CB3">
              <w:rPr>
                <w:bCs/>
                <w:sz w:val="24"/>
                <w:szCs w:val="24"/>
              </w:rPr>
              <w:t>Коммуникативные навыки в общении со взрослыми.</w:t>
            </w:r>
          </w:p>
          <w:p w:rsidR="00BF2AC8" w:rsidRPr="00F07CB3" w:rsidRDefault="00BF2AC8" w:rsidP="00B623B2">
            <w:pPr>
              <w:pStyle w:val="a3"/>
              <w:spacing w:before="100" w:beforeAutospacing="1" w:after="100" w:afterAutospacing="1"/>
              <w:jc w:val="both"/>
              <w:rPr>
                <w:bCs/>
                <w:sz w:val="24"/>
                <w:szCs w:val="24"/>
              </w:rPr>
            </w:pPr>
          </w:p>
        </w:tc>
      </w:tr>
      <w:tr w:rsidR="00BF2AC8" w:rsidRPr="00537ED2" w:rsidTr="00B623B2">
        <w:tc>
          <w:tcPr>
            <w:tcW w:w="2127" w:type="dxa"/>
          </w:tcPr>
          <w:p w:rsidR="00BF2AC8" w:rsidRPr="00F07CB3" w:rsidRDefault="00BF2AC8" w:rsidP="00B623B2">
            <w:pPr>
              <w:spacing w:before="100" w:beforeAutospacing="1" w:after="100" w:afterAutospacing="1"/>
              <w:jc w:val="both"/>
              <w:rPr>
                <w:bCs/>
                <w:sz w:val="24"/>
                <w:szCs w:val="24"/>
              </w:rPr>
            </w:pPr>
            <w:r w:rsidRPr="00F07CB3">
              <w:rPr>
                <w:bCs/>
                <w:sz w:val="24"/>
                <w:szCs w:val="24"/>
              </w:rPr>
              <w:t>Средняя группа</w:t>
            </w:r>
          </w:p>
          <w:p w:rsidR="00BF2AC8" w:rsidRPr="00F07CB3" w:rsidRDefault="00BF2AC8" w:rsidP="00B623B2">
            <w:pPr>
              <w:spacing w:before="100" w:beforeAutospacing="1" w:after="100" w:afterAutospacing="1"/>
              <w:jc w:val="both"/>
              <w:rPr>
                <w:bCs/>
                <w:sz w:val="24"/>
                <w:szCs w:val="24"/>
              </w:rPr>
            </w:pPr>
            <w:r w:rsidRPr="00F07CB3">
              <w:rPr>
                <w:bCs/>
                <w:sz w:val="24"/>
                <w:szCs w:val="24"/>
              </w:rPr>
              <w:t>(4-5 лет)</w:t>
            </w:r>
          </w:p>
        </w:tc>
        <w:tc>
          <w:tcPr>
            <w:tcW w:w="2693" w:type="dxa"/>
          </w:tcPr>
          <w:p w:rsidR="00BF2AC8" w:rsidRPr="00F07CB3" w:rsidRDefault="00BF2AC8" w:rsidP="001B4E77">
            <w:pPr>
              <w:pStyle w:val="a3"/>
              <w:numPr>
                <w:ilvl w:val="0"/>
                <w:numId w:val="52"/>
              </w:numPr>
              <w:spacing w:before="100" w:beforeAutospacing="1" w:after="100" w:afterAutospacing="1"/>
              <w:jc w:val="both"/>
              <w:rPr>
                <w:bCs/>
                <w:sz w:val="24"/>
                <w:szCs w:val="24"/>
              </w:rPr>
            </w:pPr>
            <w:r w:rsidRPr="00F07CB3">
              <w:rPr>
                <w:bCs/>
                <w:sz w:val="24"/>
                <w:szCs w:val="24"/>
              </w:rPr>
              <w:t>Воображение.</w:t>
            </w:r>
          </w:p>
          <w:p w:rsidR="00BF2AC8" w:rsidRPr="00F07CB3" w:rsidRDefault="00BF2AC8" w:rsidP="00B623B2">
            <w:pPr>
              <w:pStyle w:val="a3"/>
              <w:spacing w:before="100" w:beforeAutospacing="1" w:after="100" w:afterAutospacing="1"/>
              <w:jc w:val="both"/>
              <w:rPr>
                <w:bCs/>
                <w:sz w:val="24"/>
                <w:szCs w:val="24"/>
              </w:rPr>
            </w:pPr>
          </w:p>
        </w:tc>
        <w:tc>
          <w:tcPr>
            <w:tcW w:w="2977" w:type="dxa"/>
          </w:tcPr>
          <w:p w:rsidR="00BF2AC8" w:rsidRPr="00F07CB3" w:rsidRDefault="00BF2AC8" w:rsidP="001B4E77">
            <w:pPr>
              <w:pStyle w:val="a3"/>
              <w:numPr>
                <w:ilvl w:val="0"/>
                <w:numId w:val="52"/>
              </w:numPr>
              <w:spacing w:before="100" w:beforeAutospacing="1" w:after="100" w:afterAutospacing="1"/>
              <w:jc w:val="both"/>
              <w:rPr>
                <w:bCs/>
                <w:sz w:val="24"/>
                <w:szCs w:val="24"/>
              </w:rPr>
            </w:pPr>
            <w:r w:rsidRPr="00F07CB3">
              <w:rPr>
                <w:bCs/>
                <w:sz w:val="24"/>
                <w:szCs w:val="24"/>
              </w:rPr>
              <w:t>Самосознание.</w:t>
            </w:r>
          </w:p>
        </w:tc>
        <w:tc>
          <w:tcPr>
            <w:tcW w:w="2693" w:type="dxa"/>
          </w:tcPr>
          <w:p w:rsidR="00BF2AC8" w:rsidRPr="00F07CB3" w:rsidRDefault="00BF2AC8" w:rsidP="001B4E77">
            <w:pPr>
              <w:pStyle w:val="a3"/>
              <w:numPr>
                <w:ilvl w:val="0"/>
                <w:numId w:val="52"/>
              </w:numPr>
              <w:spacing w:before="100" w:beforeAutospacing="1" w:after="100" w:afterAutospacing="1"/>
              <w:jc w:val="both"/>
              <w:rPr>
                <w:bCs/>
                <w:sz w:val="24"/>
                <w:szCs w:val="24"/>
              </w:rPr>
            </w:pPr>
            <w:r w:rsidRPr="00F07CB3">
              <w:rPr>
                <w:bCs/>
                <w:sz w:val="24"/>
                <w:szCs w:val="24"/>
              </w:rPr>
              <w:t>Игра.</w:t>
            </w:r>
          </w:p>
          <w:p w:rsidR="00BF2AC8" w:rsidRPr="00F07CB3" w:rsidRDefault="00BF2AC8" w:rsidP="001B4E77">
            <w:pPr>
              <w:pStyle w:val="a3"/>
              <w:numPr>
                <w:ilvl w:val="0"/>
                <w:numId w:val="52"/>
              </w:numPr>
              <w:spacing w:before="100" w:beforeAutospacing="1" w:after="100" w:afterAutospacing="1"/>
              <w:jc w:val="both"/>
              <w:rPr>
                <w:bCs/>
                <w:sz w:val="24"/>
                <w:szCs w:val="24"/>
              </w:rPr>
            </w:pPr>
            <w:r w:rsidRPr="00F07CB3">
              <w:rPr>
                <w:bCs/>
                <w:sz w:val="24"/>
                <w:szCs w:val="24"/>
              </w:rPr>
              <w:t>Моторика.</w:t>
            </w:r>
          </w:p>
          <w:p w:rsidR="00BF2AC8" w:rsidRPr="00F07CB3" w:rsidRDefault="00BF2AC8" w:rsidP="001B4E77">
            <w:pPr>
              <w:pStyle w:val="a3"/>
              <w:numPr>
                <w:ilvl w:val="0"/>
                <w:numId w:val="52"/>
              </w:numPr>
              <w:spacing w:before="100" w:beforeAutospacing="1" w:after="100" w:afterAutospacing="1"/>
              <w:jc w:val="both"/>
              <w:rPr>
                <w:bCs/>
                <w:sz w:val="24"/>
                <w:szCs w:val="24"/>
              </w:rPr>
            </w:pPr>
            <w:r w:rsidRPr="00F07CB3">
              <w:rPr>
                <w:bCs/>
                <w:sz w:val="24"/>
                <w:szCs w:val="24"/>
              </w:rPr>
              <w:t>Коммуникативные навыки в общении со взрослыми.</w:t>
            </w:r>
          </w:p>
          <w:p w:rsidR="00BF2AC8" w:rsidRPr="00F07CB3" w:rsidRDefault="00BF2AC8" w:rsidP="00B623B2">
            <w:pPr>
              <w:spacing w:before="100" w:beforeAutospacing="1" w:after="100" w:afterAutospacing="1"/>
              <w:jc w:val="both"/>
              <w:rPr>
                <w:bCs/>
                <w:sz w:val="24"/>
                <w:szCs w:val="24"/>
              </w:rPr>
            </w:pPr>
          </w:p>
        </w:tc>
      </w:tr>
      <w:tr w:rsidR="00BF2AC8" w:rsidRPr="00537ED2" w:rsidTr="00B623B2">
        <w:trPr>
          <w:trHeight w:val="2411"/>
        </w:trPr>
        <w:tc>
          <w:tcPr>
            <w:tcW w:w="2127" w:type="dxa"/>
          </w:tcPr>
          <w:p w:rsidR="00BF2AC8" w:rsidRPr="00F07CB3" w:rsidRDefault="00BF2AC8" w:rsidP="00B623B2">
            <w:pPr>
              <w:spacing w:before="100" w:beforeAutospacing="1" w:after="100" w:afterAutospacing="1"/>
              <w:jc w:val="both"/>
              <w:rPr>
                <w:bCs/>
                <w:sz w:val="24"/>
                <w:szCs w:val="24"/>
              </w:rPr>
            </w:pPr>
            <w:r w:rsidRPr="00F07CB3">
              <w:rPr>
                <w:bCs/>
                <w:sz w:val="24"/>
                <w:szCs w:val="24"/>
              </w:rPr>
              <w:t>Старшая группа</w:t>
            </w:r>
          </w:p>
          <w:p w:rsidR="00BF2AC8" w:rsidRPr="00F07CB3" w:rsidRDefault="00BF2AC8" w:rsidP="00B623B2">
            <w:pPr>
              <w:spacing w:before="100" w:beforeAutospacing="1" w:after="100" w:afterAutospacing="1"/>
              <w:jc w:val="both"/>
              <w:rPr>
                <w:bCs/>
                <w:sz w:val="24"/>
                <w:szCs w:val="24"/>
              </w:rPr>
            </w:pPr>
            <w:r w:rsidRPr="00F07CB3">
              <w:rPr>
                <w:bCs/>
                <w:sz w:val="24"/>
                <w:szCs w:val="24"/>
              </w:rPr>
              <w:t>(5-6 лет)</w:t>
            </w:r>
          </w:p>
        </w:tc>
        <w:tc>
          <w:tcPr>
            <w:tcW w:w="2693" w:type="dxa"/>
          </w:tcPr>
          <w:p w:rsidR="00BF2AC8" w:rsidRPr="00F07CB3" w:rsidRDefault="00BF2AC8" w:rsidP="001B4E77">
            <w:pPr>
              <w:pStyle w:val="a3"/>
              <w:numPr>
                <w:ilvl w:val="0"/>
                <w:numId w:val="53"/>
              </w:numPr>
              <w:spacing w:before="100" w:beforeAutospacing="1" w:after="100" w:afterAutospacing="1"/>
              <w:jc w:val="both"/>
              <w:rPr>
                <w:bCs/>
                <w:sz w:val="24"/>
                <w:szCs w:val="24"/>
              </w:rPr>
            </w:pPr>
            <w:r w:rsidRPr="00F07CB3">
              <w:rPr>
                <w:bCs/>
                <w:sz w:val="24"/>
                <w:szCs w:val="24"/>
              </w:rPr>
              <w:t>Воображение.</w:t>
            </w:r>
          </w:p>
          <w:p w:rsidR="00BF2AC8" w:rsidRPr="00F07CB3" w:rsidRDefault="00BF2AC8" w:rsidP="001B4E77">
            <w:pPr>
              <w:pStyle w:val="a3"/>
              <w:numPr>
                <w:ilvl w:val="0"/>
                <w:numId w:val="53"/>
              </w:numPr>
              <w:spacing w:before="100" w:beforeAutospacing="1" w:after="100" w:afterAutospacing="1"/>
              <w:jc w:val="both"/>
              <w:rPr>
                <w:bCs/>
                <w:sz w:val="24"/>
                <w:szCs w:val="24"/>
              </w:rPr>
            </w:pPr>
            <w:r w:rsidRPr="00F07CB3">
              <w:rPr>
                <w:bCs/>
                <w:sz w:val="24"/>
                <w:szCs w:val="24"/>
              </w:rPr>
              <w:t>Память.</w:t>
            </w:r>
          </w:p>
          <w:p w:rsidR="00BF2AC8" w:rsidRPr="00F07CB3" w:rsidRDefault="00BF2AC8" w:rsidP="001B4E77">
            <w:pPr>
              <w:pStyle w:val="a3"/>
              <w:numPr>
                <w:ilvl w:val="0"/>
                <w:numId w:val="53"/>
              </w:numPr>
              <w:spacing w:before="100" w:beforeAutospacing="1" w:after="100" w:afterAutospacing="1"/>
              <w:jc w:val="both"/>
              <w:rPr>
                <w:bCs/>
                <w:sz w:val="24"/>
                <w:szCs w:val="24"/>
              </w:rPr>
            </w:pPr>
            <w:r w:rsidRPr="00F07CB3">
              <w:rPr>
                <w:bCs/>
                <w:sz w:val="24"/>
                <w:szCs w:val="24"/>
              </w:rPr>
              <w:t>Внимание.</w:t>
            </w:r>
          </w:p>
          <w:p w:rsidR="00BF2AC8" w:rsidRPr="00F07CB3" w:rsidRDefault="00BF2AC8" w:rsidP="001B4E77">
            <w:pPr>
              <w:pStyle w:val="a3"/>
              <w:numPr>
                <w:ilvl w:val="0"/>
                <w:numId w:val="53"/>
              </w:numPr>
              <w:spacing w:before="100" w:beforeAutospacing="1" w:after="100" w:afterAutospacing="1"/>
              <w:jc w:val="both"/>
              <w:rPr>
                <w:bCs/>
                <w:sz w:val="24"/>
                <w:szCs w:val="24"/>
              </w:rPr>
            </w:pPr>
            <w:r w:rsidRPr="00F07CB3">
              <w:rPr>
                <w:bCs/>
                <w:sz w:val="24"/>
                <w:szCs w:val="24"/>
              </w:rPr>
              <w:t>Наглядно-образное мышление.</w:t>
            </w:r>
          </w:p>
        </w:tc>
        <w:tc>
          <w:tcPr>
            <w:tcW w:w="2977" w:type="dxa"/>
          </w:tcPr>
          <w:p w:rsidR="00BF2AC8" w:rsidRPr="00F07CB3" w:rsidRDefault="00BF2AC8" w:rsidP="001B4E77">
            <w:pPr>
              <w:pStyle w:val="a3"/>
              <w:numPr>
                <w:ilvl w:val="0"/>
                <w:numId w:val="53"/>
              </w:numPr>
              <w:spacing w:before="100" w:beforeAutospacing="1" w:after="100" w:afterAutospacing="1"/>
              <w:jc w:val="both"/>
              <w:rPr>
                <w:bCs/>
                <w:sz w:val="24"/>
                <w:szCs w:val="24"/>
              </w:rPr>
            </w:pPr>
            <w:r w:rsidRPr="00F07CB3">
              <w:rPr>
                <w:bCs/>
                <w:sz w:val="24"/>
                <w:szCs w:val="24"/>
              </w:rPr>
              <w:t>Самооценка.</w:t>
            </w:r>
          </w:p>
          <w:p w:rsidR="00BF2AC8" w:rsidRPr="00F07CB3" w:rsidRDefault="00BF2AC8" w:rsidP="001B4E77">
            <w:pPr>
              <w:pStyle w:val="a3"/>
              <w:numPr>
                <w:ilvl w:val="0"/>
                <w:numId w:val="53"/>
              </w:numPr>
              <w:spacing w:before="100" w:beforeAutospacing="1" w:after="100" w:afterAutospacing="1"/>
              <w:jc w:val="both"/>
              <w:rPr>
                <w:bCs/>
                <w:sz w:val="24"/>
                <w:szCs w:val="24"/>
              </w:rPr>
            </w:pPr>
            <w:r w:rsidRPr="00F07CB3">
              <w:rPr>
                <w:bCs/>
                <w:sz w:val="24"/>
                <w:szCs w:val="24"/>
              </w:rPr>
              <w:t>Статус в группе.</w:t>
            </w:r>
          </w:p>
        </w:tc>
        <w:tc>
          <w:tcPr>
            <w:tcW w:w="2693" w:type="dxa"/>
          </w:tcPr>
          <w:p w:rsidR="00BF2AC8" w:rsidRPr="00F07CB3" w:rsidRDefault="00BF2AC8" w:rsidP="001B4E77">
            <w:pPr>
              <w:pStyle w:val="a3"/>
              <w:numPr>
                <w:ilvl w:val="0"/>
                <w:numId w:val="53"/>
              </w:numPr>
              <w:spacing w:before="100" w:beforeAutospacing="1" w:after="100" w:afterAutospacing="1"/>
              <w:jc w:val="both"/>
              <w:rPr>
                <w:bCs/>
                <w:sz w:val="24"/>
                <w:szCs w:val="24"/>
              </w:rPr>
            </w:pPr>
            <w:r w:rsidRPr="00F07CB3">
              <w:rPr>
                <w:bCs/>
                <w:sz w:val="24"/>
                <w:szCs w:val="24"/>
              </w:rPr>
              <w:t>Игра.</w:t>
            </w:r>
          </w:p>
          <w:p w:rsidR="00BF2AC8" w:rsidRPr="00F07CB3" w:rsidRDefault="00BF2AC8" w:rsidP="001B4E77">
            <w:pPr>
              <w:pStyle w:val="a3"/>
              <w:numPr>
                <w:ilvl w:val="0"/>
                <w:numId w:val="53"/>
              </w:numPr>
              <w:spacing w:before="100" w:beforeAutospacing="1" w:after="100" w:afterAutospacing="1"/>
              <w:jc w:val="both"/>
              <w:rPr>
                <w:bCs/>
                <w:sz w:val="24"/>
                <w:szCs w:val="24"/>
              </w:rPr>
            </w:pPr>
            <w:r w:rsidRPr="00F07CB3">
              <w:rPr>
                <w:bCs/>
                <w:sz w:val="24"/>
                <w:szCs w:val="24"/>
              </w:rPr>
              <w:t>Моторика.</w:t>
            </w:r>
          </w:p>
          <w:p w:rsidR="00BF2AC8" w:rsidRPr="00F07CB3" w:rsidRDefault="00BF2AC8" w:rsidP="001B4E77">
            <w:pPr>
              <w:pStyle w:val="a3"/>
              <w:numPr>
                <w:ilvl w:val="0"/>
                <w:numId w:val="53"/>
              </w:numPr>
              <w:spacing w:before="100" w:beforeAutospacing="1" w:after="100" w:afterAutospacing="1"/>
              <w:jc w:val="both"/>
              <w:rPr>
                <w:bCs/>
                <w:sz w:val="24"/>
                <w:szCs w:val="24"/>
              </w:rPr>
            </w:pPr>
            <w:r w:rsidRPr="00F07CB3">
              <w:rPr>
                <w:bCs/>
                <w:sz w:val="24"/>
                <w:szCs w:val="24"/>
              </w:rPr>
              <w:t>Коммуникативные навыки в общении со сверстниками.</w:t>
            </w:r>
          </w:p>
          <w:p w:rsidR="00BF2AC8" w:rsidRPr="00F07CB3" w:rsidRDefault="00BF2AC8" w:rsidP="00B623B2">
            <w:pPr>
              <w:spacing w:before="100" w:beforeAutospacing="1" w:after="100" w:afterAutospacing="1"/>
              <w:jc w:val="both"/>
              <w:rPr>
                <w:bCs/>
                <w:sz w:val="24"/>
                <w:szCs w:val="24"/>
              </w:rPr>
            </w:pPr>
          </w:p>
        </w:tc>
      </w:tr>
      <w:tr w:rsidR="00BF2AC8" w:rsidRPr="00537ED2" w:rsidTr="00B623B2">
        <w:tc>
          <w:tcPr>
            <w:tcW w:w="2127" w:type="dxa"/>
          </w:tcPr>
          <w:p w:rsidR="00BF2AC8" w:rsidRPr="00F07CB3" w:rsidRDefault="00BF2AC8" w:rsidP="00B623B2">
            <w:pPr>
              <w:spacing w:before="100" w:beforeAutospacing="1" w:after="100" w:afterAutospacing="1"/>
              <w:jc w:val="both"/>
              <w:rPr>
                <w:bCs/>
                <w:sz w:val="24"/>
                <w:szCs w:val="24"/>
              </w:rPr>
            </w:pPr>
            <w:r w:rsidRPr="00F07CB3">
              <w:rPr>
                <w:bCs/>
                <w:sz w:val="24"/>
                <w:szCs w:val="24"/>
              </w:rPr>
              <w:t>Подготовитель-ная группа (6-7 лет)</w:t>
            </w:r>
          </w:p>
        </w:tc>
        <w:tc>
          <w:tcPr>
            <w:tcW w:w="2693" w:type="dxa"/>
          </w:tcPr>
          <w:p w:rsidR="00BF2AC8" w:rsidRPr="00F07CB3" w:rsidRDefault="00BF2AC8" w:rsidP="001B4E77">
            <w:pPr>
              <w:pStyle w:val="a3"/>
              <w:numPr>
                <w:ilvl w:val="0"/>
                <w:numId w:val="54"/>
              </w:numPr>
              <w:spacing w:before="100" w:beforeAutospacing="1" w:after="100" w:afterAutospacing="1"/>
              <w:jc w:val="both"/>
              <w:rPr>
                <w:bCs/>
                <w:sz w:val="24"/>
                <w:szCs w:val="24"/>
              </w:rPr>
            </w:pPr>
            <w:r w:rsidRPr="00F07CB3">
              <w:rPr>
                <w:bCs/>
                <w:sz w:val="24"/>
                <w:szCs w:val="24"/>
              </w:rPr>
              <w:t>Логическое мышление.</w:t>
            </w:r>
          </w:p>
          <w:p w:rsidR="00BF2AC8" w:rsidRPr="00F07CB3" w:rsidRDefault="00BF2AC8" w:rsidP="001B4E77">
            <w:pPr>
              <w:pStyle w:val="a3"/>
              <w:numPr>
                <w:ilvl w:val="0"/>
                <w:numId w:val="54"/>
              </w:numPr>
              <w:spacing w:before="100" w:beforeAutospacing="1" w:after="100" w:afterAutospacing="1"/>
              <w:jc w:val="both"/>
              <w:rPr>
                <w:bCs/>
                <w:sz w:val="24"/>
                <w:szCs w:val="24"/>
              </w:rPr>
            </w:pPr>
            <w:r w:rsidRPr="00F07CB3">
              <w:rPr>
                <w:bCs/>
                <w:sz w:val="24"/>
                <w:szCs w:val="24"/>
              </w:rPr>
              <w:t>Воображение.</w:t>
            </w:r>
          </w:p>
          <w:p w:rsidR="00BF2AC8" w:rsidRPr="00F07CB3" w:rsidRDefault="00BF2AC8" w:rsidP="001B4E77">
            <w:pPr>
              <w:pStyle w:val="a3"/>
              <w:numPr>
                <w:ilvl w:val="0"/>
                <w:numId w:val="54"/>
              </w:numPr>
              <w:spacing w:before="100" w:beforeAutospacing="1" w:after="100" w:afterAutospacing="1"/>
              <w:jc w:val="both"/>
              <w:rPr>
                <w:bCs/>
                <w:sz w:val="24"/>
                <w:szCs w:val="24"/>
              </w:rPr>
            </w:pPr>
            <w:r w:rsidRPr="00F07CB3">
              <w:rPr>
                <w:bCs/>
                <w:sz w:val="24"/>
                <w:szCs w:val="24"/>
              </w:rPr>
              <w:t>Речь.</w:t>
            </w:r>
          </w:p>
          <w:p w:rsidR="00BF2AC8" w:rsidRPr="00F07CB3" w:rsidRDefault="00BF2AC8" w:rsidP="001B4E77">
            <w:pPr>
              <w:pStyle w:val="a3"/>
              <w:numPr>
                <w:ilvl w:val="0"/>
                <w:numId w:val="54"/>
              </w:numPr>
              <w:spacing w:before="100" w:beforeAutospacing="1" w:after="100" w:afterAutospacing="1"/>
              <w:jc w:val="both"/>
              <w:rPr>
                <w:bCs/>
                <w:sz w:val="24"/>
                <w:szCs w:val="24"/>
              </w:rPr>
            </w:pPr>
            <w:r w:rsidRPr="00F07CB3">
              <w:rPr>
                <w:bCs/>
                <w:sz w:val="24"/>
                <w:szCs w:val="24"/>
              </w:rPr>
              <w:t>Память.</w:t>
            </w:r>
          </w:p>
          <w:p w:rsidR="00BF2AC8" w:rsidRPr="00F07CB3" w:rsidRDefault="00BF2AC8" w:rsidP="001B4E77">
            <w:pPr>
              <w:pStyle w:val="a3"/>
              <w:numPr>
                <w:ilvl w:val="0"/>
                <w:numId w:val="54"/>
              </w:numPr>
              <w:spacing w:before="100" w:beforeAutospacing="1" w:after="100" w:afterAutospacing="1"/>
              <w:jc w:val="both"/>
              <w:rPr>
                <w:bCs/>
                <w:sz w:val="24"/>
                <w:szCs w:val="24"/>
              </w:rPr>
            </w:pPr>
            <w:r w:rsidRPr="00F07CB3">
              <w:rPr>
                <w:bCs/>
                <w:sz w:val="24"/>
                <w:szCs w:val="24"/>
              </w:rPr>
              <w:t>Внимание.</w:t>
            </w:r>
          </w:p>
        </w:tc>
        <w:tc>
          <w:tcPr>
            <w:tcW w:w="2977" w:type="dxa"/>
          </w:tcPr>
          <w:p w:rsidR="00BF2AC8" w:rsidRPr="00F07CB3" w:rsidRDefault="00BF2AC8" w:rsidP="001B4E77">
            <w:pPr>
              <w:pStyle w:val="a3"/>
              <w:numPr>
                <w:ilvl w:val="0"/>
                <w:numId w:val="54"/>
              </w:numPr>
              <w:spacing w:before="100" w:beforeAutospacing="1" w:after="100" w:afterAutospacing="1"/>
              <w:jc w:val="both"/>
              <w:rPr>
                <w:bCs/>
                <w:sz w:val="24"/>
                <w:szCs w:val="24"/>
              </w:rPr>
            </w:pPr>
            <w:r w:rsidRPr="00F07CB3">
              <w:rPr>
                <w:bCs/>
                <w:sz w:val="24"/>
                <w:szCs w:val="24"/>
              </w:rPr>
              <w:t>Мотивация.</w:t>
            </w:r>
          </w:p>
          <w:p w:rsidR="00BF2AC8" w:rsidRPr="00F07CB3" w:rsidRDefault="00BF2AC8" w:rsidP="001B4E77">
            <w:pPr>
              <w:pStyle w:val="a3"/>
              <w:numPr>
                <w:ilvl w:val="0"/>
                <w:numId w:val="54"/>
              </w:numPr>
              <w:spacing w:before="100" w:beforeAutospacing="1" w:after="100" w:afterAutospacing="1"/>
              <w:jc w:val="both"/>
              <w:rPr>
                <w:bCs/>
                <w:sz w:val="24"/>
                <w:szCs w:val="24"/>
              </w:rPr>
            </w:pPr>
            <w:r w:rsidRPr="00F07CB3">
              <w:rPr>
                <w:bCs/>
                <w:sz w:val="24"/>
                <w:szCs w:val="24"/>
              </w:rPr>
              <w:t>Самооценка.</w:t>
            </w:r>
          </w:p>
          <w:p w:rsidR="00BF2AC8" w:rsidRPr="00F07CB3" w:rsidRDefault="00BF2AC8" w:rsidP="001B4E77">
            <w:pPr>
              <w:pStyle w:val="a3"/>
              <w:numPr>
                <w:ilvl w:val="0"/>
                <w:numId w:val="54"/>
              </w:numPr>
              <w:spacing w:before="100" w:beforeAutospacing="1" w:after="100" w:afterAutospacing="1"/>
              <w:jc w:val="both"/>
              <w:rPr>
                <w:bCs/>
                <w:sz w:val="24"/>
                <w:szCs w:val="24"/>
              </w:rPr>
            </w:pPr>
            <w:r w:rsidRPr="00F07CB3">
              <w:rPr>
                <w:bCs/>
                <w:sz w:val="24"/>
                <w:szCs w:val="24"/>
              </w:rPr>
              <w:t>Произвольность.</w:t>
            </w:r>
          </w:p>
        </w:tc>
        <w:tc>
          <w:tcPr>
            <w:tcW w:w="2693" w:type="dxa"/>
          </w:tcPr>
          <w:p w:rsidR="00BF2AC8" w:rsidRPr="00F07CB3" w:rsidRDefault="00BF2AC8" w:rsidP="001B4E77">
            <w:pPr>
              <w:pStyle w:val="a3"/>
              <w:numPr>
                <w:ilvl w:val="0"/>
                <w:numId w:val="54"/>
              </w:numPr>
              <w:spacing w:before="100" w:beforeAutospacing="1" w:after="100" w:afterAutospacing="1"/>
              <w:jc w:val="both"/>
              <w:rPr>
                <w:bCs/>
                <w:sz w:val="24"/>
                <w:szCs w:val="24"/>
              </w:rPr>
            </w:pPr>
            <w:r w:rsidRPr="00F07CB3">
              <w:rPr>
                <w:bCs/>
                <w:sz w:val="24"/>
                <w:szCs w:val="24"/>
              </w:rPr>
              <w:t>Игра.</w:t>
            </w:r>
          </w:p>
          <w:p w:rsidR="00BF2AC8" w:rsidRPr="00F07CB3" w:rsidRDefault="00BF2AC8" w:rsidP="001B4E77">
            <w:pPr>
              <w:pStyle w:val="a3"/>
              <w:numPr>
                <w:ilvl w:val="0"/>
                <w:numId w:val="54"/>
              </w:numPr>
              <w:spacing w:before="100" w:beforeAutospacing="1" w:after="100" w:afterAutospacing="1"/>
              <w:jc w:val="both"/>
              <w:rPr>
                <w:bCs/>
                <w:sz w:val="24"/>
                <w:szCs w:val="24"/>
              </w:rPr>
            </w:pPr>
            <w:r w:rsidRPr="00F07CB3">
              <w:rPr>
                <w:bCs/>
                <w:sz w:val="24"/>
                <w:szCs w:val="24"/>
              </w:rPr>
              <w:t>Моторика.</w:t>
            </w:r>
          </w:p>
          <w:p w:rsidR="00BF2AC8" w:rsidRPr="00F07CB3" w:rsidRDefault="00BF2AC8" w:rsidP="001B4E77">
            <w:pPr>
              <w:pStyle w:val="a3"/>
              <w:numPr>
                <w:ilvl w:val="0"/>
                <w:numId w:val="54"/>
              </w:numPr>
              <w:spacing w:before="100" w:beforeAutospacing="1" w:after="100" w:afterAutospacing="1"/>
              <w:jc w:val="both"/>
              <w:rPr>
                <w:bCs/>
                <w:sz w:val="24"/>
                <w:szCs w:val="24"/>
              </w:rPr>
            </w:pPr>
            <w:r w:rsidRPr="00F07CB3">
              <w:rPr>
                <w:bCs/>
                <w:sz w:val="24"/>
                <w:szCs w:val="24"/>
              </w:rPr>
              <w:t xml:space="preserve"> Общении со взрослыми и  сверстниками.</w:t>
            </w:r>
          </w:p>
        </w:tc>
      </w:tr>
    </w:tbl>
    <w:p w:rsidR="006A09A6" w:rsidRDefault="006A09A6" w:rsidP="006A09A6">
      <w:pPr>
        <w:pStyle w:val="18"/>
        <w:spacing w:line="288" w:lineRule="auto"/>
        <w:jc w:val="both"/>
        <w:rPr>
          <w:rFonts w:ascii="Times New Roman" w:hAnsi="Times New Roman"/>
          <w:b/>
          <w:bCs/>
          <w:snapToGrid/>
          <w:sz w:val="24"/>
          <w:szCs w:val="24"/>
          <w:lang w:val="ru-RU"/>
        </w:rPr>
      </w:pPr>
      <w:r>
        <w:rPr>
          <w:rFonts w:ascii="Times New Roman" w:hAnsi="Times New Roman"/>
          <w:b/>
          <w:bCs/>
          <w:snapToGrid/>
          <w:sz w:val="24"/>
          <w:szCs w:val="24"/>
          <w:lang w:val="ru-RU"/>
        </w:rPr>
        <w:t xml:space="preserve">                      </w:t>
      </w:r>
    </w:p>
    <w:p w:rsidR="00BF2AC8" w:rsidRPr="00537ED2" w:rsidRDefault="006A09A6" w:rsidP="006A09A6">
      <w:pPr>
        <w:pStyle w:val="18"/>
        <w:spacing w:line="288" w:lineRule="auto"/>
        <w:jc w:val="both"/>
        <w:rPr>
          <w:rFonts w:ascii="Times New Roman" w:hAnsi="Times New Roman"/>
          <w:b/>
          <w:sz w:val="24"/>
          <w:szCs w:val="24"/>
          <w:lang w:val="ru-RU"/>
        </w:rPr>
      </w:pPr>
      <w:r>
        <w:rPr>
          <w:rFonts w:ascii="Times New Roman" w:hAnsi="Times New Roman"/>
          <w:b/>
          <w:bCs/>
          <w:snapToGrid/>
          <w:sz w:val="24"/>
          <w:szCs w:val="24"/>
          <w:lang w:val="ru-RU"/>
        </w:rPr>
        <w:t xml:space="preserve">                   </w:t>
      </w:r>
      <w:r w:rsidR="00BF2AC8" w:rsidRPr="00537ED2">
        <w:rPr>
          <w:rFonts w:ascii="Times New Roman" w:hAnsi="Times New Roman"/>
          <w:b/>
          <w:sz w:val="24"/>
          <w:szCs w:val="24"/>
          <w:lang w:val="ru-RU"/>
        </w:rPr>
        <w:t>Учет проводимой работы ведётся по следующим формам:</w:t>
      </w:r>
    </w:p>
    <w:p w:rsidR="00BF2AC8" w:rsidRPr="00537ED2" w:rsidRDefault="00BF2AC8" w:rsidP="00BF2AC8">
      <w:pPr>
        <w:pStyle w:val="18"/>
        <w:spacing w:line="288" w:lineRule="auto"/>
        <w:jc w:val="both"/>
        <w:rPr>
          <w:rFonts w:ascii="Times New Roman" w:hAnsi="Times New Roman"/>
          <w:sz w:val="24"/>
          <w:szCs w:val="24"/>
          <w:lang w:val="ru-RU"/>
        </w:rPr>
      </w:pPr>
      <w:r w:rsidRPr="00537ED2">
        <w:rPr>
          <w:rFonts w:ascii="Times New Roman" w:hAnsi="Times New Roman"/>
          <w:sz w:val="24"/>
          <w:szCs w:val="24"/>
          <w:lang w:val="ru-RU"/>
        </w:rPr>
        <w:t>1. План работы педагога-психолога образовательного учреждения.</w:t>
      </w:r>
    </w:p>
    <w:p w:rsidR="00BF2AC8" w:rsidRPr="00537ED2" w:rsidRDefault="00BF2AC8" w:rsidP="00BF2AC8">
      <w:pPr>
        <w:pStyle w:val="18"/>
        <w:spacing w:line="288" w:lineRule="auto"/>
        <w:jc w:val="both"/>
        <w:rPr>
          <w:rFonts w:ascii="Times New Roman" w:hAnsi="Times New Roman"/>
          <w:sz w:val="24"/>
          <w:szCs w:val="24"/>
          <w:lang w:val="ru-RU"/>
        </w:rPr>
      </w:pPr>
      <w:r w:rsidRPr="00537ED2">
        <w:rPr>
          <w:rFonts w:ascii="Times New Roman" w:hAnsi="Times New Roman"/>
          <w:sz w:val="24"/>
          <w:szCs w:val="24"/>
          <w:lang w:val="ru-RU"/>
        </w:rPr>
        <w:t>2. Заключение по результатам проведенного психодиагностического исследования.</w:t>
      </w:r>
    </w:p>
    <w:p w:rsidR="00BF2AC8" w:rsidRPr="00537ED2" w:rsidRDefault="00BF2AC8" w:rsidP="00BF2AC8">
      <w:pPr>
        <w:pStyle w:val="18"/>
        <w:spacing w:line="288" w:lineRule="auto"/>
        <w:jc w:val="both"/>
        <w:rPr>
          <w:rFonts w:ascii="Times New Roman" w:hAnsi="Times New Roman"/>
          <w:sz w:val="24"/>
          <w:szCs w:val="24"/>
          <w:lang w:val="ru-RU"/>
        </w:rPr>
      </w:pPr>
      <w:r w:rsidRPr="00537ED2">
        <w:rPr>
          <w:rFonts w:ascii="Times New Roman" w:hAnsi="Times New Roman"/>
          <w:sz w:val="24"/>
          <w:szCs w:val="24"/>
          <w:lang w:val="ru-RU"/>
        </w:rPr>
        <w:t>3. Журнал консультаций психолога.</w:t>
      </w:r>
    </w:p>
    <w:p w:rsidR="00BF2AC8" w:rsidRPr="00537ED2" w:rsidRDefault="00BF2AC8" w:rsidP="00BF2AC8">
      <w:pPr>
        <w:pStyle w:val="18"/>
        <w:spacing w:line="288" w:lineRule="auto"/>
        <w:jc w:val="both"/>
        <w:rPr>
          <w:rFonts w:ascii="Times New Roman" w:hAnsi="Times New Roman"/>
          <w:sz w:val="24"/>
          <w:szCs w:val="24"/>
          <w:lang w:val="ru-RU"/>
        </w:rPr>
      </w:pPr>
      <w:r w:rsidRPr="00537ED2">
        <w:rPr>
          <w:rFonts w:ascii="Times New Roman" w:hAnsi="Times New Roman"/>
          <w:sz w:val="24"/>
          <w:szCs w:val="24"/>
          <w:lang w:val="ru-RU"/>
        </w:rPr>
        <w:t>4. Журнал учета групповых форм работы.</w:t>
      </w:r>
    </w:p>
    <w:p w:rsidR="00BF2AC8" w:rsidRPr="00537ED2" w:rsidRDefault="00BF2AC8" w:rsidP="00BF2AC8">
      <w:pPr>
        <w:pStyle w:val="18"/>
        <w:spacing w:line="288" w:lineRule="auto"/>
        <w:jc w:val="both"/>
        <w:rPr>
          <w:rFonts w:ascii="Times New Roman" w:hAnsi="Times New Roman"/>
          <w:sz w:val="24"/>
          <w:szCs w:val="24"/>
          <w:lang w:val="ru-RU"/>
        </w:rPr>
      </w:pPr>
      <w:r w:rsidRPr="00537ED2">
        <w:rPr>
          <w:rFonts w:ascii="Times New Roman" w:hAnsi="Times New Roman"/>
          <w:sz w:val="24"/>
          <w:szCs w:val="24"/>
          <w:lang w:val="ru-RU"/>
        </w:rPr>
        <w:t>5. Циклограмма работы педагога-психолога.</w:t>
      </w:r>
    </w:p>
    <w:p w:rsidR="00BF2AC8" w:rsidRPr="00537ED2" w:rsidRDefault="00BF2AC8" w:rsidP="00BF2AC8">
      <w:pPr>
        <w:pStyle w:val="18"/>
        <w:spacing w:line="288" w:lineRule="auto"/>
        <w:jc w:val="both"/>
        <w:rPr>
          <w:rFonts w:ascii="Times New Roman" w:hAnsi="Times New Roman"/>
          <w:sz w:val="24"/>
          <w:szCs w:val="24"/>
          <w:lang w:val="ru-RU"/>
        </w:rPr>
      </w:pPr>
      <w:r w:rsidRPr="00537ED2">
        <w:rPr>
          <w:rFonts w:ascii="Times New Roman" w:hAnsi="Times New Roman"/>
          <w:sz w:val="24"/>
          <w:szCs w:val="24"/>
          <w:lang w:val="ru-RU"/>
        </w:rPr>
        <w:t xml:space="preserve">6. Карта психолого-медико-социальной помощи ребёнку. </w:t>
      </w:r>
    </w:p>
    <w:p w:rsidR="00BF2AC8" w:rsidRPr="00537ED2" w:rsidRDefault="00BF2AC8" w:rsidP="00BF2AC8">
      <w:pPr>
        <w:pStyle w:val="18"/>
        <w:spacing w:line="288" w:lineRule="auto"/>
        <w:jc w:val="both"/>
        <w:rPr>
          <w:rFonts w:ascii="Times New Roman" w:hAnsi="Times New Roman"/>
          <w:sz w:val="24"/>
          <w:szCs w:val="24"/>
          <w:lang w:val="ru-RU"/>
        </w:rPr>
      </w:pPr>
      <w:r w:rsidRPr="00537ED2">
        <w:rPr>
          <w:rFonts w:ascii="Times New Roman" w:hAnsi="Times New Roman"/>
          <w:sz w:val="24"/>
          <w:szCs w:val="24"/>
          <w:lang w:val="ru-RU"/>
        </w:rPr>
        <w:t>7. Программы коррекционно-развивающей работы (индивидуальные и групповые).</w:t>
      </w:r>
    </w:p>
    <w:p w:rsidR="00BF2AC8" w:rsidRPr="00537ED2" w:rsidRDefault="00BF2AC8" w:rsidP="00BF2AC8">
      <w:pPr>
        <w:pStyle w:val="18"/>
        <w:spacing w:line="288" w:lineRule="auto"/>
        <w:jc w:val="both"/>
        <w:rPr>
          <w:rFonts w:ascii="Times New Roman" w:hAnsi="Times New Roman"/>
          <w:sz w:val="24"/>
          <w:szCs w:val="24"/>
          <w:lang w:val="ru-RU"/>
        </w:rPr>
      </w:pPr>
      <w:r w:rsidRPr="00537ED2">
        <w:rPr>
          <w:rFonts w:ascii="Times New Roman" w:hAnsi="Times New Roman"/>
          <w:sz w:val="24"/>
          <w:szCs w:val="24"/>
          <w:lang w:val="ru-RU"/>
        </w:rPr>
        <w:t>8. Аналитический отчет о работе педагога - психолога.</w:t>
      </w:r>
    </w:p>
    <w:p w:rsidR="00BF2AC8" w:rsidRPr="00537ED2" w:rsidRDefault="00BF2AC8" w:rsidP="00BF2AC8">
      <w:pPr>
        <w:tabs>
          <w:tab w:val="left" w:pos="0"/>
        </w:tabs>
        <w:spacing w:line="360" w:lineRule="auto"/>
        <w:ind w:firstLine="709"/>
        <w:jc w:val="both"/>
      </w:pPr>
    </w:p>
    <w:p w:rsidR="00BF2AC8" w:rsidRPr="00537ED2" w:rsidRDefault="00BF2AC8" w:rsidP="00BF2AC8">
      <w:pPr>
        <w:tabs>
          <w:tab w:val="left" w:pos="0"/>
        </w:tabs>
        <w:ind w:firstLine="709"/>
        <w:jc w:val="both"/>
      </w:pPr>
      <w:r w:rsidRPr="00537ED2">
        <w:t>Учитывая поставленные задачи и работу, проводимую по данным направлениям позитивными результатами психологической службы можно считать следующие:</w:t>
      </w:r>
    </w:p>
    <w:p w:rsidR="00BF2AC8" w:rsidRPr="00537ED2" w:rsidRDefault="00BF2AC8" w:rsidP="001B4E77">
      <w:pPr>
        <w:widowControl w:val="0"/>
        <w:numPr>
          <w:ilvl w:val="0"/>
          <w:numId w:val="40"/>
        </w:numPr>
        <w:suppressAutoHyphens/>
        <w:ind w:hanging="67"/>
        <w:jc w:val="both"/>
      </w:pPr>
      <w:r w:rsidRPr="00537ED2">
        <w:t>повышается востребованность в знаниях психологических особенностей обучения и воспитания детей  со стороны родителей и педагогов;</w:t>
      </w:r>
    </w:p>
    <w:p w:rsidR="00BF2AC8" w:rsidRPr="00537ED2" w:rsidRDefault="00BF2AC8" w:rsidP="001B4E77">
      <w:pPr>
        <w:widowControl w:val="0"/>
        <w:numPr>
          <w:ilvl w:val="0"/>
          <w:numId w:val="40"/>
        </w:numPr>
        <w:suppressAutoHyphens/>
        <w:ind w:hanging="67"/>
        <w:jc w:val="both"/>
      </w:pPr>
      <w:r w:rsidRPr="00537ED2">
        <w:t>повышается уровень мотивации для обращения к психологу родителей и педагогов с целью индивидуальных консультаций;</w:t>
      </w:r>
    </w:p>
    <w:p w:rsidR="00BF2AC8" w:rsidRPr="00537ED2" w:rsidRDefault="00BF2AC8" w:rsidP="001B4E77">
      <w:pPr>
        <w:widowControl w:val="0"/>
        <w:numPr>
          <w:ilvl w:val="0"/>
          <w:numId w:val="40"/>
        </w:numPr>
        <w:suppressAutoHyphens/>
        <w:ind w:hanging="67"/>
        <w:jc w:val="both"/>
      </w:pPr>
      <w:r w:rsidRPr="00537ED2">
        <w:t>повышается уровень психологической готовности детей к обучению в школе; развивается положительная мотивация к обучению, наблюдаются улучшения в коммуникативной сфере.</w:t>
      </w:r>
    </w:p>
    <w:p w:rsidR="00BF2AC8" w:rsidRPr="00537ED2" w:rsidRDefault="00BF2AC8" w:rsidP="00BF2AC8">
      <w:pPr>
        <w:ind w:left="180" w:hanging="67"/>
        <w:jc w:val="both"/>
      </w:pPr>
      <w:r w:rsidRPr="00537ED2">
        <w:t>Всё это создаёт предпосылки для успешной социализации в дальнейшем, адаптации к новой, школьной среде.</w:t>
      </w:r>
    </w:p>
    <w:p w:rsidR="00BF2AC8" w:rsidRPr="007328F0" w:rsidRDefault="00BF2AC8" w:rsidP="007328F0">
      <w:pPr>
        <w:jc w:val="both"/>
        <w:rPr>
          <w:rFonts w:eastAsia="Calibri"/>
        </w:rPr>
      </w:pPr>
      <w:r w:rsidRPr="00537ED2">
        <w:rPr>
          <w:rFonts w:eastAsia="Calibri"/>
        </w:rPr>
        <w:t>.</w:t>
      </w:r>
    </w:p>
    <w:p w:rsidR="00BF2AC8" w:rsidRPr="00537ED2" w:rsidRDefault="00BF2AC8" w:rsidP="00BF2AC8">
      <w:pPr>
        <w:ind w:firstLine="360"/>
        <w:jc w:val="both"/>
      </w:pPr>
      <w:r w:rsidRPr="00537ED2">
        <w:rPr>
          <w:b/>
          <w:bCs/>
        </w:rPr>
        <w:t xml:space="preserve">2.5.3. Организация работы учителя-логопеда ДОУ </w:t>
      </w:r>
    </w:p>
    <w:p w:rsidR="00BF2AC8" w:rsidRPr="00537ED2" w:rsidRDefault="00BF2AC8" w:rsidP="00BF2AC8">
      <w:pPr>
        <w:jc w:val="center"/>
      </w:pPr>
    </w:p>
    <w:p w:rsidR="00BF2AC8" w:rsidRPr="00537ED2" w:rsidRDefault="00BF2AC8" w:rsidP="00BF2AC8">
      <w:pPr>
        <w:autoSpaceDE w:val="0"/>
        <w:autoSpaceDN w:val="0"/>
        <w:adjustRightInd w:val="0"/>
        <w:ind w:left="360"/>
        <w:jc w:val="both"/>
      </w:pPr>
      <w:r w:rsidRPr="00537ED2">
        <w:t>Через интеграцию образовательных областей:</w:t>
      </w:r>
    </w:p>
    <w:p w:rsidR="00BF2AC8" w:rsidRPr="00537ED2" w:rsidRDefault="00BF2AC8" w:rsidP="00BF2AC8">
      <w:pPr>
        <w:pStyle w:val="a3"/>
        <w:autoSpaceDE w:val="0"/>
        <w:autoSpaceDN w:val="0"/>
        <w:adjustRightInd w:val="0"/>
        <w:jc w:val="both"/>
      </w:pPr>
      <w:r w:rsidRPr="00537ED2">
        <w:t>- физическое развитие;</w:t>
      </w:r>
    </w:p>
    <w:p w:rsidR="00BF2AC8" w:rsidRPr="00537ED2" w:rsidRDefault="00BF2AC8" w:rsidP="00BF2AC8">
      <w:pPr>
        <w:autoSpaceDE w:val="0"/>
        <w:autoSpaceDN w:val="0"/>
        <w:adjustRightInd w:val="0"/>
        <w:ind w:left="360"/>
        <w:jc w:val="both"/>
      </w:pPr>
      <w:r w:rsidRPr="00537ED2">
        <w:t>- социально – коммуникативное развитие;</w:t>
      </w:r>
    </w:p>
    <w:p w:rsidR="00BF2AC8" w:rsidRPr="00537ED2" w:rsidRDefault="00BF2AC8" w:rsidP="00BF2AC8">
      <w:pPr>
        <w:autoSpaceDE w:val="0"/>
        <w:autoSpaceDN w:val="0"/>
        <w:adjustRightInd w:val="0"/>
        <w:ind w:left="360"/>
        <w:jc w:val="both"/>
      </w:pPr>
      <w:r w:rsidRPr="00537ED2">
        <w:t>- познавательное развитие;</w:t>
      </w:r>
    </w:p>
    <w:p w:rsidR="00BF2AC8" w:rsidRPr="00537ED2" w:rsidRDefault="00BF2AC8" w:rsidP="00BF2AC8">
      <w:pPr>
        <w:autoSpaceDE w:val="0"/>
        <w:autoSpaceDN w:val="0"/>
        <w:adjustRightInd w:val="0"/>
        <w:jc w:val="both"/>
      </w:pPr>
      <w:r w:rsidRPr="00537ED2">
        <w:t xml:space="preserve">     - художественно-эстетическое развитие.</w:t>
      </w:r>
    </w:p>
    <w:p w:rsidR="00BF2AC8" w:rsidRPr="00537ED2" w:rsidRDefault="00BF2AC8" w:rsidP="00BF2AC8">
      <w:pPr>
        <w:autoSpaceDE w:val="0"/>
        <w:autoSpaceDN w:val="0"/>
        <w:adjustRightInd w:val="0"/>
        <w:ind w:left="360"/>
        <w:jc w:val="both"/>
      </w:pPr>
      <w:r w:rsidRPr="00537ED2">
        <w:t>Распределение тематики занятий по неделям. В течение недели осуществляется разнообразная комплексная работа, последовательность проведения которой педагоги, ориентируясь на представленную табличную форму, могут планировать по своему усмотрению.</w:t>
      </w:r>
    </w:p>
    <w:p w:rsidR="00BF2AC8" w:rsidRPr="00537ED2" w:rsidRDefault="00BF2AC8" w:rsidP="00BF2AC8">
      <w:pPr>
        <w:pStyle w:val="a3"/>
        <w:autoSpaceDE w:val="0"/>
        <w:autoSpaceDN w:val="0"/>
        <w:adjustRightInd w:val="0"/>
        <w:jc w:val="both"/>
      </w:pPr>
    </w:p>
    <w:tbl>
      <w:tblPr>
        <w:tblStyle w:val="a4"/>
        <w:tblW w:w="0" w:type="auto"/>
        <w:tblLook w:val="04A0"/>
      </w:tblPr>
      <w:tblGrid>
        <w:gridCol w:w="2481"/>
        <w:gridCol w:w="3919"/>
        <w:gridCol w:w="3171"/>
      </w:tblGrid>
      <w:tr w:rsidR="00BF2AC8" w:rsidRPr="00537ED2" w:rsidTr="00B623B2">
        <w:tc>
          <w:tcPr>
            <w:tcW w:w="2481" w:type="dxa"/>
          </w:tcPr>
          <w:p w:rsidR="00BF2AC8" w:rsidRPr="00F07CB3" w:rsidRDefault="00BF2AC8" w:rsidP="00B623B2">
            <w:pPr>
              <w:rPr>
                <w:sz w:val="24"/>
                <w:szCs w:val="24"/>
              </w:rPr>
            </w:pPr>
            <w:r w:rsidRPr="00F07CB3">
              <w:rPr>
                <w:sz w:val="24"/>
                <w:szCs w:val="24"/>
              </w:rPr>
              <w:t>Образовательное</w:t>
            </w:r>
          </w:p>
          <w:p w:rsidR="00BF2AC8" w:rsidRPr="00F07CB3" w:rsidRDefault="00BF2AC8" w:rsidP="00B623B2">
            <w:pPr>
              <w:rPr>
                <w:sz w:val="24"/>
                <w:szCs w:val="24"/>
              </w:rPr>
            </w:pPr>
            <w:r w:rsidRPr="00F07CB3">
              <w:rPr>
                <w:sz w:val="24"/>
                <w:szCs w:val="24"/>
              </w:rPr>
              <w:t>направление</w:t>
            </w:r>
          </w:p>
        </w:tc>
        <w:tc>
          <w:tcPr>
            <w:tcW w:w="3919" w:type="dxa"/>
          </w:tcPr>
          <w:p w:rsidR="00BF2AC8" w:rsidRPr="00F07CB3" w:rsidRDefault="00BF2AC8" w:rsidP="00B623B2">
            <w:pPr>
              <w:autoSpaceDE w:val="0"/>
              <w:autoSpaceDN w:val="0"/>
              <w:adjustRightInd w:val="0"/>
              <w:rPr>
                <w:sz w:val="24"/>
                <w:szCs w:val="24"/>
              </w:rPr>
            </w:pPr>
            <w:r w:rsidRPr="00F07CB3">
              <w:rPr>
                <w:sz w:val="24"/>
                <w:szCs w:val="24"/>
              </w:rPr>
              <w:t>Задачи</w:t>
            </w:r>
          </w:p>
        </w:tc>
        <w:tc>
          <w:tcPr>
            <w:tcW w:w="3171" w:type="dxa"/>
          </w:tcPr>
          <w:p w:rsidR="00BF2AC8" w:rsidRPr="00F07CB3" w:rsidRDefault="00BF2AC8" w:rsidP="00B623B2">
            <w:pPr>
              <w:autoSpaceDE w:val="0"/>
              <w:autoSpaceDN w:val="0"/>
              <w:adjustRightInd w:val="0"/>
              <w:rPr>
                <w:sz w:val="24"/>
                <w:szCs w:val="24"/>
              </w:rPr>
            </w:pPr>
            <w:r w:rsidRPr="00F07CB3">
              <w:rPr>
                <w:sz w:val="24"/>
                <w:szCs w:val="24"/>
              </w:rPr>
              <w:t>Виды деятельности</w:t>
            </w:r>
          </w:p>
        </w:tc>
      </w:tr>
      <w:tr w:rsidR="00BF2AC8" w:rsidRPr="00537ED2" w:rsidTr="00B623B2">
        <w:tc>
          <w:tcPr>
            <w:tcW w:w="2481" w:type="dxa"/>
          </w:tcPr>
          <w:p w:rsidR="00BF2AC8" w:rsidRPr="00F07CB3" w:rsidRDefault="00BF2AC8" w:rsidP="00B623B2">
            <w:pPr>
              <w:autoSpaceDE w:val="0"/>
              <w:autoSpaceDN w:val="0"/>
              <w:adjustRightInd w:val="0"/>
              <w:rPr>
                <w:sz w:val="24"/>
                <w:szCs w:val="24"/>
              </w:rPr>
            </w:pPr>
            <w:r w:rsidRPr="00F07CB3">
              <w:rPr>
                <w:sz w:val="24"/>
                <w:szCs w:val="24"/>
              </w:rPr>
              <w:t>Физическое развитие</w:t>
            </w:r>
          </w:p>
        </w:tc>
        <w:tc>
          <w:tcPr>
            <w:tcW w:w="3919" w:type="dxa"/>
          </w:tcPr>
          <w:p w:rsidR="00BF2AC8" w:rsidRPr="00F07CB3" w:rsidRDefault="00BF2AC8" w:rsidP="00B623B2">
            <w:pPr>
              <w:autoSpaceDE w:val="0"/>
              <w:autoSpaceDN w:val="0"/>
              <w:adjustRightInd w:val="0"/>
              <w:rPr>
                <w:sz w:val="24"/>
                <w:szCs w:val="24"/>
              </w:rPr>
            </w:pPr>
            <w:r w:rsidRPr="00F07CB3">
              <w:rPr>
                <w:sz w:val="24"/>
                <w:szCs w:val="24"/>
              </w:rPr>
              <w:t>Развивать координированность и точность движений.</w:t>
            </w:r>
          </w:p>
          <w:p w:rsidR="00BF2AC8" w:rsidRPr="00F07CB3" w:rsidRDefault="00BF2AC8" w:rsidP="00B623B2">
            <w:pPr>
              <w:autoSpaceDE w:val="0"/>
              <w:autoSpaceDN w:val="0"/>
              <w:adjustRightInd w:val="0"/>
              <w:rPr>
                <w:sz w:val="24"/>
                <w:szCs w:val="24"/>
              </w:rPr>
            </w:pPr>
            <w:r w:rsidRPr="00F07CB3">
              <w:rPr>
                <w:sz w:val="24"/>
                <w:szCs w:val="24"/>
              </w:rPr>
              <w:t>Формировать правильную осанку при посадке за столом. Расширять знания о строении артикуляционного аппарата и его функционировании.</w:t>
            </w:r>
          </w:p>
        </w:tc>
        <w:tc>
          <w:tcPr>
            <w:tcW w:w="3171" w:type="dxa"/>
          </w:tcPr>
          <w:p w:rsidR="00BF2AC8" w:rsidRPr="00F07CB3" w:rsidRDefault="00BF2AC8" w:rsidP="00B623B2">
            <w:pPr>
              <w:autoSpaceDE w:val="0"/>
              <w:autoSpaceDN w:val="0"/>
              <w:adjustRightInd w:val="0"/>
              <w:rPr>
                <w:sz w:val="24"/>
                <w:szCs w:val="24"/>
              </w:rPr>
            </w:pPr>
            <w:r w:rsidRPr="00F07CB3">
              <w:rPr>
                <w:sz w:val="24"/>
                <w:szCs w:val="24"/>
              </w:rPr>
              <w:t>- пальчиковая</w:t>
            </w:r>
          </w:p>
          <w:p w:rsidR="00BF2AC8" w:rsidRPr="00F07CB3" w:rsidRDefault="00BF2AC8" w:rsidP="00B623B2">
            <w:pPr>
              <w:autoSpaceDE w:val="0"/>
              <w:autoSpaceDN w:val="0"/>
              <w:adjustRightInd w:val="0"/>
              <w:rPr>
                <w:sz w:val="24"/>
                <w:szCs w:val="24"/>
              </w:rPr>
            </w:pPr>
            <w:r w:rsidRPr="00F07CB3">
              <w:rPr>
                <w:sz w:val="24"/>
                <w:szCs w:val="24"/>
              </w:rPr>
              <w:t>гимнастика</w:t>
            </w:r>
          </w:p>
          <w:p w:rsidR="00BF2AC8" w:rsidRPr="00F07CB3" w:rsidRDefault="00BF2AC8" w:rsidP="00B623B2">
            <w:pPr>
              <w:autoSpaceDE w:val="0"/>
              <w:autoSpaceDN w:val="0"/>
              <w:adjustRightInd w:val="0"/>
              <w:rPr>
                <w:sz w:val="24"/>
                <w:szCs w:val="24"/>
              </w:rPr>
            </w:pPr>
            <w:r w:rsidRPr="00F07CB3">
              <w:rPr>
                <w:sz w:val="24"/>
                <w:szCs w:val="24"/>
              </w:rPr>
              <w:t>- речь с движением</w:t>
            </w:r>
          </w:p>
          <w:p w:rsidR="00BF2AC8" w:rsidRPr="00F07CB3" w:rsidRDefault="00BF2AC8" w:rsidP="00B623B2">
            <w:pPr>
              <w:autoSpaceDE w:val="0"/>
              <w:autoSpaceDN w:val="0"/>
              <w:adjustRightInd w:val="0"/>
              <w:rPr>
                <w:sz w:val="24"/>
                <w:szCs w:val="24"/>
              </w:rPr>
            </w:pPr>
            <w:r w:rsidRPr="00F07CB3">
              <w:rPr>
                <w:sz w:val="24"/>
                <w:szCs w:val="24"/>
              </w:rPr>
              <w:t>- физкультминутки</w:t>
            </w:r>
          </w:p>
          <w:p w:rsidR="00BF2AC8" w:rsidRPr="00F07CB3" w:rsidRDefault="00BF2AC8" w:rsidP="00B623B2">
            <w:pPr>
              <w:autoSpaceDE w:val="0"/>
              <w:autoSpaceDN w:val="0"/>
              <w:adjustRightInd w:val="0"/>
              <w:rPr>
                <w:sz w:val="24"/>
                <w:szCs w:val="24"/>
              </w:rPr>
            </w:pPr>
            <w:r w:rsidRPr="00F07CB3">
              <w:rPr>
                <w:sz w:val="24"/>
                <w:szCs w:val="24"/>
              </w:rPr>
              <w:t>- беседа</w:t>
            </w:r>
          </w:p>
        </w:tc>
      </w:tr>
      <w:tr w:rsidR="00BF2AC8" w:rsidRPr="00537ED2" w:rsidTr="00B623B2">
        <w:tc>
          <w:tcPr>
            <w:tcW w:w="2481" w:type="dxa"/>
          </w:tcPr>
          <w:p w:rsidR="00BF2AC8" w:rsidRPr="00F07CB3" w:rsidRDefault="00BF2AC8" w:rsidP="00B623B2">
            <w:pPr>
              <w:autoSpaceDE w:val="0"/>
              <w:autoSpaceDN w:val="0"/>
              <w:adjustRightInd w:val="0"/>
              <w:rPr>
                <w:sz w:val="24"/>
                <w:szCs w:val="24"/>
              </w:rPr>
            </w:pPr>
            <w:r w:rsidRPr="00F07CB3">
              <w:rPr>
                <w:sz w:val="24"/>
                <w:szCs w:val="24"/>
              </w:rPr>
              <w:t xml:space="preserve">Речевое развитие </w:t>
            </w:r>
          </w:p>
        </w:tc>
        <w:tc>
          <w:tcPr>
            <w:tcW w:w="3919" w:type="dxa"/>
          </w:tcPr>
          <w:p w:rsidR="00BF2AC8" w:rsidRPr="00F07CB3" w:rsidRDefault="00BF2AC8" w:rsidP="00B623B2">
            <w:pPr>
              <w:autoSpaceDE w:val="0"/>
              <w:autoSpaceDN w:val="0"/>
              <w:adjustRightInd w:val="0"/>
              <w:rPr>
                <w:sz w:val="24"/>
                <w:szCs w:val="24"/>
              </w:rPr>
            </w:pPr>
            <w:r w:rsidRPr="00F07CB3">
              <w:rPr>
                <w:sz w:val="24"/>
                <w:szCs w:val="24"/>
              </w:rPr>
              <w:t>Воспитывать активное произвольное внимание к речи, совершенствовать умение вслушиваться в обращенную речь, понимать её содержание, слышать ошибки в своей и чужой речи.</w:t>
            </w:r>
          </w:p>
        </w:tc>
        <w:tc>
          <w:tcPr>
            <w:tcW w:w="3171" w:type="dxa"/>
          </w:tcPr>
          <w:p w:rsidR="00BF2AC8" w:rsidRPr="00F07CB3" w:rsidRDefault="00BF2AC8" w:rsidP="00B623B2">
            <w:pPr>
              <w:autoSpaceDE w:val="0"/>
              <w:autoSpaceDN w:val="0"/>
              <w:adjustRightInd w:val="0"/>
              <w:rPr>
                <w:sz w:val="24"/>
                <w:szCs w:val="24"/>
              </w:rPr>
            </w:pPr>
            <w:r w:rsidRPr="00F07CB3">
              <w:rPr>
                <w:sz w:val="24"/>
                <w:szCs w:val="24"/>
              </w:rPr>
              <w:t>- игровые ситуации</w:t>
            </w:r>
          </w:p>
          <w:p w:rsidR="00BF2AC8" w:rsidRPr="00F07CB3" w:rsidRDefault="00BF2AC8" w:rsidP="00B623B2">
            <w:pPr>
              <w:autoSpaceDE w:val="0"/>
              <w:autoSpaceDN w:val="0"/>
              <w:adjustRightInd w:val="0"/>
              <w:rPr>
                <w:sz w:val="24"/>
                <w:szCs w:val="24"/>
              </w:rPr>
            </w:pPr>
            <w:r w:rsidRPr="00F07CB3">
              <w:rPr>
                <w:sz w:val="24"/>
                <w:szCs w:val="24"/>
              </w:rPr>
              <w:t>- мини инсценировки</w:t>
            </w:r>
          </w:p>
          <w:p w:rsidR="00BF2AC8" w:rsidRPr="00F07CB3" w:rsidRDefault="00BF2AC8" w:rsidP="00B623B2">
            <w:pPr>
              <w:autoSpaceDE w:val="0"/>
              <w:autoSpaceDN w:val="0"/>
              <w:adjustRightInd w:val="0"/>
              <w:rPr>
                <w:sz w:val="24"/>
                <w:szCs w:val="24"/>
              </w:rPr>
            </w:pPr>
            <w:r w:rsidRPr="00F07CB3">
              <w:rPr>
                <w:sz w:val="24"/>
                <w:szCs w:val="24"/>
              </w:rPr>
              <w:t>- автоматизация</w:t>
            </w:r>
          </w:p>
          <w:p w:rsidR="00BF2AC8" w:rsidRPr="00F07CB3" w:rsidRDefault="00BF2AC8" w:rsidP="00B623B2">
            <w:pPr>
              <w:autoSpaceDE w:val="0"/>
              <w:autoSpaceDN w:val="0"/>
              <w:adjustRightInd w:val="0"/>
              <w:rPr>
                <w:sz w:val="24"/>
                <w:szCs w:val="24"/>
              </w:rPr>
            </w:pPr>
            <w:r w:rsidRPr="00F07CB3">
              <w:rPr>
                <w:sz w:val="24"/>
                <w:szCs w:val="24"/>
              </w:rPr>
              <w:t>поставленных звуков</w:t>
            </w:r>
          </w:p>
        </w:tc>
      </w:tr>
      <w:tr w:rsidR="00BF2AC8" w:rsidRPr="00537ED2" w:rsidTr="00B623B2">
        <w:tc>
          <w:tcPr>
            <w:tcW w:w="2481" w:type="dxa"/>
          </w:tcPr>
          <w:p w:rsidR="00BF2AC8" w:rsidRPr="00F07CB3" w:rsidRDefault="00BF2AC8" w:rsidP="00B623B2">
            <w:pPr>
              <w:autoSpaceDE w:val="0"/>
              <w:autoSpaceDN w:val="0"/>
              <w:adjustRightInd w:val="0"/>
              <w:rPr>
                <w:sz w:val="24"/>
                <w:szCs w:val="24"/>
              </w:rPr>
            </w:pPr>
            <w:r w:rsidRPr="00F07CB3">
              <w:rPr>
                <w:sz w:val="24"/>
                <w:szCs w:val="24"/>
              </w:rPr>
              <w:t>Познавательное</w:t>
            </w:r>
          </w:p>
          <w:p w:rsidR="00BF2AC8" w:rsidRPr="00F07CB3" w:rsidRDefault="00BF2AC8" w:rsidP="00B623B2">
            <w:pPr>
              <w:autoSpaceDE w:val="0"/>
              <w:autoSpaceDN w:val="0"/>
              <w:adjustRightInd w:val="0"/>
              <w:rPr>
                <w:sz w:val="24"/>
                <w:szCs w:val="24"/>
              </w:rPr>
            </w:pPr>
            <w:r w:rsidRPr="00F07CB3">
              <w:rPr>
                <w:sz w:val="24"/>
                <w:szCs w:val="24"/>
              </w:rPr>
              <w:t>развитие</w:t>
            </w:r>
          </w:p>
        </w:tc>
        <w:tc>
          <w:tcPr>
            <w:tcW w:w="3919" w:type="dxa"/>
          </w:tcPr>
          <w:p w:rsidR="00BF2AC8" w:rsidRPr="00F07CB3" w:rsidRDefault="00BF2AC8" w:rsidP="00B623B2">
            <w:pPr>
              <w:autoSpaceDE w:val="0"/>
              <w:autoSpaceDN w:val="0"/>
              <w:adjustRightInd w:val="0"/>
              <w:rPr>
                <w:sz w:val="24"/>
                <w:szCs w:val="24"/>
              </w:rPr>
            </w:pPr>
            <w:r w:rsidRPr="00F07CB3">
              <w:rPr>
                <w:sz w:val="24"/>
                <w:szCs w:val="24"/>
              </w:rPr>
              <w:t>Учить воспринимать предметы, их свойства, сравнивать предметы, подбирать группу предметов</w:t>
            </w:r>
          </w:p>
          <w:p w:rsidR="00BF2AC8" w:rsidRPr="00F07CB3" w:rsidRDefault="00BF2AC8" w:rsidP="00B623B2">
            <w:pPr>
              <w:autoSpaceDE w:val="0"/>
              <w:autoSpaceDN w:val="0"/>
              <w:adjustRightInd w:val="0"/>
              <w:rPr>
                <w:sz w:val="24"/>
                <w:szCs w:val="24"/>
              </w:rPr>
            </w:pPr>
            <w:r w:rsidRPr="00F07CB3">
              <w:rPr>
                <w:sz w:val="24"/>
                <w:szCs w:val="24"/>
              </w:rPr>
              <w:t>по заданному признаку. Продолжать развивать мышление в упражнениях на группировку и классификацию предметов. Развивать зрительное</w:t>
            </w:r>
          </w:p>
          <w:p w:rsidR="00BF2AC8" w:rsidRPr="00F07CB3" w:rsidRDefault="00BF2AC8" w:rsidP="00B623B2">
            <w:pPr>
              <w:autoSpaceDE w:val="0"/>
              <w:autoSpaceDN w:val="0"/>
              <w:adjustRightInd w:val="0"/>
              <w:rPr>
                <w:sz w:val="24"/>
                <w:szCs w:val="24"/>
              </w:rPr>
            </w:pPr>
            <w:r w:rsidRPr="00F07CB3">
              <w:rPr>
                <w:sz w:val="24"/>
                <w:szCs w:val="24"/>
              </w:rPr>
              <w:t>внимание и память в работе с разрезными картинками и пазлами. Совершенствовать и развивать конструктивный праксис и мелкую</w:t>
            </w:r>
          </w:p>
          <w:p w:rsidR="00BF2AC8" w:rsidRPr="00F07CB3" w:rsidRDefault="00BF2AC8" w:rsidP="00B623B2">
            <w:pPr>
              <w:autoSpaceDE w:val="0"/>
              <w:autoSpaceDN w:val="0"/>
              <w:adjustRightInd w:val="0"/>
              <w:rPr>
                <w:sz w:val="24"/>
                <w:szCs w:val="24"/>
              </w:rPr>
            </w:pPr>
            <w:r w:rsidRPr="00F07CB3">
              <w:rPr>
                <w:sz w:val="24"/>
                <w:szCs w:val="24"/>
              </w:rPr>
              <w:t>моторику в работе с разрезными картинками, пазлами, дидактическими игрушками, играми, в пальчиковой гимнастике. Расширять представление</w:t>
            </w:r>
          </w:p>
          <w:p w:rsidR="00BF2AC8" w:rsidRPr="00F07CB3" w:rsidRDefault="00BF2AC8" w:rsidP="00B623B2">
            <w:pPr>
              <w:autoSpaceDE w:val="0"/>
              <w:autoSpaceDN w:val="0"/>
              <w:adjustRightInd w:val="0"/>
              <w:rPr>
                <w:sz w:val="24"/>
                <w:szCs w:val="24"/>
              </w:rPr>
            </w:pPr>
            <w:r w:rsidRPr="00F07CB3">
              <w:rPr>
                <w:sz w:val="24"/>
                <w:szCs w:val="24"/>
              </w:rPr>
              <w:t>детей о труде взрослых, прививать интерес к труду взрослых.</w:t>
            </w:r>
          </w:p>
        </w:tc>
        <w:tc>
          <w:tcPr>
            <w:tcW w:w="3171" w:type="dxa"/>
          </w:tcPr>
          <w:p w:rsidR="00BF2AC8" w:rsidRPr="00F07CB3" w:rsidRDefault="00BF2AC8" w:rsidP="00B623B2">
            <w:pPr>
              <w:autoSpaceDE w:val="0"/>
              <w:autoSpaceDN w:val="0"/>
              <w:adjustRightInd w:val="0"/>
              <w:rPr>
                <w:sz w:val="24"/>
                <w:szCs w:val="24"/>
              </w:rPr>
            </w:pPr>
            <w:r w:rsidRPr="00F07CB3">
              <w:rPr>
                <w:sz w:val="24"/>
                <w:szCs w:val="24"/>
              </w:rPr>
              <w:t>- составление</w:t>
            </w:r>
          </w:p>
          <w:p w:rsidR="00BF2AC8" w:rsidRPr="00F07CB3" w:rsidRDefault="00BF2AC8" w:rsidP="00B623B2">
            <w:pPr>
              <w:autoSpaceDE w:val="0"/>
              <w:autoSpaceDN w:val="0"/>
              <w:adjustRightInd w:val="0"/>
              <w:rPr>
                <w:sz w:val="24"/>
                <w:szCs w:val="24"/>
              </w:rPr>
            </w:pPr>
            <w:r w:rsidRPr="00F07CB3">
              <w:rPr>
                <w:sz w:val="24"/>
                <w:szCs w:val="24"/>
              </w:rPr>
              <w:t>описательных</w:t>
            </w:r>
          </w:p>
          <w:p w:rsidR="00BF2AC8" w:rsidRPr="00F07CB3" w:rsidRDefault="00BF2AC8" w:rsidP="00B623B2">
            <w:pPr>
              <w:autoSpaceDE w:val="0"/>
              <w:autoSpaceDN w:val="0"/>
              <w:adjustRightInd w:val="0"/>
              <w:rPr>
                <w:sz w:val="24"/>
                <w:szCs w:val="24"/>
              </w:rPr>
            </w:pPr>
            <w:r w:rsidRPr="00F07CB3">
              <w:rPr>
                <w:sz w:val="24"/>
                <w:szCs w:val="24"/>
              </w:rPr>
              <w:t>рассказов</w:t>
            </w:r>
          </w:p>
          <w:p w:rsidR="00BF2AC8" w:rsidRPr="00F07CB3" w:rsidRDefault="00BF2AC8" w:rsidP="00B623B2">
            <w:pPr>
              <w:autoSpaceDE w:val="0"/>
              <w:autoSpaceDN w:val="0"/>
              <w:adjustRightInd w:val="0"/>
              <w:rPr>
                <w:sz w:val="24"/>
                <w:szCs w:val="24"/>
              </w:rPr>
            </w:pPr>
            <w:r w:rsidRPr="00F07CB3">
              <w:rPr>
                <w:sz w:val="24"/>
                <w:szCs w:val="24"/>
              </w:rPr>
              <w:t>- автоматизация</w:t>
            </w:r>
          </w:p>
          <w:p w:rsidR="00BF2AC8" w:rsidRPr="00F07CB3" w:rsidRDefault="00BF2AC8" w:rsidP="00B623B2">
            <w:pPr>
              <w:autoSpaceDE w:val="0"/>
              <w:autoSpaceDN w:val="0"/>
              <w:adjustRightInd w:val="0"/>
              <w:rPr>
                <w:sz w:val="24"/>
                <w:szCs w:val="24"/>
              </w:rPr>
            </w:pPr>
            <w:r w:rsidRPr="00F07CB3">
              <w:rPr>
                <w:sz w:val="24"/>
                <w:szCs w:val="24"/>
              </w:rPr>
              <w:t>поставленных звуков</w:t>
            </w:r>
          </w:p>
          <w:p w:rsidR="00BF2AC8" w:rsidRPr="00F07CB3" w:rsidRDefault="00BF2AC8" w:rsidP="00B623B2">
            <w:pPr>
              <w:autoSpaceDE w:val="0"/>
              <w:autoSpaceDN w:val="0"/>
              <w:adjustRightInd w:val="0"/>
              <w:rPr>
                <w:sz w:val="24"/>
                <w:szCs w:val="24"/>
              </w:rPr>
            </w:pPr>
            <w:r w:rsidRPr="00F07CB3">
              <w:rPr>
                <w:sz w:val="24"/>
                <w:szCs w:val="24"/>
              </w:rPr>
              <w:t>- дидактические игры</w:t>
            </w:r>
          </w:p>
          <w:p w:rsidR="00BF2AC8" w:rsidRPr="00F07CB3" w:rsidRDefault="00BF2AC8" w:rsidP="00B623B2">
            <w:pPr>
              <w:autoSpaceDE w:val="0"/>
              <w:autoSpaceDN w:val="0"/>
              <w:adjustRightInd w:val="0"/>
              <w:rPr>
                <w:sz w:val="24"/>
                <w:szCs w:val="24"/>
              </w:rPr>
            </w:pPr>
            <w:r w:rsidRPr="00F07CB3">
              <w:rPr>
                <w:sz w:val="24"/>
                <w:szCs w:val="24"/>
              </w:rPr>
              <w:t>на развитие слухового</w:t>
            </w:r>
          </w:p>
          <w:p w:rsidR="00BF2AC8" w:rsidRPr="00F07CB3" w:rsidRDefault="00BF2AC8" w:rsidP="00B623B2">
            <w:pPr>
              <w:autoSpaceDE w:val="0"/>
              <w:autoSpaceDN w:val="0"/>
              <w:adjustRightInd w:val="0"/>
              <w:rPr>
                <w:sz w:val="24"/>
                <w:szCs w:val="24"/>
              </w:rPr>
            </w:pPr>
            <w:r w:rsidRPr="00F07CB3">
              <w:rPr>
                <w:sz w:val="24"/>
                <w:szCs w:val="24"/>
              </w:rPr>
              <w:t>и зрительного</w:t>
            </w:r>
          </w:p>
          <w:p w:rsidR="00BF2AC8" w:rsidRPr="00F07CB3" w:rsidRDefault="00BF2AC8" w:rsidP="00B623B2">
            <w:pPr>
              <w:autoSpaceDE w:val="0"/>
              <w:autoSpaceDN w:val="0"/>
              <w:adjustRightInd w:val="0"/>
              <w:rPr>
                <w:sz w:val="24"/>
                <w:szCs w:val="24"/>
              </w:rPr>
            </w:pPr>
            <w:r w:rsidRPr="00F07CB3">
              <w:rPr>
                <w:sz w:val="24"/>
                <w:szCs w:val="24"/>
              </w:rPr>
              <w:t>восприятия</w:t>
            </w:r>
          </w:p>
          <w:p w:rsidR="00BF2AC8" w:rsidRPr="00F07CB3" w:rsidRDefault="00BF2AC8" w:rsidP="00B623B2">
            <w:pPr>
              <w:autoSpaceDE w:val="0"/>
              <w:autoSpaceDN w:val="0"/>
              <w:adjustRightInd w:val="0"/>
              <w:rPr>
                <w:sz w:val="24"/>
                <w:szCs w:val="24"/>
              </w:rPr>
            </w:pPr>
            <w:r w:rsidRPr="00F07CB3">
              <w:rPr>
                <w:sz w:val="24"/>
                <w:szCs w:val="24"/>
              </w:rPr>
              <w:t>- игры с мозаикой,</w:t>
            </w:r>
          </w:p>
          <w:p w:rsidR="00BF2AC8" w:rsidRPr="00F07CB3" w:rsidRDefault="00BF2AC8" w:rsidP="00B623B2">
            <w:pPr>
              <w:autoSpaceDE w:val="0"/>
              <w:autoSpaceDN w:val="0"/>
              <w:adjustRightInd w:val="0"/>
              <w:rPr>
                <w:sz w:val="24"/>
                <w:szCs w:val="24"/>
              </w:rPr>
            </w:pPr>
            <w:r w:rsidRPr="00F07CB3">
              <w:rPr>
                <w:sz w:val="24"/>
                <w:szCs w:val="24"/>
              </w:rPr>
              <w:t>пазлами, с мелкими</w:t>
            </w:r>
          </w:p>
          <w:p w:rsidR="00BF2AC8" w:rsidRPr="00F07CB3" w:rsidRDefault="00BF2AC8" w:rsidP="00B623B2">
            <w:pPr>
              <w:autoSpaceDE w:val="0"/>
              <w:autoSpaceDN w:val="0"/>
              <w:adjustRightInd w:val="0"/>
              <w:rPr>
                <w:sz w:val="24"/>
                <w:szCs w:val="24"/>
              </w:rPr>
            </w:pPr>
            <w:r w:rsidRPr="00F07CB3">
              <w:rPr>
                <w:sz w:val="24"/>
                <w:szCs w:val="24"/>
              </w:rPr>
              <w:t>предметами</w:t>
            </w:r>
          </w:p>
          <w:p w:rsidR="00BF2AC8" w:rsidRPr="00F07CB3" w:rsidRDefault="00BF2AC8" w:rsidP="00B623B2">
            <w:pPr>
              <w:autoSpaceDE w:val="0"/>
              <w:autoSpaceDN w:val="0"/>
              <w:adjustRightInd w:val="0"/>
              <w:rPr>
                <w:sz w:val="24"/>
                <w:szCs w:val="24"/>
              </w:rPr>
            </w:pPr>
            <w:r w:rsidRPr="00F07CB3">
              <w:rPr>
                <w:sz w:val="24"/>
                <w:szCs w:val="24"/>
              </w:rPr>
              <w:t>- пальчиковая</w:t>
            </w:r>
          </w:p>
          <w:p w:rsidR="00BF2AC8" w:rsidRPr="00F07CB3" w:rsidRDefault="00BF2AC8" w:rsidP="00B623B2">
            <w:pPr>
              <w:autoSpaceDE w:val="0"/>
              <w:autoSpaceDN w:val="0"/>
              <w:adjustRightInd w:val="0"/>
              <w:rPr>
                <w:sz w:val="24"/>
                <w:szCs w:val="24"/>
              </w:rPr>
            </w:pPr>
            <w:r w:rsidRPr="00F07CB3">
              <w:rPr>
                <w:sz w:val="24"/>
                <w:szCs w:val="24"/>
              </w:rPr>
              <w:t>гимнастика</w:t>
            </w:r>
          </w:p>
        </w:tc>
      </w:tr>
      <w:tr w:rsidR="00BF2AC8" w:rsidRPr="00537ED2" w:rsidTr="00B623B2">
        <w:tc>
          <w:tcPr>
            <w:tcW w:w="2481" w:type="dxa"/>
          </w:tcPr>
          <w:p w:rsidR="00BF2AC8" w:rsidRPr="00F07CB3" w:rsidRDefault="00BF2AC8" w:rsidP="00B623B2">
            <w:pPr>
              <w:autoSpaceDE w:val="0"/>
              <w:autoSpaceDN w:val="0"/>
              <w:adjustRightInd w:val="0"/>
              <w:rPr>
                <w:sz w:val="24"/>
                <w:szCs w:val="24"/>
              </w:rPr>
            </w:pPr>
            <w:r w:rsidRPr="00F07CB3">
              <w:rPr>
                <w:sz w:val="24"/>
                <w:szCs w:val="24"/>
              </w:rPr>
              <w:t>Художественно-</w:t>
            </w:r>
          </w:p>
          <w:p w:rsidR="00BF2AC8" w:rsidRPr="00F07CB3" w:rsidRDefault="00BF2AC8" w:rsidP="00B623B2">
            <w:pPr>
              <w:autoSpaceDE w:val="0"/>
              <w:autoSpaceDN w:val="0"/>
              <w:adjustRightInd w:val="0"/>
              <w:rPr>
                <w:sz w:val="24"/>
                <w:szCs w:val="24"/>
              </w:rPr>
            </w:pPr>
            <w:r w:rsidRPr="00F07CB3">
              <w:rPr>
                <w:sz w:val="24"/>
                <w:szCs w:val="24"/>
              </w:rPr>
              <w:t>эстетическое</w:t>
            </w:r>
          </w:p>
          <w:p w:rsidR="00BF2AC8" w:rsidRPr="00F07CB3" w:rsidRDefault="00BF2AC8" w:rsidP="00B623B2">
            <w:pPr>
              <w:autoSpaceDE w:val="0"/>
              <w:autoSpaceDN w:val="0"/>
              <w:adjustRightInd w:val="0"/>
              <w:rPr>
                <w:sz w:val="24"/>
                <w:szCs w:val="24"/>
              </w:rPr>
            </w:pPr>
            <w:r w:rsidRPr="00F07CB3">
              <w:rPr>
                <w:sz w:val="24"/>
                <w:szCs w:val="24"/>
              </w:rPr>
              <w:t>развитие</w:t>
            </w:r>
          </w:p>
        </w:tc>
        <w:tc>
          <w:tcPr>
            <w:tcW w:w="3919" w:type="dxa"/>
          </w:tcPr>
          <w:p w:rsidR="00BF2AC8" w:rsidRPr="00F07CB3" w:rsidRDefault="00BF2AC8" w:rsidP="00B623B2">
            <w:pPr>
              <w:autoSpaceDE w:val="0"/>
              <w:autoSpaceDN w:val="0"/>
              <w:adjustRightInd w:val="0"/>
              <w:rPr>
                <w:sz w:val="24"/>
                <w:szCs w:val="24"/>
              </w:rPr>
            </w:pPr>
            <w:r w:rsidRPr="00F07CB3">
              <w:rPr>
                <w:sz w:val="24"/>
                <w:szCs w:val="24"/>
              </w:rPr>
              <w:t>Развивать умение слышать и передавать ритмический рисунок. Учить различать звучание нескольких</w:t>
            </w:r>
          </w:p>
          <w:p w:rsidR="00BF2AC8" w:rsidRPr="00F07CB3" w:rsidRDefault="00BF2AC8" w:rsidP="00B623B2">
            <w:pPr>
              <w:autoSpaceDE w:val="0"/>
              <w:autoSpaceDN w:val="0"/>
              <w:adjustRightInd w:val="0"/>
              <w:rPr>
                <w:sz w:val="24"/>
                <w:szCs w:val="24"/>
              </w:rPr>
            </w:pPr>
            <w:r w:rsidRPr="00F07CB3">
              <w:rPr>
                <w:sz w:val="24"/>
                <w:szCs w:val="24"/>
              </w:rPr>
              <w:t>игрушек или детских музыкальных инструментов, предметов заместителей; громкие и тихие, высокие и низкие звуки. Формировать прослеживающую функцию глаза и пальца. Развивать графомоторные</w:t>
            </w:r>
          </w:p>
          <w:p w:rsidR="00BF2AC8" w:rsidRPr="00F07CB3" w:rsidRDefault="00BF2AC8" w:rsidP="00B623B2">
            <w:pPr>
              <w:autoSpaceDE w:val="0"/>
              <w:autoSpaceDN w:val="0"/>
              <w:adjustRightInd w:val="0"/>
              <w:rPr>
                <w:sz w:val="24"/>
                <w:szCs w:val="24"/>
              </w:rPr>
            </w:pPr>
            <w:r w:rsidRPr="00F07CB3">
              <w:rPr>
                <w:sz w:val="24"/>
                <w:szCs w:val="24"/>
              </w:rPr>
              <w:t>навыки.</w:t>
            </w:r>
          </w:p>
        </w:tc>
        <w:tc>
          <w:tcPr>
            <w:tcW w:w="3171" w:type="dxa"/>
          </w:tcPr>
          <w:p w:rsidR="00BF2AC8" w:rsidRPr="00F07CB3" w:rsidRDefault="00BF2AC8" w:rsidP="00B623B2">
            <w:pPr>
              <w:autoSpaceDE w:val="0"/>
              <w:autoSpaceDN w:val="0"/>
              <w:adjustRightInd w:val="0"/>
              <w:rPr>
                <w:sz w:val="24"/>
                <w:szCs w:val="24"/>
              </w:rPr>
            </w:pPr>
            <w:r w:rsidRPr="00F07CB3">
              <w:rPr>
                <w:sz w:val="24"/>
                <w:szCs w:val="24"/>
              </w:rPr>
              <w:t>- дидактические игры</w:t>
            </w:r>
          </w:p>
          <w:p w:rsidR="00BF2AC8" w:rsidRPr="00F07CB3" w:rsidRDefault="00BF2AC8" w:rsidP="00B623B2">
            <w:pPr>
              <w:autoSpaceDE w:val="0"/>
              <w:autoSpaceDN w:val="0"/>
              <w:adjustRightInd w:val="0"/>
              <w:rPr>
                <w:sz w:val="24"/>
                <w:szCs w:val="24"/>
              </w:rPr>
            </w:pPr>
            <w:r w:rsidRPr="00F07CB3">
              <w:rPr>
                <w:sz w:val="24"/>
                <w:szCs w:val="24"/>
              </w:rPr>
              <w:t>и упражнения</w:t>
            </w:r>
          </w:p>
          <w:p w:rsidR="00BF2AC8" w:rsidRPr="00F07CB3" w:rsidRDefault="00BF2AC8" w:rsidP="00B623B2">
            <w:pPr>
              <w:autoSpaceDE w:val="0"/>
              <w:autoSpaceDN w:val="0"/>
              <w:adjustRightInd w:val="0"/>
              <w:rPr>
                <w:sz w:val="24"/>
                <w:szCs w:val="24"/>
              </w:rPr>
            </w:pPr>
            <w:r w:rsidRPr="00F07CB3">
              <w:rPr>
                <w:sz w:val="24"/>
                <w:szCs w:val="24"/>
              </w:rPr>
              <w:t>- штриховка</w:t>
            </w:r>
          </w:p>
        </w:tc>
      </w:tr>
      <w:tr w:rsidR="00BF2AC8" w:rsidRPr="00537ED2" w:rsidTr="00B623B2">
        <w:tc>
          <w:tcPr>
            <w:tcW w:w="2481" w:type="dxa"/>
          </w:tcPr>
          <w:p w:rsidR="00BF2AC8" w:rsidRPr="00F07CB3" w:rsidRDefault="00BF2AC8" w:rsidP="00B623B2">
            <w:pPr>
              <w:autoSpaceDE w:val="0"/>
              <w:autoSpaceDN w:val="0"/>
              <w:adjustRightInd w:val="0"/>
              <w:rPr>
                <w:sz w:val="24"/>
                <w:szCs w:val="24"/>
              </w:rPr>
            </w:pPr>
            <w:r w:rsidRPr="00F07CB3">
              <w:rPr>
                <w:sz w:val="24"/>
                <w:szCs w:val="24"/>
              </w:rPr>
              <w:t>Социально-</w:t>
            </w:r>
          </w:p>
          <w:p w:rsidR="00BF2AC8" w:rsidRPr="00F07CB3" w:rsidRDefault="00BF2AC8" w:rsidP="00B623B2">
            <w:pPr>
              <w:autoSpaceDE w:val="0"/>
              <w:autoSpaceDN w:val="0"/>
              <w:adjustRightInd w:val="0"/>
              <w:rPr>
                <w:sz w:val="24"/>
                <w:szCs w:val="24"/>
              </w:rPr>
            </w:pPr>
            <w:r w:rsidRPr="00F07CB3">
              <w:rPr>
                <w:sz w:val="24"/>
                <w:szCs w:val="24"/>
              </w:rPr>
              <w:t>коммуникативное</w:t>
            </w:r>
          </w:p>
          <w:p w:rsidR="00BF2AC8" w:rsidRPr="00F07CB3" w:rsidRDefault="00BF2AC8" w:rsidP="00B623B2">
            <w:pPr>
              <w:autoSpaceDE w:val="0"/>
              <w:autoSpaceDN w:val="0"/>
              <w:adjustRightInd w:val="0"/>
              <w:rPr>
                <w:sz w:val="24"/>
                <w:szCs w:val="24"/>
              </w:rPr>
            </w:pPr>
            <w:r w:rsidRPr="00F07CB3">
              <w:rPr>
                <w:sz w:val="24"/>
                <w:szCs w:val="24"/>
              </w:rPr>
              <w:t>развитие;</w:t>
            </w:r>
          </w:p>
        </w:tc>
        <w:tc>
          <w:tcPr>
            <w:tcW w:w="3919" w:type="dxa"/>
          </w:tcPr>
          <w:p w:rsidR="00BF2AC8" w:rsidRPr="00F07CB3" w:rsidRDefault="00BF2AC8" w:rsidP="00B623B2">
            <w:pPr>
              <w:autoSpaceDE w:val="0"/>
              <w:autoSpaceDN w:val="0"/>
              <w:adjustRightInd w:val="0"/>
              <w:rPr>
                <w:sz w:val="24"/>
                <w:szCs w:val="24"/>
              </w:rPr>
            </w:pPr>
            <w:r w:rsidRPr="00F07CB3">
              <w:rPr>
                <w:sz w:val="24"/>
                <w:szCs w:val="24"/>
              </w:rPr>
              <w:t>Развивать в игре коммуникативные навыки. Совершенствовать навыки игры в настольно- печатные дидактические игры, учить устанавливать и соблюдать правила в игре. Развивать умение.</w:t>
            </w:r>
          </w:p>
          <w:p w:rsidR="00BF2AC8" w:rsidRPr="00F07CB3" w:rsidRDefault="00BF2AC8" w:rsidP="00B623B2">
            <w:pPr>
              <w:autoSpaceDE w:val="0"/>
              <w:autoSpaceDN w:val="0"/>
              <w:adjustRightInd w:val="0"/>
              <w:rPr>
                <w:sz w:val="24"/>
                <w:szCs w:val="24"/>
              </w:rPr>
            </w:pPr>
            <w:r w:rsidRPr="00F07CB3">
              <w:rPr>
                <w:sz w:val="24"/>
                <w:szCs w:val="24"/>
              </w:rPr>
              <w:t>инсценировать стихи, разыгрывать сценки. Прививать желание поддерживать порядок на своём</w:t>
            </w:r>
          </w:p>
          <w:p w:rsidR="00BF2AC8" w:rsidRPr="00F07CB3" w:rsidRDefault="00BF2AC8" w:rsidP="00B623B2">
            <w:pPr>
              <w:autoSpaceDE w:val="0"/>
              <w:autoSpaceDN w:val="0"/>
              <w:adjustRightInd w:val="0"/>
              <w:rPr>
                <w:sz w:val="24"/>
                <w:szCs w:val="24"/>
              </w:rPr>
            </w:pPr>
            <w:r w:rsidRPr="00F07CB3">
              <w:rPr>
                <w:sz w:val="24"/>
                <w:szCs w:val="24"/>
              </w:rPr>
              <w:t>рабочем месте. Развивать слуховое внимание и память при восприятии неречевых звуков. Учить соблюдать технику безопасности. Закреплять</w:t>
            </w:r>
          </w:p>
          <w:p w:rsidR="00BF2AC8" w:rsidRPr="00F07CB3" w:rsidRDefault="00BF2AC8" w:rsidP="00B623B2">
            <w:pPr>
              <w:autoSpaceDE w:val="0"/>
              <w:autoSpaceDN w:val="0"/>
              <w:adjustRightInd w:val="0"/>
              <w:rPr>
                <w:sz w:val="24"/>
                <w:szCs w:val="24"/>
              </w:rPr>
            </w:pPr>
            <w:r w:rsidRPr="00F07CB3">
              <w:rPr>
                <w:sz w:val="24"/>
                <w:szCs w:val="24"/>
              </w:rPr>
              <w:t>правила поведения на улице, с бездомными животными, с бытовыми приборами. Совершенствовать умение «оречевлять» игровую ситуацию и на этой основе развивать коммуникативность речи.</w:t>
            </w:r>
          </w:p>
        </w:tc>
        <w:tc>
          <w:tcPr>
            <w:tcW w:w="3171" w:type="dxa"/>
          </w:tcPr>
          <w:p w:rsidR="00BF2AC8" w:rsidRPr="00F07CB3" w:rsidRDefault="00BF2AC8" w:rsidP="00B623B2">
            <w:pPr>
              <w:autoSpaceDE w:val="0"/>
              <w:autoSpaceDN w:val="0"/>
              <w:adjustRightInd w:val="0"/>
              <w:rPr>
                <w:sz w:val="24"/>
                <w:szCs w:val="24"/>
              </w:rPr>
            </w:pPr>
            <w:r w:rsidRPr="00F07CB3">
              <w:rPr>
                <w:sz w:val="24"/>
                <w:szCs w:val="24"/>
              </w:rPr>
              <w:t>- настольно-печатные</w:t>
            </w:r>
          </w:p>
          <w:p w:rsidR="00BF2AC8" w:rsidRPr="00F07CB3" w:rsidRDefault="00BF2AC8" w:rsidP="00B623B2">
            <w:pPr>
              <w:autoSpaceDE w:val="0"/>
              <w:autoSpaceDN w:val="0"/>
              <w:adjustRightInd w:val="0"/>
              <w:rPr>
                <w:sz w:val="24"/>
                <w:szCs w:val="24"/>
              </w:rPr>
            </w:pPr>
            <w:r w:rsidRPr="00F07CB3">
              <w:rPr>
                <w:sz w:val="24"/>
                <w:szCs w:val="24"/>
              </w:rPr>
              <w:t>дидактические игры,</w:t>
            </w:r>
          </w:p>
          <w:p w:rsidR="00BF2AC8" w:rsidRPr="00F07CB3" w:rsidRDefault="00BF2AC8" w:rsidP="00B623B2">
            <w:pPr>
              <w:autoSpaceDE w:val="0"/>
              <w:autoSpaceDN w:val="0"/>
              <w:adjustRightInd w:val="0"/>
              <w:rPr>
                <w:sz w:val="24"/>
                <w:szCs w:val="24"/>
              </w:rPr>
            </w:pPr>
            <w:r w:rsidRPr="00F07CB3">
              <w:rPr>
                <w:sz w:val="24"/>
                <w:szCs w:val="24"/>
              </w:rPr>
              <w:t>театрализованные</w:t>
            </w:r>
          </w:p>
          <w:p w:rsidR="00BF2AC8" w:rsidRPr="00F07CB3" w:rsidRDefault="00BF2AC8" w:rsidP="00B623B2">
            <w:pPr>
              <w:autoSpaceDE w:val="0"/>
              <w:autoSpaceDN w:val="0"/>
              <w:adjustRightInd w:val="0"/>
              <w:rPr>
                <w:sz w:val="24"/>
                <w:szCs w:val="24"/>
              </w:rPr>
            </w:pPr>
            <w:r w:rsidRPr="00F07CB3">
              <w:rPr>
                <w:sz w:val="24"/>
                <w:szCs w:val="24"/>
              </w:rPr>
              <w:t>игры;</w:t>
            </w:r>
          </w:p>
          <w:p w:rsidR="00BF2AC8" w:rsidRPr="00F07CB3" w:rsidRDefault="00BF2AC8" w:rsidP="00B623B2">
            <w:pPr>
              <w:autoSpaceDE w:val="0"/>
              <w:autoSpaceDN w:val="0"/>
              <w:adjustRightInd w:val="0"/>
              <w:rPr>
                <w:sz w:val="24"/>
                <w:szCs w:val="24"/>
              </w:rPr>
            </w:pPr>
            <w:r w:rsidRPr="00F07CB3">
              <w:rPr>
                <w:sz w:val="24"/>
                <w:szCs w:val="24"/>
              </w:rPr>
              <w:t>автоматизация</w:t>
            </w:r>
          </w:p>
          <w:p w:rsidR="00BF2AC8" w:rsidRPr="00F07CB3" w:rsidRDefault="00BF2AC8" w:rsidP="00B623B2">
            <w:pPr>
              <w:autoSpaceDE w:val="0"/>
              <w:autoSpaceDN w:val="0"/>
              <w:adjustRightInd w:val="0"/>
              <w:rPr>
                <w:sz w:val="24"/>
                <w:szCs w:val="24"/>
              </w:rPr>
            </w:pPr>
            <w:r w:rsidRPr="00F07CB3">
              <w:rPr>
                <w:sz w:val="24"/>
                <w:szCs w:val="24"/>
              </w:rPr>
              <w:t>поставленных звуков</w:t>
            </w:r>
          </w:p>
          <w:p w:rsidR="00BF2AC8" w:rsidRPr="00F07CB3" w:rsidRDefault="00BF2AC8" w:rsidP="00B623B2">
            <w:pPr>
              <w:autoSpaceDE w:val="0"/>
              <w:autoSpaceDN w:val="0"/>
              <w:adjustRightInd w:val="0"/>
              <w:rPr>
                <w:sz w:val="24"/>
                <w:szCs w:val="24"/>
              </w:rPr>
            </w:pPr>
            <w:r w:rsidRPr="00F07CB3">
              <w:rPr>
                <w:sz w:val="24"/>
                <w:szCs w:val="24"/>
              </w:rPr>
              <w:t>в стихах, рассказах,</w:t>
            </w:r>
          </w:p>
          <w:p w:rsidR="00BF2AC8" w:rsidRPr="00F07CB3" w:rsidRDefault="00BF2AC8" w:rsidP="00B623B2">
            <w:pPr>
              <w:autoSpaceDE w:val="0"/>
              <w:autoSpaceDN w:val="0"/>
              <w:adjustRightInd w:val="0"/>
              <w:rPr>
                <w:sz w:val="24"/>
                <w:szCs w:val="24"/>
              </w:rPr>
            </w:pPr>
            <w:r w:rsidRPr="00F07CB3">
              <w:rPr>
                <w:sz w:val="24"/>
                <w:szCs w:val="24"/>
              </w:rPr>
              <w:t>спонтанной речи</w:t>
            </w:r>
          </w:p>
          <w:p w:rsidR="00BF2AC8" w:rsidRPr="00F07CB3" w:rsidRDefault="00BF2AC8" w:rsidP="00B623B2">
            <w:pPr>
              <w:autoSpaceDE w:val="0"/>
              <w:autoSpaceDN w:val="0"/>
              <w:adjustRightInd w:val="0"/>
              <w:rPr>
                <w:sz w:val="24"/>
                <w:szCs w:val="24"/>
              </w:rPr>
            </w:pPr>
            <w:r w:rsidRPr="00F07CB3">
              <w:rPr>
                <w:sz w:val="24"/>
                <w:szCs w:val="24"/>
              </w:rPr>
              <w:t>- беседа</w:t>
            </w:r>
          </w:p>
          <w:p w:rsidR="00BF2AC8" w:rsidRPr="00F07CB3" w:rsidRDefault="00BF2AC8" w:rsidP="00B623B2">
            <w:pPr>
              <w:autoSpaceDE w:val="0"/>
              <w:autoSpaceDN w:val="0"/>
              <w:adjustRightInd w:val="0"/>
              <w:rPr>
                <w:sz w:val="24"/>
                <w:szCs w:val="24"/>
              </w:rPr>
            </w:pPr>
            <w:r w:rsidRPr="00F07CB3">
              <w:rPr>
                <w:sz w:val="24"/>
                <w:szCs w:val="24"/>
              </w:rPr>
              <w:t>- поручения</w:t>
            </w:r>
          </w:p>
          <w:p w:rsidR="00BF2AC8" w:rsidRPr="00F07CB3" w:rsidRDefault="00BF2AC8" w:rsidP="00B623B2">
            <w:pPr>
              <w:autoSpaceDE w:val="0"/>
              <w:autoSpaceDN w:val="0"/>
              <w:adjustRightInd w:val="0"/>
              <w:rPr>
                <w:sz w:val="24"/>
                <w:szCs w:val="24"/>
              </w:rPr>
            </w:pPr>
            <w:r w:rsidRPr="00F07CB3">
              <w:rPr>
                <w:sz w:val="24"/>
                <w:szCs w:val="24"/>
              </w:rPr>
              <w:t>- игры с мелкими</w:t>
            </w:r>
          </w:p>
          <w:p w:rsidR="00BF2AC8" w:rsidRPr="00F07CB3" w:rsidRDefault="00BF2AC8" w:rsidP="00B623B2">
            <w:pPr>
              <w:autoSpaceDE w:val="0"/>
              <w:autoSpaceDN w:val="0"/>
              <w:adjustRightInd w:val="0"/>
              <w:rPr>
                <w:sz w:val="24"/>
                <w:szCs w:val="24"/>
              </w:rPr>
            </w:pPr>
            <w:r w:rsidRPr="00F07CB3">
              <w:rPr>
                <w:sz w:val="24"/>
                <w:szCs w:val="24"/>
              </w:rPr>
              <w:t>предметами</w:t>
            </w:r>
          </w:p>
        </w:tc>
      </w:tr>
    </w:tbl>
    <w:p w:rsidR="00BF2AC8" w:rsidRPr="00537ED2" w:rsidRDefault="00BF2AC8" w:rsidP="00BF2AC8">
      <w:pPr>
        <w:ind w:firstLine="709"/>
        <w:rPr>
          <w:b/>
        </w:rPr>
      </w:pPr>
    </w:p>
    <w:p w:rsidR="00BF2AC8" w:rsidRPr="00537ED2" w:rsidRDefault="00BF2AC8" w:rsidP="00BF2AC8">
      <w:pPr>
        <w:ind w:firstLine="709"/>
        <w:rPr>
          <w:b/>
        </w:rPr>
      </w:pPr>
      <w:r w:rsidRPr="00537ED2">
        <w:rPr>
          <w:b/>
        </w:rPr>
        <w:t>Основными направлениями работы по развитию речи детей являются:</w:t>
      </w:r>
    </w:p>
    <w:p w:rsidR="00BF2AC8" w:rsidRPr="00537ED2" w:rsidRDefault="00BF2AC8" w:rsidP="00BF2AC8">
      <w:pPr>
        <w:ind w:firstLine="709"/>
        <w:jc w:val="both"/>
      </w:pPr>
      <w:r w:rsidRPr="00537ED2">
        <w:t>- формирование полноценных произносительных навыков;</w:t>
      </w:r>
    </w:p>
    <w:p w:rsidR="00BF2AC8" w:rsidRPr="00537ED2" w:rsidRDefault="00BF2AC8" w:rsidP="00BF2AC8">
      <w:pPr>
        <w:ind w:firstLine="709"/>
        <w:jc w:val="both"/>
      </w:pPr>
      <w:r w:rsidRPr="00537ED2">
        <w:t>- развитие фонематического восприятия, фонематических представлений, доступных возрасту форм звукового анализа и синтеза;</w:t>
      </w:r>
    </w:p>
    <w:p w:rsidR="00BF2AC8" w:rsidRPr="00537ED2" w:rsidRDefault="00BF2AC8" w:rsidP="00BF2AC8">
      <w:pPr>
        <w:ind w:firstLine="709"/>
        <w:jc w:val="both"/>
      </w:pPr>
      <w:r w:rsidRPr="00537ED2">
        <w:t>- формирование звукослоговой структуры слов различной сложности, состоящих из правильно произносимых звуков;</w:t>
      </w:r>
    </w:p>
    <w:p w:rsidR="00BF2AC8" w:rsidRPr="00537ED2" w:rsidRDefault="00BF2AC8" w:rsidP="00BF2AC8">
      <w:pPr>
        <w:ind w:firstLine="709"/>
        <w:jc w:val="both"/>
      </w:pPr>
      <w:r w:rsidRPr="00537ED2">
        <w:t>- развитие умения пользоваться интонационными средствами выразительности речи в соответствии с конкретными условиями общения,</w:t>
      </w:r>
    </w:p>
    <w:p w:rsidR="00BF2AC8" w:rsidRPr="00537ED2" w:rsidRDefault="00BF2AC8" w:rsidP="00BF2AC8">
      <w:pPr>
        <w:ind w:firstLine="709"/>
        <w:jc w:val="both"/>
      </w:pPr>
      <w:r w:rsidRPr="00537ED2">
        <w:t>- развитие у детей внимания к морфологическому составу слов и изменению слов и их сочетаний в предложении;</w:t>
      </w:r>
    </w:p>
    <w:p w:rsidR="00BF2AC8" w:rsidRPr="00537ED2" w:rsidRDefault="00BF2AC8" w:rsidP="00BF2AC8">
      <w:pPr>
        <w:ind w:firstLine="709"/>
        <w:jc w:val="both"/>
      </w:pPr>
      <w:r w:rsidRPr="00537ED2">
        <w:t>- обогащение словаря детей преимущественно привлечением внимания к способам словообразования, к эмоционально-оценочному значению слов;</w:t>
      </w:r>
    </w:p>
    <w:p w:rsidR="00BF2AC8" w:rsidRPr="00537ED2" w:rsidRDefault="00BF2AC8" w:rsidP="00BF2AC8">
      <w:pPr>
        <w:ind w:firstLine="709"/>
        <w:jc w:val="both"/>
      </w:pPr>
      <w:r w:rsidRPr="00537ED2">
        <w:t>- воспитание у детей умения правильно составлять простое распространённое предложение, а затем и сложное предложение; употреблять разные конструкции предложений в самостоятельной связной речи;</w:t>
      </w:r>
    </w:p>
    <w:p w:rsidR="00BF2AC8" w:rsidRPr="00537ED2" w:rsidRDefault="00BF2AC8" w:rsidP="00BF2AC8">
      <w:pPr>
        <w:ind w:firstLine="709"/>
        <w:jc w:val="both"/>
      </w:pPr>
      <w:r w:rsidRPr="00537ED2">
        <w:t>- развитие связной речи в процессе работы над рассказом, пересказом, с постановкой определённой коррекционной задачи по автоматизации в речи уточнённых в произношении фонем;</w:t>
      </w:r>
    </w:p>
    <w:p w:rsidR="00BF2AC8" w:rsidRPr="00537ED2" w:rsidRDefault="00BF2AC8" w:rsidP="00BF2AC8">
      <w:pPr>
        <w:ind w:firstLine="709"/>
        <w:jc w:val="both"/>
      </w:pPr>
      <w:r w:rsidRPr="00537ED2">
        <w:t>-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BF2AC8" w:rsidRPr="00537ED2" w:rsidRDefault="00BF2AC8" w:rsidP="00BF2AC8">
      <w:pPr>
        <w:ind w:firstLine="709"/>
        <w:jc w:val="both"/>
      </w:pPr>
      <w:r w:rsidRPr="00537ED2">
        <w:t>Отбор и структурирование  содержания образовательной деятельности основано на изучении речевой деятельности детей 5-6 лет с ОНР, 6-7 лет с ФФНР, выделении ведущей недостаточности в структуре речевого нарушения и анализе специфических проявлений, обусловленных клиническими и этиопатогенетическими причинами. Специфика речевого нарушения у детей с ФФНР состоит в многообразии проявлений дефектов произношения различных звуков, в вариативности их проявлений в разных формах речи, в различном уровне фонематического восприятия, которые требуют тщательной индивидуально ориентированной коррекции. Поэтому коррекционно - педагогический процесс в группе для детей с ОНР и  ФФНР организуется в соответствии с возрастными потребностями и индивидуально-типологическими особенностями развития. Режим дня и расписание занятий строится с учетом возрастных, речевых и индивидуальных особенностей детей, а так же с учетом коррекционно-развивающих задач.</w:t>
      </w:r>
    </w:p>
    <w:p w:rsidR="00BF2AC8" w:rsidRPr="00537ED2" w:rsidRDefault="00BF2AC8" w:rsidP="00BF2AC8">
      <w:pPr>
        <w:ind w:firstLine="709"/>
        <w:jc w:val="both"/>
      </w:pPr>
      <w:r w:rsidRPr="00537ED2">
        <w:t>Для достижения поставленной цели, необходимо выполнение следующих условий: </w:t>
      </w:r>
    </w:p>
    <w:p w:rsidR="00BF2AC8" w:rsidRPr="00537ED2" w:rsidRDefault="00BF2AC8" w:rsidP="00BF2AC8">
      <w:pPr>
        <w:ind w:firstLine="709"/>
        <w:jc w:val="both"/>
      </w:pPr>
      <w:r w:rsidRPr="00537ED2">
        <w:t>- достаточная квалификация учителя-логопеда, успешное владение коррекционными методами и приемами логопедической работы;</w:t>
      </w:r>
    </w:p>
    <w:p w:rsidR="00BF2AC8" w:rsidRPr="00537ED2" w:rsidRDefault="00BF2AC8" w:rsidP="00BF2AC8">
      <w:pPr>
        <w:ind w:firstLine="709"/>
        <w:jc w:val="both"/>
      </w:pPr>
      <w:r w:rsidRPr="00537ED2">
        <w:t>- углубленное изучение речевых, когнитивных и эмоциональных особенностей детей;</w:t>
      </w:r>
    </w:p>
    <w:p w:rsidR="00BF2AC8" w:rsidRPr="00537ED2" w:rsidRDefault="00BF2AC8" w:rsidP="00BF2AC8">
      <w:pPr>
        <w:ind w:firstLine="709"/>
        <w:jc w:val="both"/>
      </w:pPr>
      <w:r w:rsidRPr="00537ED2">
        <w:t>- выполнение полного объема коррекционных мероприятий по формированию и развитию фонематического восприятия и навыков звукового анализа и синтеза;</w:t>
      </w:r>
    </w:p>
    <w:p w:rsidR="00BF2AC8" w:rsidRPr="00537ED2" w:rsidRDefault="00BF2AC8" w:rsidP="00BF2AC8">
      <w:pPr>
        <w:ind w:firstLine="709"/>
        <w:jc w:val="both"/>
      </w:pPr>
      <w:r w:rsidRPr="00537ED2">
        <w:t>- обеспечение комплексного подхода и интеграции работы специалистов дошкольного учреждения;</w:t>
      </w:r>
    </w:p>
    <w:p w:rsidR="00BF2AC8" w:rsidRPr="00537ED2" w:rsidRDefault="00BF2AC8" w:rsidP="00BF2AC8">
      <w:pPr>
        <w:ind w:firstLine="709"/>
        <w:jc w:val="both"/>
      </w:pPr>
      <w:r w:rsidRPr="00537ED2">
        <w:t>- постоянный мониторинг результативности коррекционного процесса, уточнение индивидуальной коррекционно-развивающей программы.</w:t>
      </w:r>
    </w:p>
    <w:p w:rsidR="00BF2AC8" w:rsidRPr="00537ED2" w:rsidRDefault="00BF2AC8" w:rsidP="00BF2AC8">
      <w:pPr>
        <w:spacing w:before="120"/>
        <w:ind w:firstLine="709"/>
        <w:jc w:val="center"/>
      </w:pPr>
      <w:r w:rsidRPr="00537ED2">
        <w:rPr>
          <w:b/>
          <w:bCs/>
        </w:rPr>
        <w:t>Структура и содержание работы</w:t>
      </w:r>
    </w:p>
    <w:p w:rsidR="00BF2AC8" w:rsidRPr="00537ED2" w:rsidRDefault="00BF2AC8" w:rsidP="00BF2AC8">
      <w:pPr>
        <w:ind w:firstLine="709"/>
        <w:jc w:val="both"/>
      </w:pPr>
      <w:r w:rsidRPr="00537ED2">
        <w:t>1. Характеристика речи детей с ФФН</w:t>
      </w:r>
    </w:p>
    <w:p w:rsidR="00BF2AC8" w:rsidRPr="00537ED2" w:rsidRDefault="00BF2AC8" w:rsidP="00BF2AC8">
      <w:pPr>
        <w:ind w:firstLine="709"/>
        <w:jc w:val="both"/>
      </w:pPr>
      <w:r w:rsidRPr="00537ED2">
        <w:t>2.Организация условий коррекционной работы, планирование совместной деятельности с детьми подготовительной группы.</w:t>
      </w:r>
    </w:p>
    <w:p w:rsidR="00BF2AC8" w:rsidRPr="00537ED2" w:rsidRDefault="00BF2AC8" w:rsidP="00BF2AC8">
      <w:pPr>
        <w:spacing w:before="120"/>
        <w:ind w:firstLine="709"/>
        <w:jc w:val="center"/>
        <w:rPr>
          <w:b/>
        </w:rPr>
      </w:pPr>
      <w:r w:rsidRPr="00537ED2">
        <w:rPr>
          <w:b/>
        </w:rPr>
        <w:t>Характеристика детей с фонетико-фонематическим недоразвитием речи.</w:t>
      </w:r>
    </w:p>
    <w:p w:rsidR="00BF2AC8" w:rsidRPr="00537ED2" w:rsidRDefault="00BF2AC8" w:rsidP="00BF2AC8">
      <w:pPr>
        <w:ind w:firstLine="709"/>
        <w:jc w:val="both"/>
      </w:pPr>
      <w:r w:rsidRPr="00537ED2">
        <w:t>Фонетико-фонематическое недоразвитие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BF2AC8" w:rsidRPr="00537ED2" w:rsidRDefault="00BF2AC8" w:rsidP="00BF2AC8">
      <w:pPr>
        <w:ind w:firstLine="709"/>
        <w:jc w:val="both"/>
      </w:pPr>
      <w:r w:rsidRPr="00537ED2">
        <w:t>К этой категории относятся дети с нормальным слухом и интеллектом.</w:t>
      </w:r>
    </w:p>
    <w:p w:rsidR="00BF2AC8" w:rsidRPr="00537ED2" w:rsidRDefault="00BF2AC8" w:rsidP="00BF2AC8">
      <w:pPr>
        <w:ind w:firstLine="709"/>
        <w:jc w:val="both"/>
      </w:pPr>
      <w:r w:rsidRPr="00537ED2">
        <w:t>С развитием логопедической науки и практики, физиологии и психологии речи (Р. Е. Левина, Р. М. Боскис, Н. X. Швачкин, Л. Ф. Чистович, А. Р. Лурия и др.) стало ясно, что в случаях нарушения артикуляторной интерпретации слышимого звука может в разной степени ухудшаться и его восприятие. Р. Е. Левина на основе психологического изучения речи детей пришла к выводу о важнейшем значении фонематического восприятия для полноценного усвоения звуковой стороны речи. Было установлено, что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тонкими акустико-артикуляционными признаками.</w:t>
      </w:r>
    </w:p>
    <w:p w:rsidR="00BF2AC8" w:rsidRPr="00537ED2" w:rsidRDefault="00BF2AC8" w:rsidP="00BF2AC8">
      <w:pPr>
        <w:ind w:firstLine="709"/>
        <w:jc w:val="both"/>
      </w:pPr>
      <w:r w:rsidRPr="00537ED2">
        <w:t>Состояние фонематического развития детей влияет на овладение звуковым анализом.</w:t>
      </w:r>
    </w:p>
    <w:p w:rsidR="00BF2AC8" w:rsidRPr="00537ED2" w:rsidRDefault="00BF2AC8" w:rsidP="00BF2AC8">
      <w:pPr>
        <w:ind w:firstLine="709"/>
        <w:jc w:val="both"/>
      </w:pPr>
      <w:r w:rsidRPr="00537ED2">
        <w:t>Уровень сформированности действия по выделению последовательности звуков в слове и умение сознательно ориентироваться в звуковых элементах слова находятся в зависимости от степени недоразвития фонематического восприятия и от того, является ли это недоразвитие первичным или вторичным (Л. Ф. Спирова).</w:t>
      </w:r>
    </w:p>
    <w:p w:rsidR="00BF2AC8" w:rsidRPr="00537ED2" w:rsidRDefault="00BF2AC8" w:rsidP="00BF2AC8">
      <w:pPr>
        <w:ind w:firstLine="709"/>
        <w:jc w:val="both"/>
      </w:pPr>
      <w:r w:rsidRPr="00537ED2">
        <w:t>Вторичное недоразвитие фонематического восприятия наблюдается при нарушениях речевых кинестезии, имеющих место при анатомических и двигательных дефектах органов речи. В этих случаях нарушается нормальное слухопроизносительное взаимодействие, которое является одним из важнейших механизмов развития произношения. Имеет значение и низкая познавательная активность ребенка в период формирования речи, и ослабленное произвольное внимание. 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 чем при вторичном.</w:t>
      </w:r>
    </w:p>
    <w:p w:rsidR="00BF2AC8" w:rsidRPr="00537ED2" w:rsidRDefault="00BF2AC8" w:rsidP="00BF2AC8">
      <w:pPr>
        <w:ind w:firstLine="709"/>
        <w:jc w:val="both"/>
      </w:pPr>
      <w:r w:rsidRPr="00537ED2">
        <w:t>Несформированность произношения звуков выражается вариативно. Так, звонкие заменяются глухими, р и л звуками л' и йот (у), с и ш звуком ф и т. п. Некоторые дети всю группу свистящих и шипящих звуков, т. е. звуков фрикативных, заменяют более простыми по артикуляции взрывными звуками т.д.</w:t>
      </w:r>
    </w:p>
    <w:p w:rsidR="00BF2AC8" w:rsidRPr="00537ED2" w:rsidRDefault="00BF2AC8" w:rsidP="00BF2AC8">
      <w:pPr>
        <w:ind w:firstLine="709"/>
        <w:jc w:val="both"/>
      </w:pPr>
      <w:r w:rsidRPr="00537ED2">
        <w:t>В других случаях процесс дифференциации звуков еще не произошел и вместо артикуляционно близких звуков ребенок произносит средний, неотчетливый звук, например: мягкий звук ш' вместо ш, вместо с — с', вместо ч — т' и т. п.</w:t>
      </w:r>
    </w:p>
    <w:p w:rsidR="00BF2AC8" w:rsidRPr="00537ED2" w:rsidRDefault="00BF2AC8" w:rsidP="00BF2AC8">
      <w:pPr>
        <w:ind w:firstLine="709"/>
        <w:jc w:val="both"/>
      </w:pPr>
      <w:r w:rsidRPr="00537ED2">
        <w:t>Наиболее распространенной формой нарушения является искаженное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 с близкими звуками не страдает.</w:t>
      </w:r>
    </w:p>
    <w:p w:rsidR="00BF2AC8" w:rsidRPr="00537ED2" w:rsidRDefault="00BF2AC8" w:rsidP="00BF2AC8">
      <w:pPr>
        <w:ind w:firstLine="709"/>
        <w:jc w:val="both"/>
      </w:pPr>
      <w:r w:rsidRPr="00537ED2">
        <w:t>Такая форма нарушения, как отсутствие звука или замена близким по артикуляции, создает условия для смешения соответствующих фонем и осложнений при овладении грамотой.</w:t>
      </w:r>
    </w:p>
    <w:p w:rsidR="00BF2AC8" w:rsidRPr="00537ED2" w:rsidRDefault="00BF2AC8" w:rsidP="00BF2AC8">
      <w:pPr>
        <w:ind w:firstLine="709"/>
        <w:jc w:val="both"/>
      </w:pPr>
      <w:r w:rsidRPr="00537ED2">
        <w:t>При смешении близких звуков у ребенка формируется артикуляция, но процесс фонемообразования еще не закончен. В таких случаях затрудняется различение близких звуков из нескольких фонетических групп, происходит смешение соответствующих букв.</w:t>
      </w:r>
    </w:p>
    <w:p w:rsidR="00BF2AC8" w:rsidRPr="00537ED2" w:rsidRDefault="00BF2AC8" w:rsidP="00BF2AC8">
      <w:pPr>
        <w:ind w:firstLine="709"/>
        <w:jc w:val="both"/>
      </w:pPr>
      <w:r w:rsidRPr="00537ED2">
        <w:t>В фонетико-фонематическом развитии детей выявляется несколько состояний:</w:t>
      </w:r>
    </w:p>
    <w:p w:rsidR="00BF2AC8" w:rsidRPr="00537ED2" w:rsidRDefault="00BF2AC8" w:rsidP="001B4E77">
      <w:pPr>
        <w:pStyle w:val="a3"/>
        <w:numPr>
          <w:ilvl w:val="0"/>
          <w:numId w:val="57"/>
        </w:numPr>
        <w:ind w:left="851"/>
        <w:jc w:val="both"/>
      </w:pPr>
      <w:r w:rsidRPr="00537ED2">
        <w:t>недостаточное различение и затруднение в анализе только нарушенных в произношении звуков. Весь остальной звуковой состав слова и слоговая структура анализируются правильно. Это наиболее легкая степень фонетико-фонематического недоразвития;</w:t>
      </w:r>
    </w:p>
    <w:p w:rsidR="00BF2AC8" w:rsidRPr="00537ED2" w:rsidRDefault="00BF2AC8" w:rsidP="001B4E77">
      <w:pPr>
        <w:pStyle w:val="a3"/>
        <w:numPr>
          <w:ilvl w:val="0"/>
          <w:numId w:val="57"/>
        </w:numPr>
        <w:ind w:left="851"/>
        <w:jc w:val="both"/>
      </w:pPr>
      <w:r w:rsidRPr="00537ED2">
        <w:t>недостаточное различение большого количества звуков из нескольких фонетических групп при достаточно сформированной их артикуляции в устной речи. В этих случаях звуковой анализ нарушается более грубо;</w:t>
      </w:r>
    </w:p>
    <w:p w:rsidR="00BF2AC8" w:rsidRPr="00537ED2" w:rsidRDefault="00BF2AC8" w:rsidP="00E933BC">
      <w:pPr>
        <w:pStyle w:val="a3"/>
        <w:numPr>
          <w:ilvl w:val="0"/>
          <w:numId w:val="57"/>
        </w:numPr>
        <w:ind w:left="851"/>
        <w:jc w:val="both"/>
      </w:pPr>
      <w:r w:rsidRPr="00537ED2">
        <w:t>при глубоком фонематическом недоразвитии ребенок «не слышит» звуков в слове, не различает отношения между звуковыми элементами, неспособен выделить их из состава слова и определить последовательность.</w:t>
      </w:r>
    </w:p>
    <w:p w:rsidR="00BF2AC8" w:rsidRPr="00537ED2" w:rsidRDefault="00BF2AC8" w:rsidP="00BF2AC8">
      <w:pPr>
        <w:jc w:val="both"/>
      </w:pPr>
      <w:r w:rsidRPr="00537ED2">
        <w:t>Таким образом, недостатки звукопроизношения могут быть сведены к следующим характерным проявлениям:</w:t>
      </w:r>
    </w:p>
    <w:p w:rsidR="00BF2AC8" w:rsidRPr="00537ED2" w:rsidRDefault="00BF2AC8" w:rsidP="00BF2AC8">
      <w:pPr>
        <w:jc w:val="both"/>
      </w:pPr>
      <w:r w:rsidRPr="00537ED2">
        <w:t>а) замена звуков более простыми по артикуляции, например: звуки с и ш заменяются звуком ф;</w:t>
      </w:r>
    </w:p>
    <w:p w:rsidR="00BF2AC8" w:rsidRPr="00537ED2" w:rsidRDefault="00BF2AC8" w:rsidP="00BF2AC8">
      <w:pPr>
        <w:jc w:val="both"/>
      </w:pPr>
      <w:r w:rsidRPr="00537ED2">
        <w:t>б) наличие диффузной артикуляции звуков, заменяющей целую группу звуков;</w:t>
      </w:r>
    </w:p>
    <w:p w:rsidR="00BF2AC8" w:rsidRPr="00537ED2" w:rsidRDefault="00BF2AC8" w:rsidP="00BF2AC8">
      <w:pPr>
        <w:jc w:val="both"/>
      </w:pPr>
      <w:r w:rsidRPr="00537ED2">
        <w:t>в) нестабильное использование звуков в различных формах речи;</w:t>
      </w:r>
    </w:p>
    <w:p w:rsidR="00BF2AC8" w:rsidRPr="00537ED2" w:rsidRDefault="00BF2AC8" w:rsidP="00BF2AC8">
      <w:pPr>
        <w:jc w:val="both"/>
      </w:pPr>
      <w:r w:rsidRPr="00537ED2">
        <w:t>г) искаженное произношение одного или нескольких звуков.</w:t>
      </w:r>
    </w:p>
    <w:p w:rsidR="00BF2AC8" w:rsidRPr="00537ED2" w:rsidRDefault="00BF2AC8" w:rsidP="00BF2AC8">
      <w:pPr>
        <w:jc w:val="both"/>
      </w:pPr>
      <w:r w:rsidRPr="00537ED2">
        <w:t>Произносительные ошибки необходимо оценивать с точки зрения их значимости для речевой коммуникации.</w:t>
      </w:r>
    </w:p>
    <w:p w:rsidR="00BF2AC8" w:rsidRPr="00537ED2" w:rsidRDefault="00BF2AC8" w:rsidP="00BF2AC8">
      <w:pPr>
        <w:jc w:val="both"/>
      </w:pPr>
      <w:r w:rsidRPr="00537ED2">
        <w:t>Одни из них затрагивают лишь образование оттенков фонем и не нарушают смысла высказывания, другие ведут к смешению фонем, их неразличению. Последние являются более грубыми, так как нарушают смысл высказывания.</w:t>
      </w:r>
    </w:p>
    <w:p w:rsidR="00BF2AC8" w:rsidRPr="00537ED2" w:rsidRDefault="00BF2AC8" w:rsidP="00BF2AC8">
      <w:pPr>
        <w:jc w:val="both"/>
      </w:pPr>
      <w:r w:rsidRPr="00537ED2">
        <w:t>При наличии большого количества дефектных звуков, как правило, нарушается произношение многосложных слов со стечением согласных («качиха» вместо ткачиха). Подобные отклонения в собственной речи детей также указывают на недостаточнуюсформированность фонематического восприятия.</w:t>
      </w:r>
    </w:p>
    <w:p w:rsidR="00BF2AC8" w:rsidRPr="00537ED2" w:rsidRDefault="00BF2AC8" w:rsidP="00BF2AC8">
      <w:pPr>
        <w:jc w:val="both"/>
      </w:pPr>
      <w:r w:rsidRPr="00537ED2">
        <w:t>Низкий уровень собственно фонематического восприятия с наибольшей отчетливостью выражается в следующем:</w:t>
      </w:r>
    </w:p>
    <w:p w:rsidR="00BF2AC8" w:rsidRPr="00537ED2" w:rsidRDefault="00BF2AC8" w:rsidP="00BF2AC8">
      <w:pPr>
        <w:jc w:val="both"/>
      </w:pPr>
      <w:r w:rsidRPr="00537ED2">
        <w:t>а) нечеткое различение на слух фонем в собственной и чужой речи (в первую очередь глухих — звонких, свистящих — шипящих, твердых — мягких, шипящих - свистящих — аффрикат и т. п.);</w:t>
      </w:r>
    </w:p>
    <w:p w:rsidR="00BF2AC8" w:rsidRPr="00537ED2" w:rsidRDefault="00BF2AC8" w:rsidP="00BF2AC8">
      <w:pPr>
        <w:jc w:val="both"/>
      </w:pPr>
      <w:r w:rsidRPr="00537ED2">
        <w:t>б) неподготовленность к элементарным формам звукового анализа и синтеза;</w:t>
      </w:r>
    </w:p>
    <w:p w:rsidR="00BF2AC8" w:rsidRPr="00537ED2" w:rsidRDefault="00BF2AC8" w:rsidP="00BF2AC8">
      <w:pPr>
        <w:jc w:val="both"/>
      </w:pPr>
      <w:r w:rsidRPr="00537ED2">
        <w:t>в) затруднение при анализе звукового состава речи.</w:t>
      </w:r>
    </w:p>
    <w:p w:rsidR="00BF2AC8" w:rsidRPr="00537ED2" w:rsidRDefault="00BF2AC8" w:rsidP="00BF2AC8">
      <w:pPr>
        <w:ind w:firstLine="709"/>
        <w:jc w:val="both"/>
      </w:pPr>
      <w:r w:rsidRPr="00537ED2">
        <w:t>У детей с фонетико-фонематическим недоразвитием нередко имеется определенная зависимость между уровнем фонематического восприятия и количеством дефектных звуков, т. е. чем большее количество звуков не сформировано, тем ниже фонематическое восприятие. Однако не всегда имеется точное соответствие между произношением и восприятием звуков.</w:t>
      </w:r>
    </w:p>
    <w:p w:rsidR="00BF2AC8" w:rsidRPr="00537ED2" w:rsidRDefault="00BF2AC8" w:rsidP="00BF2AC8">
      <w:pPr>
        <w:ind w:firstLine="709"/>
        <w:jc w:val="both"/>
      </w:pPr>
      <w:r w:rsidRPr="00537ED2">
        <w:t>Так, например, ребенок может искаженно произносить 2— 4 звука, а на слух не различать большее число, причем из разных групп. Относительное благополучие звукопроизношения может маскировать глубокое недоразвитие фонематических процессов. В таких случаях только применение специализированных заданий вскрывает сложную патологию.</w:t>
      </w:r>
    </w:p>
    <w:p w:rsidR="00BF2AC8" w:rsidRPr="00537ED2" w:rsidRDefault="00BF2AC8" w:rsidP="00BF2AC8">
      <w:pPr>
        <w:ind w:firstLine="709"/>
        <w:jc w:val="both"/>
      </w:pPr>
      <w:r w:rsidRPr="00537ED2">
        <w:t>У детей с фонетико-фонематическим недоразвитием наблюдается общая смазанность речи, «сжатая» артикуляция, недостаточная выразительность и четкость речи. Это в основном дети с ринолалией, дизартрией и дислалией — акустико-фонематической и артикуляторно-фонематической формы.</w:t>
      </w:r>
    </w:p>
    <w:p w:rsidR="00BF2AC8" w:rsidRPr="00537ED2" w:rsidRDefault="00BF2AC8" w:rsidP="00BF2AC8">
      <w:pPr>
        <w:ind w:firstLine="709"/>
        <w:jc w:val="both"/>
      </w:pPr>
      <w:r w:rsidRPr="00537ED2">
        <w:t>Для них характерна неустойчивость внимания, отвлекаемость. Они хуже, чем нормально говорящие дети, запоминают речевой материал, с большим количеством ошибок выполняют задания, связанные с активной речевой деятельностью. Раннее выявление детей с фонетико-фонематическим недоразвитием является необходимым условием для успешной коррекции недостатков в дошкольном возрасте и предупреждения нарушений письма.</w:t>
      </w:r>
    </w:p>
    <w:p w:rsidR="00BF2AC8" w:rsidRPr="00537ED2" w:rsidRDefault="00BF2AC8" w:rsidP="00BF2AC8">
      <w:pPr>
        <w:spacing w:before="120"/>
        <w:ind w:firstLine="709"/>
        <w:jc w:val="center"/>
        <w:rPr>
          <w:b/>
        </w:rPr>
      </w:pPr>
      <w:r w:rsidRPr="00537ED2">
        <w:rPr>
          <w:b/>
        </w:rPr>
        <w:t>Особенности организации обучения и воспитания детей с фонетико-фонематическим недоразвитием речи.</w:t>
      </w:r>
    </w:p>
    <w:p w:rsidR="00BF2AC8" w:rsidRPr="00537ED2" w:rsidRDefault="00BF2AC8" w:rsidP="00BF2AC8">
      <w:pPr>
        <w:ind w:firstLine="709"/>
        <w:jc w:val="both"/>
      </w:pPr>
      <w:r w:rsidRPr="00537ED2">
        <w:t xml:space="preserve">Преодоление фонетико-фонематического недоразвития достигается путем целенаправленной логопедической работы по коррекции звуковой стороны речи, фонематического недоразвития и формирование навыков звукового анализа. </w:t>
      </w:r>
    </w:p>
    <w:p w:rsidR="00BF2AC8" w:rsidRPr="00537ED2" w:rsidRDefault="00BF2AC8" w:rsidP="00BF2AC8">
      <w:pPr>
        <w:ind w:firstLine="709"/>
        <w:jc w:val="both"/>
      </w:pPr>
      <w:r w:rsidRPr="00537ED2">
        <w:t xml:space="preserve">Система обучения и воспитания детей дошкольного возраста с фонетико-фонематическим недоразвитием включает коррекцию речевого дефекта и подготовку к полноценному обучению грамоте. </w:t>
      </w:r>
    </w:p>
    <w:p w:rsidR="00BF2AC8" w:rsidRPr="00537ED2" w:rsidRDefault="00BF2AC8" w:rsidP="00BF2AC8">
      <w:pPr>
        <w:ind w:firstLine="709"/>
        <w:jc w:val="both"/>
      </w:pPr>
      <w:r w:rsidRPr="00537ED2">
        <w:t>Дети с фонетико-фонематическим недоразвитием, должны усвоить объем основных знаний, умений и навыков, который в последующем необходим для успешного обучения в общеобразовательной школе.</w:t>
      </w:r>
    </w:p>
    <w:p w:rsidR="00BF2AC8" w:rsidRPr="00537ED2" w:rsidRDefault="00BF2AC8" w:rsidP="00BF2AC8">
      <w:pPr>
        <w:ind w:firstLine="709"/>
        <w:jc w:val="both"/>
      </w:pPr>
      <w:r w:rsidRPr="00537ED2">
        <w:t>Логопедическая работа включает формирование произносительных навыков, развитие фонематического восприятия и формирование навыков звукового анализа и синтеза слова.</w:t>
      </w:r>
    </w:p>
    <w:p w:rsidR="00BF2AC8" w:rsidRPr="00537ED2" w:rsidRDefault="00BF2AC8" w:rsidP="00BF2AC8">
      <w:pPr>
        <w:ind w:firstLine="709"/>
        <w:jc w:val="both"/>
      </w:pPr>
      <w:r w:rsidRPr="00537ED2">
        <w:t>Коррекционное обучение предусматривает также определенный круг знаний об окружающем и соответствующий объем словаря, речевых умений и навыков, которые должны быть усвоены детьми на данном возрастном этапе.</w:t>
      </w:r>
    </w:p>
    <w:p w:rsidR="00BF2AC8" w:rsidRPr="00537ED2" w:rsidRDefault="00BF2AC8" w:rsidP="00BF2AC8">
      <w:pPr>
        <w:ind w:firstLine="709"/>
        <w:jc w:val="both"/>
      </w:pPr>
      <w:r w:rsidRPr="00537ED2">
        <w:t>На материале правильного произношения звуков осуществляется:</w:t>
      </w:r>
    </w:p>
    <w:p w:rsidR="00BF2AC8" w:rsidRPr="00537ED2" w:rsidRDefault="00BF2AC8" w:rsidP="001B4E77">
      <w:pPr>
        <w:pStyle w:val="a3"/>
        <w:numPr>
          <w:ilvl w:val="0"/>
          <w:numId w:val="58"/>
        </w:numPr>
        <w:ind w:left="851"/>
        <w:jc w:val="both"/>
      </w:pPr>
      <w:r w:rsidRPr="00537ED2">
        <w:t>развитие внимания к морфологическому составу слов и изменению слов и их сочетаний в предложении;</w:t>
      </w:r>
    </w:p>
    <w:p w:rsidR="00BF2AC8" w:rsidRPr="00537ED2" w:rsidRDefault="00BF2AC8" w:rsidP="001B4E77">
      <w:pPr>
        <w:pStyle w:val="a3"/>
        <w:numPr>
          <w:ilvl w:val="0"/>
          <w:numId w:val="58"/>
        </w:numPr>
        <w:ind w:left="851"/>
        <w:jc w:val="both"/>
      </w:pPr>
      <w:r w:rsidRPr="00537ED2">
        <w:t>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rsidR="00BF2AC8" w:rsidRPr="00537ED2" w:rsidRDefault="00BF2AC8" w:rsidP="001B4E77">
      <w:pPr>
        <w:pStyle w:val="a3"/>
        <w:numPr>
          <w:ilvl w:val="0"/>
          <w:numId w:val="58"/>
        </w:numPr>
        <w:ind w:left="851"/>
        <w:jc w:val="both"/>
      </w:pPr>
      <w:r w:rsidRPr="00537ED2">
        <w:t>развитие связной речи, работа над рассказом, пересказом с постановкой какой-либо коррекционной задачи;</w:t>
      </w:r>
    </w:p>
    <w:p w:rsidR="00BF2AC8" w:rsidRPr="00537ED2" w:rsidRDefault="00BF2AC8" w:rsidP="001B4E77">
      <w:pPr>
        <w:pStyle w:val="a3"/>
        <w:numPr>
          <w:ilvl w:val="0"/>
          <w:numId w:val="58"/>
        </w:numPr>
        <w:ind w:left="851"/>
        <w:jc w:val="both"/>
      </w:pPr>
      <w:r w:rsidRPr="00537ED2">
        <w:t>развитие словаря детей путем привлечения внимания</w:t>
      </w:r>
    </w:p>
    <w:p w:rsidR="00BF2AC8" w:rsidRPr="00537ED2" w:rsidRDefault="00BF2AC8" w:rsidP="001B4E77">
      <w:pPr>
        <w:pStyle w:val="a3"/>
        <w:numPr>
          <w:ilvl w:val="0"/>
          <w:numId w:val="58"/>
        </w:numPr>
        <w:ind w:left="851"/>
        <w:jc w:val="both"/>
      </w:pPr>
      <w:r w:rsidRPr="00537ED2">
        <w:t>к способам словообразования, к эмоционально-оценочному значению слов;</w:t>
      </w:r>
    </w:p>
    <w:p w:rsidR="00BF2AC8" w:rsidRPr="00537ED2" w:rsidRDefault="00BF2AC8" w:rsidP="001B4E77">
      <w:pPr>
        <w:pStyle w:val="a3"/>
        <w:numPr>
          <w:ilvl w:val="0"/>
          <w:numId w:val="58"/>
        </w:numPr>
        <w:ind w:left="851"/>
        <w:jc w:val="both"/>
      </w:pPr>
      <w:r w:rsidRPr="00537ED2">
        <w:t>развитие произвольного внимания и памяти.</w:t>
      </w:r>
    </w:p>
    <w:p w:rsidR="00BF2AC8" w:rsidRPr="00537ED2" w:rsidRDefault="00BF2AC8" w:rsidP="00BF2AC8">
      <w:pPr>
        <w:ind w:firstLine="709"/>
        <w:jc w:val="both"/>
      </w:pPr>
      <w:r w:rsidRPr="00537ED2">
        <w:t>Осуществляя коррекционное обучение детей с фонетико-фонематическим недоразвитием, логопед учитывает закономерности процесса овладения звуковой стороной речи в норме, которые складываются путем постепенно вырабатывающейся дифференцировки в сфере различения характерных признаков речевых звуков.</w:t>
      </w:r>
    </w:p>
    <w:p w:rsidR="00BF2AC8" w:rsidRPr="00537ED2" w:rsidRDefault="00BF2AC8" w:rsidP="00BF2AC8">
      <w:pPr>
        <w:ind w:firstLine="709"/>
        <w:jc w:val="both"/>
      </w:pPr>
      <w:r w:rsidRPr="00537ED2">
        <w:t>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взаимодействием всех субъектов коррекционного процесса: учителя-логопеда, ребенка, воспитателя, родителя.</w:t>
      </w:r>
    </w:p>
    <w:p w:rsidR="00BF2AC8" w:rsidRPr="00537ED2" w:rsidRDefault="00BF2AC8" w:rsidP="00BF2AC8">
      <w:pPr>
        <w:ind w:firstLine="709"/>
        <w:jc w:val="both"/>
      </w:pPr>
      <w:r w:rsidRPr="00537ED2">
        <w:t>Организация деятельности участников коррекционного процесса в течение года определяется поставленными задачами рабочей программы. Логопедическое обследование проводится с 1 по 15 сентября и с 15 по 30 мая. Логопедические подгрупповые и индивидуальные занятия проводятся с 15 сентября по 15 мая.</w:t>
      </w:r>
    </w:p>
    <w:p w:rsidR="00BF2AC8" w:rsidRPr="00537ED2" w:rsidRDefault="00BF2AC8" w:rsidP="00BF2AC8">
      <w:pPr>
        <w:ind w:firstLine="709"/>
        <w:jc w:val="both"/>
      </w:pPr>
      <w:r w:rsidRPr="00537ED2">
        <w:t>Количество занятий с каждым ребенком: 2-3 раза в неделю (индивидуальные и фронтальные). Всего подгрупповых – 33 занятия с учётом каникул. Распределение занятий по развитию речи, проводимых в течение недели, соответствует требованиям к максимальной образовательной нагрузке на ребёнка в ДОУ, определёнными СанПиНами № 2.4.1.-1249-03.</w:t>
      </w:r>
    </w:p>
    <w:p w:rsidR="00BF2AC8" w:rsidRPr="00537ED2" w:rsidRDefault="00BF2AC8" w:rsidP="00F75A33">
      <w:pPr>
        <w:spacing w:before="100" w:beforeAutospacing="1" w:after="100" w:afterAutospacing="1"/>
        <w:jc w:val="both"/>
        <w:rPr>
          <w:b/>
          <w:bCs/>
        </w:rPr>
      </w:pPr>
      <w:r w:rsidRPr="00537ED2">
        <w:rPr>
          <w:b/>
          <w:bCs/>
        </w:rPr>
        <w:t>Особенности организации обучения и воспитания детей старшего дошкольного возраста с расстройством экспрессивной речи (ОНР).</w:t>
      </w:r>
    </w:p>
    <w:p w:rsidR="00BF2AC8" w:rsidRPr="00537ED2" w:rsidRDefault="00BF2AC8" w:rsidP="00584ECF">
      <w:pPr>
        <w:spacing w:before="100" w:beforeAutospacing="1" w:after="100" w:afterAutospacing="1"/>
        <w:jc w:val="both"/>
      </w:pPr>
      <w:r w:rsidRPr="00537ED2">
        <w:t xml:space="preserve">   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 </w:t>
      </w:r>
      <w:r w:rsidR="00584ECF">
        <w:t xml:space="preserve">                                                                                                                                                       </w:t>
      </w:r>
      <w:r w:rsidRPr="00537ED2">
        <w:t xml:space="preserve">  Согласно теории П.Я.Гальперина о поэтапном формировании умственных действий, на ранних этапах детского развития речь «подытоживает» результат, достигнутый действием; затем вступает в силу сопровождающая, направляющая действие функция речи. К концу 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 </w:t>
      </w:r>
      <w:r w:rsidR="00584ECF">
        <w:t xml:space="preserve">                                                                                                            </w:t>
      </w:r>
      <w:r w:rsidRPr="00537ED2">
        <w:t xml:space="preserve"> Таким образом, 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 </w:t>
      </w:r>
      <w:r w:rsidR="00584ECF">
        <w:t xml:space="preserve">                    </w:t>
      </w:r>
      <w:r w:rsidRPr="00537ED2">
        <w:t xml:space="preserve">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 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(В.К.Воробьева, Р.И.Мартынова, Т.А.Ткаченко, Т.Б.Филичева, Г.В.Чиркина). Кроме того, речевой дефект накладывает определенный отпечаток на формирование личности ребенка, затрудняет его общение со взрослыми и сверстниками (Ю.Ф.Гаркуша, Н.С.Жукова, Е.М.Мастюкова и др.). </w:t>
      </w:r>
      <w:r w:rsidR="00584ECF">
        <w:t xml:space="preserve">                                       </w:t>
      </w:r>
      <w:r w:rsidRPr="00537ED2">
        <w:t xml:space="preserve">   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w:t>
      </w:r>
      <w:r w:rsidR="00584ECF">
        <w:t xml:space="preserve">и.                                                                            </w:t>
      </w:r>
      <w:r w:rsidRPr="00537ED2">
        <w:t xml:space="preserve">Трудности в обучении и воспитании, проявляющиеся у таких детей, часто усугубляются сопутствующими невротическими проявлениями. У большинства детей отмечается осложненный вариант ОНР, при котором особенности психоречевой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следующие: гипертензионно-гидроцефальный синдром, церебрастенический синдром и синдром двигательных расстройств. Клинические проявления данных расстройств существенно затрудняют обучение и воспитание ребенка. </w:t>
      </w:r>
      <w:r w:rsidR="00584ECF">
        <w:t xml:space="preserve">                                                                                  </w:t>
      </w:r>
      <w:r w:rsidRPr="00537ED2">
        <w:t xml:space="preserve">При осложненном характере ОНР, помимо рассеянной очаговой микросимптоматики, проявляющейся в нарушении тонуса, функции равновесия, координации движений, общего и орального праксиса, у детей выявляется ряд особенностей в психической и личностной сфере. Для них характерны снижение умственной работоспособности, повышенная психическая истощаемость, излишняя возбудимость и раздражительность, эмоциональная неустойчивость. </w:t>
      </w:r>
      <w:r w:rsidR="00584ECF">
        <w:t xml:space="preserve">                                                                                                                                </w:t>
      </w:r>
      <w:r w:rsidRPr="00537ED2">
        <w:t xml:space="preserve"> Недоразвитие речи, особенно лексико-грамматической ее стороны, значительным образом сказывается на процессе становления ведущей деятельности ребенка. Речь, как отмечал в своих исследованиях А.Р.Лурия, выполняет существенную 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из процессуальной становится предметной, смысловой. Именно этот процесс перехода игры на новый уровень и затруднен у детей с ОНР.</w:t>
      </w:r>
      <w:r w:rsidR="00584ECF">
        <w:t xml:space="preserve">                                                                                                                           </w:t>
      </w:r>
      <w:r w:rsidRPr="00537ED2">
        <w:t>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 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 доразвития (Р. Е. Левина).</w:t>
      </w:r>
      <w:r w:rsidR="00584ECF">
        <w:t xml:space="preserve">                                                                                             </w:t>
      </w:r>
      <w:r w:rsidRPr="00537ED2">
        <w:t>Основной контингент старших дошкольников имеет третий уровень речевого  развития.</w:t>
      </w:r>
      <w:r w:rsidR="00584ECF">
        <w:t xml:space="preserve"> </w:t>
      </w:r>
      <w:r w:rsidRPr="00537ED2">
        <w:t>Третий уровень речевого развития характеризуется наличием развёрнутой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w:t>
      </w:r>
      <w:r w:rsidR="00584ECF">
        <w:t xml:space="preserve">                                                                                                                   </w:t>
      </w:r>
      <w:r w:rsidRPr="00537ED2">
        <w:t xml:space="preserve">  Важной особенностью речи ребенка является недостаточнаясформированность словообразовательной деятельности. Они не обладают еще достаточными когнитивными и речевыми возможностями для адекватного объяснения значений этих слов. Стойкие и грубые нарушения наблюдаются при попытках образовать слова, выходящие за рамки повседневной речевой практики.типичным проявлением общего недоразвития речи данного уровня являются трудности переноса словообразовательных навыков на новый речевой материал.</w:t>
      </w:r>
      <w:r w:rsidR="00584ECF">
        <w:t xml:space="preserve"> </w:t>
      </w:r>
      <w:r w:rsidRPr="00537ED2">
        <w:t>Для 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 частей тела человека, животных, наименований профессий и действий, связанных с ними, неточность употребления слов для обозначения животных, птиц, рыб, насекомых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 (нора-«дыра»)</w:t>
      </w:r>
      <w:r w:rsidR="00584ECF">
        <w:t xml:space="preserve">.                                                                           </w:t>
      </w:r>
      <w:r w:rsidRPr="00537ED2">
        <w:t xml:space="preserve"> Наряду с лексическими ошибками у детей с 3 уровнем  развития речи отмечается и специфическое своеобразие связной речи.ее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Одновременно с этими ошибками отмечается бедность и однообразие используемых языковых средств. Часто встречается неправильное оформление связей слов внутри фразы и нарушение межфразовых связей между предложениями.В самостоятельной речи типичными являются трудности в воспроизведении слов разной слоговой структуры и звуконаполняемости: персеверации «неневик»-снеговик), антиципации («астобус»-автобус), добавление лишних звуков ( «мендведь»), усечение слогов («мисанел»- милиционер), перестановка слогов («восолики»-волосики), добавление слогов или слогообразующей гласной «корабыль», «тырава»).Звуковая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возникают трудности в подборе картинок,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r w:rsidR="00584ECF">
        <w:t>. </w:t>
      </w:r>
      <w:r w:rsidRPr="00537ED2">
        <w:t>Звукопроизношение детей не соответствует возрастной норме: они не различают на слух и в произношении близкие звуки, искажают слоговую структуру и звуконаполняемость слов. 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причинно-следственные отношения. Дети с общим недоразвитием речи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при выполнении задания.</w:t>
      </w:r>
      <w:r w:rsidR="00584ECF">
        <w:t xml:space="preserve">                                                                                                 </w:t>
      </w:r>
      <w:r w:rsidRPr="00537ED2">
        <w:t>  Таким образом, 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BF2AC8" w:rsidRPr="00537ED2" w:rsidRDefault="00BF2AC8" w:rsidP="00BF2AC8">
      <w:pPr>
        <w:spacing w:before="100" w:beforeAutospacing="1" w:after="100" w:afterAutospacing="1"/>
        <w:jc w:val="center"/>
        <w:rPr>
          <w:b/>
          <w:bCs/>
        </w:rPr>
      </w:pPr>
      <w:r w:rsidRPr="00537ED2">
        <w:rPr>
          <w:b/>
          <w:bCs/>
        </w:rPr>
        <w:t>Особенности организации обучения и воспитания детей старшего дошкольного возраста с общим недоразвитием речи.</w:t>
      </w:r>
    </w:p>
    <w:p w:rsidR="00584ECF" w:rsidRDefault="00BF2AC8" w:rsidP="00BF2AC8">
      <w:pPr>
        <w:pStyle w:val="ac"/>
      </w:pPr>
      <w:r w:rsidRPr="00537ED2">
        <w:t xml:space="preserve"> Логопедическая работа с детьми с ОНР направлена на решение задач:</w:t>
      </w:r>
      <w:r w:rsidR="00584ECF">
        <w:t xml:space="preserve">  </w:t>
      </w:r>
    </w:p>
    <w:p w:rsidR="00BF2AC8" w:rsidRPr="00537ED2" w:rsidRDefault="00584ECF" w:rsidP="00BF2AC8">
      <w:pPr>
        <w:pStyle w:val="ac"/>
      </w:pPr>
      <w:r>
        <w:t xml:space="preserve"> </w:t>
      </w:r>
      <w:r w:rsidR="00BF2AC8" w:rsidRPr="00537ED2">
        <w:t>1. 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BF2AC8" w:rsidRPr="00537ED2" w:rsidRDefault="00BF2AC8" w:rsidP="00BF2AC8">
      <w:pPr>
        <w:pStyle w:val="ac"/>
      </w:pPr>
      <w:r w:rsidRPr="00537ED2">
        <w:t>2. Развитие навыков звукового анализа (специальные умственные действия по дифференциации фонем и установлению звуковой структуры слова) .</w:t>
      </w:r>
    </w:p>
    <w:p w:rsidR="00BF2AC8" w:rsidRPr="00537ED2" w:rsidRDefault="00BF2AC8" w:rsidP="00BF2AC8">
      <w:pPr>
        <w:pStyle w:val="ac"/>
      </w:pPr>
      <w:r w:rsidRPr="00537ED2">
        <w:t xml:space="preserve">3. Уточнение, расширение и обогащение лексического запаса старших дошкольников с ОНР. </w:t>
      </w:r>
    </w:p>
    <w:p w:rsidR="00BF2AC8" w:rsidRPr="00537ED2" w:rsidRDefault="00BF2AC8" w:rsidP="00BF2AC8">
      <w:pPr>
        <w:pStyle w:val="ac"/>
      </w:pPr>
      <w:r w:rsidRPr="00537ED2">
        <w:t xml:space="preserve">4. Формирование грамматического строя речи. </w:t>
      </w:r>
    </w:p>
    <w:p w:rsidR="00BF2AC8" w:rsidRPr="00537ED2" w:rsidRDefault="00BF2AC8" w:rsidP="00BF2AC8">
      <w:pPr>
        <w:pStyle w:val="ac"/>
      </w:pPr>
      <w:r w:rsidRPr="00537ED2">
        <w:t xml:space="preserve">5. Развитие связной речи старших дошкольников. </w:t>
      </w:r>
    </w:p>
    <w:p w:rsidR="00BF2AC8" w:rsidRPr="00537ED2" w:rsidRDefault="00BF2AC8" w:rsidP="00BF2AC8">
      <w:pPr>
        <w:pStyle w:val="ac"/>
      </w:pPr>
      <w:r w:rsidRPr="00537ED2">
        <w:t xml:space="preserve">6. Развитие коммуникативности и успешности в общении. </w:t>
      </w:r>
    </w:p>
    <w:p w:rsidR="00BF2AC8" w:rsidRPr="00537ED2" w:rsidRDefault="00BF2AC8" w:rsidP="00BF2AC8">
      <w:pPr>
        <w:spacing w:before="100" w:beforeAutospacing="1" w:after="100" w:afterAutospacing="1"/>
        <w:jc w:val="both"/>
      </w:pPr>
      <w:r w:rsidRPr="00537ED2">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воспитателя и специалистов ДОУ. </w:t>
      </w:r>
      <w:r w:rsidR="00E76C9D">
        <w:t xml:space="preserve">                                                         </w:t>
      </w:r>
      <w:r w:rsidRPr="00537ED2">
        <w:t xml:space="preserve">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ОНР. </w:t>
      </w:r>
      <w:r w:rsidR="00E76C9D">
        <w:t xml:space="preserve">                                                                                                                                                  </w:t>
      </w:r>
      <w:r w:rsidRPr="00537ED2">
        <w:t xml:space="preserve">Распределение занятий по развитию речи, проводимых в течение недели в соответствии с требованиями к максимальной образовательной нагрузке на ребёнка в ДОУ, определёнными СанПиНами № 2.4.1.2660-10. </w:t>
      </w:r>
    </w:p>
    <w:p w:rsidR="00BF2AC8" w:rsidRPr="00E76C9D" w:rsidRDefault="00BF2AC8" w:rsidP="00E76C9D">
      <w:pPr>
        <w:spacing w:before="100" w:beforeAutospacing="1" w:after="100" w:afterAutospacing="1"/>
        <w:ind w:firstLine="708"/>
      </w:pPr>
      <w:r w:rsidRPr="00537ED2">
        <w:rPr>
          <w:b/>
          <w:bCs/>
        </w:rPr>
        <w:t>Количество занятий.</w:t>
      </w:r>
      <w:r w:rsidR="00E76C9D">
        <w:t xml:space="preserve">                                                                                                                                                  </w:t>
      </w:r>
      <w:r w:rsidRPr="00537ED2">
        <w:t xml:space="preserve"> В старшей группе 2 раза в неделю групповых (фронтальных) занятий: 1 занятие по формированию лексико-грамматических средств языка, 1 занятие по развитию связной речи. Работа по коррекции звукопроизношения проводится индивидуально 2 раза в неделю с каждым ребенком.</w:t>
      </w:r>
      <w:r w:rsidR="00E76C9D">
        <w:t xml:space="preserve">                                                                                                                                                      </w:t>
      </w:r>
      <w:r w:rsidRPr="00537ED2">
        <w:t xml:space="preserve"> В подготовительной группе 2 групповых (фронтальных) занятия: 1 занятие по формированию лексико-грамматических средств языка и развитию связной речи, 1 занятие по формированию фонетико-фонематического восприятия и обучению грамоте. Работа по коррекции звукопроизношения проводится индивидуально 2 раза в неделю с каждым ребенком.</w:t>
      </w:r>
      <w:r w:rsidR="00E76C9D">
        <w:t xml:space="preserve">                                                                                                                                                              </w:t>
      </w:r>
      <w:r w:rsidRPr="00537ED2">
        <w:t xml:space="preserve"> Индивидуальная и фронтальная логопедическая работа проводится с 8.00 до 12.00 и с 15.00 до 17.00 . Каждое групповое (фронтальное) занятие длится 20 – 25 минут. Каждое индивидуальное занятие длится 10-15 минут.</w:t>
      </w:r>
      <w:r w:rsidR="00E76C9D">
        <w:t xml:space="preserve">                                                                                    </w:t>
      </w:r>
      <w:r w:rsidRPr="00537ED2">
        <w:t xml:space="preserve"> Каждую неделю выделяются лексические темы, связанные с ближайшим окружением детей, имеющие большую практическую значимость и важные для организации общения. В их контексте проводится специальная работа по совершенствованию фонетико-фонематической и лексико-грамматической сторон речи детей</w:t>
      </w:r>
      <w:r w:rsidR="00E76C9D">
        <w:t xml:space="preserve">.                                                          </w:t>
      </w:r>
      <w:r w:rsidRPr="00537ED2">
        <w:rPr>
          <w:b/>
          <w:bCs/>
        </w:rPr>
        <w:t>Материал для закрепления правильного произношения звуков</w:t>
      </w:r>
      <w:r w:rsidRPr="00537ED2">
        <w:t xml:space="preserve">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r w:rsidR="00E76C9D">
        <w:t xml:space="preserve">                                                                                                                                                  </w:t>
      </w:r>
      <w:r w:rsidRPr="00537ED2">
        <w:rPr>
          <w:b/>
        </w:rPr>
        <w:t>Формы и средства организации образовательной деятельности</w:t>
      </w:r>
    </w:p>
    <w:p w:rsidR="00BF2AC8" w:rsidRPr="00537ED2" w:rsidRDefault="00BF2AC8" w:rsidP="00BF2AC8">
      <w:pPr>
        <w:spacing w:before="120"/>
        <w:ind w:firstLine="709"/>
        <w:jc w:val="both"/>
      </w:pPr>
      <w:r w:rsidRPr="00537ED2">
        <w:t>Учитель-логопед:</w:t>
      </w:r>
    </w:p>
    <w:p w:rsidR="00BF2AC8" w:rsidRPr="00537ED2" w:rsidRDefault="00BF2AC8" w:rsidP="001B4E77">
      <w:pPr>
        <w:pStyle w:val="a3"/>
        <w:numPr>
          <w:ilvl w:val="0"/>
          <w:numId w:val="60"/>
        </w:numPr>
        <w:ind w:left="851"/>
        <w:jc w:val="both"/>
      </w:pPr>
      <w:r w:rsidRPr="00537ED2">
        <w:t xml:space="preserve">фронтальные коррекционные занятия, </w:t>
      </w:r>
    </w:p>
    <w:p w:rsidR="00BF2AC8" w:rsidRPr="00537ED2" w:rsidRDefault="00BF2AC8" w:rsidP="001B4E77">
      <w:pPr>
        <w:pStyle w:val="a3"/>
        <w:numPr>
          <w:ilvl w:val="0"/>
          <w:numId w:val="60"/>
        </w:numPr>
        <w:ind w:left="851"/>
        <w:jc w:val="both"/>
      </w:pPr>
      <w:r w:rsidRPr="00537ED2">
        <w:t>индивидуальные коррекционные занятия.</w:t>
      </w:r>
    </w:p>
    <w:p w:rsidR="00BF2AC8" w:rsidRPr="00537ED2" w:rsidRDefault="00BF2AC8" w:rsidP="00BF2AC8">
      <w:pPr>
        <w:spacing w:before="120"/>
        <w:ind w:firstLine="709"/>
        <w:jc w:val="both"/>
      </w:pPr>
      <w:r w:rsidRPr="00537ED2">
        <w:t>Воспитатели:</w:t>
      </w:r>
    </w:p>
    <w:p w:rsidR="00BF2AC8" w:rsidRPr="00537ED2" w:rsidRDefault="00BF2AC8" w:rsidP="001B4E77">
      <w:pPr>
        <w:numPr>
          <w:ilvl w:val="0"/>
          <w:numId w:val="59"/>
        </w:numPr>
        <w:ind w:left="851"/>
        <w:jc w:val="both"/>
      </w:pPr>
      <w:r w:rsidRPr="00537ED2">
        <w:t>фронтальные, занятия по развитию речи с применением дидактических игр и упражнений на развитие всех компонентов речи;</w:t>
      </w:r>
    </w:p>
    <w:p w:rsidR="00BF2AC8" w:rsidRPr="00537ED2" w:rsidRDefault="00BF2AC8" w:rsidP="001B4E77">
      <w:pPr>
        <w:numPr>
          <w:ilvl w:val="0"/>
          <w:numId w:val="59"/>
        </w:numPr>
        <w:ind w:left="851"/>
        <w:jc w:val="both"/>
      </w:pPr>
      <w:r w:rsidRPr="00537ED2">
        <w:t>экскурсии, наблюдения, экспериментальная деятельность;</w:t>
      </w:r>
    </w:p>
    <w:p w:rsidR="00BF2AC8" w:rsidRPr="00537ED2" w:rsidRDefault="00BF2AC8" w:rsidP="001B4E77">
      <w:pPr>
        <w:pStyle w:val="a3"/>
        <w:numPr>
          <w:ilvl w:val="0"/>
          <w:numId w:val="59"/>
        </w:numPr>
        <w:ind w:left="851"/>
        <w:jc w:val="both"/>
      </w:pPr>
      <w:r w:rsidRPr="00537ED2">
        <w:t>беседы, ознакомление с произведениями художественной литературы;</w:t>
      </w:r>
    </w:p>
    <w:p w:rsidR="00BF2AC8" w:rsidRPr="00537ED2" w:rsidRDefault="00BF2AC8" w:rsidP="001B4E77">
      <w:pPr>
        <w:pStyle w:val="a3"/>
        <w:numPr>
          <w:ilvl w:val="2"/>
          <w:numId w:val="59"/>
        </w:numPr>
        <w:ind w:left="851"/>
        <w:jc w:val="both"/>
      </w:pPr>
      <w:r w:rsidRPr="00537ED2">
        <w:t>контроль  произношения ребёнка во время проведения занятий и во время проведения режимных моментов,</w:t>
      </w:r>
    </w:p>
    <w:p w:rsidR="00BF2AC8" w:rsidRPr="00537ED2" w:rsidRDefault="00BF2AC8" w:rsidP="001B4E77">
      <w:pPr>
        <w:numPr>
          <w:ilvl w:val="0"/>
          <w:numId w:val="59"/>
        </w:numPr>
        <w:ind w:left="851"/>
        <w:jc w:val="both"/>
      </w:pPr>
      <w:r w:rsidRPr="00537ED2">
        <w:t>выполнение рекомендаций учителя-логопеда.</w:t>
      </w:r>
    </w:p>
    <w:p w:rsidR="00BF2AC8" w:rsidRPr="00537ED2" w:rsidRDefault="00BF2AC8" w:rsidP="00BF2AC8">
      <w:pPr>
        <w:pStyle w:val="a3"/>
        <w:spacing w:before="120"/>
        <w:ind w:left="0" w:firstLine="709"/>
        <w:jc w:val="both"/>
      </w:pPr>
      <w:r w:rsidRPr="00537ED2">
        <w:t>Музыкальный руководитель:</w:t>
      </w:r>
    </w:p>
    <w:p w:rsidR="00BF2AC8" w:rsidRPr="00537ED2" w:rsidRDefault="00BF2AC8" w:rsidP="001B4E77">
      <w:pPr>
        <w:numPr>
          <w:ilvl w:val="0"/>
          <w:numId w:val="59"/>
        </w:numPr>
        <w:ind w:left="851"/>
        <w:jc w:val="both"/>
      </w:pPr>
      <w:r w:rsidRPr="00537ED2">
        <w:t>музыкально-ритмические игры;</w:t>
      </w:r>
    </w:p>
    <w:p w:rsidR="00BF2AC8" w:rsidRPr="00537ED2" w:rsidRDefault="00BF2AC8" w:rsidP="001B4E77">
      <w:pPr>
        <w:numPr>
          <w:ilvl w:val="0"/>
          <w:numId w:val="59"/>
        </w:numPr>
        <w:ind w:left="851"/>
        <w:jc w:val="both"/>
      </w:pPr>
      <w:r w:rsidRPr="00537ED2">
        <w:t>упражнения на развитие слухового восприятия, двигательной памяти;</w:t>
      </w:r>
    </w:p>
    <w:p w:rsidR="00BF2AC8" w:rsidRPr="00537ED2" w:rsidRDefault="00BF2AC8" w:rsidP="001B4E77">
      <w:pPr>
        <w:numPr>
          <w:ilvl w:val="0"/>
          <w:numId w:val="59"/>
        </w:numPr>
        <w:ind w:left="851"/>
        <w:jc w:val="both"/>
      </w:pPr>
      <w:r w:rsidRPr="00537ED2">
        <w:t>этюды на развитие выразительности мимики, жеста;</w:t>
      </w:r>
    </w:p>
    <w:p w:rsidR="00BF2AC8" w:rsidRPr="00537ED2" w:rsidRDefault="00BF2AC8" w:rsidP="001B4E77">
      <w:pPr>
        <w:pStyle w:val="a3"/>
        <w:numPr>
          <w:ilvl w:val="0"/>
          <w:numId w:val="59"/>
        </w:numPr>
        <w:ind w:left="851"/>
        <w:jc w:val="both"/>
      </w:pPr>
      <w:r w:rsidRPr="00537ED2">
        <w:t>игры-драматизации.</w:t>
      </w:r>
    </w:p>
    <w:p w:rsidR="00BF2AC8" w:rsidRPr="00537ED2" w:rsidRDefault="00BF2AC8" w:rsidP="00BF2AC8">
      <w:pPr>
        <w:pStyle w:val="a3"/>
        <w:ind w:left="851"/>
        <w:jc w:val="both"/>
      </w:pPr>
      <w:r w:rsidRPr="00537ED2">
        <w:t>Педагог-психолог:</w:t>
      </w:r>
    </w:p>
    <w:p w:rsidR="00BF2AC8" w:rsidRPr="00537ED2" w:rsidRDefault="00BF2AC8" w:rsidP="001B4E77">
      <w:pPr>
        <w:pStyle w:val="a3"/>
        <w:numPr>
          <w:ilvl w:val="0"/>
          <w:numId w:val="59"/>
        </w:numPr>
        <w:spacing w:before="100" w:beforeAutospacing="1" w:after="100" w:afterAutospacing="1"/>
      </w:pPr>
      <w:r w:rsidRPr="00537ED2">
        <w:t>игры и упражнения, направленные на развитие познавательных психических процессов;</w:t>
      </w:r>
    </w:p>
    <w:p w:rsidR="00BF2AC8" w:rsidRPr="00537ED2" w:rsidRDefault="00BF2AC8" w:rsidP="001B4E77">
      <w:pPr>
        <w:pStyle w:val="a3"/>
        <w:numPr>
          <w:ilvl w:val="0"/>
          <w:numId w:val="59"/>
        </w:numPr>
        <w:spacing w:before="100" w:beforeAutospacing="1" w:after="100" w:afterAutospacing="1"/>
      </w:pPr>
      <w:r w:rsidRPr="00537ED2">
        <w:t>игры и упражнения направленные на развитие коммуникативных умений;</w:t>
      </w:r>
    </w:p>
    <w:p w:rsidR="00BF2AC8" w:rsidRPr="00537ED2" w:rsidRDefault="00BF2AC8" w:rsidP="001B4E77">
      <w:pPr>
        <w:pStyle w:val="a3"/>
        <w:numPr>
          <w:ilvl w:val="0"/>
          <w:numId w:val="59"/>
        </w:numPr>
        <w:spacing w:before="100" w:beforeAutospacing="1" w:after="100" w:afterAutospacing="1"/>
      </w:pPr>
      <w:r w:rsidRPr="00537ED2">
        <w:t>игры и упражнения направленные на развитие межполушарного взаимодействия;</w:t>
      </w:r>
    </w:p>
    <w:p w:rsidR="00BF2AC8" w:rsidRPr="00537ED2" w:rsidRDefault="00BF2AC8" w:rsidP="00E76C9D">
      <w:pPr>
        <w:pStyle w:val="a3"/>
        <w:numPr>
          <w:ilvl w:val="0"/>
          <w:numId w:val="59"/>
        </w:numPr>
        <w:spacing w:before="100" w:beforeAutospacing="1" w:after="100" w:afterAutospacing="1"/>
      </w:pPr>
      <w:r w:rsidRPr="00537ED2">
        <w:t>игры и упражнения направленные на развитие эмоций дошкольников.</w:t>
      </w:r>
    </w:p>
    <w:p w:rsidR="00BF2AC8" w:rsidRPr="00537ED2" w:rsidRDefault="00BF2AC8" w:rsidP="00BF2AC8">
      <w:pPr>
        <w:spacing w:before="120"/>
        <w:ind w:firstLine="709"/>
        <w:jc w:val="both"/>
      </w:pPr>
      <w:r w:rsidRPr="00537ED2">
        <w:t>Специалист по ФИЗО:</w:t>
      </w:r>
    </w:p>
    <w:p w:rsidR="00BF2AC8" w:rsidRPr="00537ED2" w:rsidRDefault="00BF2AC8" w:rsidP="001B4E77">
      <w:pPr>
        <w:pStyle w:val="a3"/>
        <w:numPr>
          <w:ilvl w:val="0"/>
          <w:numId w:val="61"/>
        </w:numPr>
        <w:ind w:left="851"/>
        <w:jc w:val="both"/>
      </w:pPr>
      <w:r w:rsidRPr="00537ED2">
        <w:t>игры и упражнения на развитие общей, мелкой моторики;</w:t>
      </w:r>
    </w:p>
    <w:p w:rsidR="00BF2AC8" w:rsidRPr="00537ED2" w:rsidRDefault="00BF2AC8" w:rsidP="001B4E77">
      <w:pPr>
        <w:pStyle w:val="a3"/>
        <w:numPr>
          <w:ilvl w:val="0"/>
          <w:numId w:val="61"/>
        </w:numPr>
        <w:ind w:left="851"/>
        <w:jc w:val="both"/>
      </w:pPr>
      <w:r w:rsidRPr="00537ED2">
        <w:t>упражнения на формирование правильного физиологического дыхания и фонационного выдоха;</w:t>
      </w:r>
    </w:p>
    <w:p w:rsidR="00BF2AC8" w:rsidRPr="00537ED2" w:rsidRDefault="00BF2AC8" w:rsidP="001B4E77">
      <w:pPr>
        <w:pStyle w:val="a3"/>
        <w:numPr>
          <w:ilvl w:val="0"/>
          <w:numId w:val="61"/>
        </w:numPr>
        <w:ind w:left="851"/>
        <w:jc w:val="both"/>
      </w:pPr>
      <w:r w:rsidRPr="00537ED2">
        <w:t>подвижные, спортивные игры с речевым сопровождением на закрепление навыков правильного произношения звуков;</w:t>
      </w:r>
    </w:p>
    <w:p w:rsidR="00BF2AC8" w:rsidRPr="00537ED2" w:rsidRDefault="00BF2AC8" w:rsidP="001B4E77">
      <w:pPr>
        <w:pStyle w:val="a3"/>
        <w:numPr>
          <w:ilvl w:val="0"/>
          <w:numId w:val="61"/>
        </w:numPr>
        <w:ind w:left="851"/>
        <w:jc w:val="both"/>
      </w:pPr>
      <w:r w:rsidRPr="00537ED2">
        <w:t>игры на развитие пространственной ориентации.</w:t>
      </w:r>
    </w:p>
    <w:p w:rsidR="00BF2AC8" w:rsidRPr="00537ED2" w:rsidRDefault="00BF2AC8" w:rsidP="00BF2AC8">
      <w:pPr>
        <w:spacing w:before="120"/>
        <w:ind w:firstLine="709"/>
        <w:jc w:val="both"/>
      </w:pPr>
      <w:r w:rsidRPr="00537ED2">
        <w:t>Родители:</w:t>
      </w:r>
    </w:p>
    <w:p w:rsidR="00BF2AC8" w:rsidRPr="00537ED2" w:rsidRDefault="00BF2AC8" w:rsidP="001B4E77">
      <w:pPr>
        <w:pStyle w:val="a3"/>
        <w:numPr>
          <w:ilvl w:val="0"/>
          <w:numId w:val="62"/>
        </w:numPr>
        <w:ind w:left="851"/>
        <w:jc w:val="both"/>
      </w:pPr>
      <w:r w:rsidRPr="00537ED2">
        <w:t>игры и упражнения на развитие артикуляционной моторики ребенка;</w:t>
      </w:r>
    </w:p>
    <w:p w:rsidR="00BF2AC8" w:rsidRPr="00537ED2" w:rsidRDefault="00BF2AC8" w:rsidP="001B4E77">
      <w:pPr>
        <w:pStyle w:val="a3"/>
        <w:numPr>
          <w:ilvl w:val="0"/>
          <w:numId w:val="62"/>
        </w:numPr>
        <w:ind w:left="851"/>
        <w:jc w:val="both"/>
      </w:pPr>
      <w:r w:rsidRPr="00537ED2">
        <w:t>контроль  выполнения заданий и произношения ребенка;</w:t>
      </w:r>
    </w:p>
    <w:p w:rsidR="00BF2AC8" w:rsidRPr="00537ED2" w:rsidRDefault="00BF2AC8" w:rsidP="001B4E77">
      <w:pPr>
        <w:pStyle w:val="a3"/>
        <w:numPr>
          <w:ilvl w:val="0"/>
          <w:numId w:val="62"/>
        </w:numPr>
        <w:ind w:left="851"/>
        <w:jc w:val="both"/>
      </w:pPr>
      <w:r w:rsidRPr="00537ED2">
        <w:t>совместное выполнение домашнего задания и оформление тетради ребёнка.</w:t>
      </w:r>
    </w:p>
    <w:p w:rsidR="00BF2AC8" w:rsidRPr="00537ED2" w:rsidRDefault="00BF2AC8" w:rsidP="00BF2AC8">
      <w:pPr>
        <w:spacing w:before="360"/>
        <w:jc w:val="center"/>
        <w:rPr>
          <w:b/>
        </w:rPr>
      </w:pPr>
      <w:r w:rsidRPr="00537ED2">
        <w:rPr>
          <w:b/>
        </w:rPr>
        <w:t>Обучение на логопедических занятиях</w:t>
      </w:r>
    </w:p>
    <w:p w:rsidR="00BF2AC8" w:rsidRPr="00537ED2" w:rsidRDefault="00BF2AC8" w:rsidP="00BF2AC8">
      <w:pPr>
        <w:ind w:firstLine="709"/>
        <w:jc w:val="both"/>
      </w:pPr>
      <w:r w:rsidRPr="00537ED2">
        <w:t>Обучение на занятиях — основная форма коррекционно-воспитательной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познавательная активность, недостаточная сформированность игровой деятельности.</w:t>
      </w:r>
    </w:p>
    <w:p w:rsidR="00BF2AC8" w:rsidRPr="00537ED2" w:rsidRDefault="00BF2AC8" w:rsidP="00BF2AC8">
      <w:pPr>
        <w:ind w:firstLine="709"/>
        <w:jc w:val="both"/>
      </w:pPr>
      <w:r w:rsidRPr="00537ED2">
        <w:t>Специфика нарушения речи у детей с ОНР и ФФН состоит в многообразии дефектов произношения различных звуков, в вариативности их проявлений в разных формах речи, в разной степени несформированности фонематического восприятия, что в целом обуславливает необходимость тщательной индивидуально ориентированной коррекции. В связи с этим в системе работы предусмотрены три типа занятий: индивидуальные, подгрупповые и фронтальные.</w:t>
      </w:r>
    </w:p>
    <w:p w:rsidR="00BF2AC8" w:rsidRPr="00537ED2" w:rsidRDefault="00BF2AC8" w:rsidP="00BF2AC8">
      <w:pPr>
        <w:ind w:firstLine="709"/>
        <w:jc w:val="both"/>
      </w:pPr>
      <w:r w:rsidRPr="00537ED2">
        <w:t>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 — дислалии, ринолалии, дизартрии и др. На индивидуальных занятиях логопед имеет возможность установить эмоциональный контакт с ребенком, активизировать контроль за качеством звучащей речи, скорригировать некоторые личностные особенности дошкольника: речевой негативизм, фиксацию на дефекте, сгладить невротические реакции.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p>
    <w:p w:rsidR="00BF2AC8" w:rsidRPr="00537ED2" w:rsidRDefault="00BF2AC8" w:rsidP="00BF2AC8">
      <w:pPr>
        <w:ind w:firstLine="709"/>
        <w:jc w:val="both"/>
      </w:pPr>
      <w:r w:rsidRPr="00537ED2">
        <w:t>Фронтальные фонетические занятия предусматривают усвоение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p>
    <w:p w:rsidR="00BF2AC8" w:rsidRPr="00537ED2" w:rsidRDefault="00BF2AC8" w:rsidP="00BF2AC8">
      <w:pPr>
        <w:ind w:firstLine="851"/>
        <w:jc w:val="both"/>
      </w:pPr>
      <w:r w:rsidRPr="00537ED2">
        <w:t>Межличностное общение, разные виды деятельности для развития коммуникативной, планирующей и знаковой функции речи.</w:t>
      </w:r>
    </w:p>
    <w:p w:rsidR="00BF2AC8" w:rsidRPr="00537ED2" w:rsidRDefault="00BF2AC8" w:rsidP="00BF2AC8">
      <w:pPr>
        <w:spacing w:before="120"/>
        <w:jc w:val="center"/>
        <w:rPr>
          <w:b/>
        </w:rPr>
      </w:pPr>
      <w:r w:rsidRPr="00537ED2">
        <w:rPr>
          <w:b/>
        </w:rPr>
        <w:t>Содержание фронтальных занятий</w:t>
      </w:r>
    </w:p>
    <w:p w:rsidR="00BF2AC8" w:rsidRPr="00537ED2" w:rsidRDefault="00BF2AC8" w:rsidP="00BF2AC8">
      <w:pPr>
        <w:ind w:firstLine="709"/>
        <w:jc w:val="both"/>
      </w:pPr>
      <w:r w:rsidRPr="00537ED2">
        <w:t xml:space="preserve">К работе на фронтальных занятиях дети готовятся на индивидуальных и подгрупповых. На фронтальных занятиях изучаются только те звуки, которые правильно произносятся всеми детьми изолированно и в облегченных фонетических условиях. </w:t>
      </w:r>
    </w:p>
    <w:p w:rsidR="00BF2AC8" w:rsidRPr="00537ED2" w:rsidRDefault="00BF2AC8" w:rsidP="00BF2AC8">
      <w:pPr>
        <w:ind w:firstLine="709"/>
        <w:jc w:val="both"/>
      </w:pPr>
      <w:r w:rsidRPr="00537ED2">
        <w:t>Фронтальное занятие включает в себя условно два этапа. Они тесно связаны между собой и взаимообусловлены.</w:t>
      </w:r>
    </w:p>
    <w:p w:rsidR="00BF2AC8" w:rsidRPr="00537ED2" w:rsidRDefault="00BF2AC8" w:rsidP="00BF2AC8">
      <w:pPr>
        <w:ind w:firstLine="709"/>
        <w:jc w:val="both"/>
      </w:pPr>
      <w:r w:rsidRPr="00537ED2">
        <w:t>Первый этап — закрепление правильного произношения изучаемого звука. При подборе лексического материала необходимо предусмотреть его разнообразие, насыщенность изучаемым звуком, при этом исключить по возможности дефектные и смешиваемые звуки.</w:t>
      </w:r>
    </w:p>
    <w:p w:rsidR="00BF2AC8" w:rsidRPr="00537ED2" w:rsidRDefault="00BF2AC8" w:rsidP="00BF2AC8">
      <w:pPr>
        <w:ind w:firstLine="709"/>
        <w:jc w:val="both"/>
      </w:pPr>
      <w:r w:rsidRPr="00537ED2">
        <w:t>Рекомендуется включить упражнения на употребление усвоенных детьми лексико-грамматических категорий (единственное и множественное число существительных, согласование прилагательных и порядковых числительных с существительными, приставочные глаголы и т. д.), а также различные виды работ, направленные на развитие связной речи (составление предложений, распространение их однородными членами, составление рассказов по картине, серии картин, пересказ).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артикулирования и звучания.</w:t>
      </w:r>
    </w:p>
    <w:p w:rsidR="00BF2AC8" w:rsidRPr="00537ED2" w:rsidRDefault="00BF2AC8" w:rsidP="00BF2AC8">
      <w:pPr>
        <w:ind w:firstLine="709"/>
        <w:jc w:val="both"/>
      </w:pPr>
      <w:r w:rsidRPr="00537ED2">
        <w:t>Второй этап — дифференциации звуков на слух и в произношении. Процесс овладения детьми произношением предусматривает активную мотивацию, концентрацию внимания к звукам речи, морфологическим элементам слов.</w:t>
      </w:r>
    </w:p>
    <w:p w:rsidR="00BF2AC8" w:rsidRPr="00537ED2" w:rsidRDefault="00BF2AC8" w:rsidP="00BF2AC8">
      <w:pPr>
        <w:ind w:firstLine="709"/>
        <w:jc w:val="both"/>
      </w:pPr>
      <w:r w:rsidRPr="00537ED2">
        <w:t>Работа по развитию фонетической стороны речи проводится одновременно с работой по различению фонем родного языка. От умения ребенка воспринимать и правильно произносить имеющиеся в его речи звуки во многом зависит точное воспроизведение звуко-слоговой структуры слов. Направленность внимания на звуковую сторону языка, на отработку фонем из разных противопоставленных групп позволяет активизировать фонематическое восприятие. Систематические, последовательные занятия по отработке всех звуков, по дифференциации часто смешиваемых звуков обеспечивают основу для подготовки детей к овладению элементарными навыками письма и чтения слов.</w:t>
      </w:r>
    </w:p>
    <w:p w:rsidR="00BF2AC8" w:rsidRPr="00537ED2" w:rsidRDefault="00BF2AC8" w:rsidP="00BF2AC8">
      <w:pPr>
        <w:ind w:firstLine="567"/>
        <w:jc w:val="both"/>
      </w:pPr>
      <w:r w:rsidRPr="00537ED2">
        <w:rPr>
          <w:b/>
        </w:rPr>
        <w:t xml:space="preserve">Индивидуальные занятия </w:t>
      </w:r>
      <w:r w:rsidRPr="00537ED2">
        <w:t>направлены на формирование артикуляционных укладов нарушенных звуков, их постановку, автоматизацию и развитие фонематического слуха и восприятия.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BF2AC8" w:rsidRPr="00537ED2" w:rsidRDefault="00BF2AC8" w:rsidP="00BF2AC8">
      <w:pPr>
        <w:ind w:firstLine="709"/>
        <w:jc w:val="both"/>
      </w:pPr>
      <w:r w:rsidRPr="00537ED2">
        <w:t>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Учитывается следующее:</w:t>
      </w:r>
    </w:p>
    <w:p w:rsidR="00BF2AC8" w:rsidRPr="00537ED2" w:rsidRDefault="00BF2AC8" w:rsidP="001B4E77">
      <w:pPr>
        <w:pStyle w:val="a3"/>
        <w:numPr>
          <w:ilvl w:val="0"/>
          <w:numId w:val="63"/>
        </w:numPr>
        <w:autoSpaceDE w:val="0"/>
        <w:autoSpaceDN w:val="0"/>
        <w:ind w:left="851"/>
        <w:jc w:val="both"/>
      </w:pPr>
      <w:r w:rsidRPr="00537ED2">
        <w:t>для первоначальной постановки отбираются звуки, принадлежащие к различным фонетическим группам;</w:t>
      </w:r>
    </w:p>
    <w:p w:rsidR="00BF2AC8" w:rsidRPr="00537ED2" w:rsidRDefault="00BF2AC8" w:rsidP="001B4E77">
      <w:pPr>
        <w:pStyle w:val="a3"/>
        <w:numPr>
          <w:ilvl w:val="0"/>
          <w:numId w:val="63"/>
        </w:numPr>
        <w:autoSpaceDE w:val="0"/>
        <w:autoSpaceDN w:val="0"/>
        <w:ind w:left="851"/>
        <w:jc w:val="both"/>
      </w:pPr>
      <w:r w:rsidRPr="00537ED2">
        <w:t>звуки, смешиваемые в речи детей, поэтапно отрабатываются отсроченно во времени;</w:t>
      </w:r>
    </w:p>
    <w:p w:rsidR="00BF2AC8" w:rsidRPr="00537ED2" w:rsidRDefault="00BF2AC8" w:rsidP="001B4E77">
      <w:pPr>
        <w:pStyle w:val="a3"/>
        <w:numPr>
          <w:ilvl w:val="0"/>
          <w:numId w:val="63"/>
        </w:numPr>
        <w:autoSpaceDE w:val="0"/>
        <w:autoSpaceDN w:val="0"/>
        <w:ind w:left="851"/>
        <w:jc w:val="both"/>
      </w:pPr>
      <w:r w:rsidRPr="00537ED2">
        <w:t>окончательное закрепление изученных звуков достигается в процессе дифференциации всех близких звуков.</w:t>
      </w:r>
    </w:p>
    <w:p w:rsidR="00BF2AC8" w:rsidRPr="00E76C9D" w:rsidRDefault="00BF2AC8" w:rsidP="00E76C9D">
      <w:pPr>
        <w:ind w:firstLine="709"/>
        <w:jc w:val="both"/>
      </w:pPr>
      <w:r w:rsidRPr="00537ED2">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связную речь.</w:t>
      </w:r>
    </w:p>
    <w:p w:rsidR="00BF2AC8" w:rsidRPr="00537ED2" w:rsidRDefault="00BF2AC8" w:rsidP="00BF2AC8">
      <w:pPr>
        <w:spacing w:before="120"/>
        <w:ind w:left="708" w:firstLine="708"/>
        <w:jc w:val="both"/>
        <w:rPr>
          <w:b/>
          <w:bCs/>
        </w:rPr>
      </w:pPr>
      <w:r w:rsidRPr="00537ED2">
        <w:rPr>
          <w:b/>
          <w:bCs/>
        </w:rPr>
        <w:t>Формирование элементарных навыков письма и чтения</w:t>
      </w:r>
    </w:p>
    <w:p w:rsidR="00BF2AC8" w:rsidRPr="00537ED2" w:rsidRDefault="00BF2AC8" w:rsidP="00BF2AC8">
      <w:pPr>
        <w:ind w:firstLine="709"/>
        <w:jc w:val="both"/>
      </w:pPr>
      <w:r w:rsidRPr="00537ED2">
        <w:t>Основой для формирования элементарных навыков письма и чтения является общеречевое развитие детей. Особое значение придается формированию осознания чужой и своей речи. Предметом внимания для ребенка становятся элементы речи, особенности речевого поведения, произвольность и сознательность речевых высказываний. Показателями готовности к овладению элементарными навыками письма и чтения у детей с нормальным речевым развитием являются умения:</w:t>
      </w:r>
    </w:p>
    <w:p w:rsidR="00BF2AC8" w:rsidRPr="00537ED2" w:rsidRDefault="00BF2AC8" w:rsidP="00BF2AC8">
      <w:pPr>
        <w:ind w:firstLine="709"/>
        <w:jc w:val="both"/>
      </w:pPr>
      <w:r w:rsidRPr="00537ED2">
        <w:t>- сосредотачивать свое внимание на вербальной задаче;</w:t>
      </w:r>
    </w:p>
    <w:p w:rsidR="00BF2AC8" w:rsidRPr="00537ED2" w:rsidRDefault="00BF2AC8" w:rsidP="00BF2AC8">
      <w:pPr>
        <w:ind w:firstLine="709"/>
        <w:jc w:val="both"/>
      </w:pPr>
      <w:r w:rsidRPr="00537ED2">
        <w:t>- произвольно и преднамеренно строить свои высказывания;</w:t>
      </w:r>
    </w:p>
    <w:p w:rsidR="00BF2AC8" w:rsidRPr="00537ED2" w:rsidRDefault="00BF2AC8" w:rsidP="00BF2AC8">
      <w:pPr>
        <w:ind w:firstLine="709"/>
        <w:jc w:val="both"/>
      </w:pPr>
      <w:r w:rsidRPr="00537ED2">
        <w:t>- выбирать наиболее подходящие языковые средства для выполнения вербальной задачи;</w:t>
      </w:r>
    </w:p>
    <w:p w:rsidR="00BF2AC8" w:rsidRPr="00537ED2" w:rsidRDefault="00BF2AC8" w:rsidP="00BF2AC8">
      <w:pPr>
        <w:ind w:firstLine="709"/>
        <w:jc w:val="both"/>
      </w:pPr>
      <w:r w:rsidRPr="00537ED2">
        <w:t>- осознанно оценивать выполнение вербальной задачи.</w:t>
      </w:r>
    </w:p>
    <w:p w:rsidR="00BF2AC8" w:rsidRPr="00537ED2" w:rsidRDefault="00BF2AC8" w:rsidP="00BF2AC8">
      <w:pPr>
        <w:ind w:firstLine="709"/>
        <w:jc w:val="both"/>
      </w:pPr>
      <w:r w:rsidRPr="00537ED2">
        <w:t>Полноценным процессом развития речи и подготовкой к овладению элементарными навыками письма и чтения.</w:t>
      </w:r>
    </w:p>
    <w:p w:rsidR="00BF2AC8" w:rsidRPr="00537ED2" w:rsidRDefault="00BF2AC8" w:rsidP="00BF2AC8">
      <w:pPr>
        <w:ind w:firstLine="709"/>
        <w:jc w:val="both"/>
      </w:pPr>
      <w:r w:rsidRPr="00537ED2">
        <w:t>В случаях отклонения в развитии фонетических, лексических и грамматических компонентов устной речи нарушается последовательно накапливаемый в норме опыт познавательной работы, как в сфере звуковых обобщений, так и в сфере морфологического анализа (Р. Е. Левина). У детей, формирование речи которых протекало в аномальных условиях (позднее ее начало, бедность лексики, ограниченность общения, дефекты восприятия и т. д.), готовность к усвоению элементарной грамоты традиционными методами и в обычные сроки отсутствует.</w:t>
      </w:r>
    </w:p>
    <w:p w:rsidR="00BF2AC8" w:rsidRPr="00537ED2" w:rsidRDefault="00BF2AC8" w:rsidP="00BF2AC8">
      <w:pPr>
        <w:ind w:firstLine="709"/>
        <w:jc w:val="both"/>
      </w:pPr>
      <w:r w:rsidRPr="00537ED2">
        <w:t>У детей с ФФН основным препятствием к овладению навыком письма и чтения является недостаточное развитие фонематического слуха. Они обладают так называемым первичным фонематическим слухом, который им обеспечивает понимание речи и повседневное общение, но недостаточен для развития более высоких его форм, необходимых для разделения звукового потока речи на слова, слова на составляющие его звуки, установления порядка звуков в слове. Они не готовы к выполнению специальных умственных действий по анализу звуковой структуры слова. У детей с ФФН, как показали специальные исследования, фонематическое восприятие необходимо последовательно развивать, используя логопедические приемы в определенной системе, предполагающей сочетание коррекции произношения и формирования широкой ориентировки детей в языковой действительности.</w:t>
      </w:r>
    </w:p>
    <w:p w:rsidR="00BF2AC8" w:rsidRPr="00537ED2" w:rsidRDefault="00BF2AC8" w:rsidP="00BF2AC8">
      <w:pPr>
        <w:ind w:firstLine="709"/>
        <w:jc w:val="both"/>
      </w:pPr>
      <w:r w:rsidRPr="00537ED2">
        <w:t>Приоритетные задачи коррекционного обучения по данному разделу:</w:t>
      </w:r>
    </w:p>
    <w:p w:rsidR="00BF2AC8" w:rsidRPr="00537ED2" w:rsidRDefault="00BF2AC8" w:rsidP="00BF2AC8">
      <w:pPr>
        <w:ind w:firstLine="709"/>
        <w:jc w:val="both"/>
      </w:pPr>
      <w:r w:rsidRPr="00537ED2">
        <w:t>- сформировать у детей необходимую готовность к овладению элементарными навыками письма и чтения;</w:t>
      </w:r>
    </w:p>
    <w:p w:rsidR="00BF2AC8" w:rsidRPr="00537ED2" w:rsidRDefault="00BF2AC8" w:rsidP="00BF2AC8">
      <w:pPr>
        <w:ind w:firstLine="709"/>
        <w:jc w:val="both"/>
      </w:pPr>
      <w:r w:rsidRPr="00537ED2">
        <w:t>- научить детей элементарным навыкам письма и чтения.</w:t>
      </w:r>
    </w:p>
    <w:p w:rsidR="00BF2AC8" w:rsidRPr="00537ED2" w:rsidRDefault="00BF2AC8" w:rsidP="00BF2AC8">
      <w:pPr>
        <w:ind w:firstLine="709"/>
        <w:jc w:val="both"/>
      </w:pPr>
      <w:r w:rsidRPr="00537ED2">
        <w:t>Обязательным методическим условием является формирование элементарных навыков письма и чтения на материале звуков, предварительно отработанных в произношении и соответствующих нормативам русского языка. В системе обучения предусмотрено определенное соответствие между изучаемыми звуками, доступными формами речезвукового анализа и начального этапа обучения письму и чтению.</w:t>
      </w:r>
    </w:p>
    <w:p w:rsidR="00BF2AC8" w:rsidRPr="00537ED2" w:rsidRDefault="00BF2AC8" w:rsidP="00BF2AC8">
      <w:pPr>
        <w:ind w:firstLine="709"/>
        <w:jc w:val="both"/>
      </w:pPr>
      <w:r w:rsidRPr="00537ED2">
        <w:t>Для того чтобы заложить основы успешного усвоения детьми данных навыков, предусматривается подготовительный период обучения, длительность которого два месяца. В течение этого времени специальных занятий по формированию элементарных навыков письма и чтения не выделяется — подготовка к овладению элементарной грамотой осуществляется одновременно с формированием произносительных навыков. В результате специальных упражнений у детей воспитывается направленность на звуковую сторону речи, они учатся четко произносить, различать и выделять правильно произносимые звуки в словах.</w:t>
      </w:r>
    </w:p>
    <w:p w:rsidR="00BF2AC8" w:rsidRPr="00537ED2" w:rsidRDefault="00BF2AC8" w:rsidP="00BF2AC8">
      <w:pPr>
        <w:ind w:firstLine="709"/>
        <w:jc w:val="both"/>
      </w:pPr>
      <w:r w:rsidRPr="00537ED2">
        <w:t>Для подготовки дошкольников к овладению элементарными навыками письма и чтения необходимо решить две задачи:</w:t>
      </w:r>
    </w:p>
    <w:p w:rsidR="00BF2AC8" w:rsidRPr="00537ED2" w:rsidRDefault="00BF2AC8" w:rsidP="00BF2AC8">
      <w:pPr>
        <w:ind w:firstLine="709"/>
        <w:jc w:val="both"/>
      </w:pPr>
      <w:r w:rsidRPr="00537ED2">
        <w:t>- подготовить детей к анализу слов;</w:t>
      </w:r>
    </w:p>
    <w:p w:rsidR="00BF2AC8" w:rsidRPr="00537ED2" w:rsidRDefault="00BF2AC8" w:rsidP="00BF2AC8">
      <w:pPr>
        <w:ind w:firstLine="709"/>
        <w:jc w:val="both"/>
      </w:pPr>
      <w:r w:rsidRPr="00537ED2">
        <w:t>- научить слитно, без перебора букв, читать простейшие прямые слоги (СГ).</w:t>
      </w:r>
    </w:p>
    <w:p w:rsidR="00BF2AC8" w:rsidRPr="00537ED2" w:rsidRDefault="00BF2AC8" w:rsidP="00BF2AC8">
      <w:pPr>
        <w:ind w:firstLine="709"/>
        <w:jc w:val="both"/>
      </w:pPr>
      <w:r w:rsidRPr="00537ED2">
        <w:t>Следующий, букварный период обучения длится 6 месяцев (ноябрь — апрель). В это время фронтальные занятия по формированию элементарных навыков письма и чтения. Кроме того, на каждом занятии по произношению выделяется около пяти минут на упражнения в чтении.</w:t>
      </w:r>
    </w:p>
    <w:p w:rsidR="00BF2AC8" w:rsidRPr="00537ED2" w:rsidRDefault="00BF2AC8" w:rsidP="00BF2AC8">
      <w:pPr>
        <w:ind w:firstLine="709"/>
        <w:jc w:val="both"/>
      </w:pPr>
      <w:r w:rsidRPr="00537ED2">
        <w:t>Несмотря на длительную предварительную подготовку, формирование элементарных навыков письма и чтения протекает в условиях, отличающихся от обычных тем, что система фонем у детей подготовительной группы еще не полностью сформирована. Это заставляет не только растягивать во времени процесс овладения навыками элементарной грамоты, но и по-иному располагать материал, пользоваться особыми методическими приемами.</w:t>
      </w:r>
    </w:p>
    <w:p w:rsidR="00BF2AC8" w:rsidRPr="00537ED2" w:rsidRDefault="00BF2AC8" w:rsidP="00BF2AC8">
      <w:pPr>
        <w:ind w:firstLine="709"/>
        <w:jc w:val="both"/>
      </w:pPr>
      <w:r w:rsidRPr="00537ED2">
        <w:t>Характерные особенности так называемого букварного периода обучения:</w:t>
      </w:r>
    </w:p>
    <w:p w:rsidR="00BF2AC8" w:rsidRPr="00537ED2" w:rsidRDefault="00BF2AC8" w:rsidP="00BF2AC8">
      <w:pPr>
        <w:ind w:firstLine="709"/>
        <w:jc w:val="both"/>
      </w:pPr>
      <w:r w:rsidRPr="00537ED2">
        <w:t>- усвоение элементарных навыков письма и чтения неразрывно связано с формированием произносительных навыков. Применение устных упражнений, направленных на различение на слух и дифференциацию отдельных звуков, а также на воспитание навыка правильного употребления звуков в речи. Они сочетаются с анализом слов, слоговой состав которых постепенно усложняется, и выделением из слов ударных и безударных гласных;</w:t>
      </w:r>
    </w:p>
    <w:p w:rsidR="00BF2AC8" w:rsidRPr="00537ED2" w:rsidRDefault="00BF2AC8" w:rsidP="00BF2AC8">
      <w:pPr>
        <w:ind w:firstLine="709"/>
        <w:jc w:val="both"/>
      </w:pPr>
      <w:r w:rsidRPr="00537ED2">
        <w:t>- соответствие порядка изучения букв последовательности усвоения детьми правильно произносимых звуков;</w:t>
      </w:r>
    </w:p>
    <w:p w:rsidR="00BF2AC8" w:rsidRPr="00537ED2" w:rsidRDefault="00BF2AC8" w:rsidP="00BF2AC8">
      <w:pPr>
        <w:ind w:firstLine="709"/>
        <w:jc w:val="both"/>
      </w:pPr>
      <w:r w:rsidRPr="00537ED2">
        <w:t>- временное распределение изучения букв, обозначающих близкие по артикуляционным или акустическим признакам звуки ([с] — [ш], [п] — [б] и т. д.);</w:t>
      </w:r>
    </w:p>
    <w:p w:rsidR="00BF2AC8" w:rsidRPr="00537ED2" w:rsidRDefault="00BF2AC8" w:rsidP="00BF2AC8">
      <w:pPr>
        <w:ind w:firstLine="709"/>
        <w:jc w:val="both"/>
      </w:pPr>
      <w:r w:rsidRPr="00537ED2">
        <w:t>- временное исключение из первых упражнений букв, обозначающих звуки, близкие к изучаемым;</w:t>
      </w:r>
    </w:p>
    <w:p w:rsidR="00BF2AC8" w:rsidRPr="00537ED2" w:rsidRDefault="00BF2AC8" w:rsidP="00BF2AC8">
      <w:pPr>
        <w:ind w:firstLine="709"/>
        <w:jc w:val="both"/>
      </w:pPr>
      <w:r w:rsidRPr="00537ED2">
        <w:t>- включение в материал для чтения в определенной последовательности слова различного слогового состава после устной подготовки;</w:t>
      </w:r>
    </w:p>
    <w:p w:rsidR="00BF2AC8" w:rsidRPr="00537ED2" w:rsidRDefault="00BF2AC8" w:rsidP="00BF2AC8">
      <w:pPr>
        <w:ind w:firstLine="709"/>
        <w:jc w:val="both"/>
      </w:pPr>
      <w:r w:rsidRPr="00537ED2">
        <w:t>- акцентирование внимания на понимании детьми читаемых слов, предложений, текстов;</w:t>
      </w:r>
    </w:p>
    <w:p w:rsidR="00BF2AC8" w:rsidRPr="00537ED2" w:rsidRDefault="00BF2AC8" w:rsidP="00BF2AC8">
      <w:pPr>
        <w:ind w:firstLine="709"/>
        <w:jc w:val="both"/>
      </w:pPr>
      <w:r w:rsidRPr="00537ED2">
        <w:t>- применение различных форм наглядности, игровых приемов, упражнений;</w:t>
      </w:r>
    </w:p>
    <w:p w:rsidR="00BF2AC8" w:rsidRPr="00537ED2" w:rsidRDefault="00BF2AC8" w:rsidP="00BF2AC8">
      <w:pPr>
        <w:ind w:firstLine="709"/>
        <w:jc w:val="both"/>
      </w:pPr>
      <w:r w:rsidRPr="00537ED2">
        <w:t>- осуществление переходов от послогового чтения к слитному. Закрепление и расширение полученных детьми знаний, умений и навыков.</w:t>
      </w:r>
    </w:p>
    <w:p w:rsidR="00BF2AC8" w:rsidRPr="00537ED2" w:rsidRDefault="00BF2AC8" w:rsidP="00BF2AC8">
      <w:pPr>
        <w:ind w:firstLine="709"/>
        <w:jc w:val="both"/>
      </w:pPr>
      <w:r w:rsidRPr="00537ED2">
        <w:t>В результате обучения значительная часть детей должна овладеть техникой чтения, правильным пониманием прочитанного, умением отвечать на вопросы по содержанию прочитанного, ставить вопросы к тексту, пересказывать его; умением выкладывать из букв разрезной азбуки, списывать и писать слова различного слогового состава и предложения с применением всех усвоенных правил правописания.</w:t>
      </w:r>
    </w:p>
    <w:p w:rsidR="00BF2AC8" w:rsidRPr="00537ED2" w:rsidRDefault="00BF2AC8" w:rsidP="00BF2AC8">
      <w:pPr>
        <w:ind w:firstLine="709"/>
        <w:jc w:val="both"/>
      </w:pPr>
      <w:r w:rsidRPr="00537ED2">
        <w:t>Таким образом, в подготовительной группе осуществляется работа по формированию элементарных навыков письма и чтения. У детей постепенно формируются навыки звукового анализа в той последовательности, которая была разработана Д. Б. Элькониным, П. Я. Гальпериным, Л. Е. Журовой: установление порядка следования фонем в слове, на основе их правильного произношения и четкого восприятия; осознание различной функции фонемы; выделение основных фонематических противопоставлений, характерных для русского языка.</w:t>
      </w:r>
    </w:p>
    <w:p w:rsidR="00BF2AC8" w:rsidRPr="00537ED2" w:rsidRDefault="00BF2AC8" w:rsidP="00BF2AC8">
      <w:pPr>
        <w:ind w:firstLine="709"/>
        <w:jc w:val="both"/>
      </w:pPr>
      <w:r w:rsidRPr="00537ED2">
        <w:t>Овладев правильной артикуляцией всех звуков, дети с ФФН научаются на собственном кинестетическом и перцептивном опыте давать качественную характеристику звуков и моделировать структуру слова в виде схемы его звукового состава.</w:t>
      </w:r>
    </w:p>
    <w:p w:rsidR="00BF2AC8" w:rsidRPr="00537ED2" w:rsidRDefault="00BF2AC8" w:rsidP="00BF2AC8">
      <w:pPr>
        <w:spacing w:before="120"/>
        <w:ind w:left="1416" w:firstLine="708"/>
        <w:jc w:val="both"/>
        <w:rPr>
          <w:b/>
          <w:bCs/>
        </w:rPr>
      </w:pPr>
      <w:r w:rsidRPr="00537ED2">
        <w:rPr>
          <w:b/>
          <w:bCs/>
        </w:rPr>
        <w:t>Развитие связной речи детей с ОНР и ФФН.</w:t>
      </w:r>
    </w:p>
    <w:p w:rsidR="00BF2AC8" w:rsidRPr="00537ED2" w:rsidRDefault="00BF2AC8" w:rsidP="00BF2AC8">
      <w:pPr>
        <w:ind w:firstLine="709"/>
        <w:jc w:val="both"/>
      </w:pPr>
      <w:r w:rsidRPr="00537ED2">
        <w:t>Дети с ОНР и ФФН, обучающиеся в старшей и подготовительной группе, по мере исправления и совершенствования звуковой стороны речи и нормализации фонематического восприятия оказываются способными к усвоению основной функции связной речи — коммуникативной — в объеме, предусмотренном общеобразовательной программой. Постепенно осуществляется работа по обогащению словарного запаса детей. У них совершенствуется умение использовать различные части речи в соответствии с целью высказывания. Продолжается работа над диалогической и монологической формой речи в тесной связи с формированием звуковой стороны речи. Пересказ занимает значительное место в системе формирования связной речи дошкольников. Для овладения пересказом дети должны уметь: прослушать текст, понять его основное содержание, запомнить последовательность изложения, осмысленно и связно передать текст, правильно оформив его фонетически. Качество пересказа зависит от уровня речевого развития ребенка с ОНР и ФФН и от эффективности предшествующей коррекционной работы по формированию звукопроизношения, фонематического восприятия и других видов работы по развитию речевой деятельности.</w:t>
      </w:r>
    </w:p>
    <w:p w:rsidR="00BF2AC8" w:rsidRPr="00537ED2" w:rsidRDefault="00BF2AC8" w:rsidP="00BF2AC8">
      <w:pPr>
        <w:ind w:firstLine="709"/>
        <w:jc w:val="both"/>
      </w:pPr>
      <w:r w:rsidRPr="00537ED2">
        <w:t>В целях активизации интереса и внимания детей важно использовать ряд методических приемов: подбор картинок (карточек) к прочитанному тексту, пересказ какой-либо выделенной части рассказа, дополнение деталей или эпизодов, пересказ от первого лица, пересказ с изменением времени действия. Выбор произведений для пересказа детьми  первое время достаточно ограничен их речевыми особенностями. Тексты должны быть доступны по объему, иметь четкую композицию с легко определяемой последовательностью событий, быть динамичными и привлекательными по сюжету. Полезно использовать тексты, содержащие диалог. Текст не должен содержать слова неусвоенной звуко-слоговой структуры, сложные грамматические обороты. Широко используется план пересказа в различных вариантах: сначала план, составленный логопедом или воспитателем, позже — составленный вместе с детьми. Вначале детей обучают отвечать на вопросы, относящиеся к отдельным частям рассказа. Затем формулируются разделы плана. Очень полезно для детей с нарушением фонематического восприятия формировать действия пространственного моделирования текста, в котором фиксируются его основные части. Логопед может использовать прием отраженной речи. На основе знания индивидуальных особенностей речевой и познавательной деятельности детей с ОНР и ФФН логопед сам начинает высказывание, а ребенок повторяет его. Во втором полугодии требования к пересказу повышаются. Помимо повествовательных текстов используются описательные. Детей обучают контролировать соответствие пересказа прочитанному тексту, обнаруживать пропущенные детали в пересказе товарищей, оценивать качество пересказа с фонетической точки зрения (правильность произношения звуков, темп, плавность, отсутствие длительных пауз и т. д.), выразительность.</w:t>
      </w:r>
    </w:p>
    <w:p w:rsidR="00BF2AC8" w:rsidRPr="00537ED2" w:rsidRDefault="00BF2AC8" w:rsidP="00BF2AC8">
      <w:pPr>
        <w:spacing w:before="120"/>
        <w:jc w:val="center"/>
      </w:pPr>
      <w:r w:rsidRPr="00537ED2">
        <w:rPr>
          <w:b/>
          <w:bCs/>
        </w:rPr>
        <w:t>Особенности индивидуальной логопедической работы с детьми, страдающими дизартрией.</w:t>
      </w:r>
    </w:p>
    <w:p w:rsidR="00BF2AC8" w:rsidRPr="00537ED2" w:rsidRDefault="00BF2AC8" w:rsidP="00BF2AC8">
      <w:pPr>
        <w:ind w:firstLine="709"/>
        <w:jc w:val="both"/>
      </w:pPr>
      <w:r w:rsidRPr="00537ED2">
        <w:t>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BF2AC8" w:rsidRPr="00537ED2" w:rsidRDefault="00BF2AC8" w:rsidP="00BF2AC8">
      <w:pPr>
        <w:ind w:firstLine="709"/>
        <w:jc w:val="both"/>
      </w:pPr>
      <w:r w:rsidRPr="00537ED2">
        <w:t>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и 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BF2AC8" w:rsidRPr="00537ED2" w:rsidRDefault="00BF2AC8" w:rsidP="00BF2AC8">
      <w:pPr>
        <w:ind w:firstLine="709"/>
        <w:jc w:val="both"/>
      </w:pPr>
      <w:r w:rsidRPr="00537ED2">
        <w:t>У детей с тяжелой степенью дизартрии целесообразно в первую очередь формировать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BF2AC8" w:rsidRPr="00537ED2" w:rsidRDefault="00BF2AC8" w:rsidP="00BF2AC8">
      <w:pPr>
        <w:spacing w:before="120"/>
        <w:ind w:left="1416" w:firstLine="708"/>
        <w:jc w:val="both"/>
        <w:rPr>
          <w:b/>
          <w:bCs/>
        </w:rPr>
      </w:pPr>
      <w:r w:rsidRPr="00537ED2">
        <w:rPr>
          <w:b/>
          <w:bCs/>
        </w:rPr>
        <w:t>Взаимодействие логопеда и воспитателя.</w:t>
      </w:r>
    </w:p>
    <w:p w:rsidR="00BF2AC8" w:rsidRPr="00537ED2" w:rsidRDefault="00BF2AC8" w:rsidP="00BF2AC8">
      <w:pPr>
        <w:ind w:firstLine="709"/>
        <w:jc w:val="both"/>
      </w:pPr>
      <w:r w:rsidRPr="00537ED2">
        <w:t>Работа воспитателя в группах для детей с ОНР и ФФН имеет свою специфику. В задачу воспитателя входит выявление степени отставания детей в усвоении программного материала по всем видам учебной и игровой деятельности. Это необходимо для устранения пробелов в развитии детей и создания условий для успешного обучения в среде нормально развивающихся сверстников. С этой целью в первые две недели воспитатель определяет возможности детей в речевой, изобразительной, конструктивной деятельности, в овладении счетными операциями и т. п.</w:t>
      </w:r>
    </w:p>
    <w:p w:rsidR="00BF2AC8" w:rsidRPr="00537ED2" w:rsidRDefault="00BF2AC8" w:rsidP="00BF2AC8">
      <w:pPr>
        <w:ind w:firstLine="709"/>
        <w:jc w:val="both"/>
      </w:pPr>
      <w:r w:rsidRPr="00537ED2">
        <w:t>Совместно с логопедом воспитатель анализирует особенности речевого развития детей. Воспитатель должен иметь представление о том, пользуется ли ребенок краткой или развернутой формой высказывания, владеет ли разными типами связной речи, доступными по возрасту детям старшей группы: пересказом по картине, серии картин, описанием, рассказом из личного опыта и др.</w:t>
      </w:r>
    </w:p>
    <w:p w:rsidR="00BF2AC8" w:rsidRPr="00537ED2" w:rsidRDefault="00BF2AC8" w:rsidP="00BF2AC8">
      <w:pPr>
        <w:ind w:firstLine="709"/>
        <w:jc w:val="both"/>
      </w:pPr>
      <w:r w:rsidRPr="00537ED2">
        <w:t>При оценке состояния навыков по этим направлениям следует учитывать общеобразовательные программные требования для данной возрастной группы. Исходя из неоднородности состава детей в группах с ОНР и ФФН, обусловленной различной этиологией нарушения и социокультурными факторами, важно в результате первичного обследования дифференцированно оценить степень отставания в усвоении учебного материала, предлагаемого для средней и старшей группы детского сада общеразвивающего вида. Возможны разные варианты соответствия программным требованиям: полностью соответствует, отстает, значительно отстает. После проведенного обследования воспитатель получает представление о состоянии навыков каждого ребенка по направлениям: элементарные математические представления, речь, изобразительная деятельность, конструктивная деятельность, игровая деятельность, двигательные навыки, музыкально-ритмические способности. Это позволит при проведении занятий усилить их коррекционную направленность и адресно осуществить индивидуальный подход.</w:t>
      </w:r>
    </w:p>
    <w:p w:rsidR="00BF2AC8" w:rsidRPr="00537ED2" w:rsidRDefault="00BF2AC8" w:rsidP="00BF2AC8">
      <w:pPr>
        <w:ind w:firstLine="709"/>
        <w:jc w:val="both"/>
      </w:pPr>
      <w:r w:rsidRPr="00537ED2">
        <w:t>На педагогическом совете логопед и воспитатель сообщают результаты обследования и коллегиально обсуждается выбор типовой программы и варианты ее реализации с учетом возможностей детей. Предъявляемый речевой материал должен быть соотнесен с уровнем фонетического, фонематического и общего речевого развития детей. Чрезмерные речевые нагрузки могут негативно повлиять на процесс коррекции.</w:t>
      </w:r>
    </w:p>
    <w:p w:rsidR="00BF2AC8" w:rsidRPr="00537ED2" w:rsidRDefault="00BF2AC8" w:rsidP="00BF2AC8">
      <w:pPr>
        <w:ind w:firstLine="709"/>
        <w:jc w:val="both"/>
      </w:pPr>
      <w:r w:rsidRPr="00537ED2">
        <w:t>Занятия, направленные на развитие правильной связной речи детей (уточнение и расширение словарного запаса, совершенствование грамматического строя речи), проводятся в течение года как воспитателем, так и логопедом.</w:t>
      </w:r>
    </w:p>
    <w:p w:rsidR="00BF2AC8" w:rsidRPr="00537ED2" w:rsidRDefault="00BF2AC8" w:rsidP="00BF2AC8">
      <w:pPr>
        <w:ind w:firstLine="709"/>
        <w:jc w:val="both"/>
      </w:pPr>
      <w:r w:rsidRPr="00537ED2">
        <w:t>Процесс воспитания и обучения в детском саду предусматривает определенный круг знаний об окружающем мире и соответствующий объем словаря, речевых умений и навыков, которые должны быть усвоены детьми на данном возрастном этапе.</w:t>
      </w:r>
    </w:p>
    <w:p w:rsidR="00BF2AC8" w:rsidRPr="00537ED2" w:rsidRDefault="00BF2AC8" w:rsidP="00BF2AC8">
      <w:pPr>
        <w:ind w:firstLine="709"/>
        <w:jc w:val="both"/>
      </w:pPr>
      <w:r w:rsidRPr="00537ED2">
        <w:t>Необходимо отметить, что логопед и воспитатель, работая над развитием речи детей, не подменяют, а дополняют друг друга.</w:t>
      </w:r>
    </w:p>
    <w:p w:rsidR="00BF2AC8" w:rsidRPr="00537ED2" w:rsidRDefault="00BF2AC8" w:rsidP="00BF2AC8">
      <w:pPr>
        <w:ind w:firstLine="709"/>
        <w:jc w:val="both"/>
      </w:pPr>
      <w:r w:rsidRPr="00537ED2">
        <w:t>Воспитатель ориентируется на программный материал, предлагаемый для данного возрастного уровня детей дошкольного образовательного учреждения общеразвивающего вида. Он осуществляет обучение родному языку на занятиях и руководство развитием речи детей вне занятий в повседневной жизни (в играх, в быту, на прогулках), учитывая особенности речевого развития детей. Процесс обучения родному языку имеет некоторое своеобразие.</w:t>
      </w:r>
    </w:p>
    <w:p w:rsidR="00BF2AC8" w:rsidRPr="00537ED2" w:rsidRDefault="00BF2AC8" w:rsidP="00BF2AC8">
      <w:pPr>
        <w:ind w:firstLine="709"/>
        <w:jc w:val="both"/>
      </w:pPr>
      <w:r w:rsidRPr="00537ED2">
        <w:t>В начале обучения воспитатель использует преимущественно методы и приемы развития речи, не требующие развернутого высказывания детей. Так, широко применяется наглядный метод обучения, например, экскурсии, знакомство детей с теми или иными объектами, показ картин и видеофильмов. Использование словесных методов обучения сводится преимущественно к чтению детям художественных произведений, рассказам воспитателя, беседам. Большое внимание воспитатель уделяет развитию диалогической речи. Сюда относятся различные формы вопросов и ответов: краткий ответ, развернутый ответ (несколько позднее), понимание различных вариантов вопроса, умение поддерживать разговор с собеседником. В то же время во втором полугодии большое внимание уделяется развитию основных типов монологической речи.</w:t>
      </w:r>
    </w:p>
    <w:p w:rsidR="00BF2AC8" w:rsidRPr="00537ED2" w:rsidRDefault="00BF2AC8" w:rsidP="00BF2AC8">
      <w:pPr>
        <w:ind w:firstLine="709"/>
        <w:jc w:val="both"/>
      </w:pPr>
      <w:r w:rsidRPr="00537ED2">
        <w:t>Накопленных детьми в процессе работы воспитателя по разделам программы. Усилия логопеда направлены на ликвидацию имеющихся у детей пробелов в области словоизменения, словообразования и недостаточного овладения предложно-падежным управлением.</w:t>
      </w:r>
    </w:p>
    <w:p w:rsidR="00BF2AC8" w:rsidRPr="00537ED2" w:rsidRDefault="00BF2AC8" w:rsidP="00BF2AC8">
      <w:pPr>
        <w:ind w:firstLine="709"/>
        <w:jc w:val="both"/>
      </w:pPr>
      <w:r w:rsidRPr="00537ED2">
        <w:t>Работа логопеда над словарем носит выборочный характер, в нее входят накопление и уточнение слов (существительных и прилагательных), имеющих уменьшительно-ласкательное значение, понимание и правильное употребление в речи приставочных глаголов; практическое накопление родственных слов, знакомство с наиболее распространенными случаями многозначности слов, практическое ознакомление со словами, имеющими противоположное значение.</w:t>
      </w:r>
    </w:p>
    <w:p w:rsidR="00BF2AC8" w:rsidRPr="00537ED2" w:rsidRDefault="00BF2AC8" w:rsidP="00BF2AC8">
      <w:pPr>
        <w:ind w:firstLine="709"/>
        <w:jc w:val="both"/>
      </w:pPr>
      <w:r w:rsidRPr="00537ED2">
        <w:t>Основная цель лексических заданий — научить детей правильно и осмысленно употреблять слова в спонтанной речи, упражнять детей в составлении словосочетаний и предложений. Сначала используются модели, предлагаемые логопедом, а затем — самостоятельно. Большое внимание уделяется совершенствованию практического навыка употребления в речи простого распространенного предложения. Для логопедических занятий подбираются определенные группы слов и синтаксических конструкций, в образовании которых дети наиболее часто допускают грамматические ошибки. Используются упражнения на изменение падежных форм существительного в зависимости от предлога или вопроса; на изменение грамматических форм числа существительных; числа, лица и времени глаголов, а также на правильное употребление форм глаголов при сочетании с личными местоимениями. Особое внимание уделяется правильному согласованию прилагательных с существительными в косвенных падежах, согласованию порядковых числительных с существительными. Постепенно усвоенные типы речевых конструкций логопед включает в работу над связной речью, применяя специальные методические приемы. Особого внимания требуют подбор и группировка различного наглядного и словесного материала, игровых упражнений, дидактических игр, обеспечивающих практическое овладение навыками грамматически правильной речи.</w:t>
      </w:r>
    </w:p>
    <w:p w:rsidR="00BF2AC8" w:rsidRPr="00537ED2" w:rsidRDefault="00BF2AC8" w:rsidP="00BF2AC8">
      <w:pPr>
        <w:ind w:firstLine="709"/>
        <w:jc w:val="both"/>
      </w:pPr>
      <w:r w:rsidRPr="00537ED2">
        <w:t>Чтобы повысить коррекционное значение словарной работы, широко используются специальные упражнения, развивающие направленность на смысловую и звуковую сторону слов, умение подмечать общие и различные морфологические элементы изучаемых лексических единиц</w:t>
      </w:r>
    </w:p>
    <w:p w:rsidR="00BF2AC8" w:rsidRPr="00537ED2" w:rsidRDefault="00BF2AC8" w:rsidP="00BF2AC8">
      <w:pPr>
        <w:ind w:firstLine="709"/>
        <w:jc w:val="both"/>
      </w:pPr>
      <w:r w:rsidRPr="00537ED2">
        <w:t>Основные направления работы логопеда и воспитателя по данной программе — формирование у детей полноценной фонетической системы языка, развитие фонематического восприятия и первоначальных навыков звукового анализа, автоматизация слухопроизносительных умений и навыков в различных ситуациях, развитие навыков изменения просодических характеристик самостоятельных высказываний в зависимости от речевых намерений.</w:t>
      </w:r>
    </w:p>
    <w:p w:rsidR="00BF2AC8" w:rsidRPr="00537ED2" w:rsidRDefault="00BF2AC8" w:rsidP="00BF2AC8">
      <w:pPr>
        <w:ind w:firstLine="709"/>
        <w:jc w:val="both"/>
      </w:pPr>
      <w:r w:rsidRPr="00537ED2">
        <w:t>Формирование звуковой стороны речи рассматривается не как самоцель, а как одно из необходимых средств воспитания звуковой культуры в целом, развития связной речи и подготовки детей к успешному овладению письменной формой речи, развития языковой способности ребенка.</w:t>
      </w:r>
    </w:p>
    <w:p w:rsidR="00BF2AC8" w:rsidRPr="00537ED2" w:rsidRDefault="00BF2AC8" w:rsidP="00BF2AC8">
      <w:pPr>
        <w:ind w:firstLine="709"/>
        <w:jc w:val="both"/>
      </w:pPr>
      <w:r w:rsidRPr="00537ED2">
        <w:t>Логопедическая работа, предусмотренная в системе работы, строится на основе теоретических положений о роли полноценных фонематических процессов в развитии речи и становления письма и чтения (Р. Е. Левина, А. А. Леонтьев, А. Р. Лурия, Н. И. Жинкин и др.). Простого механического повторения и накопления навыка произнесения речевых структур каждым ребенком недостаточно для усвоения звуковой стороны речи воспитанников. Этим оправдано обязательно взаимосвязанное формирование различных сторон речи как целостного образования совместно всеми педагогами группы.</w:t>
      </w:r>
    </w:p>
    <w:p w:rsidR="00BF2AC8" w:rsidRPr="00537ED2" w:rsidRDefault="00BF2AC8" w:rsidP="00BF2AC8">
      <w:pPr>
        <w:spacing w:before="120"/>
        <w:jc w:val="both"/>
      </w:pPr>
      <w:r w:rsidRPr="00537ED2">
        <w:rPr>
          <w:b/>
          <w:bCs/>
        </w:rPr>
        <w:t>Основными задачами совместной коррекционной работы учителя-логопеда и воспитателя являются:</w:t>
      </w:r>
    </w:p>
    <w:p w:rsidR="00BF2AC8" w:rsidRPr="00537ED2" w:rsidRDefault="00BF2AC8" w:rsidP="00BF2AC8">
      <w:pPr>
        <w:jc w:val="both"/>
      </w:pPr>
      <w:r w:rsidRPr="00537ED2">
        <w:t>- Формирование правильного произношения.</w:t>
      </w:r>
    </w:p>
    <w:p w:rsidR="00BF2AC8" w:rsidRPr="00537ED2" w:rsidRDefault="00BF2AC8" w:rsidP="00BF2AC8">
      <w:pPr>
        <w:jc w:val="both"/>
      </w:pPr>
      <w:r w:rsidRPr="00537ED2">
        <w:t>- Подготовка к обучению грамоте, овладение элементами грамоты.</w:t>
      </w:r>
    </w:p>
    <w:p w:rsidR="00BF2AC8" w:rsidRPr="00537ED2" w:rsidRDefault="00BF2AC8" w:rsidP="00BF2AC8">
      <w:pPr>
        <w:jc w:val="both"/>
      </w:pPr>
      <w:r w:rsidRPr="00537ED2">
        <w:t>- Практическое усвоение лексических и грамматических средств языка.</w:t>
      </w:r>
    </w:p>
    <w:p w:rsidR="00BF2AC8" w:rsidRPr="00537ED2" w:rsidRDefault="00BF2AC8" w:rsidP="00BF2AC8">
      <w:pPr>
        <w:jc w:val="both"/>
      </w:pPr>
      <w:r w:rsidRPr="00537ED2">
        <w:t>- Развитие навыка связной речи.</w:t>
      </w:r>
    </w:p>
    <w:p w:rsidR="00BF2AC8" w:rsidRPr="005C0742" w:rsidRDefault="00BF2AC8" w:rsidP="005C0742">
      <w:pPr>
        <w:jc w:val="both"/>
      </w:pPr>
      <w:r w:rsidRPr="00537ED2">
        <w:t>Вместе с тем функции воспитателя и логопеда должны быть достаточно четко определены и разграничены</w:t>
      </w:r>
      <w:bookmarkStart w:id="1" w:name="h.30j0zll"/>
      <w:bookmarkEnd w:id="1"/>
      <w:r w:rsidR="005C0742">
        <w:t>.</w:t>
      </w:r>
    </w:p>
    <w:p w:rsidR="00BF2AC8" w:rsidRPr="005C0742" w:rsidRDefault="00BF2AC8" w:rsidP="005C0742">
      <w:pPr>
        <w:spacing w:before="120"/>
        <w:ind w:firstLine="708"/>
        <w:jc w:val="both"/>
        <w:rPr>
          <w:b/>
          <w:bCs/>
        </w:rPr>
      </w:pPr>
      <w:r w:rsidRPr="00537ED2">
        <w:rPr>
          <w:b/>
          <w:bCs/>
        </w:rPr>
        <w:t>Совместная коррекционная деятельность учителя-логопеда и воспитателя группы с ОНР и  ФФНР:</w:t>
      </w:r>
    </w:p>
    <w:tbl>
      <w:tblPr>
        <w:tblW w:w="10203" w:type="dxa"/>
        <w:tblCellMar>
          <w:left w:w="0" w:type="dxa"/>
          <w:right w:w="0" w:type="dxa"/>
        </w:tblCellMar>
        <w:tblLook w:val="04A0"/>
      </w:tblPr>
      <w:tblGrid>
        <w:gridCol w:w="5384"/>
        <w:gridCol w:w="4819"/>
      </w:tblGrid>
      <w:tr w:rsidR="00BF2AC8" w:rsidRPr="00537ED2" w:rsidTr="00B623B2">
        <w:trPr>
          <w:tblHeader/>
        </w:trPr>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center"/>
            </w:pPr>
            <w:bookmarkStart w:id="2" w:name="6af683c724d44373a8e5764f3c5472e571f144b4"/>
            <w:bookmarkStart w:id="3" w:name="0"/>
            <w:bookmarkEnd w:id="2"/>
            <w:bookmarkEnd w:id="3"/>
            <w:r w:rsidRPr="00537ED2">
              <w:rPr>
                <w:b/>
                <w:bCs/>
                <w:i/>
                <w:iCs/>
              </w:rPr>
              <w:t>Задачи, стоящие перед учителем-логопедом</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center"/>
            </w:pPr>
            <w:r w:rsidRPr="00537ED2">
              <w:rPr>
                <w:b/>
                <w:bCs/>
                <w:i/>
                <w:iCs/>
              </w:rPr>
              <w:t>Задачи, стоящие перед воспитателем</w:t>
            </w: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1. Создание условий для проявления речевой активности и подражательности, преодоления речевого негативизма.</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1. Создание обстановки эмоционального благополучия детей и комфорта в группе.</w:t>
            </w: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2. Обследование речи детей, психических процессов, связанных с речью, двигательных навыков.</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2. Обследование общего развития детей, состояния их знаний и навыков по программе предшествующей возрастной группы.</w:t>
            </w: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3. Заполнение речевой карты, изучение результатов обследования и определение уровня речевого развития ребенка.</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3. Заполнение протокола обследования ПМПк, изучение результатов его с целью перспективного планирования коррекционной работы.</w:t>
            </w: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4.Обсуждение результатов обследования. Составление психолого-педагогической характеристики группы в целом.</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5. Развитие слухового внимания детей и сознательного восприятия речи.</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5. Воспитание общего и речевого поведения детей, включая работу по развитию слухового внимания.</w:t>
            </w: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6. Развитие зрительной, слуховой, вербальной памяти.</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6. Расширение кругозора детей.</w:t>
            </w: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7. Обучение детей процессам анализа, синтеза, сравнения предметов по их составным частям, признакам, действиям.</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7. Развитие представлений детей о времени и пространстве, форме, величине и цвете предметов (сенсорное воспитание детей).</w:t>
            </w: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8.Развитие подвижности речевого аппарата, речевого дыхания и на этой основе работа по коррекции звукопроизношения.</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8. Развитие общей, мелкой и артикуляционной моторики детей.</w:t>
            </w: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9. Развитие фонематического восприятия детей.</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9. Подготовка детей к предстоящему логопедическому занятию, включая выполнение заданий и рекомендаций учителя-логопеда.</w:t>
            </w: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10. Обучение детей процессам звукослогового анализа и синтеза слов, словесного анализа предложений.</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11. Развитие восприятия ритмико-слоговой структуры слова.</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11. Развитие памяти детей путем заучивания речевого материала разного вида.</w:t>
            </w: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12. Формирование навыков словообразования и словоизменения.</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13. Формирование предложений разных типов в речи детей по моделям, демонстрации действий, вопросам, по картине и по ситуации.</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13. Контроль над речью детей по рекомендации учителя-логопеда, тактичное исправление речевых ошибок воспитанников.</w:t>
            </w: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14. Развитие умения объединять предложения в короткий рассказ, формирование навыка составления рассказов-описаний, рассказа по картинке, сериям картинок, пересказов.</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p>
        </w:tc>
      </w:tr>
      <w:tr w:rsidR="00BF2AC8" w:rsidRPr="00537ED2" w:rsidTr="00B623B2">
        <w:tc>
          <w:tcPr>
            <w:tcW w:w="538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15. Подготовка к овладению, а затем и овладение диалогической формой общения.</w:t>
            </w:r>
          </w:p>
        </w:tc>
        <w:tc>
          <w:tcPr>
            <w:tcW w:w="481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F2AC8" w:rsidRPr="00537ED2" w:rsidRDefault="00BF2AC8" w:rsidP="00B623B2">
            <w:pPr>
              <w:jc w:val="both"/>
            </w:pPr>
            <w:r w:rsidRPr="00537ED2">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bl>
    <w:p w:rsidR="00BF2AC8" w:rsidRPr="00537ED2" w:rsidRDefault="00BF2AC8" w:rsidP="00BF2AC8">
      <w:pPr>
        <w:ind w:firstLine="709"/>
        <w:jc w:val="both"/>
      </w:pPr>
    </w:p>
    <w:p w:rsidR="00BF2AC8" w:rsidRPr="00537ED2" w:rsidRDefault="00BF2AC8" w:rsidP="00BF2AC8">
      <w:pPr>
        <w:ind w:firstLine="709"/>
        <w:jc w:val="both"/>
      </w:pPr>
      <w:r w:rsidRPr="00537ED2">
        <w:t>Совместная деятельность учителя-логопеда и воспитателей группы складывается также изо оснащения развивающего предметного пространства в групповом помещении.</w:t>
      </w:r>
    </w:p>
    <w:p w:rsidR="00BF2AC8" w:rsidRPr="00537ED2" w:rsidRDefault="00BF2AC8" w:rsidP="00BF2AC8">
      <w:pPr>
        <w:ind w:firstLine="709"/>
        <w:jc w:val="both"/>
      </w:pPr>
      <w:r w:rsidRPr="00537ED2">
        <w:t>На учителя-логопеда возлагаются обязанности:</w:t>
      </w:r>
    </w:p>
    <w:p w:rsidR="00BF2AC8" w:rsidRPr="00537ED2" w:rsidRDefault="00BF2AC8" w:rsidP="00BF2AC8">
      <w:pPr>
        <w:ind w:firstLine="709"/>
        <w:jc w:val="both"/>
      </w:pPr>
      <w:r w:rsidRPr="00537ED2">
        <w:t>-по насыщению предметно-развивающей среды и оборудованию логопедического кабинета в соответствии с требованиями;</w:t>
      </w:r>
    </w:p>
    <w:p w:rsidR="00BF2AC8" w:rsidRPr="00537ED2" w:rsidRDefault="00BF2AC8" w:rsidP="00BF2AC8">
      <w:pPr>
        <w:ind w:firstLine="709"/>
        <w:jc w:val="both"/>
      </w:pPr>
      <w:r w:rsidRPr="00537ED2">
        <w:t>-по систематизации и пополнению дидактического, методического материала по разделам (заполняется «Картотека имеющегося в кабинете материала по содержанию разделов»).</w:t>
      </w:r>
    </w:p>
    <w:p w:rsidR="00BF2AC8" w:rsidRPr="00537ED2" w:rsidRDefault="00BF2AC8" w:rsidP="00BF2AC8">
      <w:pPr>
        <w:ind w:firstLine="709"/>
        <w:jc w:val="both"/>
      </w:pPr>
      <w:r w:rsidRPr="00537ED2">
        <w:t>На воспитателей группы возлагаются обязанности:</w:t>
      </w:r>
    </w:p>
    <w:p w:rsidR="00BF2AC8" w:rsidRPr="00537ED2" w:rsidRDefault="00BF2AC8" w:rsidP="00BF2AC8">
      <w:pPr>
        <w:ind w:firstLine="709"/>
        <w:jc w:val="both"/>
      </w:pPr>
      <w:r w:rsidRPr="00537ED2">
        <w:t>-по насыщению предметно-пространственной развивающей среды в групповом помещении с учетом возрастных и психолого-педагогических особенностей дошкольников с ОНР  и ФФНР;</w:t>
      </w:r>
    </w:p>
    <w:p w:rsidR="00BF2AC8" w:rsidRPr="00537ED2" w:rsidRDefault="00BF2AC8" w:rsidP="00BF2AC8">
      <w:pPr>
        <w:ind w:firstLine="709"/>
        <w:jc w:val="both"/>
      </w:pPr>
      <w:r w:rsidRPr="00537ED2">
        <w:t>-по содержанию и насыщению коррекционного уголка для вечерних занятий воспитателя по заданию учителя-логопеда, оборудованного в группе.</w:t>
      </w:r>
    </w:p>
    <w:p w:rsidR="00BF2AC8" w:rsidRPr="00537ED2" w:rsidRDefault="00BF2AC8" w:rsidP="005C0742">
      <w:r w:rsidRPr="00537ED2">
        <w:rPr>
          <w:b/>
          <w:bCs/>
        </w:rPr>
        <w:t>В итоге проведенной логопедической работы дети с ФФН должны научиться:</w:t>
      </w:r>
    </w:p>
    <w:p w:rsidR="00BF2AC8" w:rsidRPr="00537ED2" w:rsidRDefault="00BF2AC8" w:rsidP="00BF2AC8">
      <w:pPr>
        <w:ind w:firstLine="709"/>
        <w:jc w:val="both"/>
      </w:pPr>
      <w:r w:rsidRPr="00537ED2">
        <w:t>•</w:t>
      </w:r>
      <w:r w:rsidRPr="00537ED2">
        <w:rPr>
          <w:b/>
          <w:bCs/>
        </w:rPr>
        <w:t> </w:t>
      </w:r>
      <w:r w:rsidRPr="00537ED2">
        <w:t>правильно артикулировать все звуки речи в различных позициях;</w:t>
      </w:r>
    </w:p>
    <w:p w:rsidR="00BF2AC8" w:rsidRPr="00537ED2" w:rsidRDefault="00BF2AC8" w:rsidP="00BF2AC8">
      <w:pPr>
        <w:ind w:firstLine="709"/>
        <w:jc w:val="both"/>
      </w:pPr>
      <w:r w:rsidRPr="00537ED2">
        <w:t>• четко дифференцировать все изученные звуки;</w:t>
      </w:r>
    </w:p>
    <w:p w:rsidR="00BF2AC8" w:rsidRPr="00537ED2" w:rsidRDefault="00BF2AC8" w:rsidP="00BF2AC8">
      <w:pPr>
        <w:ind w:firstLine="709"/>
        <w:jc w:val="both"/>
      </w:pPr>
      <w:r w:rsidRPr="00537ED2">
        <w:t>• различать понятия «звук», «твердый звук», «мягкий звук», «глухой звук», «звонкий звук», «слог», «предложение» на практическом уровне;</w:t>
      </w:r>
    </w:p>
    <w:p w:rsidR="00BF2AC8" w:rsidRPr="00537ED2" w:rsidRDefault="00BF2AC8" w:rsidP="00BF2AC8">
      <w:pPr>
        <w:ind w:firstLine="709"/>
        <w:jc w:val="both"/>
      </w:pPr>
      <w:r w:rsidRPr="00537ED2">
        <w:t>• называть последовательность слов в предложении, слогов и звуков в словах;</w:t>
      </w:r>
    </w:p>
    <w:p w:rsidR="00BF2AC8" w:rsidRPr="00537ED2" w:rsidRDefault="00BF2AC8" w:rsidP="00BF2AC8">
      <w:pPr>
        <w:ind w:firstLine="709"/>
        <w:jc w:val="both"/>
      </w:pPr>
      <w:r w:rsidRPr="00537ED2">
        <w:t>• производить элементарный звуковой анализ и синтез;</w:t>
      </w:r>
    </w:p>
    <w:p w:rsidR="00BF2AC8" w:rsidRPr="00537ED2" w:rsidRDefault="00BF2AC8" w:rsidP="00BF2AC8">
      <w:pPr>
        <w:ind w:firstLine="709"/>
        <w:jc w:val="both"/>
      </w:pPr>
      <w:r w:rsidRPr="00537ED2">
        <w:t>• читать и правильно понимать прочитанное в пределах изученной программы;</w:t>
      </w:r>
    </w:p>
    <w:p w:rsidR="00BF2AC8" w:rsidRPr="00537ED2" w:rsidRDefault="00BF2AC8" w:rsidP="00BF2AC8">
      <w:pPr>
        <w:ind w:firstLine="709"/>
        <w:jc w:val="both"/>
      </w:pPr>
      <w:r w:rsidRPr="00537ED2">
        <w:t>• отвечать на вопросы о содержанию прочитанного, ставить вопросы к текстам и пересказывать их;</w:t>
      </w:r>
    </w:p>
    <w:p w:rsidR="00BF2AC8" w:rsidRPr="00537ED2" w:rsidRDefault="00BF2AC8" w:rsidP="00BF2AC8">
      <w:pPr>
        <w:ind w:firstLine="709"/>
        <w:jc w:val="both"/>
      </w:pPr>
      <w:r w:rsidRPr="00537ED2">
        <w:t>• выкладывать из букв разрезной азбуки и печатать слова различного слогового состава, предложения с применением всех усвоенных правил правописания.</w:t>
      </w:r>
    </w:p>
    <w:p w:rsidR="00BF2AC8" w:rsidRPr="00B91B74" w:rsidRDefault="00BF2AC8" w:rsidP="00B91B74">
      <w:r w:rsidRPr="00537ED2">
        <w:rPr>
          <w:b/>
          <w:bCs/>
        </w:rPr>
        <w:t>В итоге проведенной логопедической работы дети с ОНР должны научиться:</w:t>
      </w:r>
    </w:p>
    <w:tbl>
      <w:tblPr>
        <w:tblStyle w:val="a4"/>
        <w:tblW w:w="0" w:type="auto"/>
        <w:tblLook w:val="04A0"/>
      </w:tblPr>
      <w:tblGrid>
        <w:gridCol w:w="2301"/>
        <w:gridCol w:w="7270"/>
      </w:tblGrid>
      <w:tr w:rsidR="00BF2AC8" w:rsidRPr="00537ED2" w:rsidTr="00B623B2">
        <w:tc>
          <w:tcPr>
            <w:tcW w:w="2093" w:type="dxa"/>
          </w:tcPr>
          <w:p w:rsidR="00BF2AC8" w:rsidRPr="00F07CB3" w:rsidRDefault="00BF2AC8" w:rsidP="00F07CB3">
            <w:pPr>
              <w:tabs>
                <w:tab w:val="left" w:pos="1450"/>
              </w:tabs>
              <w:autoSpaceDE w:val="0"/>
              <w:autoSpaceDN w:val="0"/>
              <w:adjustRightInd w:val="0"/>
              <w:jc w:val="both"/>
              <w:rPr>
                <w:sz w:val="24"/>
                <w:szCs w:val="24"/>
                <w:lang w:val="en-US"/>
              </w:rPr>
            </w:pPr>
            <w:r w:rsidRPr="00F07CB3">
              <w:rPr>
                <w:sz w:val="24"/>
                <w:szCs w:val="24"/>
              </w:rPr>
              <w:t>Компонент</w:t>
            </w:r>
          </w:p>
        </w:tc>
        <w:tc>
          <w:tcPr>
            <w:tcW w:w="8589" w:type="dxa"/>
          </w:tcPr>
          <w:p w:rsidR="00BF2AC8" w:rsidRPr="00F07CB3" w:rsidRDefault="00BF2AC8" w:rsidP="00F07CB3">
            <w:pPr>
              <w:tabs>
                <w:tab w:val="left" w:pos="1450"/>
              </w:tabs>
              <w:autoSpaceDE w:val="0"/>
              <w:autoSpaceDN w:val="0"/>
              <w:adjustRightInd w:val="0"/>
              <w:jc w:val="both"/>
              <w:rPr>
                <w:sz w:val="24"/>
                <w:szCs w:val="24"/>
                <w:lang w:val="en-US"/>
              </w:rPr>
            </w:pPr>
            <w:r w:rsidRPr="00F07CB3">
              <w:rPr>
                <w:sz w:val="24"/>
                <w:szCs w:val="24"/>
              </w:rPr>
              <w:t>Ожидаемые результаты</w:t>
            </w:r>
          </w:p>
        </w:tc>
      </w:tr>
      <w:tr w:rsidR="00BF2AC8" w:rsidRPr="00537ED2" w:rsidTr="00B623B2">
        <w:tc>
          <w:tcPr>
            <w:tcW w:w="2093"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Артикуляционная</w:t>
            </w:r>
          </w:p>
          <w:p w:rsidR="00BF2AC8" w:rsidRPr="00F07CB3" w:rsidRDefault="00BF2AC8" w:rsidP="00F07CB3">
            <w:pPr>
              <w:tabs>
                <w:tab w:val="left" w:pos="1450"/>
              </w:tabs>
              <w:autoSpaceDE w:val="0"/>
              <w:autoSpaceDN w:val="0"/>
              <w:adjustRightInd w:val="0"/>
              <w:jc w:val="both"/>
              <w:rPr>
                <w:sz w:val="24"/>
                <w:szCs w:val="24"/>
                <w:lang w:val="en-US"/>
              </w:rPr>
            </w:pPr>
            <w:r w:rsidRPr="00F07CB3">
              <w:rPr>
                <w:sz w:val="24"/>
                <w:szCs w:val="24"/>
              </w:rPr>
              <w:t>моторика</w:t>
            </w:r>
          </w:p>
        </w:tc>
        <w:tc>
          <w:tcPr>
            <w:tcW w:w="8589"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Точно и в полном объеме выполняет артикуляционные упражнения (объемдвижений, переключаемость и удерживание в заданной позе)</w:t>
            </w:r>
          </w:p>
        </w:tc>
      </w:tr>
      <w:tr w:rsidR="00BF2AC8" w:rsidRPr="00537ED2" w:rsidTr="00B623B2">
        <w:tc>
          <w:tcPr>
            <w:tcW w:w="2093"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Звукопроизношение</w:t>
            </w:r>
          </w:p>
          <w:p w:rsidR="00BF2AC8" w:rsidRPr="00F07CB3" w:rsidRDefault="00BF2AC8" w:rsidP="00F07CB3">
            <w:pPr>
              <w:tabs>
                <w:tab w:val="left" w:pos="1450"/>
              </w:tabs>
              <w:autoSpaceDE w:val="0"/>
              <w:autoSpaceDN w:val="0"/>
              <w:adjustRightInd w:val="0"/>
              <w:rPr>
                <w:sz w:val="24"/>
                <w:szCs w:val="24"/>
              </w:rPr>
            </w:pPr>
            <w:r w:rsidRPr="00F07CB3">
              <w:rPr>
                <w:sz w:val="24"/>
                <w:szCs w:val="24"/>
              </w:rPr>
              <w:t>и дифференциация</w:t>
            </w:r>
          </w:p>
          <w:p w:rsidR="00BF2AC8" w:rsidRPr="00F07CB3" w:rsidRDefault="00BF2AC8" w:rsidP="00F07CB3">
            <w:pPr>
              <w:tabs>
                <w:tab w:val="left" w:pos="1450"/>
              </w:tabs>
              <w:autoSpaceDE w:val="0"/>
              <w:autoSpaceDN w:val="0"/>
              <w:adjustRightInd w:val="0"/>
              <w:jc w:val="both"/>
              <w:rPr>
                <w:sz w:val="24"/>
                <w:szCs w:val="24"/>
              </w:rPr>
            </w:pPr>
            <w:r w:rsidRPr="00F07CB3">
              <w:rPr>
                <w:sz w:val="24"/>
                <w:szCs w:val="24"/>
              </w:rPr>
              <w:t>звуков</w:t>
            </w:r>
          </w:p>
        </w:tc>
        <w:tc>
          <w:tcPr>
            <w:tcW w:w="8589"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1. Правильно, отчетливо произносит все звуки.</w:t>
            </w:r>
          </w:p>
          <w:p w:rsidR="00BF2AC8" w:rsidRPr="00F07CB3" w:rsidRDefault="00BF2AC8" w:rsidP="00F07CB3">
            <w:pPr>
              <w:tabs>
                <w:tab w:val="left" w:pos="1450"/>
              </w:tabs>
              <w:autoSpaceDE w:val="0"/>
              <w:autoSpaceDN w:val="0"/>
              <w:adjustRightInd w:val="0"/>
              <w:rPr>
                <w:sz w:val="24"/>
                <w:szCs w:val="24"/>
              </w:rPr>
            </w:pPr>
            <w:r w:rsidRPr="00F07CB3">
              <w:rPr>
                <w:sz w:val="24"/>
                <w:szCs w:val="24"/>
              </w:rPr>
              <w:t>2. Различает на слух и в произношении: твердые и мягкие, глухие извонкие согласные, свистящие, шипящие, сонорные звуки.</w:t>
            </w:r>
          </w:p>
        </w:tc>
      </w:tr>
      <w:tr w:rsidR="00BF2AC8" w:rsidRPr="00537ED2" w:rsidTr="00B623B2">
        <w:tc>
          <w:tcPr>
            <w:tcW w:w="2093"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Просодическая</w:t>
            </w:r>
          </w:p>
          <w:p w:rsidR="00BF2AC8" w:rsidRPr="00F07CB3" w:rsidRDefault="00BF2AC8" w:rsidP="00F07CB3">
            <w:pPr>
              <w:tabs>
                <w:tab w:val="left" w:pos="1450"/>
              </w:tabs>
              <w:autoSpaceDE w:val="0"/>
              <w:autoSpaceDN w:val="0"/>
              <w:adjustRightInd w:val="0"/>
              <w:jc w:val="both"/>
              <w:rPr>
                <w:sz w:val="24"/>
                <w:szCs w:val="24"/>
              </w:rPr>
            </w:pPr>
            <w:r w:rsidRPr="00F07CB3">
              <w:rPr>
                <w:sz w:val="24"/>
                <w:szCs w:val="24"/>
              </w:rPr>
              <w:t>сторона речи</w:t>
            </w:r>
          </w:p>
        </w:tc>
        <w:tc>
          <w:tcPr>
            <w:tcW w:w="8589"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1. Имеет правильный длительный речевой выдох.</w:t>
            </w:r>
          </w:p>
          <w:p w:rsidR="00BF2AC8" w:rsidRPr="00F07CB3" w:rsidRDefault="00BF2AC8" w:rsidP="00F07CB3">
            <w:pPr>
              <w:tabs>
                <w:tab w:val="left" w:pos="1450"/>
              </w:tabs>
              <w:autoSpaceDE w:val="0"/>
              <w:autoSpaceDN w:val="0"/>
              <w:adjustRightInd w:val="0"/>
              <w:rPr>
                <w:sz w:val="24"/>
                <w:szCs w:val="24"/>
              </w:rPr>
            </w:pPr>
            <w:r w:rsidRPr="00F07CB3">
              <w:rPr>
                <w:sz w:val="24"/>
                <w:szCs w:val="24"/>
              </w:rPr>
              <w:t>2. Отчетливо произносит слова и фразы с разной высотой, громкостью иинтонацией</w:t>
            </w:r>
          </w:p>
        </w:tc>
      </w:tr>
      <w:tr w:rsidR="00BF2AC8" w:rsidRPr="00537ED2" w:rsidTr="00B623B2">
        <w:tc>
          <w:tcPr>
            <w:tcW w:w="2093" w:type="dxa"/>
          </w:tcPr>
          <w:p w:rsidR="00BF2AC8" w:rsidRPr="00F07CB3" w:rsidRDefault="00BF2AC8" w:rsidP="00F07CB3">
            <w:pPr>
              <w:tabs>
                <w:tab w:val="left" w:pos="1450"/>
              </w:tabs>
              <w:autoSpaceDE w:val="0"/>
              <w:autoSpaceDN w:val="0"/>
              <w:adjustRightInd w:val="0"/>
              <w:jc w:val="both"/>
              <w:rPr>
                <w:sz w:val="24"/>
                <w:szCs w:val="24"/>
              </w:rPr>
            </w:pPr>
            <w:r w:rsidRPr="00F07CB3">
              <w:rPr>
                <w:sz w:val="24"/>
                <w:szCs w:val="24"/>
              </w:rPr>
              <w:t>Слоговая структура</w:t>
            </w:r>
          </w:p>
        </w:tc>
        <w:tc>
          <w:tcPr>
            <w:tcW w:w="8589"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Произносит слова с 2, 3, 4 слогами со стечением согласных изолированно иво фразе.</w:t>
            </w:r>
          </w:p>
        </w:tc>
      </w:tr>
      <w:tr w:rsidR="00BF2AC8" w:rsidRPr="00537ED2" w:rsidTr="00B623B2">
        <w:tc>
          <w:tcPr>
            <w:tcW w:w="2093"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Фонематический</w:t>
            </w:r>
          </w:p>
          <w:p w:rsidR="00BF2AC8" w:rsidRPr="00F07CB3" w:rsidRDefault="00BF2AC8" w:rsidP="00F07CB3">
            <w:pPr>
              <w:tabs>
                <w:tab w:val="left" w:pos="1450"/>
              </w:tabs>
              <w:autoSpaceDE w:val="0"/>
              <w:autoSpaceDN w:val="0"/>
              <w:adjustRightInd w:val="0"/>
              <w:jc w:val="both"/>
              <w:rPr>
                <w:sz w:val="24"/>
                <w:szCs w:val="24"/>
              </w:rPr>
            </w:pPr>
            <w:r w:rsidRPr="00F07CB3">
              <w:rPr>
                <w:sz w:val="24"/>
                <w:szCs w:val="24"/>
              </w:rPr>
              <w:t>слух</w:t>
            </w:r>
          </w:p>
        </w:tc>
        <w:tc>
          <w:tcPr>
            <w:tcW w:w="8589"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1.Делит слова на слоги.</w:t>
            </w:r>
          </w:p>
          <w:p w:rsidR="00BF2AC8" w:rsidRPr="00F07CB3" w:rsidRDefault="00BF2AC8" w:rsidP="00F07CB3">
            <w:pPr>
              <w:tabs>
                <w:tab w:val="left" w:pos="1450"/>
              </w:tabs>
              <w:autoSpaceDE w:val="0"/>
              <w:autoSpaceDN w:val="0"/>
              <w:adjustRightInd w:val="0"/>
              <w:rPr>
                <w:sz w:val="24"/>
                <w:szCs w:val="24"/>
              </w:rPr>
            </w:pPr>
            <w:r w:rsidRPr="00F07CB3">
              <w:rPr>
                <w:sz w:val="24"/>
                <w:szCs w:val="24"/>
              </w:rPr>
              <w:t>2. Выделяет слова с заданным звуком из фразы, стихотворения.</w:t>
            </w:r>
          </w:p>
          <w:p w:rsidR="00BF2AC8" w:rsidRPr="00F07CB3" w:rsidRDefault="00BF2AC8" w:rsidP="00F07CB3">
            <w:pPr>
              <w:tabs>
                <w:tab w:val="left" w:pos="1450"/>
              </w:tabs>
              <w:autoSpaceDE w:val="0"/>
              <w:autoSpaceDN w:val="0"/>
              <w:adjustRightInd w:val="0"/>
              <w:jc w:val="both"/>
              <w:rPr>
                <w:sz w:val="24"/>
                <w:szCs w:val="24"/>
              </w:rPr>
            </w:pPr>
            <w:r w:rsidRPr="00F07CB3">
              <w:rPr>
                <w:sz w:val="24"/>
                <w:szCs w:val="24"/>
              </w:rPr>
              <w:t>3. Различает гласные и согласные, твердые – мягкие звуки.</w:t>
            </w:r>
          </w:p>
        </w:tc>
      </w:tr>
      <w:tr w:rsidR="00BF2AC8" w:rsidRPr="00537ED2" w:rsidTr="00B623B2">
        <w:tc>
          <w:tcPr>
            <w:tcW w:w="2093"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Звуковой анализ и</w:t>
            </w:r>
          </w:p>
          <w:p w:rsidR="00BF2AC8" w:rsidRPr="00F07CB3" w:rsidRDefault="00BF2AC8" w:rsidP="00F07CB3">
            <w:pPr>
              <w:tabs>
                <w:tab w:val="left" w:pos="1450"/>
              </w:tabs>
              <w:autoSpaceDE w:val="0"/>
              <w:autoSpaceDN w:val="0"/>
              <w:adjustRightInd w:val="0"/>
              <w:jc w:val="both"/>
              <w:rPr>
                <w:sz w:val="24"/>
                <w:szCs w:val="24"/>
              </w:rPr>
            </w:pPr>
            <w:r w:rsidRPr="00F07CB3">
              <w:rPr>
                <w:sz w:val="24"/>
                <w:szCs w:val="24"/>
              </w:rPr>
              <w:t>синтез</w:t>
            </w:r>
          </w:p>
        </w:tc>
        <w:tc>
          <w:tcPr>
            <w:tcW w:w="8589"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1. Называет первый, последний звук, определяет место звука в слове (начало,середина, конец), определяет количество и последовательность звуков вслоге, в 3-4 звуковом слове, составляет графическую модель.</w:t>
            </w:r>
          </w:p>
        </w:tc>
      </w:tr>
      <w:tr w:rsidR="00BF2AC8" w:rsidRPr="00537ED2" w:rsidTr="00B623B2">
        <w:tc>
          <w:tcPr>
            <w:tcW w:w="2093" w:type="dxa"/>
          </w:tcPr>
          <w:p w:rsidR="00BF2AC8" w:rsidRPr="00F07CB3" w:rsidRDefault="00BF2AC8" w:rsidP="00F07CB3">
            <w:pPr>
              <w:tabs>
                <w:tab w:val="left" w:pos="1450"/>
              </w:tabs>
              <w:autoSpaceDE w:val="0"/>
              <w:autoSpaceDN w:val="0"/>
              <w:adjustRightInd w:val="0"/>
              <w:jc w:val="both"/>
              <w:rPr>
                <w:sz w:val="24"/>
                <w:szCs w:val="24"/>
              </w:rPr>
            </w:pPr>
            <w:r w:rsidRPr="00F07CB3">
              <w:rPr>
                <w:sz w:val="24"/>
                <w:szCs w:val="24"/>
              </w:rPr>
              <w:t>Словарь</w:t>
            </w:r>
          </w:p>
        </w:tc>
        <w:tc>
          <w:tcPr>
            <w:tcW w:w="8589"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Называет 5-6 предметов (по логическим группам).</w:t>
            </w:r>
          </w:p>
          <w:p w:rsidR="00BF2AC8" w:rsidRPr="00F07CB3" w:rsidRDefault="00BF2AC8" w:rsidP="00F07CB3">
            <w:pPr>
              <w:tabs>
                <w:tab w:val="left" w:pos="1450"/>
              </w:tabs>
              <w:autoSpaceDE w:val="0"/>
              <w:autoSpaceDN w:val="0"/>
              <w:adjustRightInd w:val="0"/>
              <w:rPr>
                <w:sz w:val="24"/>
                <w:szCs w:val="24"/>
              </w:rPr>
            </w:pPr>
            <w:r w:rsidRPr="00F07CB3">
              <w:rPr>
                <w:sz w:val="24"/>
                <w:szCs w:val="24"/>
              </w:rPr>
              <w:t>Выделяет и называет части предметов,</w:t>
            </w:r>
          </w:p>
          <w:p w:rsidR="00BF2AC8" w:rsidRPr="00F07CB3" w:rsidRDefault="00BF2AC8" w:rsidP="00F07CB3">
            <w:pPr>
              <w:tabs>
                <w:tab w:val="left" w:pos="1450"/>
              </w:tabs>
              <w:autoSpaceDE w:val="0"/>
              <w:autoSpaceDN w:val="0"/>
              <w:adjustRightInd w:val="0"/>
              <w:rPr>
                <w:sz w:val="24"/>
                <w:szCs w:val="24"/>
              </w:rPr>
            </w:pPr>
            <w:r w:rsidRPr="00F07CB3">
              <w:rPr>
                <w:sz w:val="24"/>
                <w:szCs w:val="24"/>
              </w:rPr>
              <w:t>Подбирает по 4-5 слов признаков и действий к предмету; предметы кпризнаку или действию.</w:t>
            </w:r>
          </w:p>
          <w:p w:rsidR="00BF2AC8" w:rsidRPr="00F07CB3" w:rsidRDefault="00BF2AC8" w:rsidP="00F07CB3">
            <w:pPr>
              <w:tabs>
                <w:tab w:val="left" w:pos="1450"/>
              </w:tabs>
              <w:autoSpaceDE w:val="0"/>
              <w:autoSpaceDN w:val="0"/>
              <w:adjustRightInd w:val="0"/>
              <w:rPr>
                <w:sz w:val="24"/>
                <w:szCs w:val="24"/>
              </w:rPr>
            </w:pPr>
            <w:r w:rsidRPr="00F07CB3">
              <w:rPr>
                <w:sz w:val="24"/>
                <w:szCs w:val="24"/>
              </w:rPr>
              <w:t>Употребляет обобщающие слова.</w:t>
            </w:r>
          </w:p>
          <w:p w:rsidR="00BF2AC8" w:rsidRPr="00F07CB3" w:rsidRDefault="00BF2AC8" w:rsidP="00F07CB3">
            <w:pPr>
              <w:tabs>
                <w:tab w:val="left" w:pos="1450"/>
              </w:tabs>
              <w:autoSpaceDE w:val="0"/>
              <w:autoSpaceDN w:val="0"/>
              <w:adjustRightInd w:val="0"/>
              <w:jc w:val="both"/>
              <w:rPr>
                <w:sz w:val="24"/>
                <w:szCs w:val="24"/>
              </w:rPr>
            </w:pPr>
            <w:r w:rsidRPr="00F07CB3">
              <w:rPr>
                <w:sz w:val="24"/>
                <w:szCs w:val="24"/>
              </w:rPr>
              <w:t>Подбирает антонимы и синонимы к некоторым прилагательным и наречиям.</w:t>
            </w:r>
          </w:p>
        </w:tc>
      </w:tr>
      <w:tr w:rsidR="00BF2AC8" w:rsidRPr="00537ED2" w:rsidTr="00B623B2">
        <w:tc>
          <w:tcPr>
            <w:tcW w:w="2093"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Грамматический</w:t>
            </w:r>
          </w:p>
          <w:p w:rsidR="00BF2AC8" w:rsidRPr="00F07CB3" w:rsidRDefault="00BF2AC8" w:rsidP="00F07CB3">
            <w:pPr>
              <w:tabs>
                <w:tab w:val="left" w:pos="1450"/>
              </w:tabs>
              <w:autoSpaceDE w:val="0"/>
              <w:autoSpaceDN w:val="0"/>
              <w:adjustRightInd w:val="0"/>
              <w:jc w:val="both"/>
              <w:rPr>
                <w:sz w:val="24"/>
                <w:szCs w:val="24"/>
              </w:rPr>
            </w:pPr>
            <w:r w:rsidRPr="00F07CB3">
              <w:rPr>
                <w:sz w:val="24"/>
                <w:szCs w:val="24"/>
              </w:rPr>
              <w:t>строй</w:t>
            </w:r>
          </w:p>
        </w:tc>
        <w:tc>
          <w:tcPr>
            <w:tcW w:w="8589" w:type="dxa"/>
          </w:tcPr>
          <w:p w:rsidR="00BF2AC8" w:rsidRPr="00F07CB3" w:rsidRDefault="00BF2AC8" w:rsidP="00F07CB3">
            <w:pPr>
              <w:tabs>
                <w:tab w:val="left" w:pos="1450"/>
              </w:tabs>
              <w:autoSpaceDE w:val="0"/>
              <w:autoSpaceDN w:val="0"/>
              <w:adjustRightInd w:val="0"/>
              <w:rPr>
                <w:i/>
                <w:sz w:val="24"/>
                <w:szCs w:val="24"/>
              </w:rPr>
            </w:pPr>
            <w:r w:rsidRPr="00F07CB3">
              <w:rPr>
                <w:i/>
                <w:sz w:val="24"/>
                <w:szCs w:val="24"/>
              </w:rPr>
              <w:t>Словообразование:</w:t>
            </w:r>
          </w:p>
          <w:p w:rsidR="00BF2AC8" w:rsidRPr="00F07CB3" w:rsidRDefault="00BF2AC8" w:rsidP="00F07CB3">
            <w:pPr>
              <w:tabs>
                <w:tab w:val="left" w:pos="1450"/>
              </w:tabs>
              <w:autoSpaceDE w:val="0"/>
              <w:autoSpaceDN w:val="0"/>
              <w:adjustRightInd w:val="0"/>
              <w:rPr>
                <w:sz w:val="24"/>
                <w:szCs w:val="24"/>
              </w:rPr>
            </w:pPr>
            <w:r w:rsidRPr="00F07CB3">
              <w:rPr>
                <w:sz w:val="24"/>
                <w:szCs w:val="24"/>
              </w:rPr>
              <w:t>Образовывает существительные с помощью уменьшительно-ласкательныхсуффиксов.</w:t>
            </w:r>
          </w:p>
          <w:p w:rsidR="00BF2AC8" w:rsidRPr="00F07CB3" w:rsidRDefault="00BF2AC8" w:rsidP="00F07CB3">
            <w:pPr>
              <w:tabs>
                <w:tab w:val="left" w:pos="1450"/>
              </w:tabs>
              <w:autoSpaceDE w:val="0"/>
              <w:autoSpaceDN w:val="0"/>
              <w:adjustRightInd w:val="0"/>
              <w:rPr>
                <w:sz w:val="24"/>
                <w:szCs w:val="24"/>
              </w:rPr>
            </w:pPr>
            <w:r w:rsidRPr="00F07CB3">
              <w:rPr>
                <w:sz w:val="24"/>
                <w:szCs w:val="24"/>
              </w:rPr>
              <w:t>Глаголы с помощью приставок (за, вы, у, на).</w:t>
            </w:r>
          </w:p>
          <w:p w:rsidR="00BF2AC8" w:rsidRPr="00F07CB3" w:rsidRDefault="00BF2AC8" w:rsidP="00F07CB3">
            <w:pPr>
              <w:tabs>
                <w:tab w:val="left" w:pos="1450"/>
              </w:tabs>
              <w:autoSpaceDE w:val="0"/>
              <w:autoSpaceDN w:val="0"/>
              <w:adjustRightInd w:val="0"/>
              <w:rPr>
                <w:sz w:val="24"/>
                <w:szCs w:val="24"/>
              </w:rPr>
            </w:pPr>
            <w:r w:rsidRPr="00F07CB3">
              <w:rPr>
                <w:sz w:val="24"/>
                <w:szCs w:val="24"/>
              </w:rPr>
              <w:t>Образовывает некоторые относительные прилагательные.</w:t>
            </w:r>
          </w:p>
          <w:p w:rsidR="00BF2AC8" w:rsidRPr="00F07CB3" w:rsidRDefault="00BF2AC8" w:rsidP="00F07CB3">
            <w:pPr>
              <w:tabs>
                <w:tab w:val="left" w:pos="1450"/>
              </w:tabs>
              <w:autoSpaceDE w:val="0"/>
              <w:autoSpaceDN w:val="0"/>
              <w:adjustRightInd w:val="0"/>
              <w:rPr>
                <w:i/>
                <w:sz w:val="24"/>
                <w:szCs w:val="24"/>
              </w:rPr>
            </w:pPr>
            <w:r w:rsidRPr="00F07CB3">
              <w:rPr>
                <w:i/>
                <w:sz w:val="24"/>
                <w:szCs w:val="24"/>
              </w:rPr>
              <w:t>Словоизменение:</w:t>
            </w:r>
          </w:p>
          <w:p w:rsidR="00BF2AC8" w:rsidRPr="00F07CB3" w:rsidRDefault="00BF2AC8" w:rsidP="00F07CB3">
            <w:pPr>
              <w:tabs>
                <w:tab w:val="left" w:pos="1450"/>
              </w:tabs>
              <w:autoSpaceDE w:val="0"/>
              <w:autoSpaceDN w:val="0"/>
              <w:adjustRightInd w:val="0"/>
              <w:rPr>
                <w:sz w:val="24"/>
                <w:szCs w:val="24"/>
              </w:rPr>
            </w:pPr>
            <w:r w:rsidRPr="00F07CB3">
              <w:rPr>
                <w:sz w:val="24"/>
                <w:szCs w:val="24"/>
              </w:rPr>
              <w:t>Употребляет существительные в И.П. и Р.П ед. и мн. числа и в другихкосвенных падежах.</w:t>
            </w:r>
          </w:p>
          <w:p w:rsidR="00BF2AC8" w:rsidRPr="00F07CB3" w:rsidRDefault="00BF2AC8" w:rsidP="00F07CB3">
            <w:pPr>
              <w:tabs>
                <w:tab w:val="left" w:pos="1450"/>
              </w:tabs>
              <w:autoSpaceDE w:val="0"/>
              <w:autoSpaceDN w:val="0"/>
              <w:adjustRightInd w:val="0"/>
              <w:rPr>
                <w:sz w:val="24"/>
                <w:szCs w:val="24"/>
              </w:rPr>
            </w:pPr>
            <w:r w:rsidRPr="00F07CB3">
              <w:rPr>
                <w:sz w:val="24"/>
                <w:szCs w:val="24"/>
              </w:rPr>
              <w:t>Употребляет глаголы в настоящем, прошедшем времени ед. и мн. числа.</w:t>
            </w:r>
          </w:p>
          <w:p w:rsidR="00BF2AC8" w:rsidRPr="00F07CB3" w:rsidRDefault="00BF2AC8" w:rsidP="00F07CB3">
            <w:pPr>
              <w:tabs>
                <w:tab w:val="left" w:pos="1450"/>
              </w:tabs>
              <w:autoSpaceDE w:val="0"/>
              <w:autoSpaceDN w:val="0"/>
              <w:adjustRightInd w:val="0"/>
              <w:rPr>
                <w:i/>
                <w:sz w:val="24"/>
                <w:szCs w:val="24"/>
              </w:rPr>
            </w:pPr>
            <w:r w:rsidRPr="00F07CB3">
              <w:rPr>
                <w:i/>
                <w:sz w:val="24"/>
                <w:szCs w:val="24"/>
              </w:rPr>
              <w:t>Согласование:</w:t>
            </w:r>
          </w:p>
          <w:p w:rsidR="00BF2AC8" w:rsidRPr="00F07CB3" w:rsidRDefault="00BF2AC8" w:rsidP="00F07CB3">
            <w:pPr>
              <w:tabs>
                <w:tab w:val="left" w:pos="1450"/>
              </w:tabs>
              <w:autoSpaceDE w:val="0"/>
              <w:autoSpaceDN w:val="0"/>
              <w:adjustRightInd w:val="0"/>
              <w:rPr>
                <w:sz w:val="24"/>
                <w:szCs w:val="24"/>
              </w:rPr>
            </w:pPr>
            <w:r w:rsidRPr="00F07CB3">
              <w:rPr>
                <w:sz w:val="24"/>
                <w:szCs w:val="24"/>
              </w:rPr>
              <w:t>Правильно согласовывает слова во фразе.</w:t>
            </w:r>
          </w:p>
          <w:p w:rsidR="00BF2AC8" w:rsidRPr="00F07CB3" w:rsidRDefault="00BF2AC8" w:rsidP="00F07CB3">
            <w:pPr>
              <w:tabs>
                <w:tab w:val="left" w:pos="1450"/>
              </w:tabs>
              <w:autoSpaceDE w:val="0"/>
              <w:autoSpaceDN w:val="0"/>
              <w:adjustRightInd w:val="0"/>
              <w:rPr>
                <w:sz w:val="24"/>
                <w:szCs w:val="24"/>
              </w:rPr>
            </w:pPr>
            <w:r w:rsidRPr="00F07CB3">
              <w:rPr>
                <w:sz w:val="24"/>
                <w:szCs w:val="24"/>
              </w:rPr>
              <w:t>Согласовывает прилагательные, местоимения с существительными в роде,числе.</w:t>
            </w:r>
          </w:p>
          <w:p w:rsidR="00BF2AC8" w:rsidRPr="00F07CB3" w:rsidRDefault="00BF2AC8" w:rsidP="00F07CB3">
            <w:pPr>
              <w:tabs>
                <w:tab w:val="left" w:pos="1450"/>
              </w:tabs>
              <w:autoSpaceDE w:val="0"/>
              <w:autoSpaceDN w:val="0"/>
              <w:adjustRightInd w:val="0"/>
              <w:rPr>
                <w:sz w:val="24"/>
                <w:szCs w:val="24"/>
              </w:rPr>
            </w:pPr>
            <w:r w:rsidRPr="00F07CB3">
              <w:rPr>
                <w:sz w:val="24"/>
                <w:szCs w:val="24"/>
              </w:rPr>
              <w:t>Употребляет предложно-падежные конструкции (в, на, под, над, за, около, к, от, по, с, из)</w:t>
            </w:r>
          </w:p>
          <w:p w:rsidR="00BF2AC8" w:rsidRPr="00F07CB3" w:rsidRDefault="00BF2AC8" w:rsidP="00F07CB3">
            <w:pPr>
              <w:tabs>
                <w:tab w:val="left" w:pos="1450"/>
              </w:tabs>
              <w:autoSpaceDE w:val="0"/>
              <w:autoSpaceDN w:val="0"/>
              <w:adjustRightInd w:val="0"/>
              <w:rPr>
                <w:i/>
                <w:sz w:val="24"/>
                <w:szCs w:val="24"/>
              </w:rPr>
            </w:pPr>
            <w:r w:rsidRPr="00F07CB3">
              <w:rPr>
                <w:i/>
                <w:sz w:val="24"/>
                <w:szCs w:val="24"/>
              </w:rPr>
              <w:t>Фразовая речь:</w:t>
            </w:r>
          </w:p>
          <w:p w:rsidR="00BF2AC8" w:rsidRPr="00F07CB3" w:rsidRDefault="00BF2AC8" w:rsidP="00F07CB3">
            <w:pPr>
              <w:tabs>
                <w:tab w:val="left" w:pos="1450"/>
              </w:tabs>
              <w:autoSpaceDE w:val="0"/>
              <w:autoSpaceDN w:val="0"/>
              <w:adjustRightInd w:val="0"/>
              <w:rPr>
                <w:sz w:val="24"/>
                <w:szCs w:val="24"/>
              </w:rPr>
            </w:pPr>
            <w:r w:rsidRPr="00F07CB3">
              <w:rPr>
                <w:sz w:val="24"/>
                <w:szCs w:val="24"/>
              </w:rPr>
              <w:t>Употребляет простое предложение, сложносочиненные (союзы и, а) исложноподчиненные (союз потому что)</w:t>
            </w:r>
          </w:p>
          <w:p w:rsidR="00BF2AC8" w:rsidRPr="00F07CB3" w:rsidRDefault="00BF2AC8" w:rsidP="00F07CB3">
            <w:pPr>
              <w:tabs>
                <w:tab w:val="left" w:pos="1450"/>
              </w:tabs>
              <w:autoSpaceDE w:val="0"/>
              <w:autoSpaceDN w:val="0"/>
              <w:adjustRightInd w:val="0"/>
              <w:rPr>
                <w:sz w:val="24"/>
                <w:szCs w:val="24"/>
              </w:rPr>
            </w:pPr>
            <w:r w:rsidRPr="00F07CB3">
              <w:rPr>
                <w:sz w:val="24"/>
                <w:szCs w:val="24"/>
              </w:rPr>
              <w:t>Распространяет предложения второстепенными, однородными членами.</w:t>
            </w:r>
          </w:p>
        </w:tc>
      </w:tr>
      <w:tr w:rsidR="00BF2AC8" w:rsidRPr="00537ED2" w:rsidTr="00B623B2">
        <w:tc>
          <w:tcPr>
            <w:tcW w:w="2093"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Связная речь</w:t>
            </w:r>
          </w:p>
        </w:tc>
        <w:tc>
          <w:tcPr>
            <w:tcW w:w="8589" w:type="dxa"/>
          </w:tcPr>
          <w:p w:rsidR="00BF2AC8" w:rsidRPr="00F07CB3" w:rsidRDefault="00BF2AC8" w:rsidP="00F07CB3">
            <w:pPr>
              <w:tabs>
                <w:tab w:val="left" w:pos="1450"/>
              </w:tabs>
              <w:autoSpaceDE w:val="0"/>
              <w:autoSpaceDN w:val="0"/>
              <w:adjustRightInd w:val="0"/>
              <w:rPr>
                <w:sz w:val="24"/>
                <w:szCs w:val="24"/>
              </w:rPr>
            </w:pPr>
            <w:r w:rsidRPr="00F07CB3">
              <w:rPr>
                <w:sz w:val="24"/>
                <w:szCs w:val="24"/>
              </w:rPr>
              <w:t>Вступает в диалог и поддерживает его, объясняет правила игры, выражаетсвое мнение, отношение к чему-либо.</w:t>
            </w:r>
          </w:p>
          <w:p w:rsidR="00BF2AC8" w:rsidRPr="00F07CB3" w:rsidRDefault="00BF2AC8" w:rsidP="00F07CB3">
            <w:pPr>
              <w:tabs>
                <w:tab w:val="left" w:pos="1450"/>
              </w:tabs>
              <w:autoSpaceDE w:val="0"/>
              <w:autoSpaceDN w:val="0"/>
              <w:adjustRightInd w:val="0"/>
              <w:rPr>
                <w:i/>
                <w:sz w:val="24"/>
                <w:szCs w:val="24"/>
              </w:rPr>
            </w:pPr>
            <w:r w:rsidRPr="00F07CB3">
              <w:rPr>
                <w:sz w:val="24"/>
                <w:szCs w:val="24"/>
              </w:rPr>
              <w:t>Связно, последовательно, выразительно пересказывает небольшиесказки. Рассказывает по образцу, алгоритму: о предмете, по сюжетнойкартине, о событиях из личного опыта.</w:t>
            </w:r>
          </w:p>
        </w:tc>
      </w:tr>
    </w:tbl>
    <w:p w:rsidR="00BF2AC8" w:rsidRPr="00537ED2" w:rsidRDefault="00BF2AC8" w:rsidP="00BF2AC8"/>
    <w:p w:rsidR="00BF2AC8" w:rsidRDefault="00BF2AC8" w:rsidP="006B0027">
      <w:pPr>
        <w:pStyle w:val="aff2"/>
        <w:ind w:firstLine="708"/>
        <w:jc w:val="left"/>
        <w:rPr>
          <w:sz w:val="24"/>
          <w:szCs w:val="24"/>
        </w:rPr>
      </w:pPr>
      <w:r w:rsidRPr="00537ED2">
        <w:rPr>
          <w:sz w:val="24"/>
          <w:szCs w:val="24"/>
        </w:rPr>
        <w:t>2.5.4. Организация работы музыкального руководителя ДОУ.</w:t>
      </w:r>
    </w:p>
    <w:p w:rsidR="006B0027" w:rsidRPr="006B0027" w:rsidRDefault="006B0027" w:rsidP="006B0027">
      <w:pPr>
        <w:pStyle w:val="aff2"/>
        <w:ind w:firstLine="708"/>
        <w:jc w:val="left"/>
        <w:rPr>
          <w:sz w:val="24"/>
          <w:szCs w:val="24"/>
        </w:rPr>
      </w:pPr>
    </w:p>
    <w:p w:rsidR="00BF2AC8" w:rsidRPr="00537ED2" w:rsidRDefault="00BF2AC8" w:rsidP="00BF2AC8">
      <w:pPr>
        <w:rPr>
          <w:color w:val="000000"/>
        </w:rPr>
      </w:pPr>
      <w:r w:rsidRPr="00537ED2">
        <w:t>Составлена на основе:</w:t>
      </w:r>
      <w:r w:rsidRPr="00537ED2">
        <w:br/>
        <w:t xml:space="preserve"> - примерной общеобразовательной программы дошкольного образования « От рождения до школы» Н.Е. Вераксы, Т.С.       Комаровой, М.А. Васильевой; </w:t>
      </w:r>
      <w:r w:rsidRPr="00537ED2">
        <w:br/>
        <w:t>- программы  музыкального  воспитания  «Ладушки»  И.М. Каплуновой,  И.А. Новоскольцевой;</w:t>
      </w:r>
      <w:r w:rsidRPr="00537ED2">
        <w:br/>
      </w:r>
      <w:r w:rsidRPr="00537ED2">
        <w:rPr>
          <w:color w:val="000000"/>
        </w:rPr>
        <w:t xml:space="preserve"> - «Ясельки»  И. М. Каплуновой,  И.А. Новоскольцевой,  2010  г.;</w:t>
      </w:r>
      <w:r w:rsidRPr="00537ED2">
        <w:rPr>
          <w:color w:val="000000"/>
        </w:rPr>
        <w:br/>
        <w:t xml:space="preserve"> - программы по музыкально - ритмическому воспитанию детей 2-3-х </w:t>
      </w:r>
    </w:p>
    <w:p w:rsidR="00BF2AC8" w:rsidRPr="007328F0" w:rsidRDefault="00BF2AC8" w:rsidP="007328F0">
      <w:pPr>
        <w:rPr>
          <w:b/>
        </w:rPr>
      </w:pPr>
      <w:r w:rsidRPr="00537ED2">
        <w:rPr>
          <w:color w:val="000000"/>
        </w:rPr>
        <w:t>Т. Сауко, А. Бурениной. 2001 г.</w:t>
      </w:r>
    </w:p>
    <w:p w:rsidR="00BF2AC8" w:rsidRPr="00537ED2" w:rsidRDefault="00BF2AC8" w:rsidP="00BF2AC8">
      <w:pPr>
        <w:ind w:firstLine="851"/>
        <w:jc w:val="both"/>
      </w:pPr>
      <w:r w:rsidRPr="00537ED2">
        <w:t xml:space="preserve"> Основной задачей музыкального воспитания является введение ребенка в мир музыки с радостью и улыбкой. Эта задача — главная для детей всех возрастных групп, поскольку она не дает ребенку чувствовать себя некомпетентным в том или ином виде деятельности.</w:t>
      </w:r>
    </w:p>
    <w:p w:rsidR="00BF2AC8" w:rsidRPr="00537ED2" w:rsidRDefault="00BF2AC8" w:rsidP="00BF2AC8">
      <w:pPr>
        <w:ind w:firstLine="851"/>
        <w:jc w:val="both"/>
      </w:pPr>
      <w:r w:rsidRPr="00537ED2">
        <w:t xml:space="preserve">Использование наглядного материала заинтересовывает детей, активизирует их и вызывает желание принять участие в том или ином виде деятельности. И как результат этого — эмоциональная отзывчивость детей, прекрасное настроение, хорошее усвоение музыкального материала и высокая активность. </w:t>
      </w:r>
    </w:p>
    <w:p w:rsidR="00BF2AC8" w:rsidRPr="00537ED2" w:rsidRDefault="00BF2AC8" w:rsidP="00BF2AC8">
      <w:pPr>
        <w:jc w:val="both"/>
      </w:pPr>
      <w:r w:rsidRPr="00537ED2">
        <w:t xml:space="preserve">В  процессе  музыкального  воспитания  у  детей  развиваются  музыкальные  и  творческие  способности (с учётом  возможностей  каждого )  посредством  различных  видов  музыкальной  деятельности; формируется  начало  музыкальной  культуры, способствующее  развитию  общей  духовной  культуры. </w:t>
      </w:r>
    </w:p>
    <w:p w:rsidR="00BF2AC8" w:rsidRPr="00537ED2" w:rsidRDefault="00BF2AC8" w:rsidP="00BF2AC8">
      <w:pPr>
        <w:jc w:val="both"/>
        <w:rPr>
          <w:b/>
          <w:bCs/>
          <w:color w:val="000000"/>
        </w:rPr>
      </w:pPr>
      <w:r w:rsidRPr="00537ED2">
        <w:rPr>
          <w:b/>
          <w:bCs/>
          <w:color w:val="000000"/>
        </w:rPr>
        <w:t>Цель:</w:t>
      </w:r>
      <w:r w:rsidRPr="00537ED2">
        <w:rPr>
          <w:color w:val="000000"/>
        </w:rPr>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w:t>
      </w:r>
    </w:p>
    <w:p w:rsidR="00BF2AC8" w:rsidRPr="00537ED2" w:rsidRDefault="00BF2AC8" w:rsidP="00BF2AC8">
      <w:pPr>
        <w:jc w:val="both"/>
        <w:rPr>
          <w:color w:val="000000"/>
        </w:rPr>
      </w:pPr>
      <w:r w:rsidRPr="00537ED2">
        <w:rPr>
          <w:b/>
          <w:bCs/>
          <w:color w:val="000000"/>
        </w:rPr>
        <w:t xml:space="preserve">Задачи: </w:t>
      </w:r>
    </w:p>
    <w:p w:rsidR="00BF2AC8" w:rsidRPr="00537ED2" w:rsidRDefault="00BF2AC8" w:rsidP="00BF2AC8">
      <w:pPr>
        <w:jc w:val="both"/>
        <w:rPr>
          <w:color w:val="000000"/>
        </w:rPr>
      </w:pPr>
      <w:r w:rsidRPr="00537ED2">
        <w:rPr>
          <w:color w:val="000000"/>
        </w:rPr>
        <w:tab/>
        <w:t>- формирование основ музыкальной культуры дошкольников, слышать, любить и понимать музыку, чувствовать её красоту;</w:t>
      </w:r>
    </w:p>
    <w:p w:rsidR="00BF2AC8" w:rsidRPr="00537ED2" w:rsidRDefault="00BF2AC8" w:rsidP="00BF2AC8"/>
    <w:p w:rsidR="00BF2AC8" w:rsidRPr="00537ED2" w:rsidRDefault="00BF2AC8" w:rsidP="00BF2AC8">
      <w:pPr>
        <w:jc w:val="both"/>
        <w:rPr>
          <w:color w:val="000000"/>
        </w:rPr>
      </w:pPr>
      <w:r w:rsidRPr="00537ED2">
        <w:rPr>
          <w:color w:val="000000"/>
        </w:rPr>
        <w:tab/>
        <w:t>- формирование ценностных ориентаций средствами музыкального искусства; воспитание интереса к музыкально – ритмическим движениям;</w:t>
      </w:r>
    </w:p>
    <w:p w:rsidR="00BF2AC8" w:rsidRPr="006B0027" w:rsidRDefault="00BF2AC8" w:rsidP="006B0027">
      <w:pPr>
        <w:jc w:val="both"/>
        <w:rPr>
          <w:color w:val="000000"/>
        </w:rPr>
      </w:pPr>
      <w:r w:rsidRPr="00537ED2">
        <w:rPr>
          <w:color w:val="000000"/>
        </w:rPr>
        <w:tab/>
        <w:t>- обеспечение эмоционально-психологического благополучия, охраны</w:t>
      </w:r>
      <w:r w:rsidRPr="00537ED2">
        <w:rPr>
          <w:color w:val="000000"/>
        </w:rPr>
        <w:tab/>
        <w:t>и</w:t>
      </w:r>
      <w:r w:rsidRPr="00537ED2">
        <w:rPr>
          <w:color w:val="000000"/>
        </w:rPr>
        <w:tab/>
        <w:t>укрепления</w:t>
      </w:r>
      <w:r w:rsidRPr="00537ED2">
        <w:rPr>
          <w:color w:val="000000"/>
        </w:rPr>
        <w:tab/>
      </w:r>
      <w:r w:rsidRPr="00537ED2">
        <w:rPr>
          <w:color w:val="000000"/>
        </w:rPr>
        <w:tab/>
        <w:t>здоровья</w:t>
      </w:r>
      <w:r w:rsidRPr="00537ED2">
        <w:rPr>
          <w:color w:val="000000"/>
        </w:rPr>
        <w:tab/>
        <w:t>детей.</w:t>
      </w:r>
    </w:p>
    <w:p w:rsidR="00BF2AC8" w:rsidRPr="00537ED2" w:rsidRDefault="00BF2AC8" w:rsidP="00BF2AC8">
      <w:pPr>
        <w:jc w:val="center"/>
      </w:pPr>
      <w:r w:rsidRPr="00537ED2">
        <w:rPr>
          <w:b/>
        </w:rPr>
        <w:t>Виды музыкальной деятельности:</w:t>
      </w:r>
    </w:p>
    <w:p w:rsidR="00BF2AC8" w:rsidRPr="00537ED2" w:rsidRDefault="00BF2AC8" w:rsidP="00BF2AC8">
      <w:r w:rsidRPr="00537ED2">
        <w:t>-слушание музыки;</w:t>
      </w:r>
      <w:r w:rsidRPr="00537ED2">
        <w:br/>
        <w:t>-распевание пение;</w:t>
      </w:r>
      <w:r w:rsidRPr="00537ED2">
        <w:br/>
        <w:t>-песенное творчество</w:t>
      </w:r>
    </w:p>
    <w:p w:rsidR="00BF2AC8" w:rsidRDefault="00BF2AC8" w:rsidP="00BF2AC8">
      <w:r w:rsidRPr="00537ED2">
        <w:t>-музыкально-ритмические движения;</w:t>
      </w:r>
      <w:r w:rsidRPr="00537ED2">
        <w:br/>
        <w:t>-развитие чувства ритма,</w:t>
      </w:r>
      <w:r w:rsidRPr="00537ED2">
        <w:br/>
        <w:t>-пальчиковая гимнастика;</w:t>
      </w:r>
      <w:r w:rsidRPr="00537ED2">
        <w:br/>
        <w:t xml:space="preserve">-музыкально-игровое и танцевальное творчество </w:t>
      </w:r>
      <w:r w:rsidRPr="00537ED2">
        <w:br/>
        <w:t>-игра на детских музыкальных инструментах</w:t>
      </w:r>
    </w:p>
    <w:p w:rsidR="006B0027" w:rsidRDefault="006B0027" w:rsidP="00BF2AC8"/>
    <w:p w:rsidR="006B0027" w:rsidRDefault="006B0027" w:rsidP="00BF2AC8"/>
    <w:p w:rsidR="006B0027" w:rsidRDefault="006B0027" w:rsidP="00BF2AC8"/>
    <w:p w:rsidR="006B0027" w:rsidRPr="00537ED2" w:rsidRDefault="006B0027" w:rsidP="00BF2AC8"/>
    <w:p w:rsidR="00BF2AC8" w:rsidRPr="00537ED2" w:rsidRDefault="00BF2AC8" w:rsidP="00BF2AC8"/>
    <w:p w:rsidR="00BF2AC8" w:rsidRPr="00537ED2" w:rsidRDefault="00BF2AC8" w:rsidP="00BF2AC8">
      <w:pPr>
        <w:ind w:firstLine="708"/>
        <w:jc w:val="both"/>
        <w:rPr>
          <w:color w:val="000000"/>
        </w:rPr>
      </w:pPr>
      <w:r w:rsidRPr="00537ED2">
        <w:rPr>
          <w:b/>
          <w:color w:val="000000"/>
        </w:rPr>
        <w:t>Система занятий и количество учебных часов по музыке в ДОУ</w:t>
      </w:r>
    </w:p>
    <w:p w:rsidR="00BF2AC8" w:rsidRPr="00537ED2" w:rsidRDefault="00BF2AC8" w:rsidP="00BF2AC8">
      <w:pPr>
        <w:pStyle w:val="a3"/>
        <w:tabs>
          <w:tab w:val="left" w:pos="720"/>
        </w:tabs>
        <w:jc w:val="center"/>
        <w:rPr>
          <w:b/>
          <w:color w:val="000000"/>
        </w:rPr>
      </w:pPr>
    </w:p>
    <w:tbl>
      <w:tblPr>
        <w:tblpPr w:leftFromText="180" w:rightFromText="180" w:vertAnchor="text" w:horzAnchor="margin" w:tblpY="-18"/>
        <w:tblW w:w="0" w:type="auto"/>
        <w:tblLayout w:type="fixed"/>
        <w:tblLook w:val="0000"/>
      </w:tblPr>
      <w:tblGrid>
        <w:gridCol w:w="2359"/>
        <w:gridCol w:w="1679"/>
        <w:gridCol w:w="1798"/>
        <w:gridCol w:w="2467"/>
      </w:tblGrid>
      <w:tr w:rsidR="00BF2AC8" w:rsidRPr="00537ED2" w:rsidTr="00B623B2">
        <w:trPr>
          <w:trHeight w:val="1165"/>
        </w:trPr>
        <w:tc>
          <w:tcPr>
            <w:tcW w:w="2359" w:type="dxa"/>
            <w:vMerge w:val="restart"/>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snapToGrid w:val="0"/>
              <w:ind w:left="0"/>
              <w:jc w:val="center"/>
              <w:rPr>
                <w:color w:val="000000"/>
              </w:rPr>
            </w:pPr>
          </w:p>
          <w:p w:rsidR="00BF2AC8" w:rsidRPr="00537ED2" w:rsidRDefault="00BF2AC8" w:rsidP="00B623B2">
            <w:pPr>
              <w:pStyle w:val="a3"/>
              <w:tabs>
                <w:tab w:val="left" w:pos="720"/>
              </w:tabs>
              <w:ind w:left="0"/>
              <w:jc w:val="center"/>
              <w:rPr>
                <w:color w:val="000000"/>
              </w:rPr>
            </w:pPr>
            <w:r w:rsidRPr="00537ED2">
              <w:rPr>
                <w:color w:val="000000"/>
              </w:rPr>
              <w:t>Группа</w:t>
            </w:r>
          </w:p>
        </w:tc>
        <w:tc>
          <w:tcPr>
            <w:tcW w:w="1679" w:type="dxa"/>
            <w:vMerge w:val="restart"/>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Длительность одного занятия</w:t>
            </w:r>
          </w:p>
        </w:tc>
        <w:tc>
          <w:tcPr>
            <w:tcW w:w="4265" w:type="dxa"/>
            <w:gridSpan w:val="2"/>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pStyle w:val="a3"/>
              <w:tabs>
                <w:tab w:val="left" w:pos="720"/>
              </w:tabs>
              <w:ind w:left="0"/>
              <w:jc w:val="center"/>
            </w:pPr>
            <w:r w:rsidRPr="00537ED2">
              <w:rPr>
                <w:color w:val="000000"/>
              </w:rPr>
              <w:t>Количество часов</w:t>
            </w:r>
          </w:p>
        </w:tc>
      </w:tr>
      <w:tr w:rsidR="00BF2AC8" w:rsidRPr="00537ED2" w:rsidTr="00B623B2">
        <w:trPr>
          <w:trHeight w:val="261"/>
        </w:trPr>
        <w:tc>
          <w:tcPr>
            <w:tcW w:w="2359" w:type="dxa"/>
            <w:vMerge/>
            <w:tcBorders>
              <w:top w:val="single" w:sz="4" w:space="0" w:color="000000"/>
              <w:left w:val="single" w:sz="4" w:space="0" w:color="000000"/>
              <w:bottom w:val="single" w:sz="4" w:space="0" w:color="000000"/>
            </w:tcBorders>
            <w:shd w:val="clear" w:color="auto" w:fill="auto"/>
            <w:vAlign w:val="center"/>
          </w:tcPr>
          <w:p w:rsidR="00BF2AC8" w:rsidRPr="00537ED2" w:rsidRDefault="00BF2AC8" w:rsidP="00B623B2">
            <w:pPr>
              <w:snapToGrid w:val="0"/>
              <w:rPr>
                <w:color w:val="000000"/>
              </w:rPr>
            </w:pPr>
          </w:p>
        </w:tc>
        <w:tc>
          <w:tcPr>
            <w:tcW w:w="1679" w:type="dxa"/>
            <w:vMerge/>
            <w:tcBorders>
              <w:top w:val="single" w:sz="4" w:space="0" w:color="000000"/>
              <w:left w:val="single" w:sz="4" w:space="0" w:color="000000"/>
              <w:bottom w:val="single" w:sz="4" w:space="0" w:color="000000"/>
            </w:tcBorders>
            <w:shd w:val="clear" w:color="auto" w:fill="auto"/>
            <w:vAlign w:val="center"/>
          </w:tcPr>
          <w:p w:rsidR="00BF2AC8" w:rsidRPr="00537ED2" w:rsidRDefault="00BF2AC8" w:rsidP="00B623B2">
            <w:pPr>
              <w:snapToGrid w:val="0"/>
              <w:rPr>
                <w:color w:val="000000"/>
              </w:rPr>
            </w:pPr>
          </w:p>
        </w:tc>
        <w:tc>
          <w:tcPr>
            <w:tcW w:w="1798"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неделя</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pStyle w:val="a3"/>
              <w:tabs>
                <w:tab w:val="left" w:pos="720"/>
              </w:tabs>
              <w:ind w:left="0"/>
              <w:jc w:val="center"/>
            </w:pPr>
            <w:r w:rsidRPr="00537ED2">
              <w:rPr>
                <w:color w:val="000000"/>
              </w:rPr>
              <w:t>год</w:t>
            </w:r>
          </w:p>
        </w:tc>
      </w:tr>
      <w:tr w:rsidR="00BF2AC8" w:rsidRPr="00537ED2" w:rsidTr="00B623B2">
        <w:trPr>
          <w:trHeight w:val="261"/>
        </w:trPr>
        <w:tc>
          <w:tcPr>
            <w:tcW w:w="2359"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Первая младшая группа</w:t>
            </w:r>
          </w:p>
        </w:tc>
        <w:tc>
          <w:tcPr>
            <w:tcW w:w="1679"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10 мин.</w:t>
            </w:r>
          </w:p>
        </w:tc>
        <w:tc>
          <w:tcPr>
            <w:tcW w:w="1798"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2</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pStyle w:val="a3"/>
              <w:tabs>
                <w:tab w:val="left" w:pos="720"/>
              </w:tabs>
              <w:ind w:left="0"/>
              <w:jc w:val="center"/>
            </w:pPr>
            <w:r w:rsidRPr="00537ED2">
              <w:rPr>
                <w:color w:val="000000"/>
              </w:rPr>
              <w:t>72</w:t>
            </w:r>
          </w:p>
        </w:tc>
      </w:tr>
      <w:tr w:rsidR="00BF2AC8" w:rsidRPr="00537ED2" w:rsidTr="00B623B2">
        <w:trPr>
          <w:trHeight w:val="693"/>
        </w:trPr>
        <w:tc>
          <w:tcPr>
            <w:tcW w:w="2359"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Вторая младшая группа</w:t>
            </w:r>
          </w:p>
        </w:tc>
        <w:tc>
          <w:tcPr>
            <w:tcW w:w="1679"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15 мин.</w:t>
            </w:r>
          </w:p>
        </w:tc>
        <w:tc>
          <w:tcPr>
            <w:tcW w:w="1798"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2</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pStyle w:val="a3"/>
              <w:tabs>
                <w:tab w:val="left" w:pos="720"/>
              </w:tabs>
              <w:ind w:left="0"/>
              <w:jc w:val="center"/>
            </w:pPr>
            <w:r w:rsidRPr="00537ED2">
              <w:rPr>
                <w:color w:val="000000"/>
              </w:rPr>
              <w:t>72</w:t>
            </w:r>
          </w:p>
        </w:tc>
      </w:tr>
      <w:tr w:rsidR="00BF2AC8" w:rsidRPr="00537ED2" w:rsidTr="00B623B2">
        <w:trPr>
          <w:trHeight w:val="508"/>
        </w:trPr>
        <w:tc>
          <w:tcPr>
            <w:tcW w:w="2359"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Средняя группа</w:t>
            </w:r>
          </w:p>
        </w:tc>
        <w:tc>
          <w:tcPr>
            <w:tcW w:w="1679"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jc w:val="center"/>
              <w:rPr>
                <w:color w:val="000000"/>
              </w:rPr>
            </w:pPr>
            <w:r w:rsidRPr="00537ED2">
              <w:rPr>
                <w:color w:val="000000"/>
              </w:rPr>
              <w:t>20 мин.</w:t>
            </w:r>
          </w:p>
        </w:tc>
        <w:tc>
          <w:tcPr>
            <w:tcW w:w="1798"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2</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pStyle w:val="a3"/>
              <w:tabs>
                <w:tab w:val="left" w:pos="720"/>
              </w:tabs>
              <w:ind w:left="0"/>
              <w:jc w:val="center"/>
            </w:pPr>
            <w:r w:rsidRPr="00537ED2">
              <w:rPr>
                <w:color w:val="000000"/>
              </w:rPr>
              <w:t>72</w:t>
            </w:r>
          </w:p>
        </w:tc>
      </w:tr>
      <w:tr w:rsidR="00BF2AC8" w:rsidRPr="00537ED2" w:rsidTr="00B623B2">
        <w:trPr>
          <w:trHeight w:val="667"/>
        </w:trPr>
        <w:tc>
          <w:tcPr>
            <w:tcW w:w="2359"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Старшая группа</w:t>
            </w:r>
          </w:p>
        </w:tc>
        <w:tc>
          <w:tcPr>
            <w:tcW w:w="1679"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jc w:val="center"/>
              <w:rPr>
                <w:color w:val="000000"/>
              </w:rPr>
            </w:pPr>
            <w:r w:rsidRPr="00537ED2">
              <w:rPr>
                <w:color w:val="000000"/>
              </w:rPr>
              <w:t>25 мин.</w:t>
            </w:r>
          </w:p>
        </w:tc>
        <w:tc>
          <w:tcPr>
            <w:tcW w:w="1798"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2</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pStyle w:val="a3"/>
              <w:tabs>
                <w:tab w:val="left" w:pos="720"/>
              </w:tabs>
              <w:ind w:left="0"/>
              <w:jc w:val="center"/>
            </w:pPr>
            <w:r w:rsidRPr="00537ED2">
              <w:rPr>
                <w:color w:val="000000"/>
              </w:rPr>
              <w:t>72</w:t>
            </w:r>
          </w:p>
        </w:tc>
      </w:tr>
      <w:tr w:rsidR="00BF2AC8" w:rsidRPr="00537ED2" w:rsidTr="00B623B2">
        <w:trPr>
          <w:trHeight w:val="883"/>
        </w:trPr>
        <w:tc>
          <w:tcPr>
            <w:tcW w:w="2359"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Подготовитель-ная к школе группа</w:t>
            </w:r>
          </w:p>
        </w:tc>
        <w:tc>
          <w:tcPr>
            <w:tcW w:w="1679"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30 мин.</w:t>
            </w:r>
          </w:p>
        </w:tc>
        <w:tc>
          <w:tcPr>
            <w:tcW w:w="1798"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pStyle w:val="a3"/>
              <w:tabs>
                <w:tab w:val="left" w:pos="720"/>
              </w:tabs>
              <w:ind w:left="0"/>
              <w:jc w:val="center"/>
              <w:rPr>
                <w:color w:val="000000"/>
              </w:rPr>
            </w:pPr>
            <w:r w:rsidRPr="00537ED2">
              <w:rPr>
                <w:color w:val="000000"/>
              </w:rPr>
              <w:t>2</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pStyle w:val="a3"/>
              <w:tabs>
                <w:tab w:val="left" w:pos="720"/>
              </w:tabs>
              <w:ind w:left="0"/>
              <w:jc w:val="center"/>
            </w:pPr>
            <w:r w:rsidRPr="00537ED2">
              <w:rPr>
                <w:color w:val="000000"/>
              </w:rPr>
              <w:t>72</w:t>
            </w:r>
          </w:p>
        </w:tc>
      </w:tr>
    </w:tbl>
    <w:p w:rsidR="00BF2AC8" w:rsidRPr="00537ED2" w:rsidRDefault="00BF2AC8" w:rsidP="00BF2AC8">
      <w:pPr>
        <w:pStyle w:val="a3"/>
        <w:tabs>
          <w:tab w:val="left" w:pos="720"/>
        </w:tabs>
        <w:jc w:val="center"/>
        <w:rPr>
          <w:color w:val="000000"/>
        </w:rPr>
      </w:pPr>
    </w:p>
    <w:p w:rsidR="00BF2AC8" w:rsidRPr="00537ED2" w:rsidRDefault="00BF2AC8" w:rsidP="00BF2AC8">
      <w:pPr>
        <w:tabs>
          <w:tab w:val="left" w:pos="6435"/>
        </w:tabs>
        <w:jc w:val="center"/>
        <w:rPr>
          <w:b/>
        </w:rPr>
      </w:pPr>
    </w:p>
    <w:p w:rsidR="00BF2AC8" w:rsidRPr="00537ED2" w:rsidRDefault="00BF2AC8" w:rsidP="00BF2AC8">
      <w:pPr>
        <w:tabs>
          <w:tab w:val="left" w:pos="6435"/>
        </w:tabs>
        <w:jc w:val="center"/>
        <w:rPr>
          <w:b/>
        </w:rPr>
      </w:pPr>
    </w:p>
    <w:p w:rsidR="00BF2AC8" w:rsidRPr="00537ED2" w:rsidRDefault="00BF2AC8" w:rsidP="00BF2AC8">
      <w:pPr>
        <w:tabs>
          <w:tab w:val="left" w:pos="6435"/>
        </w:tabs>
        <w:jc w:val="center"/>
        <w:rPr>
          <w:b/>
        </w:rPr>
      </w:pPr>
    </w:p>
    <w:p w:rsidR="00BF2AC8" w:rsidRPr="00537ED2" w:rsidRDefault="00BF2AC8" w:rsidP="00BF2AC8">
      <w:pPr>
        <w:tabs>
          <w:tab w:val="left" w:pos="6435"/>
        </w:tabs>
        <w:jc w:val="center"/>
        <w:rPr>
          <w:b/>
        </w:rPr>
      </w:pPr>
    </w:p>
    <w:p w:rsidR="00BF2AC8" w:rsidRPr="00537ED2" w:rsidRDefault="00BF2AC8" w:rsidP="00BF2AC8">
      <w:pPr>
        <w:tabs>
          <w:tab w:val="left" w:pos="6435"/>
        </w:tabs>
        <w:jc w:val="center"/>
        <w:rPr>
          <w:b/>
        </w:rPr>
      </w:pPr>
    </w:p>
    <w:p w:rsidR="00BF2AC8" w:rsidRPr="00537ED2" w:rsidRDefault="00BF2AC8" w:rsidP="00BF2AC8">
      <w:pPr>
        <w:tabs>
          <w:tab w:val="left" w:pos="6435"/>
        </w:tabs>
        <w:jc w:val="center"/>
        <w:rPr>
          <w:b/>
        </w:rPr>
      </w:pPr>
    </w:p>
    <w:p w:rsidR="00BF2AC8" w:rsidRPr="00537ED2" w:rsidRDefault="00BF2AC8" w:rsidP="0002099B">
      <w:pPr>
        <w:jc w:val="both"/>
      </w:pPr>
    </w:p>
    <w:p w:rsidR="00BF2AC8" w:rsidRDefault="00ED094B" w:rsidP="00ED094B">
      <w:pPr>
        <w:tabs>
          <w:tab w:val="left" w:pos="1410"/>
        </w:tabs>
        <w:ind w:firstLine="708"/>
        <w:rPr>
          <w:b/>
        </w:rPr>
      </w:pPr>
      <w:r>
        <w:rPr>
          <w:b/>
        </w:rPr>
        <w:tab/>
      </w:r>
    </w:p>
    <w:p w:rsidR="00ED094B" w:rsidRDefault="00ED094B" w:rsidP="00ED094B">
      <w:pPr>
        <w:tabs>
          <w:tab w:val="left" w:pos="1410"/>
        </w:tabs>
        <w:ind w:firstLine="708"/>
        <w:rPr>
          <w:b/>
        </w:rPr>
      </w:pPr>
    </w:p>
    <w:p w:rsidR="00ED094B" w:rsidRDefault="00ED094B" w:rsidP="00ED094B">
      <w:pPr>
        <w:tabs>
          <w:tab w:val="left" w:pos="1410"/>
        </w:tabs>
        <w:ind w:firstLine="708"/>
        <w:rPr>
          <w:b/>
        </w:rPr>
      </w:pPr>
    </w:p>
    <w:p w:rsidR="00ED094B" w:rsidRDefault="00ED094B" w:rsidP="00ED094B">
      <w:pPr>
        <w:tabs>
          <w:tab w:val="left" w:pos="1410"/>
        </w:tabs>
        <w:ind w:firstLine="708"/>
        <w:rPr>
          <w:b/>
        </w:rPr>
      </w:pPr>
    </w:p>
    <w:p w:rsidR="00ED094B" w:rsidRDefault="00ED094B" w:rsidP="00ED094B">
      <w:pPr>
        <w:tabs>
          <w:tab w:val="left" w:pos="1410"/>
        </w:tabs>
        <w:ind w:firstLine="708"/>
        <w:rPr>
          <w:b/>
        </w:rPr>
      </w:pPr>
    </w:p>
    <w:p w:rsidR="00ED094B" w:rsidRDefault="00ED094B" w:rsidP="00ED094B">
      <w:pPr>
        <w:tabs>
          <w:tab w:val="left" w:pos="1410"/>
        </w:tabs>
        <w:ind w:firstLine="708"/>
        <w:rPr>
          <w:b/>
        </w:rPr>
      </w:pPr>
    </w:p>
    <w:p w:rsidR="00ED094B" w:rsidRDefault="00ED094B" w:rsidP="00ED094B">
      <w:pPr>
        <w:tabs>
          <w:tab w:val="left" w:pos="1410"/>
        </w:tabs>
        <w:ind w:firstLine="708"/>
        <w:rPr>
          <w:b/>
        </w:rPr>
      </w:pPr>
    </w:p>
    <w:p w:rsidR="00ED094B" w:rsidRDefault="00ED094B" w:rsidP="00ED094B">
      <w:pPr>
        <w:tabs>
          <w:tab w:val="left" w:pos="1410"/>
        </w:tabs>
        <w:ind w:firstLine="708"/>
        <w:rPr>
          <w:b/>
        </w:rPr>
      </w:pPr>
    </w:p>
    <w:p w:rsidR="00ED094B" w:rsidRDefault="00ED094B" w:rsidP="00ED094B">
      <w:pPr>
        <w:tabs>
          <w:tab w:val="left" w:pos="1410"/>
        </w:tabs>
        <w:ind w:firstLine="708"/>
        <w:rPr>
          <w:b/>
        </w:rPr>
      </w:pPr>
    </w:p>
    <w:p w:rsidR="00ED094B" w:rsidRDefault="00ED094B" w:rsidP="00ED094B">
      <w:pPr>
        <w:tabs>
          <w:tab w:val="left" w:pos="1410"/>
        </w:tabs>
        <w:ind w:firstLine="708"/>
        <w:rPr>
          <w:b/>
        </w:rPr>
      </w:pPr>
    </w:p>
    <w:p w:rsidR="00ED094B" w:rsidRPr="00537ED2" w:rsidRDefault="00ED094B" w:rsidP="00ED094B">
      <w:pPr>
        <w:tabs>
          <w:tab w:val="left" w:pos="1410"/>
        </w:tabs>
        <w:ind w:firstLine="708"/>
        <w:rPr>
          <w:b/>
        </w:rPr>
      </w:pPr>
    </w:p>
    <w:p w:rsidR="00BF2AC8" w:rsidRPr="00537ED2" w:rsidRDefault="00BF2AC8" w:rsidP="00BF2AC8">
      <w:pPr>
        <w:spacing w:after="240"/>
        <w:jc w:val="center"/>
        <w:rPr>
          <w:b/>
          <w:color w:val="000000"/>
        </w:rPr>
      </w:pPr>
      <w:r w:rsidRPr="00537ED2">
        <w:rPr>
          <w:b/>
          <w:color w:val="000000"/>
        </w:rPr>
        <w:t>Ожидаемые результаты:</w:t>
      </w:r>
    </w:p>
    <w:tbl>
      <w:tblPr>
        <w:tblpPr w:leftFromText="180" w:rightFromText="180" w:vertAnchor="text" w:horzAnchor="margin" w:tblpXSpec="center" w:tblpY="274"/>
        <w:tblOverlap w:val="never"/>
        <w:tblW w:w="10173" w:type="dxa"/>
        <w:tblLayout w:type="fixed"/>
        <w:tblLook w:val="0000"/>
      </w:tblPr>
      <w:tblGrid>
        <w:gridCol w:w="1526"/>
        <w:gridCol w:w="1701"/>
        <w:gridCol w:w="2126"/>
        <w:gridCol w:w="2410"/>
        <w:gridCol w:w="2410"/>
      </w:tblGrid>
      <w:tr w:rsidR="00BF2AC8" w:rsidRPr="00537ED2" w:rsidTr="00B623B2">
        <w:tc>
          <w:tcPr>
            <w:tcW w:w="1526"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jc w:val="center"/>
              <w:rPr>
                <w:b/>
                <w:color w:val="000000"/>
              </w:rPr>
            </w:pPr>
            <w:r w:rsidRPr="00537ED2">
              <w:rPr>
                <w:b/>
                <w:color w:val="000000"/>
              </w:rPr>
              <w:t>1-я младшая группа</w:t>
            </w:r>
          </w:p>
        </w:tc>
        <w:tc>
          <w:tcPr>
            <w:tcW w:w="1701"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jc w:val="center"/>
              <w:rPr>
                <w:b/>
                <w:color w:val="000000"/>
              </w:rPr>
            </w:pPr>
            <w:r w:rsidRPr="00537ED2">
              <w:rPr>
                <w:b/>
                <w:color w:val="000000"/>
              </w:rPr>
              <w:t>2-я младшая группа</w:t>
            </w:r>
          </w:p>
        </w:tc>
        <w:tc>
          <w:tcPr>
            <w:tcW w:w="2126"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jc w:val="center"/>
              <w:rPr>
                <w:b/>
                <w:color w:val="000000"/>
              </w:rPr>
            </w:pPr>
            <w:r w:rsidRPr="00537ED2">
              <w:rPr>
                <w:b/>
                <w:color w:val="000000"/>
              </w:rPr>
              <w:t>Средняя группа</w:t>
            </w:r>
          </w:p>
        </w:tc>
        <w:tc>
          <w:tcPr>
            <w:tcW w:w="2410"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jc w:val="center"/>
              <w:rPr>
                <w:b/>
                <w:color w:val="000000"/>
              </w:rPr>
            </w:pPr>
            <w:r w:rsidRPr="00537ED2">
              <w:rPr>
                <w:b/>
                <w:color w:val="000000"/>
              </w:rPr>
              <w:t>Старшая группа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jc w:val="center"/>
            </w:pPr>
            <w:r w:rsidRPr="00537ED2">
              <w:rPr>
                <w:b/>
                <w:color w:val="000000"/>
              </w:rPr>
              <w:t>Подготовительная к школе группа</w:t>
            </w:r>
          </w:p>
        </w:tc>
      </w:tr>
      <w:tr w:rsidR="00BF2AC8" w:rsidRPr="00537ED2" w:rsidTr="00B623B2">
        <w:tc>
          <w:tcPr>
            <w:tcW w:w="1526"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rPr>
                <w:color w:val="000000"/>
              </w:rPr>
            </w:pPr>
            <w:r w:rsidRPr="00537ED2">
              <w:rPr>
                <w:color w:val="000000"/>
              </w:rPr>
              <w:t>- различать высоту звуков (высокий -низкий);</w:t>
            </w:r>
          </w:p>
          <w:p w:rsidR="00BF2AC8" w:rsidRPr="00537ED2" w:rsidRDefault="00BF2AC8" w:rsidP="00B623B2">
            <w:pPr>
              <w:rPr>
                <w:color w:val="000000"/>
              </w:rPr>
            </w:pPr>
            <w:r w:rsidRPr="00537ED2">
              <w:rPr>
                <w:color w:val="000000"/>
              </w:rPr>
              <w:t>- узнавать знакомые мелодии;</w:t>
            </w:r>
          </w:p>
          <w:p w:rsidR="00BF2AC8" w:rsidRPr="00537ED2" w:rsidRDefault="00BF2AC8" w:rsidP="00B623B2">
            <w:pPr>
              <w:rPr>
                <w:color w:val="000000"/>
              </w:rPr>
            </w:pPr>
            <w:r w:rsidRPr="00537ED2">
              <w:rPr>
                <w:color w:val="000000"/>
              </w:rPr>
              <w:t>- вместе с педагогом подпевать музыкаль-ные фразы;</w:t>
            </w:r>
          </w:p>
          <w:p w:rsidR="00BF2AC8" w:rsidRPr="00537ED2" w:rsidRDefault="00BF2AC8" w:rsidP="00B623B2">
            <w:pPr>
              <w:rPr>
                <w:color w:val="000000"/>
              </w:rPr>
            </w:pPr>
            <w:r w:rsidRPr="00537ED2">
              <w:rPr>
                <w:color w:val="000000"/>
              </w:rPr>
              <w:t>- двигаться в соответст-вии с характе-ром музыки, начинать движения одновре-менно с музыкой;</w:t>
            </w:r>
          </w:p>
          <w:p w:rsidR="00BF2AC8" w:rsidRPr="00537ED2" w:rsidRDefault="00BF2AC8" w:rsidP="00B623B2">
            <w:pPr>
              <w:rPr>
                <w:color w:val="000000"/>
              </w:rPr>
            </w:pPr>
            <w:r w:rsidRPr="00537ED2">
              <w:rPr>
                <w:color w:val="000000"/>
              </w:rPr>
              <w:t xml:space="preserve"> - выполнять простей-шие движения;</w:t>
            </w:r>
          </w:p>
          <w:p w:rsidR="00BF2AC8" w:rsidRPr="00537ED2" w:rsidRDefault="00BF2AC8" w:rsidP="00B623B2">
            <w:pPr>
              <w:rPr>
                <w:color w:val="000000"/>
              </w:rPr>
            </w:pPr>
            <w:r w:rsidRPr="00537ED2">
              <w:rPr>
                <w:color w:val="000000"/>
              </w:rPr>
              <w:t xml:space="preserve">- различать и называть музыкаль-ные инструменты: погремушка, бубен, колоколь-чик. </w:t>
            </w:r>
          </w:p>
        </w:tc>
        <w:tc>
          <w:tcPr>
            <w:tcW w:w="1701" w:type="dxa"/>
            <w:tcBorders>
              <w:top w:val="single" w:sz="4" w:space="0" w:color="000000"/>
              <w:left w:val="single" w:sz="4" w:space="0" w:color="000000"/>
              <w:bottom w:val="single" w:sz="4" w:space="0" w:color="000000"/>
            </w:tcBorders>
            <w:shd w:val="clear" w:color="auto" w:fill="auto"/>
          </w:tcPr>
          <w:p w:rsidR="00BF2AC8" w:rsidRPr="00537ED2" w:rsidRDefault="0002099B" w:rsidP="00B623B2">
            <w:pPr>
              <w:rPr>
                <w:color w:val="000000"/>
              </w:rPr>
            </w:pPr>
            <w:r>
              <w:rPr>
                <w:color w:val="000000"/>
              </w:rPr>
              <w:t>- слушать музыкаль</w:t>
            </w:r>
            <w:r w:rsidR="00BF2AC8" w:rsidRPr="00537ED2">
              <w:rPr>
                <w:color w:val="000000"/>
              </w:rPr>
              <w:t>ные произведе-</w:t>
            </w:r>
          </w:p>
          <w:p w:rsidR="00BF2AC8" w:rsidRPr="00537ED2" w:rsidRDefault="00BF2AC8" w:rsidP="00B623B2">
            <w:pPr>
              <w:rPr>
                <w:color w:val="000000"/>
              </w:rPr>
            </w:pPr>
            <w:r w:rsidRPr="00537ED2">
              <w:rPr>
                <w:color w:val="000000"/>
              </w:rPr>
              <w:t>ния до конца, узнавать знакомые песни;</w:t>
            </w:r>
          </w:p>
          <w:p w:rsidR="00BF2AC8" w:rsidRPr="00537ED2" w:rsidRDefault="00BF2AC8" w:rsidP="00B623B2">
            <w:pPr>
              <w:rPr>
                <w:color w:val="000000"/>
              </w:rPr>
            </w:pPr>
            <w:r w:rsidRPr="00537ED2">
              <w:rPr>
                <w:color w:val="000000"/>
              </w:rPr>
              <w:t>- различать звуки по высоте (октава);</w:t>
            </w:r>
          </w:p>
          <w:p w:rsidR="00BF2AC8" w:rsidRPr="00537ED2" w:rsidRDefault="00BF2AC8" w:rsidP="00B623B2">
            <w:pPr>
              <w:rPr>
                <w:color w:val="000000"/>
              </w:rPr>
            </w:pPr>
            <w:r w:rsidRPr="00537ED2">
              <w:rPr>
                <w:color w:val="000000"/>
              </w:rPr>
              <w:t>- замечать ди</w:t>
            </w:r>
            <w:r w:rsidR="00F07CB3">
              <w:rPr>
                <w:color w:val="000000"/>
              </w:rPr>
              <w:t>намичес</w:t>
            </w:r>
            <w:r w:rsidRPr="00537ED2">
              <w:rPr>
                <w:color w:val="000000"/>
              </w:rPr>
              <w:t>кие изменения (громко-тихо);</w:t>
            </w:r>
          </w:p>
          <w:p w:rsidR="00BF2AC8" w:rsidRPr="00537ED2" w:rsidRDefault="00BF2AC8" w:rsidP="00B623B2">
            <w:pPr>
              <w:rPr>
                <w:color w:val="000000"/>
              </w:rPr>
            </w:pPr>
            <w:r w:rsidRPr="00537ED2">
              <w:rPr>
                <w:color w:val="000000"/>
              </w:rPr>
              <w:t>- петь не отставая друг от друга;</w:t>
            </w:r>
          </w:p>
          <w:p w:rsidR="00BF2AC8" w:rsidRPr="00537ED2" w:rsidRDefault="00BF2AC8" w:rsidP="00B623B2">
            <w:pPr>
              <w:rPr>
                <w:color w:val="000000"/>
              </w:rPr>
            </w:pPr>
            <w:r w:rsidRPr="00537ED2">
              <w:rPr>
                <w:color w:val="000000"/>
              </w:rPr>
              <w:t>- выполнять танцеваль-ные движения в парах;</w:t>
            </w:r>
          </w:p>
          <w:p w:rsidR="00BF2AC8" w:rsidRPr="00537ED2" w:rsidRDefault="00BF2AC8" w:rsidP="00B623B2">
            <w:pPr>
              <w:rPr>
                <w:color w:val="000000"/>
              </w:rPr>
            </w:pPr>
            <w:r w:rsidRPr="00537ED2">
              <w:rPr>
                <w:color w:val="000000"/>
              </w:rPr>
              <w:t>Кружиться, притопы-вать поперемен-но ногами,</w:t>
            </w:r>
          </w:p>
          <w:p w:rsidR="00BF2AC8" w:rsidRPr="00537ED2" w:rsidRDefault="00BF2AC8" w:rsidP="00B623B2">
            <w:pPr>
              <w:rPr>
                <w:color w:val="000000"/>
              </w:rPr>
            </w:pPr>
            <w:r w:rsidRPr="00537ED2">
              <w:rPr>
                <w:color w:val="000000"/>
              </w:rPr>
              <w:t xml:space="preserve"> двигаться под музыку с предметом. Различать и называть муз. инструмен-ты : металлофонбарабан и др. </w:t>
            </w:r>
          </w:p>
        </w:tc>
        <w:tc>
          <w:tcPr>
            <w:tcW w:w="2126"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rPr>
                <w:color w:val="000000"/>
              </w:rPr>
            </w:pPr>
            <w:r w:rsidRPr="00537ED2">
              <w:rPr>
                <w:color w:val="000000"/>
              </w:rPr>
              <w:t>- слушать музыкальное произведение, чувствовать его характер, закреплять знания о жанрах в музыке (песня, танец, марш)</w:t>
            </w:r>
          </w:p>
          <w:p w:rsidR="00BF2AC8" w:rsidRPr="00537ED2" w:rsidRDefault="00BF2AC8" w:rsidP="00B623B2">
            <w:pPr>
              <w:rPr>
                <w:color w:val="000000"/>
              </w:rPr>
            </w:pPr>
            <w:r w:rsidRPr="00537ED2">
              <w:rPr>
                <w:color w:val="000000"/>
              </w:rPr>
              <w:t>- узнавать песни, мелодии;</w:t>
            </w:r>
          </w:p>
          <w:p w:rsidR="00BF2AC8" w:rsidRPr="00537ED2" w:rsidRDefault="00BF2AC8" w:rsidP="00B623B2">
            <w:pPr>
              <w:rPr>
                <w:color w:val="000000"/>
              </w:rPr>
            </w:pPr>
            <w:r w:rsidRPr="00537ED2">
              <w:rPr>
                <w:color w:val="000000"/>
              </w:rPr>
              <w:t>- различать звуки по высоте (секста-септима);</w:t>
            </w:r>
          </w:p>
          <w:p w:rsidR="00BF2AC8" w:rsidRPr="00537ED2" w:rsidRDefault="00BF2AC8" w:rsidP="00B623B2">
            <w:pPr>
              <w:rPr>
                <w:color w:val="000000"/>
              </w:rPr>
            </w:pPr>
            <w:r w:rsidRPr="00537ED2">
              <w:rPr>
                <w:color w:val="000000"/>
              </w:rPr>
              <w:t>- петь протяжно, четко произносить слова; начинать и заканчивать пение вместе с другими детьми.</w:t>
            </w:r>
          </w:p>
          <w:p w:rsidR="00BF2AC8" w:rsidRPr="00537ED2" w:rsidRDefault="00BF2AC8" w:rsidP="00B623B2">
            <w:pPr>
              <w:rPr>
                <w:color w:val="000000"/>
              </w:rPr>
            </w:pPr>
            <w:r w:rsidRPr="00537ED2">
              <w:rPr>
                <w:color w:val="000000"/>
              </w:rPr>
              <w:t>- выполнять движения в соответствии с характером музыки; самостоятельно менять их в соответствии с 2-х  -3- х частной формой музыки;</w:t>
            </w:r>
          </w:p>
          <w:p w:rsidR="00BF2AC8" w:rsidRPr="00537ED2" w:rsidRDefault="00BF2AC8" w:rsidP="00B623B2">
            <w:pPr>
              <w:rPr>
                <w:color w:val="000000"/>
              </w:rPr>
            </w:pPr>
            <w:r w:rsidRPr="00537ED2">
              <w:rPr>
                <w:color w:val="000000"/>
              </w:rPr>
              <w:t>- инсценировать (вместе с педагогом) песни, хороводы;</w:t>
            </w:r>
          </w:p>
          <w:p w:rsidR="00BF2AC8" w:rsidRPr="00537ED2" w:rsidRDefault="00BF2AC8" w:rsidP="00B623B2">
            <w:pPr>
              <w:rPr>
                <w:color w:val="000000"/>
              </w:rPr>
            </w:pPr>
            <w:r w:rsidRPr="00537ED2">
              <w:rPr>
                <w:color w:val="000000"/>
              </w:rPr>
              <w:t>- играть на металлофоне простейшие мелодии на одном звуке. Подыгрывать на деревянных ложках, погремушках.</w:t>
            </w:r>
          </w:p>
        </w:tc>
        <w:tc>
          <w:tcPr>
            <w:tcW w:w="2410"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rPr>
                <w:color w:val="000000"/>
              </w:rPr>
            </w:pPr>
            <w:r w:rsidRPr="00537ED2">
              <w:rPr>
                <w:color w:val="000000"/>
              </w:rPr>
              <w:t>- различать жанры в музыке (песня, танец, марш);</w:t>
            </w:r>
          </w:p>
          <w:p w:rsidR="00BF2AC8" w:rsidRPr="00537ED2" w:rsidRDefault="00BF2AC8" w:rsidP="00B623B2">
            <w:pPr>
              <w:rPr>
                <w:color w:val="000000"/>
              </w:rPr>
            </w:pPr>
            <w:r w:rsidRPr="00537ED2">
              <w:rPr>
                <w:color w:val="000000"/>
              </w:rPr>
              <w:t>- звучание музыкальных инструментов (фортепиано, скрипка);</w:t>
            </w:r>
          </w:p>
          <w:p w:rsidR="00BF2AC8" w:rsidRPr="00537ED2" w:rsidRDefault="00BF2AC8" w:rsidP="00B623B2">
            <w:pPr>
              <w:rPr>
                <w:color w:val="000000"/>
              </w:rPr>
            </w:pPr>
            <w:r w:rsidRPr="00537ED2">
              <w:rPr>
                <w:color w:val="000000"/>
              </w:rPr>
              <w:t>- узнавать произведения по фрагменту;</w:t>
            </w:r>
          </w:p>
          <w:p w:rsidR="00BF2AC8" w:rsidRPr="00537ED2" w:rsidRDefault="00BF2AC8" w:rsidP="00B623B2">
            <w:pPr>
              <w:rPr>
                <w:color w:val="000000"/>
              </w:rPr>
            </w:pPr>
            <w:r w:rsidRPr="00537ED2">
              <w:rPr>
                <w:color w:val="000000"/>
              </w:rPr>
              <w:t>-различать звуки по высоте в пределах квинты;</w:t>
            </w:r>
          </w:p>
          <w:p w:rsidR="00BF2AC8" w:rsidRPr="00537ED2" w:rsidRDefault="00BF2AC8" w:rsidP="00B623B2">
            <w:pPr>
              <w:rPr>
                <w:color w:val="000000"/>
              </w:rPr>
            </w:pPr>
            <w:r w:rsidRPr="00537ED2">
              <w:rPr>
                <w:color w:val="000000"/>
              </w:rPr>
              <w:t>- петь без напряжения, легким звуком, отчетливо произносить слова,  петь с аккомпанементом</w:t>
            </w:r>
          </w:p>
          <w:p w:rsidR="00BF2AC8" w:rsidRPr="00537ED2" w:rsidRDefault="00BF2AC8" w:rsidP="00B623B2">
            <w:pPr>
              <w:rPr>
                <w:color w:val="000000"/>
              </w:rPr>
            </w:pPr>
            <w:r w:rsidRPr="00537ED2">
              <w:rPr>
                <w:color w:val="000000"/>
              </w:rPr>
              <w:t>- ритмично двигаться в соответствии с характером музыки;</w:t>
            </w:r>
          </w:p>
          <w:p w:rsidR="00BF2AC8" w:rsidRPr="00537ED2" w:rsidRDefault="00BF2AC8" w:rsidP="00B623B2">
            <w:pPr>
              <w:rPr>
                <w:color w:val="000000"/>
              </w:rPr>
            </w:pPr>
            <w:r w:rsidRPr="00537ED2">
              <w:rPr>
                <w:color w:val="000000"/>
              </w:rPr>
              <w:t xml:space="preserve">- самостоятельно менять движения в соответствии с 3-х частной формой  произведения; </w:t>
            </w:r>
          </w:p>
          <w:p w:rsidR="00BF2AC8" w:rsidRPr="00537ED2" w:rsidRDefault="00BF2AC8" w:rsidP="00B623B2">
            <w:pPr>
              <w:rPr>
                <w:color w:val="000000"/>
              </w:rPr>
            </w:pPr>
            <w:r w:rsidRPr="00537ED2">
              <w:rPr>
                <w:color w:val="000000"/>
              </w:rPr>
              <w:t>- самостоятельно инсценировать содержание песен, хороводов, действовать не подражая друг другу;</w:t>
            </w:r>
          </w:p>
          <w:p w:rsidR="00BF2AC8" w:rsidRPr="00537ED2" w:rsidRDefault="00BF2AC8" w:rsidP="00B623B2">
            <w:pPr>
              <w:rPr>
                <w:color w:val="000000"/>
              </w:rPr>
            </w:pPr>
            <w:r w:rsidRPr="00537ED2">
              <w:rPr>
                <w:color w:val="000000"/>
              </w:rPr>
              <w:t xml:space="preserve">- играть мелодии на металлофоне по одному и в группе.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rPr>
                <w:color w:val="000000"/>
              </w:rPr>
            </w:pPr>
            <w:r w:rsidRPr="00537ED2">
              <w:rPr>
                <w:color w:val="000000"/>
              </w:rPr>
              <w:t>- узнавать гимн РФ;</w:t>
            </w:r>
          </w:p>
          <w:p w:rsidR="00BF2AC8" w:rsidRPr="00537ED2" w:rsidRDefault="00BF2AC8" w:rsidP="00B623B2">
            <w:pPr>
              <w:rPr>
                <w:color w:val="000000"/>
              </w:rPr>
            </w:pPr>
            <w:r w:rsidRPr="00537ED2">
              <w:rPr>
                <w:color w:val="000000"/>
              </w:rPr>
              <w:t>- определять музыкальный жанр произведения;</w:t>
            </w:r>
          </w:p>
          <w:p w:rsidR="00BF2AC8" w:rsidRPr="00537ED2" w:rsidRDefault="00BF2AC8" w:rsidP="00B623B2">
            <w:pPr>
              <w:rPr>
                <w:color w:val="000000"/>
              </w:rPr>
            </w:pPr>
            <w:r w:rsidRPr="00537ED2">
              <w:rPr>
                <w:color w:val="000000"/>
              </w:rPr>
              <w:t>- различать части произведения;</w:t>
            </w:r>
          </w:p>
          <w:p w:rsidR="00BF2AC8" w:rsidRPr="00537ED2" w:rsidRDefault="00BF2AC8" w:rsidP="00B623B2">
            <w:pPr>
              <w:rPr>
                <w:color w:val="000000"/>
              </w:rPr>
            </w:pPr>
            <w:r w:rsidRPr="00537ED2">
              <w:rPr>
                <w:color w:val="000000"/>
              </w:rPr>
              <w:t>- определять настроение, характер музыкального произведения;</w:t>
            </w:r>
          </w:p>
          <w:p w:rsidR="00BF2AC8" w:rsidRPr="00537ED2" w:rsidRDefault="00BF2AC8" w:rsidP="00B623B2">
            <w:pPr>
              <w:rPr>
                <w:color w:val="000000"/>
              </w:rPr>
            </w:pPr>
            <w:r w:rsidRPr="00537ED2">
              <w:rPr>
                <w:color w:val="000000"/>
              </w:rPr>
              <w:t>слышать в музыке изобразительные моменты;</w:t>
            </w:r>
          </w:p>
          <w:p w:rsidR="00BF2AC8" w:rsidRPr="00537ED2" w:rsidRDefault="00BF2AC8" w:rsidP="00B623B2">
            <w:pPr>
              <w:rPr>
                <w:color w:val="000000"/>
              </w:rPr>
            </w:pPr>
            <w:r w:rsidRPr="00537ED2">
              <w:rPr>
                <w:color w:val="000000"/>
              </w:rPr>
              <w:t>- воспроизводить и чисто петь несложные песни в удобном диапазоне;</w:t>
            </w:r>
          </w:p>
          <w:p w:rsidR="00BF2AC8" w:rsidRPr="00537ED2" w:rsidRDefault="00BF2AC8" w:rsidP="00B623B2">
            <w:pPr>
              <w:rPr>
                <w:color w:val="000000"/>
              </w:rPr>
            </w:pPr>
            <w:r w:rsidRPr="00537ED2">
              <w:rPr>
                <w:color w:val="000000"/>
              </w:rPr>
              <w:t>- сохранять правильное положение корпуса при пении (певческая посадка);</w:t>
            </w:r>
          </w:p>
          <w:p w:rsidR="00BF2AC8" w:rsidRPr="00537ED2" w:rsidRDefault="00BF2AC8" w:rsidP="00B623B2">
            <w:pPr>
              <w:rPr>
                <w:color w:val="000000"/>
              </w:rPr>
            </w:pPr>
            <w:r w:rsidRPr="00537ED2">
              <w:rPr>
                <w:color w:val="000000"/>
              </w:rPr>
              <w:t>-формировать умение брать дыхание;</w:t>
            </w:r>
          </w:p>
          <w:p w:rsidR="00BF2AC8" w:rsidRPr="00537ED2" w:rsidRDefault="00BF2AC8" w:rsidP="00B623B2">
            <w:pPr>
              <w:rPr>
                <w:color w:val="000000"/>
              </w:rPr>
            </w:pPr>
            <w:r w:rsidRPr="00537ED2">
              <w:rPr>
                <w:color w:val="000000"/>
              </w:rPr>
              <w:t>- выразительно двигаться в соответствии с характером музыки, образа;</w:t>
            </w:r>
          </w:p>
          <w:p w:rsidR="00BF2AC8" w:rsidRPr="00537ED2" w:rsidRDefault="00BF2AC8" w:rsidP="00B623B2">
            <w:pPr>
              <w:rPr>
                <w:color w:val="000000"/>
              </w:rPr>
            </w:pPr>
            <w:r w:rsidRPr="00537ED2">
              <w:rPr>
                <w:color w:val="000000"/>
              </w:rPr>
              <w:t>- передавать несложный ритмический рисунок;</w:t>
            </w:r>
          </w:p>
          <w:p w:rsidR="00BF2AC8" w:rsidRPr="00537ED2" w:rsidRDefault="00BF2AC8" w:rsidP="00B623B2">
            <w:pPr>
              <w:rPr>
                <w:color w:val="000000"/>
              </w:rPr>
            </w:pPr>
            <w:r w:rsidRPr="00537ED2">
              <w:rPr>
                <w:color w:val="000000"/>
              </w:rPr>
              <w:t>- выполнять танцевальные движения качественно;</w:t>
            </w:r>
          </w:p>
          <w:p w:rsidR="00BF2AC8" w:rsidRPr="00537ED2" w:rsidRDefault="00BF2AC8" w:rsidP="00B623B2">
            <w:pPr>
              <w:rPr>
                <w:color w:val="000000"/>
              </w:rPr>
            </w:pPr>
            <w:r w:rsidRPr="00537ED2">
              <w:rPr>
                <w:color w:val="000000"/>
              </w:rPr>
              <w:t>- инсценировать игровые песни;</w:t>
            </w:r>
          </w:p>
          <w:p w:rsidR="00BF2AC8" w:rsidRPr="00537ED2" w:rsidRDefault="00BF2AC8" w:rsidP="00B623B2">
            <w:pPr>
              <w:rPr>
                <w:color w:val="000000"/>
              </w:rPr>
            </w:pPr>
            <w:r w:rsidRPr="00537ED2">
              <w:rPr>
                <w:color w:val="000000"/>
              </w:rPr>
              <w:t>- исполнять сольно и в оркестре простые песни и мелодии.</w:t>
            </w:r>
          </w:p>
          <w:p w:rsidR="00BF2AC8" w:rsidRPr="00537ED2" w:rsidRDefault="00BF2AC8" w:rsidP="00B623B2">
            <w:r w:rsidRPr="00537ED2">
              <w:rPr>
                <w:color w:val="000000"/>
              </w:rPr>
              <w:t>-исполнять сольно и в ансамбле на музыкальных инструментах несложные песни и мелодии.</w:t>
            </w:r>
          </w:p>
        </w:tc>
      </w:tr>
    </w:tbl>
    <w:p w:rsidR="00BF2AC8" w:rsidRPr="00537ED2" w:rsidRDefault="00BF2AC8" w:rsidP="00BF2AC8">
      <w:pPr>
        <w:tabs>
          <w:tab w:val="left" w:pos="6435"/>
        </w:tabs>
        <w:rPr>
          <w:b/>
        </w:rPr>
      </w:pPr>
    </w:p>
    <w:p w:rsidR="00BF2AC8" w:rsidRPr="00537ED2" w:rsidRDefault="00BF2AC8" w:rsidP="00BF2AC8">
      <w:pPr>
        <w:tabs>
          <w:tab w:val="left" w:pos="6435"/>
        </w:tabs>
        <w:jc w:val="center"/>
        <w:rPr>
          <w:b/>
        </w:rPr>
      </w:pPr>
      <w:r w:rsidRPr="00537ED2">
        <w:rPr>
          <w:b/>
        </w:rPr>
        <w:t xml:space="preserve">Принцип  построения музыкальной деятельности: </w:t>
      </w:r>
    </w:p>
    <w:p w:rsidR="00BF2AC8" w:rsidRPr="00537ED2" w:rsidRDefault="00BF2AC8" w:rsidP="00A61C2B">
      <w:pPr>
        <w:tabs>
          <w:tab w:val="left" w:pos="6435"/>
        </w:tabs>
        <w:rPr>
          <w:b/>
        </w:rPr>
      </w:pPr>
    </w:p>
    <w:tbl>
      <w:tblPr>
        <w:tblStyle w:val="a4"/>
        <w:tblW w:w="0" w:type="auto"/>
        <w:tblLook w:val="04A0"/>
      </w:tblPr>
      <w:tblGrid>
        <w:gridCol w:w="4431"/>
        <w:gridCol w:w="4432"/>
      </w:tblGrid>
      <w:tr w:rsidR="00BF2AC8" w:rsidRPr="00537ED2" w:rsidTr="00B623B2">
        <w:tc>
          <w:tcPr>
            <w:tcW w:w="4431" w:type="dxa"/>
          </w:tcPr>
          <w:p w:rsidR="00BF2AC8" w:rsidRPr="00537ED2" w:rsidRDefault="00BF2AC8" w:rsidP="00B623B2">
            <w:pPr>
              <w:rPr>
                <w:b/>
              </w:rPr>
            </w:pPr>
            <w:r w:rsidRPr="00537ED2">
              <w:rPr>
                <w:b/>
              </w:rPr>
              <w:t xml:space="preserve">Основные принципы </w:t>
            </w:r>
          </w:p>
          <w:p w:rsidR="00BF2AC8" w:rsidRPr="00537ED2" w:rsidRDefault="00BF2AC8" w:rsidP="00B623B2">
            <w:pPr>
              <w:tabs>
                <w:tab w:val="left" w:pos="6435"/>
              </w:tabs>
              <w:rPr>
                <w:b/>
              </w:rPr>
            </w:pPr>
            <w:r w:rsidRPr="00537ED2">
              <w:rPr>
                <w:b/>
              </w:rPr>
              <w:t>построения:</w:t>
            </w:r>
          </w:p>
        </w:tc>
        <w:tc>
          <w:tcPr>
            <w:tcW w:w="4432" w:type="dxa"/>
          </w:tcPr>
          <w:p w:rsidR="00BF2AC8" w:rsidRPr="00537ED2" w:rsidRDefault="00BF2AC8" w:rsidP="00B623B2">
            <w:pPr>
              <w:tabs>
                <w:tab w:val="left" w:pos="6435"/>
              </w:tabs>
              <w:jc w:val="center"/>
              <w:rPr>
                <w:b/>
              </w:rPr>
            </w:pPr>
            <w:r w:rsidRPr="00537ED2">
              <w:t>принцип развивающего обучения, принцип преемственности ступеней образования, принцип гуманно-личностного отношения к ребенку.</w:t>
            </w:r>
          </w:p>
        </w:tc>
      </w:tr>
      <w:tr w:rsidR="00BF2AC8" w:rsidRPr="00537ED2" w:rsidTr="00B623B2">
        <w:tc>
          <w:tcPr>
            <w:tcW w:w="4431" w:type="dxa"/>
          </w:tcPr>
          <w:p w:rsidR="00BF2AC8" w:rsidRPr="00537ED2" w:rsidRDefault="00BF2AC8" w:rsidP="00B623B2">
            <w:pPr>
              <w:jc w:val="both"/>
              <w:rPr>
                <w:b/>
              </w:rPr>
            </w:pPr>
            <w:r w:rsidRPr="00537ED2">
              <w:rPr>
                <w:b/>
              </w:rPr>
              <w:t>Формы организации:</w:t>
            </w:r>
          </w:p>
          <w:p w:rsidR="00BF2AC8" w:rsidRPr="00537ED2" w:rsidRDefault="00BF2AC8" w:rsidP="00B623B2">
            <w:pPr>
              <w:tabs>
                <w:tab w:val="left" w:pos="6435"/>
              </w:tabs>
              <w:jc w:val="center"/>
              <w:rPr>
                <w:b/>
              </w:rPr>
            </w:pPr>
          </w:p>
        </w:tc>
        <w:tc>
          <w:tcPr>
            <w:tcW w:w="4432" w:type="dxa"/>
          </w:tcPr>
          <w:p w:rsidR="00BF2AC8" w:rsidRPr="00537ED2" w:rsidRDefault="00BF2AC8" w:rsidP="00B623B2">
            <w:pPr>
              <w:tabs>
                <w:tab w:val="left" w:pos="6435"/>
              </w:tabs>
              <w:jc w:val="center"/>
              <w:rPr>
                <w:b/>
              </w:rPr>
            </w:pPr>
            <w:r w:rsidRPr="00537ED2">
              <w:t>непосредственная образовательная деятельность  (индивидуальные, фронтальные, тематические), развлечения, утренники;</w:t>
            </w:r>
          </w:p>
        </w:tc>
      </w:tr>
      <w:tr w:rsidR="00BF2AC8" w:rsidRPr="00537ED2" w:rsidTr="00B623B2">
        <w:tc>
          <w:tcPr>
            <w:tcW w:w="4431" w:type="dxa"/>
          </w:tcPr>
          <w:p w:rsidR="00BF2AC8" w:rsidRPr="00537ED2" w:rsidRDefault="00BF2AC8" w:rsidP="00B623B2">
            <w:pPr>
              <w:rPr>
                <w:b/>
              </w:rPr>
            </w:pPr>
            <w:r w:rsidRPr="00537ED2">
              <w:rPr>
                <w:b/>
              </w:rPr>
              <w:t>Формы работы с педагогическим коллективом:</w:t>
            </w:r>
          </w:p>
          <w:p w:rsidR="00BF2AC8" w:rsidRPr="00537ED2" w:rsidRDefault="00BF2AC8" w:rsidP="00B623B2">
            <w:pPr>
              <w:tabs>
                <w:tab w:val="left" w:pos="6435"/>
              </w:tabs>
              <w:jc w:val="center"/>
              <w:rPr>
                <w:b/>
              </w:rPr>
            </w:pPr>
          </w:p>
        </w:tc>
        <w:tc>
          <w:tcPr>
            <w:tcW w:w="4432" w:type="dxa"/>
          </w:tcPr>
          <w:p w:rsidR="00BF2AC8" w:rsidRPr="00537ED2" w:rsidRDefault="00BF2AC8" w:rsidP="00B623B2">
            <w:pPr>
              <w:jc w:val="both"/>
            </w:pPr>
            <w:r w:rsidRPr="00537ED2">
              <w:t>индивидуальные консультации, семинары, открытые занятия, развлечения,</w:t>
            </w:r>
          </w:p>
          <w:p w:rsidR="00BF2AC8" w:rsidRPr="00537ED2" w:rsidRDefault="00BF2AC8" w:rsidP="00B623B2">
            <w:pPr>
              <w:jc w:val="both"/>
              <w:rPr>
                <w:b/>
              </w:rPr>
            </w:pPr>
            <w:r w:rsidRPr="00537ED2">
              <w:t>практикумы, памятки, письменные методические рекомендации, совместное планирование.</w:t>
            </w:r>
          </w:p>
        </w:tc>
      </w:tr>
      <w:tr w:rsidR="00BF2AC8" w:rsidRPr="00537ED2" w:rsidTr="00B623B2">
        <w:tc>
          <w:tcPr>
            <w:tcW w:w="4431" w:type="dxa"/>
          </w:tcPr>
          <w:p w:rsidR="00BF2AC8" w:rsidRPr="00537ED2" w:rsidRDefault="00BF2AC8" w:rsidP="00B623B2">
            <w:pPr>
              <w:jc w:val="both"/>
              <w:rPr>
                <w:b/>
              </w:rPr>
            </w:pPr>
            <w:r w:rsidRPr="00537ED2">
              <w:rPr>
                <w:b/>
              </w:rPr>
              <w:t xml:space="preserve">  Формы работы с родителями:</w:t>
            </w:r>
          </w:p>
          <w:p w:rsidR="00BF2AC8" w:rsidRPr="00537ED2" w:rsidRDefault="00BF2AC8" w:rsidP="00B623B2">
            <w:pPr>
              <w:jc w:val="both"/>
              <w:rPr>
                <w:b/>
              </w:rPr>
            </w:pPr>
          </w:p>
          <w:p w:rsidR="00BF2AC8" w:rsidRPr="00537ED2" w:rsidRDefault="00BF2AC8" w:rsidP="00B623B2">
            <w:pPr>
              <w:tabs>
                <w:tab w:val="left" w:pos="6435"/>
              </w:tabs>
              <w:jc w:val="center"/>
              <w:rPr>
                <w:b/>
              </w:rPr>
            </w:pPr>
          </w:p>
        </w:tc>
        <w:tc>
          <w:tcPr>
            <w:tcW w:w="4432" w:type="dxa"/>
          </w:tcPr>
          <w:p w:rsidR="00BF2AC8" w:rsidRPr="00537ED2" w:rsidRDefault="00BF2AC8" w:rsidP="00B623B2">
            <w:pPr>
              <w:jc w:val="both"/>
              <w:rPr>
                <w:b/>
              </w:rPr>
            </w:pPr>
            <w:r w:rsidRPr="00537ED2">
              <w:t>индивидуальные консультации, родительские собрания, папки-передвижки, развлечения.</w:t>
            </w:r>
          </w:p>
        </w:tc>
      </w:tr>
    </w:tbl>
    <w:p w:rsidR="00BF2AC8" w:rsidRPr="00537ED2" w:rsidRDefault="00BF2AC8" w:rsidP="00BF2AC8">
      <w:pPr>
        <w:tabs>
          <w:tab w:val="left" w:pos="6435"/>
        </w:tabs>
        <w:jc w:val="center"/>
        <w:rPr>
          <w:b/>
        </w:rPr>
      </w:pPr>
    </w:p>
    <w:p w:rsidR="00BF2AC8" w:rsidRPr="00537ED2" w:rsidRDefault="00BF2AC8" w:rsidP="00BF2AC8">
      <w:pPr>
        <w:spacing w:line="100" w:lineRule="atLeast"/>
        <w:jc w:val="center"/>
        <w:rPr>
          <w:rFonts w:eastAsia="SimSun" w:cs="Mangal"/>
          <w:lang w:eastAsia="hi-IN" w:bidi="hi-IN"/>
        </w:rPr>
      </w:pPr>
      <w:r w:rsidRPr="00537ED2">
        <w:rPr>
          <w:rFonts w:eastAsia="SimSun"/>
          <w:b/>
          <w:bCs/>
          <w:lang w:eastAsia="hi-IN" w:bidi="hi-IN"/>
        </w:rPr>
        <w:t>Связь с другими образовательными областями:</w:t>
      </w:r>
    </w:p>
    <w:p w:rsidR="00BF2AC8" w:rsidRPr="00537ED2" w:rsidRDefault="00BF2AC8" w:rsidP="00A61C2B">
      <w:pPr>
        <w:tabs>
          <w:tab w:val="left" w:pos="2461"/>
        </w:tabs>
        <w:rPr>
          <w:lang w:eastAsia="hi-IN" w:bidi="hi-IN"/>
        </w:rPr>
      </w:pPr>
      <w:r w:rsidRPr="00537ED2">
        <w:rPr>
          <w:lang w:eastAsia="hi-IN" w:bidi="hi-IN"/>
        </w:rPr>
        <w:tab/>
      </w:r>
    </w:p>
    <w:tbl>
      <w:tblPr>
        <w:tblpPr w:leftFromText="180" w:rightFromText="180" w:vertAnchor="text" w:horzAnchor="margin" w:tblpXSpec="center" w:tblpY="11"/>
        <w:tblW w:w="10076" w:type="dxa"/>
        <w:tblLayout w:type="fixed"/>
        <w:tblCellMar>
          <w:top w:w="55" w:type="dxa"/>
          <w:left w:w="55" w:type="dxa"/>
          <w:bottom w:w="55" w:type="dxa"/>
          <w:right w:w="55" w:type="dxa"/>
        </w:tblCellMar>
        <w:tblLook w:val="0000"/>
      </w:tblPr>
      <w:tblGrid>
        <w:gridCol w:w="5037"/>
        <w:gridCol w:w="5039"/>
      </w:tblGrid>
      <w:tr w:rsidR="00475448" w:rsidRPr="00537ED2" w:rsidTr="00B623B2">
        <w:trPr>
          <w:trHeight w:val="2377"/>
        </w:trPr>
        <w:tc>
          <w:tcPr>
            <w:tcW w:w="5037" w:type="dxa"/>
            <w:shd w:val="clear" w:color="auto" w:fill="auto"/>
          </w:tcPr>
          <w:p w:rsidR="00BF2AC8" w:rsidRPr="00537ED2" w:rsidRDefault="00BF2AC8" w:rsidP="00B623B2">
            <w:pPr>
              <w:shd w:val="clear" w:color="auto" w:fill="FFFFFF"/>
              <w:spacing w:line="100" w:lineRule="atLeast"/>
              <w:rPr>
                <w:rFonts w:eastAsia="SimSun"/>
                <w:b/>
                <w:bCs/>
                <w:lang w:eastAsia="hi-IN" w:bidi="hi-IN"/>
              </w:rPr>
            </w:pPr>
            <w:r w:rsidRPr="00537ED2">
              <w:rPr>
                <w:rFonts w:eastAsia="SimSun"/>
                <w:b/>
                <w:bCs/>
                <w:lang w:eastAsia="hi-IN" w:bidi="hi-IN"/>
              </w:rPr>
              <w:t>Образовательная область</w:t>
            </w:r>
          </w:p>
          <w:p w:rsidR="00BF2AC8" w:rsidRPr="00537ED2" w:rsidRDefault="00BF2AC8" w:rsidP="00B623B2">
            <w:pPr>
              <w:shd w:val="clear" w:color="auto" w:fill="FFFFFF"/>
              <w:spacing w:line="100" w:lineRule="atLeast"/>
              <w:rPr>
                <w:rFonts w:eastAsia="SimSun"/>
                <w:bCs/>
                <w:lang w:eastAsia="hi-IN" w:bidi="hi-IN"/>
              </w:rPr>
            </w:pPr>
            <w:r w:rsidRPr="00537ED2">
              <w:rPr>
                <w:rFonts w:eastAsia="SimSun"/>
                <w:b/>
                <w:bCs/>
                <w:lang w:eastAsia="hi-IN" w:bidi="hi-IN"/>
              </w:rPr>
              <w:t>«Социально-коммуникативное развитие»</w:t>
            </w:r>
          </w:p>
        </w:tc>
        <w:tc>
          <w:tcPr>
            <w:tcW w:w="5039" w:type="dxa"/>
            <w:shd w:val="clear" w:color="auto" w:fill="auto"/>
          </w:tcPr>
          <w:p w:rsidR="00BF2AC8" w:rsidRPr="00537ED2" w:rsidRDefault="00BF2AC8" w:rsidP="00B623B2">
            <w:pPr>
              <w:spacing w:line="100" w:lineRule="atLeast"/>
              <w:rPr>
                <w:rFonts w:eastAsia="SimSun"/>
                <w:bCs/>
                <w:lang w:eastAsia="hi-IN" w:bidi="hi-IN"/>
              </w:rPr>
            </w:pPr>
            <w:r w:rsidRPr="00537ED2">
              <w:rPr>
                <w:rFonts w:eastAsia="SimSun"/>
                <w:bCs/>
                <w:lang w:eastAsia="hi-IN" w:bidi="hi-IN"/>
              </w:rPr>
              <w:t xml:space="preserve">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Развитие свободного общения о музыке с взрослыми и           сверстниками; </w:t>
            </w:r>
          </w:p>
          <w:p w:rsidR="00BF2AC8" w:rsidRPr="00537ED2" w:rsidRDefault="00BF2AC8" w:rsidP="00B623B2">
            <w:pPr>
              <w:spacing w:line="100" w:lineRule="atLeast"/>
              <w:rPr>
                <w:rFonts w:eastAsia="SimSun"/>
                <w:lang w:eastAsia="hi-IN" w:bidi="hi-IN"/>
              </w:rPr>
            </w:pPr>
            <w:r w:rsidRPr="00537ED2">
              <w:rPr>
                <w:rFonts w:eastAsia="SimSun"/>
                <w:bCs/>
                <w:lang w:eastAsia="hi-IN" w:bidi="hi-IN"/>
              </w:rPr>
              <w:t>Формирование основ безопасности собственной жизнедеятельности в различных видах музыкальной деятельности.</w:t>
            </w:r>
          </w:p>
        </w:tc>
      </w:tr>
      <w:tr w:rsidR="00475448" w:rsidRPr="00537ED2" w:rsidTr="00B623B2">
        <w:trPr>
          <w:trHeight w:val="716"/>
        </w:trPr>
        <w:tc>
          <w:tcPr>
            <w:tcW w:w="5037" w:type="dxa"/>
            <w:shd w:val="clear" w:color="auto" w:fill="auto"/>
          </w:tcPr>
          <w:p w:rsidR="00BF2AC8" w:rsidRPr="00537ED2" w:rsidRDefault="00BF2AC8" w:rsidP="00B623B2">
            <w:pPr>
              <w:spacing w:line="100" w:lineRule="atLeast"/>
              <w:rPr>
                <w:rFonts w:eastAsia="SimSun"/>
                <w:b/>
                <w:bCs/>
                <w:lang w:eastAsia="hi-IN" w:bidi="hi-IN"/>
              </w:rPr>
            </w:pPr>
            <w:r w:rsidRPr="00537ED2">
              <w:rPr>
                <w:rFonts w:eastAsia="SimSun"/>
                <w:b/>
                <w:bCs/>
                <w:lang w:eastAsia="hi-IN" w:bidi="hi-IN"/>
              </w:rPr>
              <w:t>Образовательная область</w:t>
            </w:r>
          </w:p>
          <w:p w:rsidR="00BF2AC8" w:rsidRPr="00537ED2" w:rsidRDefault="00BF2AC8" w:rsidP="00B623B2">
            <w:pPr>
              <w:spacing w:line="100" w:lineRule="atLeast"/>
              <w:rPr>
                <w:rFonts w:eastAsia="SimSun"/>
                <w:bCs/>
                <w:lang w:eastAsia="hi-IN" w:bidi="hi-IN"/>
              </w:rPr>
            </w:pPr>
            <w:r w:rsidRPr="00537ED2">
              <w:rPr>
                <w:rFonts w:eastAsia="SimSun"/>
                <w:b/>
                <w:bCs/>
                <w:lang w:eastAsia="hi-IN" w:bidi="hi-IN"/>
              </w:rPr>
              <w:t>«Познавательное развитие»</w:t>
            </w:r>
          </w:p>
        </w:tc>
        <w:tc>
          <w:tcPr>
            <w:tcW w:w="5039" w:type="dxa"/>
            <w:shd w:val="clear" w:color="auto" w:fill="auto"/>
          </w:tcPr>
          <w:p w:rsidR="00BF2AC8" w:rsidRPr="00537ED2" w:rsidRDefault="00BF2AC8" w:rsidP="00B623B2">
            <w:pPr>
              <w:spacing w:line="100" w:lineRule="atLeast"/>
              <w:rPr>
                <w:rFonts w:eastAsia="SimSun"/>
                <w:lang w:eastAsia="hi-IN" w:bidi="hi-IN"/>
              </w:rPr>
            </w:pPr>
            <w:r w:rsidRPr="00537ED2">
              <w:rPr>
                <w:rFonts w:eastAsia="SimSun"/>
                <w:bCs/>
                <w:lang w:eastAsia="hi-IN" w:bidi="hi-IN"/>
              </w:rPr>
              <w:t>Расширение музыкального кругозора детей;  сенсорное развитие, формирование целостной картины мира средствами музыкального искусства, творчества.</w:t>
            </w:r>
          </w:p>
        </w:tc>
      </w:tr>
      <w:tr w:rsidR="00475448" w:rsidRPr="00537ED2" w:rsidTr="00B623B2">
        <w:trPr>
          <w:trHeight w:val="959"/>
        </w:trPr>
        <w:tc>
          <w:tcPr>
            <w:tcW w:w="5037" w:type="dxa"/>
            <w:shd w:val="clear" w:color="auto" w:fill="auto"/>
          </w:tcPr>
          <w:p w:rsidR="00BF2AC8" w:rsidRPr="00537ED2" w:rsidRDefault="00BF2AC8" w:rsidP="00B623B2">
            <w:pPr>
              <w:spacing w:line="100" w:lineRule="atLeast"/>
              <w:rPr>
                <w:rFonts w:eastAsia="SimSun"/>
                <w:b/>
                <w:bCs/>
                <w:lang w:eastAsia="hi-IN" w:bidi="hi-IN"/>
              </w:rPr>
            </w:pPr>
            <w:r w:rsidRPr="00537ED2">
              <w:rPr>
                <w:rFonts w:eastAsia="SimSun"/>
                <w:b/>
                <w:bCs/>
                <w:lang w:eastAsia="hi-IN" w:bidi="hi-IN"/>
              </w:rPr>
              <w:t>Образовательная область</w:t>
            </w:r>
          </w:p>
          <w:p w:rsidR="00BF2AC8" w:rsidRPr="00537ED2" w:rsidRDefault="00BF2AC8" w:rsidP="00B623B2">
            <w:pPr>
              <w:spacing w:line="100" w:lineRule="atLeast"/>
              <w:rPr>
                <w:rFonts w:eastAsia="SimSun"/>
                <w:bCs/>
                <w:lang w:eastAsia="hi-IN" w:bidi="hi-IN"/>
              </w:rPr>
            </w:pPr>
            <w:r w:rsidRPr="00537ED2">
              <w:rPr>
                <w:rFonts w:eastAsia="SimSun"/>
                <w:b/>
                <w:bCs/>
                <w:lang w:eastAsia="hi-IN" w:bidi="hi-IN"/>
              </w:rPr>
              <w:t>«Речевое развитие»</w:t>
            </w:r>
          </w:p>
        </w:tc>
        <w:tc>
          <w:tcPr>
            <w:tcW w:w="5039" w:type="dxa"/>
            <w:shd w:val="clear" w:color="auto" w:fill="auto"/>
          </w:tcPr>
          <w:p w:rsidR="00BF2AC8" w:rsidRPr="00537ED2" w:rsidRDefault="00BF2AC8" w:rsidP="00B623B2">
            <w:pPr>
              <w:spacing w:line="100" w:lineRule="atLeast"/>
              <w:rPr>
                <w:rFonts w:eastAsia="SimSun"/>
                <w:lang w:eastAsia="hi-IN" w:bidi="hi-IN"/>
              </w:rPr>
            </w:pPr>
            <w:r w:rsidRPr="00537ED2">
              <w:rPr>
                <w:rFonts w:eastAsia="SimSun"/>
                <w:bCs/>
                <w:lang w:eastAsia="hi-IN" w:bidi="hi-IN"/>
              </w:rPr>
              <w:t>Развитие устной речи в ходе высказываний детьми своих впечатлений,  характеристики музыкальных произведений; практическое овладение детьми нормами речи, обогащение «образного словаря».</w:t>
            </w:r>
          </w:p>
        </w:tc>
      </w:tr>
      <w:tr w:rsidR="00475448" w:rsidRPr="00537ED2" w:rsidTr="00B623B2">
        <w:trPr>
          <w:trHeight w:val="1431"/>
        </w:trPr>
        <w:tc>
          <w:tcPr>
            <w:tcW w:w="5037" w:type="dxa"/>
            <w:shd w:val="clear" w:color="auto" w:fill="auto"/>
          </w:tcPr>
          <w:p w:rsidR="00BF2AC8" w:rsidRPr="00537ED2" w:rsidRDefault="00BF2AC8" w:rsidP="00B623B2">
            <w:pPr>
              <w:spacing w:line="100" w:lineRule="atLeast"/>
              <w:rPr>
                <w:rFonts w:eastAsia="SimSun"/>
                <w:b/>
                <w:bCs/>
                <w:lang w:eastAsia="hi-IN" w:bidi="hi-IN"/>
              </w:rPr>
            </w:pPr>
            <w:r w:rsidRPr="00537ED2">
              <w:rPr>
                <w:rFonts w:eastAsia="SimSun"/>
                <w:b/>
                <w:bCs/>
                <w:lang w:eastAsia="hi-IN" w:bidi="hi-IN"/>
              </w:rPr>
              <w:t>Образовательная область</w:t>
            </w:r>
          </w:p>
          <w:p w:rsidR="00BF2AC8" w:rsidRPr="00537ED2" w:rsidRDefault="00BF2AC8" w:rsidP="00B623B2">
            <w:pPr>
              <w:spacing w:line="100" w:lineRule="atLeast"/>
              <w:rPr>
                <w:rFonts w:eastAsia="SimSun"/>
                <w:bCs/>
                <w:lang w:eastAsia="hi-IN" w:bidi="hi-IN"/>
              </w:rPr>
            </w:pPr>
            <w:r w:rsidRPr="00537ED2">
              <w:rPr>
                <w:rFonts w:eastAsia="SimSun"/>
                <w:b/>
                <w:bCs/>
                <w:lang w:eastAsia="hi-IN" w:bidi="hi-IN"/>
              </w:rPr>
              <w:t>«Художественно-эстетическое развитие»</w:t>
            </w:r>
          </w:p>
        </w:tc>
        <w:tc>
          <w:tcPr>
            <w:tcW w:w="5039" w:type="dxa"/>
            <w:shd w:val="clear" w:color="auto" w:fill="auto"/>
          </w:tcPr>
          <w:p w:rsidR="00BF2AC8" w:rsidRPr="00537ED2" w:rsidRDefault="00BF2AC8" w:rsidP="00B623B2">
            <w:pPr>
              <w:spacing w:line="100" w:lineRule="atLeast"/>
              <w:rPr>
                <w:rFonts w:eastAsia="SimSun"/>
                <w:lang w:eastAsia="hi-IN" w:bidi="hi-IN"/>
              </w:rPr>
            </w:pPr>
            <w:r w:rsidRPr="00537ED2">
              <w:rPr>
                <w:rFonts w:eastAsia="SimSun"/>
                <w:bCs/>
                <w:lang w:eastAsia="hi-IN" w:bidi="hi-IN"/>
              </w:rPr>
              <w:t>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закрепления результатов восприятия музыки. Формирование интереса к эстетической стороне окружающей действительности.</w:t>
            </w:r>
          </w:p>
        </w:tc>
      </w:tr>
      <w:tr w:rsidR="00475448" w:rsidRPr="00537ED2" w:rsidTr="00B623B2">
        <w:trPr>
          <w:trHeight w:val="1904"/>
        </w:trPr>
        <w:tc>
          <w:tcPr>
            <w:tcW w:w="5037" w:type="dxa"/>
            <w:shd w:val="clear" w:color="auto" w:fill="auto"/>
          </w:tcPr>
          <w:p w:rsidR="00BF2AC8" w:rsidRPr="00537ED2" w:rsidRDefault="00BF2AC8" w:rsidP="00B623B2">
            <w:pPr>
              <w:spacing w:line="100" w:lineRule="atLeast"/>
              <w:rPr>
                <w:rFonts w:eastAsia="SimSun"/>
                <w:b/>
                <w:bCs/>
                <w:lang w:eastAsia="hi-IN" w:bidi="hi-IN"/>
              </w:rPr>
            </w:pPr>
            <w:r w:rsidRPr="00537ED2">
              <w:rPr>
                <w:rFonts w:eastAsia="SimSun"/>
                <w:b/>
                <w:bCs/>
                <w:lang w:eastAsia="hi-IN" w:bidi="hi-IN"/>
              </w:rPr>
              <w:t>Образовательная область</w:t>
            </w:r>
          </w:p>
          <w:p w:rsidR="00BF2AC8" w:rsidRPr="00537ED2" w:rsidRDefault="00BF2AC8" w:rsidP="00B623B2">
            <w:pPr>
              <w:spacing w:line="100" w:lineRule="atLeast"/>
              <w:rPr>
                <w:rFonts w:eastAsia="SimSun"/>
                <w:bCs/>
                <w:lang w:eastAsia="hi-IN" w:bidi="hi-IN"/>
              </w:rPr>
            </w:pPr>
            <w:r w:rsidRPr="00537ED2">
              <w:rPr>
                <w:rFonts w:eastAsia="SimSun"/>
                <w:b/>
                <w:bCs/>
                <w:lang w:eastAsia="hi-IN" w:bidi="hi-IN"/>
              </w:rPr>
              <w:t>«Физическое развитие»</w:t>
            </w:r>
          </w:p>
        </w:tc>
        <w:tc>
          <w:tcPr>
            <w:tcW w:w="5039" w:type="dxa"/>
            <w:shd w:val="clear" w:color="auto" w:fill="auto"/>
          </w:tcPr>
          <w:p w:rsidR="00BF2AC8" w:rsidRPr="00537ED2" w:rsidRDefault="00BF2AC8" w:rsidP="00B623B2">
            <w:pPr>
              <w:spacing w:line="100" w:lineRule="atLeast"/>
              <w:rPr>
                <w:rFonts w:eastAsia="SimSun"/>
                <w:bCs/>
                <w:lang w:eastAsia="hi-IN" w:bidi="hi-IN"/>
              </w:rPr>
            </w:pPr>
            <w:r w:rsidRPr="00537ED2">
              <w:rPr>
                <w:rFonts w:eastAsia="SimSun"/>
                <w:bCs/>
                <w:lang w:eastAsia="hi-IN" w:bidi="hi-IN"/>
              </w:rPr>
              <w:t>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BF2AC8" w:rsidRPr="00537ED2" w:rsidRDefault="00BF2AC8" w:rsidP="00B623B2">
            <w:pPr>
              <w:spacing w:line="100" w:lineRule="atLeast"/>
              <w:rPr>
                <w:rFonts w:eastAsia="SimSun"/>
                <w:lang w:eastAsia="hi-IN" w:bidi="hi-IN"/>
              </w:rPr>
            </w:pPr>
            <w:r w:rsidRPr="00537ED2">
              <w:rPr>
                <w:rFonts w:eastAsia="SimSun"/>
                <w:bCs/>
                <w:lang w:eastAsia="hi-IN" w:bidi="hi-IN"/>
              </w:rPr>
              <w:t>Сохранение и укрепление физического и психического здоровья детей, формирование представлений о здоровом образе жизни, релаксации.</w:t>
            </w:r>
          </w:p>
        </w:tc>
      </w:tr>
    </w:tbl>
    <w:p w:rsidR="00BF2AC8" w:rsidRPr="00537ED2" w:rsidRDefault="00BF2AC8" w:rsidP="00D824DA">
      <w:pPr>
        <w:rPr>
          <w:b/>
        </w:rPr>
      </w:pPr>
    </w:p>
    <w:p w:rsidR="00BF2AC8" w:rsidRPr="00537ED2" w:rsidRDefault="00BF2AC8" w:rsidP="00BF2AC8">
      <w:pPr>
        <w:jc w:val="center"/>
        <w:rPr>
          <w:b/>
        </w:rPr>
      </w:pPr>
      <w:r w:rsidRPr="00537ED2">
        <w:rPr>
          <w:b/>
        </w:rPr>
        <w:t>Контроль за развитием музыкальных способностей</w:t>
      </w:r>
    </w:p>
    <w:p w:rsidR="00BF2AC8" w:rsidRPr="00537ED2" w:rsidRDefault="00BF2AC8" w:rsidP="00BF2AC8">
      <w:pPr>
        <w:jc w:val="center"/>
        <w:rPr>
          <w:b/>
        </w:rPr>
      </w:pPr>
    </w:p>
    <w:p w:rsidR="00BF2AC8" w:rsidRPr="00537ED2" w:rsidRDefault="00BF2AC8" w:rsidP="00BF2AC8">
      <w:pPr>
        <w:rPr>
          <w:b/>
          <w:i/>
        </w:rPr>
      </w:pPr>
      <w:r w:rsidRPr="00537ED2">
        <w:rPr>
          <w:b/>
        </w:rPr>
        <w:t>Музыкальность</w:t>
      </w:r>
      <w:r w:rsidRPr="00537ED2">
        <w:t xml:space="preserve"> – комплекс способностей, развиваемых на основе врожденных задатков в музыкальной деятельности, необходимых для успешного ее осуществления. </w:t>
      </w:r>
    </w:p>
    <w:p w:rsidR="00BF2AC8" w:rsidRPr="00537ED2" w:rsidRDefault="00BF2AC8" w:rsidP="00BF2AC8">
      <w:pPr>
        <w:jc w:val="center"/>
        <w:rPr>
          <w:b/>
        </w:rPr>
      </w:pPr>
      <w:r w:rsidRPr="00537ED2">
        <w:rPr>
          <w:b/>
          <w:i/>
        </w:rPr>
        <w:t>Критерии диагностики:</w:t>
      </w:r>
    </w:p>
    <w:p w:rsidR="00BF2AC8" w:rsidRPr="00537ED2" w:rsidRDefault="00BF2AC8" w:rsidP="00BF2AC8">
      <w:pPr>
        <w:rPr>
          <w:b/>
        </w:rPr>
      </w:pPr>
      <w:r w:rsidRPr="00537ED2">
        <w:rPr>
          <w:b/>
        </w:rPr>
        <w:t xml:space="preserve">Цель: </w:t>
      </w:r>
      <w:r w:rsidRPr="00537ED2">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BF2AC8" w:rsidRPr="00537ED2" w:rsidRDefault="00BF2AC8" w:rsidP="00BF2AC8">
      <w:pPr>
        <w:rPr>
          <w:b/>
        </w:rPr>
      </w:pPr>
      <w:r w:rsidRPr="00537ED2">
        <w:rPr>
          <w:b/>
        </w:rPr>
        <w:t>Форма проведения:</w:t>
      </w:r>
      <w:r w:rsidRPr="00537ED2">
        <w:t xml:space="preserve"> Групповая и индивидуальная</w:t>
      </w:r>
    </w:p>
    <w:p w:rsidR="00BF2AC8" w:rsidRPr="00537ED2" w:rsidRDefault="00BF2AC8" w:rsidP="00BF2AC8">
      <w:r w:rsidRPr="00537ED2">
        <w:rPr>
          <w:b/>
        </w:rPr>
        <w:t xml:space="preserve">Оценка уровня развития </w:t>
      </w:r>
      <w:r w:rsidRPr="00537ED2">
        <w:t>(по трехбалльной системе: 3 балла – высокий уровень (ребенок самостоятельно справляется с заданием); 2 балла – средний уровень (справляется с заданием при поддержке взрослого); 1 балл – низкий уровень (ребенок не справляется с заданием).</w:t>
      </w:r>
    </w:p>
    <w:p w:rsidR="00BF2AC8" w:rsidRPr="00537ED2" w:rsidRDefault="00BF2AC8" w:rsidP="00BF2AC8">
      <w:r w:rsidRPr="00537ED2">
        <w:t xml:space="preserve"> Для индивидуального обследования необходимо заранее подобрать музыкальные произведения и разработать   задания для детей.</w:t>
      </w:r>
    </w:p>
    <w:p w:rsidR="00BF2AC8" w:rsidRPr="00537ED2" w:rsidRDefault="00BF2AC8" w:rsidP="00BF2AC8">
      <w:r w:rsidRPr="00537ED2">
        <w:t xml:space="preserve">   При проведении диагностики в условиях музыкальных занятий рекомендуется руководствоваться следующими критериями:</w:t>
      </w:r>
    </w:p>
    <w:p w:rsidR="00BF2AC8" w:rsidRDefault="00BF2AC8" w:rsidP="00BF2AC8">
      <w:pPr>
        <w:rPr>
          <w:b/>
        </w:rPr>
      </w:pPr>
    </w:p>
    <w:p w:rsidR="00864349" w:rsidRDefault="00864349" w:rsidP="00BF2AC8">
      <w:pPr>
        <w:rPr>
          <w:b/>
        </w:rPr>
      </w:pPr>
    </w:p>
    <w:p w:rsidR="00864349" w:rsidRDefault="00864349" w:rsidP="00BF2AC8">
      <w:pPr>
        <w:rPr>
          <w:b/>
        </w:rPr>
      </w:pPr>
    </w:p>
    <w:p w:rsidR="00864349" w:rsidRDefault="00864349" w:rsidP="00BF2AC8">
      <w:pPr>
        <w:rPr>
          <w:b/>
        </w:rPr>
      </w:pPr>
    </w:p>
    <w:p w:rsidR="00864349" w:rsidRDefault="00864349" w:rsidP="00BF2AC8">
      <w:pPr>
        <w:rPr>
          <w:b/>
        </w:rPr>
      </w:pPr>
    </w:p>
    <w:p w:rsidR="00864349" w:rsidRPr="00537ED2" w:rsidRDefault="00864349" w:rsidP="00BF2AC8">
      <w:pPr>
        <w:rPr>
          <w:b/>
        </w:rPr>
      </w:pPr>
    </w:p>
    <w:p w:rsidR="00BF2AC8" w:rsidRPr="00537ED2" w:rsidRDefault="00BF2AC8" w:rsidP="00BF2AC8">
      <w:pPr>
        <w:spacing w:line="100" w:lineRule="atLeast"/>
        <w:rPr>
          <w:rFonts w:eastAsia="SimSun"/>
          <w:lang w:eastAsia="hi-IN" w:bidi="hi-IN"/>
        </w:rPr>
      </w:pPr>
    </w:p>
    <w:tbl>
      <w:tblPr>
        <w:tblW w:w="9747" w:type="dxa"/>
        <w:tblLayout w:type="fixed"/>
        <w:tblLook w:val="0000"/>
      </w:tblPr>
      <w:tblGrid>
        <w:gridCol w:w="4052"/>
        <w:gridCol w:w="5695"/>
      </w:tblGrid>
      <w:tr w:rsidR="00BF2AC8" w:rsidRPr="00537ED2" w:rsidTr="000A6A4A">
        <w:trPr>
          <w:trHeight w:val="699"/>
        </w:trPr>
        <w:tc>
          <w:tcPr>
            <w:tcW w:w="4052"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jc w:val="center"/>
              <w:rPr>
                <w:b/>
              </w:rPr>
            </w:pPr>
            <w:r w:rsidRPr="00537ED2">
              <w:rPr>
                <w:b/>
              </w:rPr>
              <w:t>Дети 3-4 лет</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jc w:val="center"/>
              <w:rPr>
                <w:b/>
              </w:rPr>
            </w:pPr>
            <w:r w:rsidRPr="00537ED2">
              <w:rPr>
                <w:b/>
              </w:rPr>
              <w:t>Дети 5-7лет</w:t>
            </w:r>
          </w:p>
          <w:p w:rsidR="00BF2AC8" w:rsidRPr="00537ED2" w:rsidRDefault="00BF2AC8" w:rsidP="00B623B2">
            <w:pPr>
              <w:jc w:val="center"/>
              <w:rPr>
                <w:b/>
              </w:rPr>
            </w:pPr>
          </w:p>
        </w:tc>
      </w:tr>
      <w:tr w:rsidR="00BF2AC8" w:rsidRPr="00537ED2" w:rsidTr="000A6A4A">
        <w:trPr>
          <w:trHeight w:val="34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jc w:val="center"/>
            </w:pPr>
            <w:r w:rsidRPr="00537ED2">
              <w:rPr>
                <w:b/>
                <w:i/>
              </w:rPr>
              <w:t>1. Ладовое чувство:</w:t>
            </w:r>
          </w:p>
        </w:tc>
      </w:tr>
      <w:tr w:rsidR="00BF2AC8" w:rsidRPr="00537ED2" w:rsidTr="000A6A4A">
        <w:trPr>
          <w:trHeight w:val="2411"/>
        </w:trPr>
        <w:tc>
          <w:tcPr>
            <w:tcW w:w="4052" w:type="dxa"/>
            <w:tcBorders>
              <w:top w:val="single" w:sz="4" w:space="0" w:color="000000"/>
              <w:left w:val="single" w:sz="4" w:space="0" w:color="000000"/>
              <w:bottom w:val="single" w:sz="4" w:space="0" w:color="000000"/>
            </w:tcBorders>
            <w:shd w:val="clear" w:color="auto" w:fill="auto"/>
          </w:tcPr>
          <w:p w:rsidR="00BF2AC8" w:rsidRPr="00537ED2" w:rsidRDefault="00BF2AC8" w:rsidP="00B623B2">
            <w:r w:rsidRPr="00537ED2">
              <w:t>-просьба повторить;</w:t>
            </w:r>
          </w:p>
          <w:p w:rsidR="00BF2AC8" w:rsidRPr="00537ED2" w:rsidRDefault="00BF2AC8" w:rsidP="00B623B2">
            <w:r w:rsidRPr="00537ED2">
              <w:t>-наличие любимых произведений;</w:t>
            </w:r>
          </w:p>
          <w:p w:rsidR="00BF2AC8" w:rsidRPr="00537ED2" w:rsidRDefault="00BF2AC8" w:rsidP="00B623B2">
            <w:r w:rsidRPr="00537ED2">
              <w:t>-узнавание знакомой мелодии;</w:t>
            </w:r>
          </w:p>
          <w:p w:rsidR="00BF2AC8" w:rsidRPr="00537ED2" w:rsidRDefault="00BF2AC8" w:rsidP="00B623B2">
            <w:r w:rsidRPr="00537ED2">
              <w:t>-высказывания о характере музыки (двухчастная форма);</w:t>
            </w:r>
          </w:p>
          <w:p w:rsidR="00BF2AC8" w:rsidRPr="00537ED2" w:rsidRDefault="00BF2AC8" w:rsidP="00B623B2">
            <w:r w:rsidRPr="00537ED2">
              <w:t>- узнавание знакомой мелодии по фрагменту;</w:t>
            </w:r>
          </w:p>
          <w:p w:rsidR="00BF2AC8" w:rsidRPr="00537ED2" w:rsidRDefault="00BF2AC8" w:rsidP="00B623B2">
            <w:r w:rsidRPr="00537ED2">
              <w:t>- определение окончания мелодии (для детей средней группы);</w:t>
            </w:r>
          </w:p>
          <w:p w:rsidR="00BF2AC8" w:rsidRPr="00537ED2" w:rsidRDefault="00BF2AC8" w:rsidP="00B623B2">
            <w:r w:rsidRPr="00537ED2">
              <w:t>- определение правильности интонации в пении у себя и у других (для детей средней группы).</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r w:rsidRPr="00537ED2">
              <w:t>- просьба повторить, наличие любимых произведений;</w:t>
            </w:r>
          </w:p>
          <w:p w:rsidR="00BF2AC8" w:rsidRPr="00537ED2" w:rsidRDefault="00BF2AC8" w:rsidP="00B623B2">
            <w:pPr>
              <w:ind w:left="360"/>
            </w:pPr>
            <w:r w:rsidRPr="00537ED2">
              <w:t xml:space="preserve">-  эмоциональная активность во время звучания музыки; </w:t>
            </w:r>
          </w:p>
          <w:p w:rsidR="00BF2AC8" w:rsidRPr="00537ED2" w:rsidRDefault="00BF2AC8" w:rsidP="00B623B2">
            <w:pPr>
              <w:ind w:left="360"/>
            </w:pPr>
            <w:r w:rsidRPr="00537ED2">
              <w:t xml:space="preserve">- высказывания о музыке с контрастными частями (использование образных сравнений, </w:t>
            </w:r>
          </w:p>
          <w:p w:rsidR="00BF2AC8" w:rsidRPr="00537ED2" w:rsidRDefault="00BF2AC8" w:rsidP="00B623B2">
            <w:pPr>
              <w:ind w:left="360"/>
            </w:pPr>
            <w:r w:rsidRPr="00537ED2">
              <w:t>«словаря эмоций»);</w:t>
            </w:r>
          </w:p>
          <w:p w:rsidR="00BF2AC8" w:rsidRPr="00537ED2" w:rsidRDefault="00BF2AC8" w:rsidP="00B623B2">
            <w:pPr>
              <w:ind w:left="360"/>
            </w:pPr>
            <w:r w:rsidRPr="00537ED2">
              <w:t>- узнавание знакомой мелодии по фрагменту;</w:t>
            </w:r>
          </w:p>
          <w:p w:rsidR="00BF2AC8" w:rsidRPr="00537ED2" w:rsidRDefault="00BF2AC8" w:rsidP="00B623B2">
            <w:pPr>
              <w:tabs>
                <w:tab w:val="left" w:pos="14955"/>
              </w:tabs>
              <w:ind w:left="360"/>
            </w:pPr>
            <w:r w:rsidRPr="00537ED2">
              <w:t>- определение окончания мелодии;</w:t>
            </w:r>
            <w:r w:rsidRPr="00537ED2">
              <w:tab/>
            </w:r>
          </w:p>
          <w:p w:rsidR="00BF2AC8" w:rsidRPr="00537ED2" w:rsidRDefault="00BF2AC8" w:rsidP="00B623B2">
            <w:pPr>
              <w:ind w:left="360"/>
            </w:pPr>
            <w:r w:rsidRPr="00537ED2">
              <w:t>- окончание на тонике начатой мелодии.</w:t>
            </w:r>
          </w:p>
          <w:p w:rsidR="00BF2AC8" w:rsidRPr="00537ED2" w:rsidRDefault="00BF2AC8" w:rsidP="00B623B2"/>
        </w:tc>
      </w:tr>
      <w:tr w:rsidR="00BF2AC8" w:rsidRPr="00537ED2" w:rsidTr="000A6A4A">
        <w:trPr>
          <w:trHeight w:val="34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jc w:val="center"/>
            </w:pPr>
            <w:r w:rsidRPr="00537ED2">
              <w:rPr>
                <w:b/>
                <w:i/>
              </w:rPr>
              <w:t>2. Музыкально-слуховые представления:</w:t>
            </w:r>
          </w:p>
        </w:tc>
      </w:tr>
      <w:tr w:rsidR="00BF2AC8" w:rsidRPr="00537ED2" w:rsidTr="000A6A4A">
        <w:trPr>
          <w:trHeight w:val="1398"/>
        </w:trPr>
        <w:tc>
          <w:tcPr>
            <w:tcW w:w="4052" w:type="dxa"/>
            <w:tcBorders>
              <w:top w:val="single" w:sz="4" w:space="0" w:color="000000"/>
              <w:left w:val="single" w:sz="4" w:space="0" w:color="000000"/>
              <w:bottom w:val="single" w:sz="4" w:space="0" w:color="000000"/>
            </w:tcBorders>
            <w:shd w:val="clear" w:color="auto" w:fill="auto"/>
          </w:tcPr>
          <w:p w:rsidR="00BF2AC8" w:rsidRPr="00537ED2" w:rsidRDefault="00BF2AC8" w:rsidP="00B623B2">
            <w:r w:rsidRPr="00537ED2">
              <w:t>- пение (подпевание) знакомой мелодии с сопровождением (для детей младшей группы – выразительное подпевание);</w:t>
            </w:r>
          </w:p>
          <w:p w:rsidR="00BF2AC8" w:rsidRPr="00537ED2" w:rsidRDefault="00BF2AC8" w:rsidP="00B623B2">
            <w:r w:rsidRPr="00537ED2">
              <w:t>- воспроизведение хорошо знакомой попевки  на одном звуке металлофона (для детей средней группы).</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ind w:left="360"/>
            </w:pPr>
            <w:r w:rsidRPr="00537ED2">
              <w:t>- пение малознакомой мелодии без сопровождения;</w:t>
            </w:r>
          </w:p>
          <w:p w:rsidR="00BF2AC8" w:rsidRPr="00537ED2" w:rsidRDefault="00BF2AC8" w:rsidP="00B623B2">
            <w:pPr>
              <w:ind w:left="360"/>
            </w:pPr>
            <w:r w:rsidRPr="00537ED2">
              <w:t>- подбор по слуху на металлофоне хорошо знакомой попевки;</w:t>
            </w:r>
          </w:p>
          <w:p w:rsidR="00BF2AC8" w:rsidRPr="00537ED2" w:rsidRDefault="00BF2AC8" w:rsidP="00B623B2">
            <w:pPr>
              <w:ind w:left="360"/>
            </w:pPr>
            <w:r w:rsidRPr="00537ED2">
              <w:t>- подбор по слуху малознакомой  попевки.</w:t>
            </w:r>
          </w:p>
          <w:p w:rsidR="00BF2AC8" w:rsidRPr="00537ED2" w:rsidRDefault="00BF2AC8" w:rsidP="00B623B2">
            <w:pPr>
              <w:ind w:left="360"/>
            </w:pPr>
          </w:p>
        </w:tc>
      </w:tr>
      <w:tr w:rsidR="00BF2AC8" w:rsidRPr="00537ED2" w:rsidTr="000A6A4A">
        <w:trPr>
          <w:trHeight w:val="34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ind w:left="360"/>
              <w:jc w:val="center"/>
            </w:pPr>
            <w:r w:rsidRPr="00537ED2">
              <w:rPr>
                <w:b/>
                <w:i/>
              </w:rPr>
              <w:t>3. Чувство ритма:</w:t>
            </w:r>
          </w:p>
        </w:tc>
      </w:tr>
      <w:tr w:rsidR="00BF2AC8" w:rsidRPr="00537ED2" w:rsidTr="000A6A4A">
        <w:trPr>
          <w:trHeight w:val="1387"/>
        </w:trPr>
        <w:tc>
          <w:tcPr>
            <w:tcW w:w="4052" w:type="dxa"/>
            <w:tcBorders>
              <w:top w:val="single" w:sz="4" w:space="0" w:color="000000"/>
              <w:left w:val="single" w:sz="4" w:space="0" w:color="000000"/>
              <w:bottom w:val="single" w:sz="4" w:space="0" w:color="000000"/>
            </w:tcBorders>
            <w:shd w:val="clear" w:color="auto" w:fill="auto"/>
          </w:tcPr>
          <w:p w:rsidR="00BF2AC8" w:rsidRPr="00537ED2" w:rsidRDefault="00BF2AC8" w:rsidP="00B623B2">
            <w:r w:rsidRPr="00537ED2">
              <w:t>- воспроизведение в хлопках, притопах, на музыкальных инструментах ритмического рисунка мелодии;</w:t>
            </w:r>
          </w:p>
          <w:p w:rsidR="00BF2AC8" w:rsidRPr="00537ED2" w:rsidRDefault="00BF2AC8" w:rsidP="00B623B2">
            <w:r w:rsidRPr="00537ED2">
              <w:t>- соответствие эмоциональной окраски и ритма  движений характеру и ритму  музыки с контрастными частями.</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ind w:left="360"/>
            </w:pPr>
            <w:r w:rsidRPr="00537ED2">
              <w:t>- воспроизведение в хлопках, в притопах, на музыкальных инструментах ритмического рисунка мелодии (более сложного, чем в младших группах);</w:t>
            </w:r>
          </w:p>
          <w:p w:rsidR="00BF2AC8" w:rsidRPr="00537ED2" w:rsidRDefault="00BF2AC8" w:rsidP="00B623B2">
            <w:pPr>
              <w:ind w:left="360"/>
            </w:pPr>
            <w:r w:rsidRPr="00537ED2">
              <w:t>- выразительность движений и соответствие их характеру музыки с малоконтрастными частями;</w:t>
            </w:r>
          </w:p>
          <w:p w:rsidR="00BF2AC8" w:rsidRPr="00537ED2" w:rsidRDefault="00BF2AC8" w:rsidP="00B623B2">
            <w:pPr>
              <w:ind w:left="360"/>
            </w:pPr>
            <w:r w:rsidRPr="00537ED2">
              <w:t>- соответствие ритма движений ритму музыки (с использованием смены ритма).</w:t>
            </w:r>
          </w:p>
        </w:tc>
      </w:tr>
    </w:tbl>
    <w:p w:rsidR="00BF2AC8" w:rsidRPr="00537ED2" w:rsidRDefault="00BF2AC8" w:rsidP="00BF2AC8"/>
    <w:p w:rsidR="00BF2AC8" w:rsidRPr="00537ED2" w:rsidRDefault="00BF2AC8" w:rsidP="00BF2AC8">
      <w:pPr>
        <w:tabs>
          <w:tab w:val="left" w:pos="12049"/>
        </w:tabs>
        <w:jc w:val="center"/>
      </w:pPr>
    </w:p>
    <w:p w:rsidR="00BF2AC8" w:rsidRPr="00537ED2" w:rsidRDefault="00BF2AC8" w:rsidP="00BF2AC8">
      <w:pPr>
        <w:tabs>
          <w:tab w:val="left" w:pos="12049"/>
        </w:tabs>
        <w:jc w:val="center"/>
      </w:pPr>
      <w:r w:rsidRPr="00537ED2">
        <w:t>Карта уровня развития музыкальности детей 1-ой младшей группы</w:t>
      </w:r>
    </w:p>
    <w:p w:rsidR="00BF2AC8" w:rsidRPr="00537ED2" w:rsidRDefault="00BF2AC8" w:rsidP="00BF2AC8">
      <w:pPr>
        <w:tabs>
          <w:tab w:val="left" w:pos="12049"/>
        </w:tabs>
      </w:pPr>
    </w:p>
    <w:p w:rsidR="00BF2AC8" w:rsidRPr="00537ED2" w:rsidRDefault="00BF2AC8" w:rsidP="009E3AE8">
      <w:pPr>
        <w:tabs>
          <w:tab w:val="left" w:pos="12049"/>
        </w:tabs>
      </w:pPr>
      <w:r w:rsidRPr="00537ED2">
        <w:t>Дата             группа                       количество детей</w:t>
      </w:r>
    </w:p>
    <w:tbl>
      <w:tblPr>
        <w:tblW w:w="0" w:type="auto"/>
        <w:tblLayout w:type="fixed"/>
        <w:tblLook w:val="0000"/>
      </w:tblPr>
      <w:tblGrid>
        <w:gridCol w:w="1013"/>
        <w:gridCol w:w="850"/>
        <w:gridCol w:w="851"/>
        <w:gridCol w:w="709"/>
        <w:gridCol w:w="708"/>
        <w:gridCol w:w="851"/>
        <w:gridCol w:w="1559"/>
        <w:gridCol w:w="1527"/>
        <w:gridCol w:w="976"/>
        <w:gridCol w:w="1003"/>
      </w:tblGrid>
      <w:tr w:rsidR="00BF2AC8" w:rsidRPr="00537ED2" w:rsidTr="00B623B2">
        <w:trPr>
          <w:cantSplit/>
          <w:trHeight w:val="4366"/>
        </w:trPr>
        <w:tc>
          <w:tcPr>
            <w:tcW w:w="1013"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Эмоциональная отзывчивость на музыку</w:t>
            </w:r>
          </w:p>
        </w:tc>
        <w:tc>
          <w:tcPr>
            <w:tcW w:w="850"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Звуковысотность</w:t>
            </w:r>
          </w:p>
        </w:tc>
        <w:tc>
          <w:tcPr>
            <w:tcW w:w="851"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Характер музыки</w:t>
            </w:r>
          </w:p>
        </w:tc>
        <w:tc>
          <w:tcPr>
            <w:tcW w:w="709"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Динамика</w:t>
            </w:r>
          </w:p>
        </w:tc>
        <w:tc>
          <w:tcPr>
            <w:tcW w:w="708"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Ритм</w:t>
            </w:r>
          </w:p>
        </w:tc>
        <w:tc>
          <w:tcPr>
            <w:tcW w:w="851"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Передача образа</w:t>
            </w:r>
          </w:p>
        </w:tc>
        <w:tc>
          <w:tcPr>
            <w:tcW w:w="1559"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Учить выполнять танцевальные движения: притопывать одной ногой, хлопать в ладоши, поворачивать кисти рук</w:t>
            </w:r>
          </w:p>
        </w:tc>
        <w:tc>
          <w:tcPr>
            <w:tcW w:w="152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Тембр звучания музыкальных инструментов: погремушка, бубен, ложки, металлофон, барабан</w:t>
            </w:r>
          </w:p>
        </w:tc>
        <w:tc>
          <w:tcPr>
            <w:tcW w:w="976"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Подпевание музыкальных фраз</w:t>
            </w:r>
          </w:p>
        </w:tc>
        <w:tc>
          <w:tcPr>
            <w:tcW w:w="100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Начинать движения вместе с музыкой</w:t>
            </w:r>
          </w:p>
        </w:tc>
      </w:tr>
    </w:tbl>
    <w:p w:rsidR="00BF2AC8" w:rsidRPr="00537ED2" w:rsidRDefault="00BF2AC8" w:rsidP="00BF2AC8">
      <w:pPr>
        <w:tabs>
          <w:tab w:val="left" w:pos="12049"/>
        </w:tabs>
        <w:jc w:val="center"/>
      </w:pPr>
    </w:p>
    <w:p w:rsidR="00BF2AC8" w:rsidRPr="00537ED2" w:rsidRDefault="00BF2AC8" w:rsidP="00BF2AC8">
      <w:pPr>
        <w:tabs>
          <w:tab w:val="left" w:pos="12049"/>
        </w:tabs>
        <w:jc w:val="center"/>
      </w:pPr>
    </w:p>
    <w:p w:rsidR="00BF2AC8" w:rsidRPr="00537ED2" w:rsidRDefault="00BF2AC8" w:rsidP="00BF2AC8">
      <w:pPr>
        <w:tabs>
          <w:tab w:val="left" w:pos="12049"/>
        </w:tabs>
        <w:jc w:val="center"/>
      </w:pPr>
      <w:r w:rsidRPr="00537ED2">
        <w:t>Карта уровня развития музыкальности детей  2-ой младшей группы</w:t>
      </w:r>
    </w:p>
    <w:p w:rsidR="00BF2AC8" w:rsidRPr="00537ED2" w:rsidRDefault="00BF2AC8" w:rsidP="00BF2AC8">
      <w:pPr>
        <w:tabs>
          <w:tab w:val="left" w:pos="12049"/>
        </w:tabs>
        <w:jc w:val="center"/>
      </w:pPr>
    </w:p>
    <w:p w:rsidR="00BF2AC8" w:rsidRPr="00537ED2" w:rsidRDefault="00BF2AC8" w:rsidP="00BF2AC8">
      <w:pPr>
        <w:tabs>
          <w:tab w:val="left" w:pos="12049"/>
        </w:tabs>
      </w:pPr>
      <w:r w:rsidRPr="00537ED2">
        <w:t>Дата            группа                            количество детей</w:t>
      </w:r>
    </w:p>
    <w:tbl>
      <w:tblPr>
        <w:tblW w:w="9464" w:type="dxa"/>
        <w:tblLayout w:type="fixed"/>
        <w:tblLook w:val="0000"/>
      </w:tblPr>
      <w:tblGrid>
        <w:gridCol w:w="959"/>
        <w:gridCol w:w="992"/>
        <w:gridCol w:w="992"/>
        <w:gridCol w:w="993"/>
        <w:gridCol w:w="567"/>
        <w:gridCol w:w="567"/>
        <w:gridCol w:w="1134"/>
        <w:gridCol w:w="992"/>
        <w:gridCol w:w="1134"/>
        <w:gridCol w:w="1134"/>
      </w:tblGrid>
      <w:tr w:rsidR="00BF2AC8" w:rsidRPr="00537ED2" w:rsidTr="000A6A4A">
        <w:trPr>
          <w:cantSplit/>
          <w:trHeight w:val="5652"/>
        </w:trPr>
        <w:tc>
          <w:tcPr>
            <w:tcW w:w="959"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Эмоциональная отзывчивость на музыку</w:t>
            </w:r>
          </w:p>
        </w:tc>
        <w:tc>
          <w:tcPr>
            <w:tcW w:w="992"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Звуковысотность</w:t>
            </w:r>
          </w:p>
        </w:tc>
        <w:tc>
          <w:tcPr>
            <w:tcW w:w="992"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Понимать характер и различать части муз. произведения</w:t>
            </w:r>
          </w:p>
        </w:tc>
        <w:tc>
          <w:tcPr>
            <w:tcW w:w="993"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Ритм</w:t>
            </w:r>
          </w:p>
        </w:tc>
        <w:tc>
          <w:tcPr>
            <w:tcW w:w="5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Динамика</w:t>
            </w:r>
          </w:p>
        </w:tc>
        <w:tc>
          <w:tcPr>
            <w:tcW w:w="5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Темп</w:t>
            </w:r>
          </w:p>
        </w:tc>
        <w:tc>
          <w:tcPr>
            <w:tcW w:w="1134"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pPr>
            <w:r w:rsidRPr="00537ED2">
              <w:t>Тембровый слух (различать и называть муз. инструменты: погремушка, барабан, бубен, металлофон</w:t>
            </w:r>
          </w:p>
        </w:tc>
        <w:tc>
          <w:tcPr>
            <w:tcW w:w="992"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Петь в одном темпе</w:t>
            </w:r>
          </w:p>
        </w:tc>
        <w:tc>
          <w:tcPr>
            <w:tcW w:w="1134"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Умение выполнять танцевальные движения: кружение в парах, притопывать попеременно ногами, движения с предметом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F2AC8" w:rsidRPr="00537ED2" w:rsidRDefault="00BF2AC8" w:rsidP="00B623B2">
            <w:pPr>
              <w:tabs>
                <w:tab w:val="left" w:pos="12049"/>
              </w:tabs>
              <w:ind w:left="113" w:right="113"/>
              <w:jc w:val="center"/>
            </w:pPr>
            <w:r w:rsidRPr="00537ED2">
              <w:t>Передача образов</w:t>
            </w:r>
          </w:p>
        </w:tc>
      </w:tr>
    </w:tbl>
    <w:p w:rsidR="00BF2AC8" w:rsidRPr="00537ED2" w:rsidRDefault="00BF2AC8" w:rsidP="00BF2AC8"/>
    <w:p w:rsidR="00BF2AC8" w:rsidRPr="00537ED2" w:rsidRDefault="00BF2AC8" w:rsidP="00BF2AC8">
      <w:pPr>
        <w:jc w:val="center"/>
      </w:pPr>
    </w:p>
    <w:p w:rsidR="00BF2AC8" w:rsidRPr="00537ED2" w:rsidRDefault="00BF2AC8" w:rsidP="00BF2AC8">
      <w:pPr>
        <w:jc w:val="center"/>
      </w:pPr>
    </w:p>
    <w:p w:rsidR="00BF2AC8" w:rsidRPr="00537ED2" w:rsidRDefault="00BF2AC8" w:rsidP="000A6A4A">
      <w:pPr>
        <w:jc w:val="center"/>
      </w:pPr>
      <w:r w:rsidRPr="00537ED2">
        <w:t>Карта уровня развития музыкальности детей средней группы</w:t>
      </w:r>
    </w:p>
    <w:p w:rsidR="00BF2AC8" w:rsidRPr="00537ED2" w:rsidRDefault="00BF2AC8" w:rsidP="000A6A4A">
      <w:pPr>
        <w:jc w:val="center"/>
      </w:pPr>
    </w:p>
    <w:p w:rsidR="00BF2AC8" w:rsidRPr="00537ED2" w:rsidRDefault="00BF2AC8" w:rsidP="000A6A4A">
      <w:pPr>
        <w:jc w:val="center"/>
      </w:pPr>
      <w:r w:rsidRPr="00537ED2">
        <w:t>Дата           группа             количество детей</w:t>
      </w:r>
    </w:p>
    <w:p w:rsidR="00BF2AC8" w:rsidRPr="00537ED2" w:rsidRDefault="00BF2AC8" w:rsidP="00BF2AC8"/>
    <w:tbl>
      <w:tblPr>
        <w:tblW w:w="10632" w:type="dxa"/>
        <w:tblInd w:w="-601" w:type="dxa"/>
        <w:tblLayout w:type="fixed"/>
        <w:tblLook w:val="0000"/>
      </w:tblPr>
      <w:tblGrid>
        <w:gridCol w:w="570"/>
        <w:gridCol w:w="570"/>
        <w:gridCol w:w="570"/>
        <w:gridCol w:w="380"/>
        <w:gridCol w:w="380"/>
        <w:gridCol w:w="473"/>
        <w:gridCol w:w="426"/>
        <w:gridCol w:w="708"/>
        <w:gridCol w:w="567"/>
        <w:gridCol w:w="851"/>
        <w:gridCol w:w="850"/>
        <w:gridCol w:w="1560"/>
        <w:gridCol w:w="1026"/>
        <w:gridCol w:w="1276"/>
        <w:gridCol w:w="425"/>
      </w:tblGrid>
      <w:tr w:rsidR="00BF2AC8" w:rsidRPr="00537ED2" w:rsidTr="000A6A4A">
        <w:trPr>
          <w:cantSplit/>
          <w:trHeight w:val="5221"/>
        </w:trPr>
        <w:tc>
          <w:tcPr>
            <w:tcW w:w="570"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Эмоциональная отзывчивость на музыку</w:t>
            </w:r>
          </w:p>
        </w:tc>
        <w:tc>
          <w:tcPr>
            <w:tcW w:w="570"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Различать жанры в музыке (песня, танец, марш)</w:t>
            </w:r>
          </w:p>
        </w:tc>
        <w:tc>
          <w:tcPr>
            <w:tcW w:w="570"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Чувствовать характер музыки и умение высказываться о ней</w:t>
            </w:r>
          </w:p>
        </w:tc>
        <w:tc>
          <w:tcPr>
            <w:tcW w:w="380"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Динамика</w:t>
            </w:r>
          </w:p>
        </w:tc>
        <w:tc>
          <w:tcPr>
            <w:tcW w:w="380"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Темп</w:t>
            </w:r>
          </w:p>
        </w:tc>
        <w:tc>
          <w:tcPr>
            <w:tcW w:w="473"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Звуковысотность</w:t>
            </w:r>
          </w:p>
        </w:tc>
        <w:tc>
          <w:tcPr>
            <w:tcW w:w="426"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Ритм</w:t>
            </w:r>
          </w:p>
        </w:tc>
        <w:tc>
          <w:tcPr>
            <w:tcW w:w="708"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Различать форму музыкального произведения</w:t>
            </w:r>
          </w:p>
        </w:tc>
        <w:tc>
          <w:tcPr>
            <w:tcW w:w="5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Узнавание песни по мелодии</w:t>
            </w:r>
          </w:p>
        </w:tc>
        <w:tc>
          <w:tcPr>
            <w:tcW w:w="851"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Петь с музыкальным сопровождением и без него</w:t>
            </w:r>
          </w:p>
        </w:tc>
        <w:tc>
          <w:tcPr>
            <w:tcW w:w="850"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Выполнять простейшие перестроения (круг, врассыпную и обратно)</w:t>
            </w:r>
          </w:p>
        </w:tc>
        <w:tc>
          <w:tcPr>
            <w:tcW w:w="1560"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Умение выполнять танцевальные движения: пружинка, подскоки, кружение по одному  и в парах, движения с предметом)</w:t>
            </w:r>
          </w:p>
        </w:tc>
        <w:tc>
          <w:tcPr>
            <w:tcW w:w="1026"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Тембровый слух (различать и называть муз.инструменты: барабан, бубен, ложки, погремушки, металлофон, колокольчики и др.)</w:t>
            </w:r>
          </w:p>
        </w:tc>
        <w:tc>
          <w:tcPr>
            <w:tcW w:w="1276"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Игра на музыкальных инструментах (на одном звуке, используя разные музыкальные инструменты</w:t>
            </w: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F2AC8" w:rsidRPr="00537ED2" w:rsidRDefault="00BF2AC8" w:rsidP="00B623B2">
            <w:pPr>
              <w:ind w:left="113" w:right="113"/>
              <w:jc w:val="center"/>
            </w:pPr>
            <w:r w:rsidRPr="00537ED2">
              <w:t>Образные движения</w:t>
            </w:r>
          </w:p>
        </w:tc>
      </w:tr>
    </w:tbl>
    <w:p w:rsidR="00BF2AC8" w:rsidRPr="00537ED2" w:rsidRDefault="00BF2AC8" w:rsidP="00BF2AC8">
      <w:pPr>
        <w:jc w:val="center"/>
      </w:pPr>
    </w:p>
    <w:p w:rsidR="00BF2AC8" w:rsidRPr="00537ED2" w:rsidRDefault="00BF2AC8" w:rsidP="00BF2AC8">
      <w:pPr>
        <w:jc w:val="center"/>
      </w:pPr>
    </w:p>
    <w:p w:rsidR="00BF2AC8" w:rsidRPr="00537ED2" w:rsidRDefault="00BF2AC8" w:rsidP="00BF2AC8">
      <w:pPr>
        <w:jc w:val="center"/>
      </w:pPr>
      <w:r w:rsidRPr="00537ED2">
        <w:t>Карта уровня развития музыкальности детей старшей группы</w:t>
      </w:r>
    </w:p>
    <w:p w:rsidR="00BF2AC8" w:rsidRPr="00537ED2" w:rsidRDefault="00BF2AC8" w:rsidP="00BF2AC8">
      <w:pPr>
        <w:jc w:val="center"/>
      </w:pPr>
    </w:p>
    <w:p w:rsidR="00BF2AC8" w:rsidRPr="00537ED2" w:rsidRDefault="00BF2AC8" w:rsidP="00BF2AC8">
      <w:pPr>
        <w:jc w:val="center"/>
      </w:pPr>
    </w:p>
    <w:tbl>
      <w:tblPr>
        <w:tblpPr w:leftFromText="180" w:rightFromText="180" w:vertAnchor="text" w:horzAnchor="margin" w:tblpXSpec="center" w:tblpY="793"/>
        <w:tblOverlap w:val="never"/>
        <w:tblW w:w="10031" w:type="dxa"/>
        <w:tblLayout w:type="fixed"/>
        <w:tblLook w:val="0000"/>
      </w:tblPr>
      <w:tblGrid>
        <w:gridCol w:w="667"/>
        <w:gridCol w:w="575"/>
        <w:gridCol w:w="993"/>
        <w:gridCol w:w="708"/>
        <w:gridCol w:w="567"/>
        <w:gridCol w:w="426"/>
        <w:gridCol w:w="567"/>
        <w:gridCol w:w="567"/>
        <w:gridCol w:w="567"/>
        <w:gridCol w:w="567"/>
        <w:gridCol w:w="567"/>
        <w:gridCol w:w="1275"/>
        <w:gridCol w:w="993"/>
        <w:gridCol w:w="992"/>
      </w:tblGrid>
      <w:tr w:rsidR="00BF2AC8" w:rsidRPr="00537ED2" w:rsidTr="00B623B2">
        <w:trPr>
          <w:cantSplit/>
          <w:trHeight w:val="7981"/>
        </w:trPr>
        <w:tc>
          <w:tcPr>
            <w:tcW w:w="6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Эмоциональная отзывчивость на музыку</w:t>
            </w:r>
          </w:p>
        </w:tc>
        <w:tc>
          <w:tcPr>
            <w:tcW w:w="575"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Различать жанры музыкальных произведений</w:t>
            </w:r>
          </w:p>
        </w:tc>
        <w:tc>
          <w:tcPr>
            <w:tcW w:w="993"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Развитие музыкальной памяти(узнавать по муз. фрагменту, вступлению, муз фразе)</w:t>
            </w:r>
          </w:p>
        </w:tc>
        <w:tc>
          <w:tcPr>
            <w:tcW w:w="708"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Чувствовать характер и умение высказываться о нем</w:t>
            </w:r>
          </w:p>
        </w:tc>
        <w:tc>
          <w:tcPr>
            <w:tcW w:w="5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Динамика</w:t>
            </w:r>
          </w:p>
        </w:tc>
        <w:tc>
          <w:tcPr>
            <w:tcW w:w="426"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Темп</w:t>
            </w:r>
          </w:p>
        </w:tc>
        <w:tc>
          <w:tcPr>
            <w:tcW w:w="5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Звуковысотность</w:t>
            </w:r>
          </w:p>
        </w:tc>
        <w:tc>
          <w:tcPr>
            <w:tcW w:w="5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Форма муз ыкального произведения</w:t>
            </w:r>
          </w:p>
        </w:tc>
        <w:tc>
          <w:tcPr>
            <w:tcW w:w="5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Ритм</w:t>
            </w:r>
          </w:p>
        </w:tc>
        <w:tc>
          <w:tcPr>
            <w:tcW w:w="5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Петь с музыкальным сопровождением и без него</w:t>
            </w:r>
          </w:p>
        </w:tc>
        <w:tc>
          <w:tcPr>
            <w:tcW w:w="5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Образные движения</w:t>
            </w:r>
          </w:p>
        </w:tc>
        <w:tc>
          <w:tcPr>
            <w:tcW w:w="1275"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Умения выполнять танцевальные движения: поочерёдное выбрасывание ног, приставной шаг с приседанием, приседание с  выставлением ноги на пятку, кружение</w:t>
            </w:r>
          </w:p>
        </w:tc>
        <w:tc>
          <w:tcPr>
            <w:tcW w:w="993"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Тембровый слух: различать звучание муз. инструментов: фа –но, скрипка, виолончель, балалайка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F2AC8" w:rsidRPr="00537ED2" w:rsidRDefault="00BF2AC8" w:rsidP="00B623B2">
            <w:pPr>
              <w:ind w:left="113" w:right="113"/>
              <w:jc w:val="center"/>
            </w:pPr>
            <w:r w:rsidRPr="00537ED2">
              <w:t>Игра на музыкальных инструментах: по одному, в небольшой группе</w:t>
            </w:r>
          </w:p>
        </w:tc>
      </w:tr>
    </w:tbl>
    <w:p w:rsidR="00BF2AC8" w:rsidRPr="00537ED2" w:rsidRDefault="00BF2AC8" w:rsidP="00B12D6B">
      <w:pPr>
        <w:jc w:val="center"/>
      </w:pPr>
      <w:r w:rsidRPr="00537ED2">
        <w:t>Дата           группа             количество детей</w:t>
      </w:r>
    </w:p>
    <w:p w:rsidR="00BF2AC8" w:rsidRPr="00537ED2" w:rsidRDefault="00BF2AC8" w:rsidP="00BF2AC8"/>
    <w:p w:rsidR="00BF2AC8" w:rsidRPr="00537ED2" w:rsidRDefault="00BF2AC8"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CD62AC" w:rsidRDefault="00CD62AC" w:rsidP="00BF2AC8"/>
    <w:p w:rsidR="00BF2AC8" w:rsidRPr="00537ED2" w:rsidRDefault="00BF2AC8" w:rsidP="00BF2AC8">
      <w:r w:rsidRPr="00537ED2">
        <w:t>Карта уровня развития музыкальности детей подготовительной группы.</w:t>
      </w:r>
    </w:p>
    <w:p w:rsidR="00BF2AC8" w:rsidRPr="00537ED2" w:rsidRDefault="00BF2AC8" w:rsidP="00BF2AC8">
      <w:pPr>
        <w:jc w:val="center"/>
      </w:pPr>
    </w:p>
    <w:tbl>
      <w:tblPr>
        <w:tblW w:w="0" w:type="auto"/>
        <w:tblInd w:w="-467" w:type="dxa"/>
        <w:tblLayout w:type="fixed"/>
        <w:tblLook w:val="0000"/>
      </w:tblPr>
      <w:tblGrid>
        <w:gridCol w:w="647"/>
        <w:gridCol w:w="739"/>
        <w:gridCol w:w="567"/>
        <w:gridCol w:w="851"/>
        <w:gridCol w:w="850"/>
        <w:gridCol w:w="441"/>
        <w:gridCol w:w="431"/>
        <w:gridCol w:w="431"/>
        <w:gridCol w:w="431"/>
        <w:gridCol w:w="431"/>
        <w:gridCol w:w="646"/>
        <w:gridCol w:w="875"/>
        <w:gridCol w:w="567"/>
        <w:gridCol w:w="1275"/>
        <w:gridCol w:w="851"/>
        <w:gridCol w:w="567"/>
      </w:tblGrid>
      <w:tr w:rsidR="00BF2AC8" w:rsidRPr="00537ED2" w:rsidTr="00B623B2">
        <w:trPr>
          <w:cantSplit/>
          <w:trHeight w:val="7282"/>
        </w:trPr>
        <w:tc>
          <w:tcPr>
            <w:tcW w:w="64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right="113"/>
              <w:jc w:val="center"/>
            </w:pPr>
            <w:r w:rsidRPr="00537ED2">
              <w:t>Эмоциональная отзывчивость на музыку</w:t>
            </w:r>
          </w:p>
        </w:tc>
        <w:tc>
          <w:tcPr>
            <w:tcW w:w="739"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Узнавать мелодию Государственного гимна Российской Федерации</w:t>
            </w:r>
          </w:p>
        </w:tc>
        <w:tc>
          <w:tcPr>
            <w:tcW w:w="5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Различать жанры музыкальных произведений</w:t>
            </w:r>
          </w:p>
        </w:tc>
        <w:tc>
          <w:tcPr>
            <w:tcW w:w="851"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Чувствовать характер музыкального произведения его настроение и умение высказываться о нём</w:t>
            </w:r>
          </w:p>
        </w:tc>
        <w:tc>
          <w:tcPr>
            <w:tcW w:w="850"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Различать части муз произведения (запев, припев, вступление)</w:t>
            </w:r>
          </w:p>
        </w:tc>
        <w:tc>
          <w:tcPr>
            <w:tcW w:w="441"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Темп</w:t>
            </w:r>
          </w:p>
        </w:tc>
        <w:tc>
          <w:tcPr>
            <w:tcW w:w="431"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Динамика</w:t>
            </w:r>
          </w:p>
        </w:tc>
        <w:tc>
          <w:tcPr>
            <w:tcW w:w="431"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Звуковысотность</w:t>
            </w:r>
          </w:p>
        </w:tc>
        <w:tc>
          <w:tcPr>
            <w:tcW w:w="431"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Ритм</w:t>
            </w:r>
          </w:p>
        </w:tc>
        <w:tc>
          <w:tcPr>
            <w:tcW w:w="431"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Форма муз. произведения</w:t>
            </w:r>
          </w:p>
        </w:tc>
        <w:tc>
          <w:tcPr>
            <w:tcW w:w="646"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Тембровый слух: (фа –но, скрипка, арфа, и другие)</w:t>
            </w:r>
          </w:p>
        </w:tc>
        <w:tc>
          <w:tcPr>
            <w:tcW w:w="875"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Петь индивидуально, коллективно, с музыкальным сопровождением и без него</w:t>
            </w:r>
          </w:p>
          <w:p w:rsidR="00BF2AC8" w:rsidRPr="00537ED2" w:rsidRDefault="00BF2AC8" w:rsidP="00B623B2">
            <w:pPr>
              <w:ind w:left="113" w:right="113"/>
            </w:pPr>
          </w:p>
        </w:tc>
        <w:tc>
          <w:tcPr>
            <w:tcW w:w="567"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Брать дыхание и удерживать его до конца</w:t>
            </w:r>
          </w:p>
        </w:tc>
        <w:tc>
          <w:tcPr>
            <w:tcW w:w="1275"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jc w:val="center"/>
            </w:pPr>
            <w:r w:rsidRPr="00537ED2">
              <w:t>Умение выполнять танцевальные движения: шаг с притопом, приставной шаг с приседанием, пружинящий шаг, боковой галоп переменный шаг</w:t>
            </w:r>
          </w:p>
        </w:tc>
        <w:tc>
          <w:tcPr>
            <w:tcW w:w="851" w:type="dxa"/>
            <w:tcBorders>
              <w:top w:val="single" w:sz="4" w:space="0" w:color="000000"/>
              <w:left w:val="single" w:sz="4" w:space="0" w:color="000000"/>
              <w:bottom w:val="single" w:sz="4" w:space="0" w:color="000000"/>
            </w:tcBorders>
            <w:shd w:val="clear" w:color="auto" w:fill="auto"/>
            <w:textDirection w:val="btLr"/>
          </w:tcPr>
          <w:p w:rsidR="00BF2AC8" w:rsidRPr="00537ED2" w:rsidRDefault="00BF2AC8" w:rsidP="00B623B2">
            <w:pPr>
              <w:ind w:left="113" w:right="113"/>
            </w:pPr>
            <w:r w:rsidRPr="00537ED2">
              <w:t>Игра на музыкальных инструментах</w:t>
            </w:r>
          </w:p>
          <w:p w:rsidR="00BF2AC8" w:rsidRPr="00537ED2" w:rsidRDefault="00BF2AC8" w:rsidP="00B623B2">
            <w:pPr>
              <w:ind w:left="113" w:right="113"/>
              <w:jc w:val="center"/>
            </w:pPr>
            <w:r w:rsidRPr="00537ED2">
              <w:t>(по одному, в ансамбле, в оркестре)</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F2AC8" w:rsidRPr="00537ED2" w:rsidRDefault="00BF2AC8" w:rsidP="00B623B2">
            <w:pPr>
              <w:ind w:left="113" w:right="113"/>
              <w:jc w:val="center"/>
            </w:pPr>
            <w:r w:rsidRPr="00537ED2">
              <w:t>Образные движения</w:t>
            </w:r>
          </w:p>
        </w:tc>
      </w:tr>
    </w:tbl>
    <w:p w:rsidR="00BF2AC8" w:rsidRPr="00537ED2" w:rsidRDefault="00BF2AC8" w:rsidP="009E3AE8">
      <w:pPr>
        <w:rPr>
          <w:b/>
        </w:rPr>
      </w:pPr>
    </w:p>
    <w:p w:rsidR="00BF2AC8" w:rsidRPr="00537ED2" w:rsidRDefault="00BF2AC8" w:rsidP="00BF2AC8">
      <w:pPr>
        <w:jc w:val="center"/>
        <w:rPr>
          <w:b/>
        </w:rPr>
      </w:pPr>
      <w:r w:rsidRPr="00537ED2">
        <w:rPr>
          <w:b/>
        </w:rPr>
        <w:t>Методическое обеспечение</w:t>
      </w:r>
    </w:p>
    <w:p w:rsidR="00BF2AC8" w:rsidRPr="00537ED2" w:rsidRDefault="00BF2AC8" w:rsidP="00BF2AC8">
      <w:pPr>
        <w:jc w:val="center"/>
        <w:rPr>
          <w:b/>
        </w:rPr>
      </w:pPr>
    </w:p>
    <w:tbl>
      <w:tblPr>
        <w:tblW w:w="9923" w:type="dxa"/>
        <w:tblInd w:w="-34" w:type="dxa"/>
        <w:tblLayout w:type="fixed"/>
        <w:tblLook w:val="0000"/>
      </w:tblPr>
      <w:tblGrid>
        <w:gridCol w:w="14"/>
        <w:gridCol w:w="2641"/>
        <w:gridCol w:w="11"/>
        <w:gridCol w:w="3414"/>
        <w:gridCol w:w="3843"/>
      </w:tblGrid>
      <w:tr w:rsidR="00BF2AC8" w:rsidRPr="00537ED2" w:rsidTr="00B623B2">
        <w:trPr>
          <w:gridBefore w:val="1"/>
          <w:wBefore w:w="14" w:type="dxa"/>
          <w:trHeight w:val="1042"/>
        </w:trPr>
        <w:tc>
          <w:tcPr>
            <w:tcW w:w="2641"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spacing w:line="360" w:lineRule="auto"/>
              <w:jc w:val="center"/>
              <w:rPr>
                <w:b/>
              </w:rPr>
            </w:pPr>
            <w:r w:rsidRPr="00537ED2">
              <w:rPr>
                <w:b/>
              </w:rPr>
              <w:t xml:space="preserve">Вид музыкальной деятельности </w:t>
            </w:r>
          </w:p>
        </w:tc>
        <w:tc>
          <w:tcPr>
            <w:tcW w:w="7268" w:type="dxa"/>
            <w:gridSpan w:val="3"/>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spacing w:line="360" w:lineRule="auto"/>
              <w:jc w:val="center"/>
            </w:pPr>
            <w:r w:rsidRPr="00537ED2">
              <w:rPr>
                <w:b/>
              </w:rPr>
              <w:t xml:space="preserve">Учебно-методический комплекс </w:t>
            </w:r>
          </w:p>
        </w:tc>
      </w:tr>
      <w:tr w:rsidR="00BF2AC8" w:rsidRPr="00537ED2" w:rsidTr="00B623B2">
        <w:trPr>
          <w:gridBefore w:val="1"/>
          <w:wBefore w:w="14" w:type="dxa"/>
          <w:trHeight w:val="3786"/>
        </w:trPr>
        <w:tc>
          <w:tcPr>
            <w:tcW w:w="2641"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spacing w:line="360" w:lineRule="auto"/>
            </w:pPr>
            <w:r w:rsidRPr="00537ED2">
              <w:t>1. Слушание::</w:t>
            </w:r>
          </w:p>
        </w:tc>
        <w:tc>
          <w:tcPr>
            <w:tcW w:w="7268" w:type="dxa"/>
            <w:gridSpan w:val="3"/>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tabs>
                <w:tab w:val="left" w:pos="4232"/>
              </w:tabs>
              <w:spacing w:line="360" w:lineRule="auto"/>
              <w:ind w:left="321" w:right="3571" w:hanging="54"/>
            </w:pPr>
            <w:r w:rsidRPr="00537ED2">
              <w:t>1. Дидактические игры.</w:t>
            </w:r>
          </w:p>
          <w:p w:rsidR="00BF2AC8" w:rsidRPr="00537ED2" w:rsidRDefault="00BF2AC8" w:rsidP="00B623B2">
            <w:pPr>
              <w:tabs>
                <w:tab w:val="left" w:pos="4232"/>
              </w:tabs>
              <w:spacing w:line="360" w:lineRule="auto"/>
              <w:ind w:left="321" w:right="3571" w:hanging="54"/>
            </w:pPr>
            <w:r w:rsidRPr="00537ED2">
              <w:t>2. Портреты русских и зарубежных композиторов</w:t>
            </w:r>
          </w:p>
          <w:p w:rsidR="00BF2AC8" w:rsidRPr="00537ED2" w:rsidRDefault="00BF2AC8" w:rsidP="00B623B2">
            <w:pPr>
              <w:tabs>
                <w:tab w:val="left" w:pos="4232"/>
              </w:tabs>
              <w:spacing w:line="360" w:lineRule="auto"/>
              <w:ind w:left="321" w:right="3571" w:hanging="54"/>
            </w:pPr>
            <w:r w:rsidRPr="00537ED2">
              <w:t>3. Наглядно - иллюстративный материал:</w:t>
            </w:r>
          </w:p>
          <w:p w:rsidR="00BF2AC8" w:rsidRPr="00537ED2" w:rsidRDefault="00BF2AC8" w:rsidP="00B623B2">
            <w:pPr>
              <w:tabs>
                <w:tab w:val="left" w:pos="4232"/>
              </w:tabs>
              <w:spacing w:line="360" w:lineRule="auto"/>
              <w:ind w:left="321" w:right="3571" w:hanging="54"/>
            </w:pPr>
            <w:r w:rsidRPr="00537ED2">
              <w:t xml:space="preserve"> - сюжетные картины;</w:t>
            </w:r>
          </w:p>
          <w:p w:rsidR="00BF2AC8" w:rsidRPr="00537ED2" w:rsidRDefault="00BF2AC8" w:rsidP="00B623B2">
            <w:pPr>
              <w:tabs>
                <w:tab w:val="left" w:pos="4232"/>
              </w:tabs>
              <w:spacing w:line="360" w:lineRule="auto"/>
              <w:ind w:left="321" w:right="3571" w:hanging="54"/>
            </w:pPr>
            <w:r w:rsidRPr="00537ED2">
              <w:t xml:space="preserve"> - пейзажи (времена года);</w:t>
            </w:r>
          </w:p>
          <w:p w:rsidR="00BF2AC8" w:rsidRPr="00537ED2" w:rsidRDefault="00BF2AC8" w:rsidP="00B623B2">
            <w:pPr>
              <w:tabs>
                <w:tab w:val="left" w:pos="4232"/>
              </w:tabs>
              <w:spacing w:line="360" w:lineRule="auto"/>
              <w:ind w:left="321" w:right="3571" w:hanging="54"/>
            </w:pPr>
            <w:r w:rsidRPr="00537ED2">
              <w:t>-комплект «Мир в картинках. Музыкальные инструменты» («Мозаика-синтез»).</w:t>
            </w:r>
            <w:r w:rsidRPr="00537ED2">
              <w:br/>
              <w:t xml:space="preserve"> -видеоролики</w:t>
            </w:r>
            <w:r w:rsidRPr="00537ED2">
              <w:br/>
              <w:t xml:space="preserve"> -презентации</w:t>
            </w:r>
          </w:p>
          <w:p w:rsidR="00BF2AC8" w:rsidRPr="00537ED2" w:rsidRDefault="00BF2AC8" w:rsidP="00B623B2">
            <w:pPr>
              <w:tabs>
                <w:tab w:val="left" w:pos="4232"/>
              </w:tabs>
              <w:spacing w:line="360" w:lineRule="auto"/>
              <w:ind w:left="267" w:right="3571"/>
            </w:pPr>
            <w:r w:rsidRPr="00537ED2">
              <w:t>4.Нотные сборники.</w:t>
            </w:r>
            <w:r w:rsidRPr="00537ED2">
              <w:br/>
              <w:t>5 Аудиозаписи</w:t>
            </w:r>
          </w:p>
        </w:tc>
      </w:tr>
      <w:tr w:rsidR="00BF2AC8" w:rsidRPr="00537ED2" w:rsidTr="00B623B2">
        <w:trPr>
          <w:gridBefore w:val="1"/>
          <w:wBefore w:w="14" w:type="dxa"/>
          <w:trHeight w:val="1968"/>
        </w:trPr>
        <w:tc>
          <w:tcPr>
            <w:tcW w:w="2641"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snapToGrid w:val="0"/>
              <w:spacing w:line="360" w:lineRule="auto"/>
            </w:pPr>
          </w:p>
        </w:tc>
        <w:tc>
          <w:tcPr>
            <w:tcW w:w="3425" w:type="dxa"/>
            <w:gridSpan w:val="2"/>
            <w:tcBorders>
              <w:top w:val="single" w:sz="4" w:space="0" w:color="000000"/>
              <w:left w:val="single" w:sz="4" w:space="0" w:color="000000"/>
              <w:bottom w:val="single" w:sz="4" w:space="0" w:color="000000"/>
            </w:tcBorders>
            <w:shd w:val="clear" w:color="auto" w:fill="auto"/>
          </w:tcPr>
          <w:p w:rsidR="00BF2AC8" w:rsidRPr="00537ED2" w:rsidRDefault="00BF2AC8" w:rsidP="00B623B2">
            <w:pPr>
              <w:spacing w:line="360" w:lineRule="auto"/>
              <w:jc w:val="center"/>
              <w:rPr>
                <w:b/>
              </w:rPr>
            </w:pPr>
            <w:r w:rsidRPr="00537ED2">
              <w:rPr>
                <w:b/>
              </w:rPr>
              <w:t>Младший дошкольный</w:t>
            </w:r>
            <w:r w:rsidR="00874841">
              <w:rPr>
                <w:b/>
              </w:rPr>
              <w:t xml:space="preserve">       </w:t>
            </w:r>
            <w:r w:rsidRPr="00537ED2">
              <w:rPr>
                <w:b/>
              </w:rPr>
              <w:t xml:space="preserve"> возраст</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spacing w:line="360" w:lineRule="auto"/>
              <w:jc w:val="center"/>
            </w:pPr>
            <w:r w:rsidRPr="00537ED2">
              <w:rPr>
                <w:b/>
              </w:rPr>
              <w:t>Старший дошкольный возраст</w:t>
            </w:r>
          </w:p>
        </w:tc>
      </w:tr>
      <w:tr w:rsidR="00BF2AC8" w:rsidRPr="00537ED2" w:rsidTr="00B623B2">
        <w:trPr>
          <w:gridBefore w:val="1"/>
          <w:wBefore w:w="14" w:type="dxa"/>
          <w:trHeight w:val="1428"/>
        </w:trPr>
        <w:tc>
          <w:tcPr>
            <w:tcW w:w="2641"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spacing w:line="360" w:lineRule="auto"/>
            </w:pPr>
            <w:r w:rsidRPr="00537ED2">
              <w:t>2. Пение: музыкально-слуховые представления</w:t>
            </w:r>
          </w:p>
        </w:tc>
        <w:tc>
          <w:tcPr>
            <w:tcW w:w="3425" w:type="dxa"/>
            <w:gridSpan w:val="2"/>
            <w:tcBorders>
              <w:top w:val="single" w:sz="4" w:space="0" w:color="000000"/>
              <w:left w:val="single" w:sz="4" w:space="0" w:color="000000"/>
              <w:bottom w:val="single" w:sz="4" w:space="0" w:color="000000"/>
            </w:tcBorders>
            <w:shd w:val="clear" w:color="auto" w:fill="auto"/>
          </w:tcPr>
          <w:p w:rsidR="00BF2AC8" w:rsidRPr="00537ED2" w:rsidRDefault="00BF2AC8" w:rsidP="00B623B2">
            <w:r w:rsidRPr="00537ED2">
              <w:t xml:space="preserve"> «Птица и птенчики»; «Два петушка», «Чудесный мешочек» ; «Узнай и спой песенку по картинке»; «Петушок большой и маленький»; «Угадай-ка»; «Кто как идет?»</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r w:rsidRPr="00537ED2">
              <w:t xml:space="preserve"> «Музыкальное лото «Найди парный звук»; «Угадай колокольчик»; «Громко – тихо запоём» «На чем играю?»; «Громкая и тихая музыка»; «Узнай какой инструмент»; «Угадай, какая матрёшка поёт?» </w:t>
            </w:r>
          </w:p>
        </w:tc>
      </w:tr>
      <w:tr w:rsidR="00BF2AC8" w:rsidRPr="00537ED2" w:rsidTr="00B623B2">
        <w:trPr>
          <w:gridBefore w:val="1"/>
          <w:wBefore w:w="14" w:type="dxa"/>
          <w:trHeight w:val="752"/>
        </w:trPr>
        <w:tc>
          <w:tcPr>
            <w:tcW w:w="2641"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spacing w:line="360" w:lineRule="auto"/>
            </w:pPr>
            <w:r w:rsidRPr="00537ED2">
              <w:t>- ладовое чувство</w:t>
            </w:r>
          </w:p>
        </w:tc>
        <w:tc>
          <w:tcPr>
            <w:tcW w:w="3425" w:type="dxa"/>
            <w:gridSpan w:val="2"/>
            <w:tcBorders>
              <w:top w:val="single" w:sz="4" w:space="0" w:color="000000"/>
              <w:left w:val="single" w:sz="4" w:space="0" w:color="000000"/>
              <w:bottom w:val="single" w:sz="4" w:space="0" w:color="000000"/>
            </w:tcBorders>
            <w:shd w:val="clear" w:color="auto" w:fill="auto"/>
          </w:tcPr>
          <w:p w:rsidR="00BF2AC8" w:rsidRPr="00537ED2" w:rsidRDefault="00BF2AC8" w:rsidP="00B623B2">
            <w:r w:rsidRPr="00537ED2">
              <w:t xml:space="preserve"> «Колпачки»; «Солнышко и тучка»; «Грустно-весело»</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r w:rsidRPr="00537ED2">
              <w:t xml:space="preserve"> «Грустно-весело»; «Выполни задание»; «Собери букет»; «Солнышко и тучка»</w:t>
            </w:r>
          </w:p>
        </w:tc>
      </w:tr>
      <w:tr w:rsidR="00BF2AC8" w:rsidRPr="00537ED2" w:rsidTr="00B623B2">
        <w:trPr>
          <w:gridBefore w:val="1"/>
          <w:wBefore w:w="14" w:type="dxa"/>
          <w:trHeight w:val="974"/>
        </w:trPr>
        <w:tc>
          <w:tcPr>
            <w:tcW w:w="2641" w:type="dxa"/>
            <w:tcBorders>
              <w:top w:val="single" w:sz="4" w:space="0" w:color="000000"/>
              <w:left w:val="single" w:sz="4" w:space="0" w:color="000000"/>
              <w:bottom w:val="single" w:sz="4" w:space="0" w:color="000000"/>
            </w:tcBorders>
            <w:shd w:val="clear" w:color="auto" w:fill="auto"/>
          </w:tcPr>
          <w:p w:rsidR="00BF2AC8" w:rsidRPr="00537ED2" w:rsidRDefault="00BF2AC8" w:rsidP="00B623B2">
            <w:pPr>
              <w:spacing w:line="360" w:lineRule="auto"/>
            </w:pPr>
            <w:r w:rsidRPr="00537ED2">
              <w:t>- чувство ритма</w:t>
            </w:r>
          </w:p>
        </w:tc>
        <w:tc>
          <w:tcPr>
            <w:tcW w:w="3425" w:type="dxa"/>
            <w:gridSpan w:val="2"/>
            <w:tcBorders>
              <w:top w:val="single" w:sz="4" w:space="0" w:color="000000"/>
              <w:left w:val="single" w:sz="4" w:space="0" w:color="000000"/>
              <w:bottom w:val="single" w:sz="4" w:space="0" w:color="000000"/>
            </w:tcBorders>
            <w:shd w:val="clear" w:color="auto" w:fill="auto"/>
          </w:tcPr>
          <w:p w:rsidR="00BF2AC8" w:rsidRPr="00537ED2" w:rsidRDefault="00BF2AC8" w:rsidP="00B623B2">
            <w:r w:rsidRPr="00537ED2">
              <w:t>«Три медведя», «Сыграй, как я», «Научим матрёшек танцевать».</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r w:rsidRPr="00537ED2">
              <w:t xml:space="preserve"> «Весёлые матрёшки»; «Определи песенку по ритмическому рисунку»; «Букеты»; «Определи по ритму».</w:t>
            </w:r>
          </w:p>
        </w:tc>
      </w:tr>
      <w:tr w:rsidR="00BF2AC8" w:rsidRPr="00537ED2" w:rsidTr="00B623B2">
        <w:trPr>
          <w:trHeight w:val="656"/>
        </w:trPr>
        <w:tc>
          <w:tcPr>
            <w:tcW w:w="2666" w:type="dxa"/>
            <w:gridSpan w:val="3"/>
            <w:tcBorders>
              <w:top w:val="single" w:sz="4" w:space="0" w:color="000000"/>
              <w:left w:val="single" w:sz="4" w:space="0" w:color="000000"/>
              <w:bottom w:val="single" w:sz="4" w:space="0" w:color="000000"/>
            </w:tcBorders>
            <w:shd w:val="clear" w:color="auto" w:fill="auto"/>
          </w:tcPr>
          <w:p w:rsidR="00BF2AC8" w:rsidRPr="00537ED2" w:rsidRDefault="00BF2AC8" w:rsidP="00B623B2">
            <w:pPr>
              <w:jc w:val="center"/>
              <w:rPr>
                <w:b/>
              </w:rPr>
            </w:pPr>
            <w:r w:rsidRPr="00537ED2">
              <w:rPr>
                <w:b/>
              </w:rPr>
              <w:t>Вид музыкальной деятельности</w:t>
            </w:r>
          </w:p>
        </w:tc>
        <w:tc>
          <w:tcPr>
            <w:tcW w:w="7257" w:type="dxa"/>
            <w:gridSpan w:val="2"/>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pPr>
              <w:jc w:val="center"/>
            </w:pPr>
            <w:r w:rsidRPr="00537ED2">
              <w:rPr>
                <w:b/>
              </w:rPr>
              <w:t>Наглядно-иллюстративный материал</w:t>
            </w:r>
          </w:p>
        </w:tc>
      </w:tr>
      <w:tr w:rsidR="00BF2AC8" w:rsidRPr="00537ED2" w:rsidTr="00B623B2">
        <w:trPr>
          <w:trHeight w:val="3316"/>
        </w:trPr>
        <w:tc>
          <w:tcPr>
            <w:tcW w:w="2666" w:type="dxa"/>
            <w:gridSpan w:val="3"/>
            <w:tcBorders>
              <w:top w:val="single" w:sz="4" w:space="0" w:color="000000"/>
              <w:left w:val="single" w:sz="4" w:space="0" w:color="000000"/>
              <w:bottom w:val="single" w:sz="4" w:space="0" w:color="000000"/>
            </w:tcBorders>
            <w:shd w:val="clear" w:color="auto" w:fill="auto"/>
          </w:tcPr>
          <w:p w:rsidR="00BF2AC8" w:rsidRPr="00537ED2" w:rsidRDefault="00BF2AC8" w:rsidP="00B623B2">
            <w:r w:rsidRPr="00537ED2">
              <w:t>3.Музыкально-ритмические движения</w:t>
            </w:r>
          </w:p>
          <w:p w:rsidR="00BF2AC8" w:rsidRPr="00537ED2" w:rsidRDefault="00BF2AC8" w:rsidP="00B623B2"/>
          <w:p w:rsidR="00BF2AC8" w:rsidRPr="00537ED2" w:rsidRDefault="00BF2AC8" w:rsidP="00B623B2"/>
          <w:p w:rsidR="00BF2AC8" w:rsidRPr="00537ED2" w:rsidRDefault="00BF2AC8" w:rsidP="00B623B2"/>
          <w:p w:rsidR="00BF2AC8" w:rsidRPr="00537ED2" w:rsidRDefault="00BF2AC8" w:rsidP="00B623B2"/>
        </w:tc>
        <w:tc>
          <w:tcPr>
            <w:tcW w:w="7257" w:type="dxa"/>
            <w:gridSpan w:val="2"/>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r w:rsidRPr="00537ED2">
              <w:t>1. «Ритмическая мозаика»</w:t>
            </w:r>
            <w:r w:rsidRPr="00537ED2">
              <w:rPr>
                <w:color w:val="000000"/>
              </w:rPr>
              <w:t xml:space="preserve"> Т.  А.Бурениной, «Топ-хлоп малыши»-аудио приложения</w:t>
            </w:r>
          </w:p>
          <w:p w:rsidR="00BF2AC8" w:rsidRPr="00537ED2" w:rsidRDefault="00BF2AC8" w:rsidP="00B623B2">
            <w:r w:rsidRPr="00537ED2">
              <w:t>2. И. Каплунова, И. Новоскольцева, И. Алексеева «Топ – топ , каблучок» и 2 - диска</w:t>
            </w:r>
          </w:p>
          <w:p w:rsidR="00BF2AC8" w:rsidRPr="00537ED2" w:rsidRDefault="00BF2AC8" w:rsidP="00B623B2">
            <w:r w:rsidRPr="00537ED2">
              <w:t>3. Разноцветные шарфы ,султанчики, листья, искусственные цветы, ветки деревьев, флажки, снежинки, венки, фуражки для русского костюма и.т.д.</w:t>
            </w:r>
          </w:p>
          <w:p w:rsidR="00BF2AC8" w:rsidRPr="00537ED2" w:rsidRDefault="00BF2AC8" w:rsidP="00B623B2">
            <w:r w:rsidRPr="00537ED2">
              <w:t>4. Разноцветны платочки, косынки.</w:t>
            </w:r>
          </w:p>
          <w:p w:rsidR="00BF2AC8" w:rsidRPr="00537ED2" w:rsidRDefault="00BF2AC8" w:rsidP="00B623B2">
            <w:r w:rsidRPr="00537ED2">
              <w:t>5. Карнавальные костюмы: лиса, медведь, волк, заяц, белка, кошка, собака, тигр, шапочки птиц, красная шапочка, божья коровка</w:t>
            </w:r>
          </w:p>
          <w:p w:rsidR="00BF2AC8" w:rsidRPr="00537ED2" w:rsidRDefault="00BF2AC8" w:rsidP="00B623B2">
            <w:r w:rsidRPr="00537ED2">
              <w:t>6. Маски-шапочки: лягушка, волк, лиса, коза, кошка, мышка, заяц, собака, медведь, белка, петух.</w:t>
            </w:r>
          </w:p>
          <w:p w:rsidR="00BF2AC8" w:rsidRPr="00537ED2" w:rsidRDefault="00BF2AC8" w:rsidP="00B623B2">
            <w:r w:rsidRPr="00537ED2">
              <w:t xml:space="preserve">7. Костюмы для  взрослых и детей.  </w:t>
            </w:r>
          </w:p>
        </w:tc>
      </w:tr>
      <w:tr w:rsidR="00BF2AC8" w:rsidRPr="00537ED2" w:rsidTr="00B623B2">
        <w:trPr>
          <w:trHeight w:val="2305"/>
        </w:trPr>
        <w:tc>
          <w:tcPr>
            <w:tcW w:w="2666" w:type="dxa"/>
            <w:gridSpan w:val="3"/>
            <w:tcBorders>
              <w:top w:val="single" w:sz="4" w:space="0" w:color="000000"/>
              <w:left w:val="single" w:sz="4" w:space="0" w:color="000000"/>
              <w:bottom w:val="single" w:sz="4" w:space="0" w:color="000000"/>
            </w:tcBorders>
            <w:shd w:val="clear" w:color="auto" w:fill="auto"/>
          </w:tcPr>
          <w:p w:rsidR="00BF2AC8" w:rsidRPr="00537ED2" w:rsidRDefault="00BF2AC8" w:rsidP="00B623B2">
            <w:r w:rsidRPr="00537ED2">
              <w:t>4. Игра на детских</w:t>
            </w:r>
          </w:p>
          <w:p w:rsidR="00BF2AC8" w:rsidRPr="00537ED2" w:rsidRDefault="00BF2AC8" w:rsidP="00B623B2">
            <w:r w:rsidRPr="00537ED2">
              <w:t xml:space="preserve"> музыкальных инструментах </w:t>
            </w:r>
          </w:p>
        </w:tc>
        <w:tc>
          <w:tcPr>
            <w:tcW w:w="7257" w:type="dxa"/>
            <w:gridSpan w:val="2"/>
            <w:tcBorders>
              <w:top w:val="single" w:sz="4" w:space="0" w:color="000000"/>
              <w:left w:val="single" w:sz="4" w:space="0" w:color="000000"/>
              <w:bottom w:val="single" w:sz="4" w:space="0" w:color="000000"/>
              <w:right w:val="single" w:sz="4" w:space="0" w:color="000000"/>
            </w:tcBorders>
            <w:shd w:val="clear" w:color="auto" w:fill="auto"/>
          </w:tcPr>
          <w:p w:rsidR="00BF2AC8" w:rsidRPr="00537ED2" w:rsidRDefault="00BF2AC8" w:rsidP="00B623B2">
            <w:r w:rsidRPr="00537ED2">
              <w:t>Детские музыкальные инструменты:</w:t>
            </w:r>
          </w:p>
          <w:p w:rsidR="00BF2AC8" w:rsidRPr="00537ED2" w:rsidRDefault="00BF2AC8" w:rsidP="00B623B2">
            <w:r w:rsidRPr="00537ED2">
              <w:t>1. Шумовые музыкальные инструменты: погремушки, трещётка,</w:t>
            </w:r>
          </w:p>
          <w:p w:rsidR="00BF2AC8" w:rsidRPr="00537ED2" w:rsidRDefault="00BF2AC8" w:rsidP="00B623B2">
            <w:r w:rsidRPr="00537ED2">
              <w:t>2. Ударные инструменты: бубен, барабан, деревянные ложки, трещётка, треугольник,</w:t>
            </w:r>
          </w:p>
          <w:p w:rsidR="00BF2AC8" w:rsidRPr="00537ED2" w:rsidRDefault="00BF2AC8" w:rsidP="00B623B2">
            <w:r w:rsidRPr="00537ED2">
              <w:t>колотушка, коробочка, музыкальные молоточки, колокольчики;</w:t>
            </w:r>
          </w:p>
          <w:p w:rsidR="00BF2AC8" w:rsidRPr="00537ED2" w:rsidRDefault="00BF2AC8" w:rsidP="00B623B2">
            <w:r w:rsidRPr="00537ED2">
              <w:t>металлофон (хроматический) ; маракас ; металлофон (диатонический); ксилофон;</w:t>
            </w:r>
          </w:p>
          <w:p w:rsidR="00BF2AC8" w:rsidRPr="00537ED2" w:rsidRDefault="00BF2AC8" w:rsidP="00B623B2">
            <w:r w:rsidRPr="00537ED2">
              <w:t>3. Духовые инструменты: свистульки ,дудочка, губная гармошка;</w:t>
            </w:r>
          </w:p>
          <w:p w:rsidR="00BF2AC8" w:rsidRPr="00537ED2" w:rsidRDefault="00BF2AC8" w:rsidP="00B623B2">
            <w:r w:rsidRPr="00537ED2">
              <w:t xml:space="preserve">4. Струнные инструменты: цимбалы, гитара, балалайка. </w:t>
            </w:r>
          </w:p>
        </w:tc>
      </w:tr>
    </w:tbl>
    <w:p w:rsidR="00BF2AC8" w:rsidRPr="00537ED2" w:rsidRDefault="00BF2AC8" w:rsidP="00BF2AC8"/>
    <w:p w:rsidR="00BF2AC8" w:rsidRPr="00537ED2" w:rsidRDefault="00BF2AC8" w:rsidP="00BF2AC8">
      <w:pPr>
        <w:tabs>
          <w:tab w:val="left" w:pos="12049"/>
        </w:tabs>
        <w:jc w:val="center"/>
      </w:pPr>
      <w:r w:rsidRPr="00537ED2">
        <w:rPr>
          <w:b/>
          <w:bCs/>
        </w:rPr>
        <w:t>Методическая литература</w:t>
      </w:r>
    </w:p>
    <w:p w:rsidR="00BF2AC8" w:rsidRPr="00537ED2" w:rsidRDefault="00BF2AC8" w:rsidP="00BF2AC8">
      <w:r w:rsidRPr="00537ED2">
        <w:t>1.Примерная программа воспитания и обучения в детском саду «От  рождения  до  школы»  Под ред. Н. Е. Веракса,  М.А. Васильевой, Т. С. Комаровой. – 3-е  изд., испр.  и  доп.  – М.: МОЗАИКА-СИНТЕЗ, 2014г.</w:t>
      </w:r>
    </w:p>
    <w:p w:rsidR="00BF2AC8" w:rsidRPr="00537ED2" w:rsidRDefault="00BF2AC8" w:rsidP="00BF2AC8">
      <w:r w:rsidRPr="00537ED2">
        <w:t xml:space="preserve"> – 368 с..</w:t>
      </w:r>
    </w:p>
    <w:p w:rsidR="00BF2AC8" w:rsidRPr="00537ED2" w:rsidRDefault="00BF2AC8" w:rsidP="00BF2AC8">
      <w:r w:rsidRPr="00537ED2">
        <w:t xml:space="preserve">2. Ветлугина Н.А. Музыкальное воспитание в детском саду. – М., 1981 -240ст.. </w:t>
      </w:r>
    </w:p>
    <w:p w:rsidR="00BF2AC8" w:rsidRPr="00537ED2" w:rsidRDefault="00BF2AC8" w:rsidP="00BF2AC8">
      <w:r w:rsidRPr="00537ED2">
        <w:t xml:space="preserve">3. Ветлугина Н.А., Кенеман А.В.Теория и методика музыкального воспитания в детском саду ; М Просвещение, 1983. </w:t>
      </w:r>
    </w:p>
    <w:p w:rsidR="00BF2AC8" w:rsidRPr="00537ED2" w:rsidRDefault="00BF2AC8" w:rsidP="00BF2AC8">
      <w:r w:rsidRPr="00537ED2">
        <w:t xml:space="preserve">    225 стр. </w:t>
      </w:r>
    </w:p>
    <w:p w:rsidR="00BF2AC8" w:rsidRPr="00537ED2" w:rsidRDefault="00BF2AC8" w:rsidP="00BF2AC8">
      <w:r w:rsidRPr="00537ED2">
        <w:t>4. Учите детей петь: песни и упражнения для развития голоса у детей 3 – 5 лет / сост. Т.Н. Орлова, С.И. Бекина. – М., Просвещение, 1986. -144 стр.</w:t>
      </w:r>
    </w:p>
    <w:p w:rsidR="00BF2AC8" w:rsidRPr="00537ED2" w:rsidRDefault="00BF2AC8" w:rsidP="00BF2AC8">
      <w:r w:rsidRPr="00537ED2">
        <w:t>5.БекинаС.И.  Музыка и движение. Упражнения, игры и пляски для детей 3 – 5 лет / авт. -сост. С.И. Бекина и др. – М., Просвещение, 1981 -158стр.</w:t>
      </w:r>
    </w:p>
    <w:p w:rsidR="00BF2AC8" w:rsidRPr="00537ED2" w:rsidRDefault="00BF2AC8" w:rsidP="00BF2AC8">
      <w:r w:rsidRPr="00537ED2">
        <w:t>6. Учите детей петь: песни и упражнения для развития голоса у детей 5 -6 лет; 6 – 7 лет авт. – сост.С.и.Бекина и  др.Москва 1986г  -143стр.</w:t>
      </w:r>
    </w:p>
    <w:p w:rsidR="00BF2AC8" w:rsidRPr="00537ED2" w:rsidRDefault="00BF2AC8" w:rsidP="00BF2AC8">
      <w:r w:rsidRPr="00537ED2">
        <w:t xml:space="preserve">7. Картушина М.Ю. Развлечения для самых маленьких М. ТС Сфера, 2008г.- 96с.  </w:t>
      </w:r>
    </w:p>
    <w:p w:rsidR="00BF2AC8" w:rsidRPr="00537ED2" w:rsidRDefault="00BF2AC8" w:rsidP="00BF2AC8">
      <w:r w:rsidRPr="00537ED2">
        <w:t>8. Макшанцева. Детские забавы. Книга для воспитателя и музыкального руководителя детского сада. – М., 1991.</w:t>
      </w:r>
    </w:p>
    <w:p w:rsidR="00BF2AC8" w:rsidRPr="00537ED2" w:rsidRDefault="00BF2AC8" w:rsidP="00BF2AC8">
      <w:r w:rsidRPr="00537ED2">
        <w:t>9. Сауко Т., Буренина А. Программа музыкально-ритмического воспитания детей 2 – 3 лет. Топ – хлоп, малыши! - СПб., 2001.- 120с.</w:t>
      </w:r>
    </w:p>
    <w:p w:rsidR="00BF2AC8" w:rsidRPr="00537ED2" w:rsidRDefault="00BF2AC8" w:rsidP="00BF2AC8">
      <w:r w:rsidRPr="00537ED2">
        <w:t>10. Буренина А.И.«Ритмическая мозаика»  Санкт – Петербург 2000г.</w:t>
      </w:r>
    </w:p>
    <w:p w:rsidR="00BF2AC8" w:rsidRPr="00537ED2" w:rsidRDefault="00BF2AC8" w:rsidP="00BF2AC8">
      <w:r w:rsidRPr="00537ED2">
        <w:t>11. АнтиповаА.Е. «Театрализованная деятельность в детском саду» Москва «Сфера» 2003г.-128с.</w:t>
      </w:r>
    </w:p>
    <w:p w:rsidR="00BF2AC8" w:rsidRPr="00537ED2" w:rsidRDefault="00BF2AC8" w:rsidP="00BF2AC8">
      <w:r w:rsidRPr="00537ED2">
        <w:t>12. Каплунова И.,Новоскольцева И. «Этот удивительный ритм» изд. «Композитор» Санкт – Петербург 2007г.-74с.</w:t>
      </w:r>
    </w:p>
    <w:p w:rsidR="00BF2AC8" w:rsidRPr="00537ED2" w:rsidRDefault="00BF2AC8" w:rsidP="00BF2AC8">
      <w:pPr>
        <w:rPr>
          <w:b/>
          <w:bCs/>
        </w:rPr>
      </w:pPr>
      <w:r w:rsidRPr="00537ED2">
        <w:t>13. Картушина М.Ю. «Вокально-хоровая работа в детском саду".</w:t>
      </w:r>
    </w:p>
    <w:p w:rsidR="00CD62AC" w:rsidRDefault="00CD62AC" w:rsidP="00BF2AC8">
      <w:pPr>
        <w:rPr>
          <w:rFonts w:eastAsia="Calibri"/>
          <w:sz w:val="20"/>
          <w:szCs w:val="20"/>
        </w:rPr>
      </w:pPr>
    </w:p>
    <w:p w:rsidR="00BF2AC8" w:rsidRPr="00F07CB3" w:rsidRDefault="003B2DC6" w:rsidP="001B4E77">
      <w:pPr>
        <w:pStyle w:val="a3"/>
        <w:numPr>
          <w:ilvl w:val="2"/>
          <w:numId w:val="35"/>
        </w:numPr>
        <w:jc w:val="both"/>
        <w:rPr>
          <w:b/>
        </w:rPr>
      </w:pPr>
      <w:r>
        <w:rPr>
          <w:b/>
        </w:rPr>
        <w:t>Часть, формируемая участниками образовательных отношений.                                                             Краеведение.</w:t>
      </w:r>
    </w:p>
    <w:p w:rsidR="00F07CB3" w:rsidRPr="00F07CB3" w:rsidRDefault="00F07CB3" w:rsidP="00F07CB3">
      <w:pPr>
        <w:pStyle w:val="a3"/>
        <w:ind w:left="1428"/>
        <w:jc w:val="both"/>
        <w:rPr>
          <w:b/>
        </w:rPr>
      </w:pPr>
    </w:p>
    <w:p w:rsidR="00F07CB3" w:rsidRDefault="00BF2AC8" w:rsidP="00BF2AC8">
      <w:pPr>
        <w:ind w:firstLine="708"/>
        <w:jc w:val="both"/>
      </w:pPr>
      <w:r w:rsidRPr="00632E65">
        <w:t>Учитывая цели современного образования: приобщение детей к социо- культурным нормам, традиция</w:t>
      </w:r>
      <w:r w:rsidR="00CD62AC">
        <w:t>м семьи, общества и государства</w:t>
      </w:r>
      <w:r w:rsidRPr="00632E65">
        <w:t xml:space="preserve"> в нашем образовательном учреждении ведётся работа  по формированию у детей дошкольного возраста первичных  представлений о родном город</w:t>
      </w:r>
      <w:r w:rsidR="00CD62AC">
        <w:t xml:space="preserve">е, крае.  Духовно-нравственное </w:t>
      </w:r>
      <w:r w:rsidRPr="00632E65">
        <w:t>воспитание дошкольников  является одной из главных задач современного воспит</w:t>
      </w:r>
      <w:r w:rsidR="00CD62AC">
        <w:t>ания и обучения. Прививая детям</w:t>
      </w:r>
      <w:r w:rsidRPr="00632E65">
        <w:t xml:space="preserve"> любовь к родному дому, городу, природе, тем самым мы, формируем   определённые черты характера, которые помогут им стать патриотами  и гражданами  своей Родины. Любовь к Родине начинается с чувства любви к своему городу.  Заложенный  с ранних лет  интерес к истории родного  города,  чувство уважения к нему, гордость за героические поступки старшего поколения, а так же за настоящее и будущее нового поколения, позволяет воспитывать у дошкольников любовь  к Родине.             </w:t>
      </w:r>
    </w:p>
    <w:p w:rsidR="00CD62AC" w:rsidRPr="00632E65" w:rsidRDefault="00BF2AC8" w:rsidP="00997A3D">
      <w:pPr>
        <w:ind w:firstLine="708"/>
        <w:jc w:val="both"/>
      </w:pPr>
      <w:r w:rsidRPr="00632E65">
        <w:t>Формирование у детей дошкольного возраста первичных представлений об истории возникновения города Новосибирска,  его достопримечательностях проходит в непосредственно-образовательной деятельности,  в совместной деятельности взрослого и детей. В своей работе педагоги  используют разнообразные методы и формы организации детской деятельности.</w:t>
      </w:r>
    </w:p>
    <w:p w:rsidR="00CD62AC" w:rsidRPr="00632E65" w:rsidRDefault="00BF2AC8" w:rsidP="00997A3D">
      <w:pPr>
        <w:ind w:firstLine="708"/>
        <w:jc w:val="both"/>
      </w:pPr>
      <w:r w:rsidRPr="00632E65">
        <w:rPr>
          <w:b/>
        </w:rPr>
        <w:t>Основной целью</w:t>
      </w:r>
      <w:r w:rsidRPr="00632E65">
        <w:t xml:space="preserve"> своей работы педагоги считают: формирование  целостных представлений о родном городе, крае  и развитие  духовно-нравственной культуры дошкольников.</w:t>
      </w:r>
    </w:p>
    <w:p w:rsidR="00CD62AC" w:rsidRPr="00632E65" w:rsidRDefault="00BF2AC8" w:rsidP="00CD62AC">
      <w:pPr>
        <w:ind w:firstLine="360"/>
        <w:jc w:val="both"/>
        <w:rPr>
          <w:b/>
        </w:rPr>
      </w:pPr>
      <w:r w:rsidRPr="00632E65">
        <w:rPr>
          <w:b/>
        </w:rPr>
        <w:t>Задачи:</w:t>
      </w:r>
    </w:p>
    <w:p w:rsidR="00BF2AC8" w:rsidRPr="00632E65" w:rsidRDefault="00BF2AC8" w:rsidP="001B4E77">
      <w:pPr>
        <w:pStyle w:val="a3"/>
        <w:numPr>
          <w:ilvl w:val="0"/>
          <w:numId w:val="55"/>
        </w:numPr>
        <w:spacing w:after="200" w:line="276" w:lineRule="auto"/>
        <w:jc w:val="both"/>
      </w:pPr>
      <w:r w:rsidRPr="00632E65">
        <w:t>Приобщение к истории возникновения родного города, знакомство со знаменитыми земляками и людьми, прославившими Новосибирский край.</w:t>
      </w:r>
    </w:p>
    <w:p w:rsidR="00BF2AC8" w:rsidRPr="00632E65" w:rsidRDefault="00BF2AC8" w:rsidP="001B4E77">
      <w:pPr>
        <w:pStyle w:val="a3"/>
        <w:numPr>
          <w:ilvl w:val="0"/>
          <w:numId w:val="55"/>
        </w:numPr>
        <w:spacing w:after="200" w:line="276" w:lineRule="auto"/>
        <w:jc w:val="both"/>
      </w:pPr>
      <w:r w:rsidRPr="00632E65">
        <w:t>Формирование первичных  представлений о достопримечательностях родного города, его государственных символах.</w:t>
      </w:r>
    </w:p>
    <w:p w:rsidR="00BF2AC8" w:rsidRPr="00632E65" w:rsidRDefault="00BF2AC8" w:rsidP="001B4E77">
      <w:pPr>
        <w:pStyle w:val="a3"/>
        <w:numPr>
          <w:ilvl w:val="0"/>
          <w:numId w:val="55"/>
        </w:numPr>
        <w:spacing w:after="200" w:line="276" w:lineRule="auto"/>
        <w:jc w:val="both"/>
      </w:pPr>
      <w:r w:rsidRPr="00632E65">
        <w:t>Воспитание любви к родному дому, семье, уважения к родителям и их труду.</w:t>
      </w:r>
    </w:p>
    <w:p w:rsidR="00BF2AC8" w:rsidRPr="00632E65" w:rsidRDefault="00BF2AC8" w:rsidP="001B4E77">
      <w:pPr>
        <w:pStyle w:val="a3"/>
        <w:numPr>
          <w:ilvl w:val="0"/>
          <w:numId w:val="55"/>
        </w:numPr>
        <w:spacing w:after="200" w:line="276" w:lineRule="auto"/>
        <w:jc w:val="both"/>
      </w:pPr>
      <w:r w:rsidRPr="00632E65">
        <w:t>Развитие познавательного интереса к народному творчеству и миру ремёсел в родном городе.</w:t>
      </w:r>
    </w:p>
    <w:p w:rsidR="00BF2AC8" w:rsidRPr="00632E65" w:rsidRDefault="00BF2AC8" w:rsidP="00CD62AC">
      <w:pPr>
        <w:pStyle w:val="a3"/>
        <w:numPr>
          <w:ilvl w:val="0"/>
          <w:numId w:val="55"/>
        </w:numPr>
        <w:spacing w:after="200" w:line="276" w:lineRule="auto"/>
        <w:jc w:val="both"/>
      </w:pPr>
      <w:r w:rsidRPr="00632E65">
        <w:t>Формирование представлений о животном и растительном мире родного края, о Красной книге Новосибирской области.</w:t>
      </w:r>
    </w:p>
    <w:p w:rsidR="00BF2AC8" w:rsidRPr="00632E65" w:rsidRDefault="00BF2AC8" w:rsidP="00BF2AC8">
      <w:pPr>
        <w:jc w:val="center"/>
      </w:pPr>
      <w:r w:rsidRPr="00632E65">
        <w:rPr>
          <w:b/>
        </w:rPr>
        <w:t>Перспективное планирование   по формированию представлений о родном городе Новосибирске, Новосибирской области</w:t>
      </w:r>
      <w:r w:rsidRPr="00632E65">
        <w:t>.</w:t>
      </w:r>
    </w:p>
    <w:p w:rsidR="00BF2AC8" w:rsidRPr="00632E65" w:rsidRDefault="00BF2AC8" w:rsidP="00BF2AC8">
      <w:pPr>
        <w:jc w:val="center"/>
      </w:pPr>
    </w:p>
    <w:tbl>
      <w:tblPr>
        <w:tblStyle w:val="a4"/>
        <w:tblW w:w="0" w:type="auto"/>
        <w:tblLook w:val="04A0"/>
      </w:tblPr>
      <w:tblGrid>
        <w:gridCol w:w="1441"/>
        <w:gridCol w:w="2934"/>
        <w:gridCol w:w="2944"/>
        <w:gridCol w:w="2252"/>
      </w:tblGrid>
      <w:tr w:rsidR="00BF2AC8" w:rsidRPr="00632E65" w:rsidTr="00B623B2">
        <w:tc>
          <w:tcPr>
            <w:tcW w:w="1668" w:type="dxa"/>
          </w:tcPr>
          <w:p w:rsidR="00BF2AC8" w:rsidRPr="00F07CB3" w:rsidRDefault="00BF2AC8" w:rsidP="00B623B2">
            <w:pPr>
              <w:jc w:val="center"/>
              <w:rPr>
                <w:sz w:val="24"/>
                <w:szCs w:val="24"/>
              </w:rPr>
            </w:pPr>
            <w:r w:rsidRPr="00F07CB3">
              <w:rPr>
                <w:sz w:val="24"/>
                <w:szCs w:val="24"/>
              </w:rPr>
              <w:t>Сроки</w:t>
            </w:r>
          </w:p>
        </w:tc>
        <w:tc>
          <w:tcPr>
            <w:tcW w:w="3117" w:type="dxa"/>
          </w:tcPr>
          <w:p w:rsidR="00BF2AC8" w:rsidRPr="00F07CB3" w:rsidRDefault="00BF2AC8" w:rsidP="00B623B2">
            <w:pPr>
              <w:jc w:val="center"/>
              <w:rPr>
                <w:sz w:val="24"/>
                <w:szCs w:val="24"/>
              </w:rPr>
            </w:pPr>
            <w:r w:rsidRPr="00F07CB3">
              <w:rPr>
                <w:sz w:val="24"/>
                <w:szCs w:val="24"/>
              </w:rPr>
              <w:t>Тема</w:t>
            </w:r>
          </w:p>
        </w:tc>
        <w:tc>
          <w:tcPr>
            <w:tcW w:w="2393" w:type="dxa"/>
          </w:tcPr>
          <w:p w:rsidR="00BF2AC8" w:rsidRPr="00F07CB3" w:rsidRDefault="00BF2AC8" w:rsidP="00B623B2">
            <w:pPr>
              <w:jc w:val="center"/>
              <w:rPr>
                <w:sz w:val="24"/>
                <w:szCs w:val="24"/>
              </w:rPr>
            </w:pPr>
            <w:r w:rsidRPr="00F07CB3">
              <w:rPr>
                <w:sz w:val="24"/>
                <w:szCs w:val="24"/>
              </w:rPr>
              <w:t>Цели</w:t>
            </w:r>
          </w:p>
        </w:tc>
        <w:tc>
          <w:tcPr>
            <w:tcW w:w="2393" w:type="dxa"/>
          </w:tcPr>
          <w:p w:rsidR="00BF2AC8" w:rsidRPr="00F07CB3" w:rsidRDefault="00BF2AC8" w:rsidP="00B623B2">
            <w:pPr>
              <w:jc w:val="center"/>
              <w:rPr>
                <w:sz w:val="24"/>
                <w:szCs w:val="24"/>
              </w:rPr>
            </w:pPr>
            <w:r w:rsidRPr="00F07CB3">
              <w:rPr>
                <w:sz w:val="24"/>
                <w:szCs w:val="24"/>
              </w:rPr>
              <w:t>Форма проведения</w:t>
            </w:r>
          </w:p>
        </w:tc>
      </w:tr>
      <w:tr w:rsidR="00BF2AC8" w:rsidRPr="00632E65" w:rsidTr="00B623B2">
        <w:tc>
          <w:tcPr>
            <w:tcW w:w="1668" w:type="dxa"/>
          </w:tcPr>
          <w:p w:rsidR="00BF2AC8" w:rsidRPr="00F07CB3" w:rsidRDefault="00BF2AC8" w:rsidP="00B623B2">
            <w:pPr>
              <w:rPr>
                <w:sz w:val="24"/>
                <w:szCs w:val="24"/>
              </w:rPr>
            </w:pPr>
            <w:r w:rsidRPr="00F07CB3">
              <w:rPr>
                <w:sz w:val="24"/>
                <w:szCs w:val="24"/>
              </w:rPr>
              <w:t xml:space="preserve">Сентябрь </w:t>
            </w:r>
          </w:p>
        </w:tc>
        <w:tc>
          <w:tcPr>
            <w:tcW w:w="3117" w:type="dxa"/>
          </w:tcPr>
          <w:p w:rsidR="00BF2AC8" w:rsidRPr="00F07CB3" w:rsidRDefault="00BF2AC8" w:rsidP="00B623B2">
            <w:pPr>
              <w:rPr>
                <w:sz w:val="24"/>
                <w:szCs w:val="24"/>
              </w:rPr>
            </w:pPr>
            <w:r w:rsidRPr="00F07CB3">
              <w:rPr>
                <w:sz w:val="24"/>
                <w:szCs w:val="24"/>
              </w:rPr>
              <w:t>История возникновения города Новосибирска,                      п. Пашино. Особенности родного края.</w:t>
            </w:r>
          </w:p>
        </w:tc>
        <w:tc>
          <w:tcPr>
            <w:tcW w:w="2393" w:type="dxa"/>
          </w:tcPr>
          <w:p w:rsidR="00BF2AC8" w:rsidRPr="00F07CB3" w:rsidRDefault="00BF2AC8" w:rsidP="00B623B2">
            <w:pPr>
              <w:rPr>
                <w:sz w:val="24"/>
                <w:szCs w:val="24"/>
              </w:rPr>
            </w:pPr>
            <w:r w:rsidRPr="00F07CB3">
              <w:rPr>
                <w:rFonts w:eastAsia="Calibri"/>
                <w:sz w:val="24"/>
                <w:szCs w:val="24"/>
              </w:rPr>
              <w:t>Познакомить детей с историей возникновения родного города, п. Пашино, его строительством. Воспитывать интерес к истории города и народному творчеству родного края.</w:t>
            </w:r>
          </w:p>
        </w:tc>
        <w:tc>
          <w:tcPr>
            <w:tcW w:w="2393" w:type="dxa"/>
          </w:tcPr>
          <w:p w:rsidR="00BF2AC8" w:rsidRPr="00F07CB3" w:rsidRDefault="00BF2AC8" w:rsidP="00B623B2">
            <w:pPr>
              <w:rPr>
                <w:sz w:val="24"/>
                <w:szCs w:val="24"/>
              </w:rPr>
            </w:pPr>
            <w:r w:rsidRPr="00F07CB3">
              <w:rPr>
                <w:sz w:val="24"/>
                <w:szCs w:val="24"/>
              </w:rPr>
              <w:t>Непосредственно-образовательная деятельность с использованием ИКТ.</w:t>
            </w:r>
          </w:p>
        </w:tc>
      </w:tr>
      <w:tr w:rsidR="00BF2AC8" w:rsidRPr="00632E65" w:rsidTr="00B623B2">
        <w:tc>
          <w:tcPr>
            <w:tcW w:w="1668" w:type="dxa"/>
          </w:tcPr>
          <w:p w:rsidR="00BF2AC8" w:rsidRPr="00F07CB3" w:rsidRDefault="00BF2AC8" w:rsidP="00B623B2">
            <w:pPr>
              <w:rPr>
                <w:sz w:val="24"/>
                <w:szCs w:val="24"/>
              </w:rPr>
            </w:pPr>
            <w:r w:rsidRPr="00F07CB3">
              <w:rPr>
                <w:sz w:val="24"/>
                <w:szCs w:val="24"/>
              </w:rPr>
              <w:t xml:space="preserve">Октябрь </w:t>
            </w:r>
          </w:p>
        </w:tc>
        <w:tc>
          <w:tcPr>
            <w:tcW w:w="3117" w:type="dxa"/>
          </w:tcPr>
          <w:p w:rsidR="00BF2AC8" w:rsidRPr="00F07CB3" w:rsidRDefault="00BF2AC8" w:rsidP="00B623B2">
            <w:pPr>
              <w:rPr>
                <w:sz w:val="24"/>
                <w:szCs w:val="24"/>
              </w:rPr>
            </w:pPr>
            <w:r w:rsidRPr="00F07CB3">
              <w:rPr>
                <w:sz w:val="24"/>
                <w:szCs w:val="24"/>
              </w:rPr>
              <w:t>Улицы родного города,       п. Пашино.</w:t>
            </w:r>
          </w:p>
        </w:tc>
        <w:tc>
          <w:tcPr>
            <w:tcW w:w="2393" w:type="dxa"/>
          </w:tcPr>
          <w:p w:rsidR="00BF2AC8" w:rsidRPr="00F07CB3" w:rsidRDefault="00BF2AC8" w:rsidP="00B623B2">
            <w:pPr>
              <w:rPr>
                <w:sz w:val="24"/>
                <w:szCs w:val="24"/>
              </w:rPr>
            </w:pPr>
            <w:r w:rsidRPr="00F07CB3">
              <w:rPr>
                <w:sz w:val="24"/>
                <w:szCs w:val="24"/>
              </w:rPr>
              <w:t>Познакомить дошкольников с происхождением    главной  улицы  родного города, п. Пашино.</w:t>
            </w:r>
            <w:r w:rsidRPr="00F07CB3">
              <w:rPr>
                <w:rFonts w:eastAsia="Calibri"/>
                <w:sz w:val="24"/>
                <w:szCs w:val="24"/>
              </w:rPr>
              <w:t>Учить передавать красоту родного города, поселка.</w:t>
            </w:r>
          </w:p>
        </w:tc>
        <w:tc>
          <w:tcPr>
            <w:tcW w:w="2393" w:type="dxa"/>
          </w:tcPr>
          <w:p w:rsidR="00BF2AC8" w:rsidRPr="00F07CB3" w:rsidRDefault="00BF2AC8" w:rsidP="00B623B2">
            <w:pPr>
              <w:rPr>
                <w:sz w:val="24"/>
                <w:szCs w:val="24"/>
              </w:rPr>
            </w:pPr>
            <w:r w:rsidRPr="00F07CB3">
              <w:rPr>
                <w:sz w:val="24"/>
                <w:szCs w:val="24"/>
              </w:rPr>
              <w:t>Изобразительная деятельность.</w:t>
            </w:r>
          </w:p>
        </w:tc>
      </w:tr>
      <w:tr w:rsidR="00BF2AC8" w:rsidRPr="00632E65" w:rsidTr="00B623B2">
        <w:tc>
          <w:tcPr>
            <w:tcW w:w="1668" w:type="dxa"/>
          </w:tcPr>
          <w:p w:rsidR="00BF2AC8" w:rsidRPr="00F07CB3" w:rsidRDefault="00BF2AC8" w:rsidP="00B623B2">
            <w:pPr>
              <w:rPr>
                <w:sz w:val="24"/>
                <w:szCs w:val="24"/>
              </w:rPr>
            </w:pPr>
            <w:r w:rsidRPr="00F07CB3">
              <w:rPr>
                <w:sz w:val="24"/>
                <w:szCs w:val="24"/>
              </w:rPr>
              <w:t xml:space="preserve">Ноябрь </w:t>
            </w:r>
          </w:p>
        </w:tc>
        <w:tc>
          <w:tcPr>
            <w:tcW w:w="3117" w:type="dxa"/>
          </w:tcPr>
          <w:p w:rsidR="00BF2AC8" w:rsidRPr="00F07CB3" w:rsidRDefault="00BF2AC8" w:rsidP="00B623B2">
            <w:pPr>
              <w:rPr>
                <w:sz w:val="24"/>
                <w:szCs w:val="24"/>
              </w:rPr>
            </w:pPr>
            <w:r w:rsidRPr="00F07CB3">
              <w:rPr>
                <w:sz w:val="24"/>
                <w:szCs w:val="24"/>
              </w:rPr>
              <w:t>Достопримечательности города Новосибирска,   п. Пашино.</w:t>
            </w:r>
          </w:p>
        </w:tc>
        <w:tc>
          <w:tcPr>
            <w:tcW w:w="2393" w:type="dxa"/>
          </w:tcPr>
          <w:p w:rsidR="00BF2AC8" w:rsidRPr="00F07CB3" w:rsidRDefault="00BF2AC8" w:rsidP="00B623B2">
            <w:pPr>
              <w:rPr>
                <w:sz w:val="24"/>
                <w:szCs w:val="24"/>
              </w:rPr>
            </w:pPr>
            <w:r w:rsidRPr="00F07CB3">
              <w:rPr>
                <w:rFonts w:eastAsia="Calibri"/>
                <w:sz w:val="24"/>
                <w:szCs w:val="24"/>
              </w:rPr>
              <w:t xml:space="preserve"> Уточнить представления детей о родном крае. Познакомить  детей с достопримечательностями города Новосибирска,                  п. Пашино. Продолжать формировать чувство любви к своему городу, поселку.</w:t>
            </w:r>
          </w:p>
        </w:tc>
        <w:tc>
          <w:tcPr>
            <w:tcW w:w="2393" w:type="dxa"/>
          </w:tcPr>
          <w:p w:rsidR="00BF2AC8" w:rsidRPr="00F07CB3" w:rsidRDefault="00BF2AC8" w:rsidP="00B623B2">
            <w:pPr>
              <w:rPr>
                <w:sz w:val="24"/>
                <w:szCs w:val="24"/>
              </w:rPr>
            </w:pPr>
            <w:r w:rsidRPr="00F07CB3">
              <w:rPr>
                <w:sz w:val="24"/>
                <w:szCs w:val="24"/>
              </w:rPr>
              <w:t>Беседа, рассматривание иллюстраций.</w:t>
            </w:r>
          </w:p>
        </w:tc>
      </w:tr>
      <w:tr w:rsidR="00BF2AC8" w:rsidRPr="00632E65" w:rsidTr="00B623B2">
        <w:tc>
          <w:tcPr>
            <w:tcW w:w="1668" w:type="dxa"/>
          </w:tcPr>
          <w:p w:rsidR="00BF2AC8" w:rsidRPr="00F07CB3" w:rsidRDefault="00BF2AC8" w:rsidP="00B623B2">
            <w:pPr>
              <w:rPr>
                <w:sz w:val="24"/>
                <w:szCs w:val="24"/>
              </w:rPr>
            </w:pPr>
            <w:r w:rsidRPr="00F07CB3">
              <w:rPr>
                <w:sz w:val="24"/>
                <w:szCs w:val="24"/>
              </w:rPr>
              <w:t xml:space="preserve">Декабрь </w:t>
            </w:r>
          </w:p>
        </w:tc>
        <w:tc>
          <w:tcPr>
            <w:tcW w:w="3117" w:type="dxa"/>
          </w:tcPr>
          <w:p w:rsidR="00BF2AC8" w:rsidRPr="00F07CB3" w:rsidRDefault="00BF2AC8" w:rsidP="00B623B2">
            <w:pPr>
              <w:rPr>
                <w:sz w:val="24"/>
                <w:szCs w:val="24"/>
              </w:rPr>
            </w:pPr>
            <w:r w:rsidRPr="00F07CB3">
              <w:rPr>
                <w:sz w:val="24"/>
                <w:szCs w:val="24"/>
              </w:rPr>
              <w:t>Предприятия города Новосибирска,                             п. Пашино.</w:t>
            </w:r>
          </w:p>
        </w:tc>
        <w:tc>
          <w:tcPr>
            <w:tcW w:w="2393" w:type="dxa"/>
          </w:tcPr>
          <w:p w:rsidR="00BF2AC8" w:rsidRPr="00F07CB3" w:rsidRDefault="00BF2AC8" w:rsidP="00B623B2">
            <w:pPr>
              <w:rPr>
                <w:sz w:val="24"/>
                <w:szCs w:val="24"/>
              </w:rPr>
            </w:pPr>
            <w:r w:rsidRPr="00F07CB3">
              <w:rPr>
                <w:sz w:val="24"/>
                <w:szCs w:val="24"/>
              </w:rPr>
              <w:t xml:space="preserve">Познакомить дошкольников с самыми крупными предприятиями родного города. Закрепить представления о профессиях людей, работающих на предприятиях. </w:t>
            </w:r>
            <w:r w:rsidRPr="00F07CB3">
              <w:rPr>
                <w:rFonts w:eastAsia="Calibri"/>
                <w:sz w:val="24"/>
                <w:szCs w:val="24"/>
              </w:rPr>
              <w:t>Воспитывать уважение к труду взрослых.</w:t>
            </w:r>
          </w:p>
        </w:tc>
        <w:tc>
          <w:tcPr>
            <w:tcW w:w="2393" w:type="dxa"/>
          </w:tcPr>
          <w:p w:rsidR="00BF2AC8" w:rsidRPr="00F07CB3" w:rsidRDefault="00BF2AC8" w:rsidP="00B623B2">
            <w:pPr>
              <w:rPr>
                <w:sz w:val="24"/>
                <w:szCs w:val="24"/>
              </w:rPr>
            </w:pPr>
            <w:r w:rsidRPr="00F07CB3">
              <w:rPr>
                <w:sz w:val="24"/>
                <w:szCs w:val="24"/>
              </w:rPr>
              <w:t>Игра-путешествие.</w:t>
            </w:r>
          </w:p>
          <w:p w:rsidR="00BF2AC8" w:rsidRPr="00F07CB3" w:rsidRDefault="00BF2AC8" w:rsidP="00B623B2">
            <w:pPr>
              <w:rPr>
                <w:sz w:val="24"/>
                <w:szCs w:val="24"/>
              </w:rPr>
            </w:pPr>
            <w:r w:rsidRPr="00F07CB3">
              <w:rPr>
                <w:rFonts w:eastAsia="Calibri"/>
                <w:sz w:val="24"/>
                <w:szCs w:val="24"/>
              </w:rPr>
              <w:t xml:space="preserve"> с использованием  интерактивных технологий.</w:t>
            </w:r>
          </w:p>
        </w:tc>
      </w:tr>
      <w:tr w:rsidR="00BF2AC8" w:rsidRPr="00632E65" w:rsidTr="00B623B2">
        <w:tc>
          <w:tcPr>
            <w:tcW w:w="1668" w:type="dxa"/>
          </w:tcPr>
          <w:p w:rsidR="00BF2AC8" w:rsidRPr="00F07CB3" w:rsidRDefault="00BF2AC8" w:rsidP="00B623B2">
            <w:pPr>
              <w:rPr>
                <w:sz w:val="24"/>
                <w:szCs w:val="24"/>
              </w:rPr>
            </w:pPr>
            <w:r w:rsidRPr="00F07CB3">
              <w:rPr>
                <w:sz w:val="24"/>
                <w:szCs w:val="24"/>
              </w:rPr>
              <w:t xml:space="preserve">Январь </w:t>
            </w:r>
          </w:p>
          <w:p w:rsidR="00BF2AC8" w:rsidRPr="00F07CB3" w:rsidRDefault="00BF2AC8" w:rsidP="00B623B2">
            <w:pPr>
              <w:rPr>
                <w:sz w:val="24"/>
                <w:szCs w:val="24"/>
              </w:rPr>
            </w:pPr>
          </w:p>
          <w:p w:rsidR="00BF2AC8" w:rsidRPr="00F07CB3" w:rsidRDefault="00BF2AC8" w:rsidP="00B623B2">
            <w:pPr>
              <w:rPr>
                <w:sz w:val="24"/>
                <w:szCs w:val="24"/>
              </w:rPr>
            </w:pPr>
          </w:p>
          <w:p w:rsidR="00BF2AC8" w:rsidRPr="00F07CB3" w:rsidRDefault="00BF2AC8" w:rsidP="00B623B2">
            <w:pPr>
              <w:rPr>
                <w:sz w:val="24"/>
                <w:szCs w:val="24"/>
              </w:rPr>
            </w:pPr>
          </w:p>
          <w:p w:rsidR="00BF2AC8" w:rsidRPr="00F07CB3" w:rsidRDefault="00BF2AC8" w:rsidP="00B623B2">
            <w:pPr>
              <w:rPr>
                <w:sz w:val="24"/>
                <w:szCs w:val="24"/>
              </w:rPr>
            </w:pPr>
          </w:p>
          <w:p w:rsidR="00BF2AC8" w:rsidRPr="00F07CB3" w:rsidRDefault="00BF2AC8" w:rsidP="00B623B2">
            <w:pPr>
              <w:rPr>
                <w:sz w:val="24"/>
                <w:szCs w:val="24"/>
              </w:rPr>
            </w:pPr>
          </w:p>
          <w:p w:rsidR="00BF2AC8" w:rsidRPr="00F07CB3" w:rsidRDefault="00BF2AC8" w:rsidP="00B623B2">
            <w:pPr>
              <w:rPr>
                <w:sz w:val="24"/>
                <w:szCs w:val="24"/>
              </w:rPr>
            </w:pPr>
          </w:p>
          <w:p w:rsidR="00BF2AC8" w:rsidRPr="00F07CB3" w:rsidRDefault="00BF2AC8" w:rsidP="00B623B2">
            <w:pPr>
              <w:rPr>
                <w:sz w:val="24"/>
                <w:szCs w:val="24"/>
              </w:rPr>
            </w:pPr>
          </w:p>
          <w:p w:rsidR="00BF2AC8" w:rsidRPr="00F07CB3" w:rsidRDefault="00BF2AC8" w:rsidP="00B623B2">
            <w:pPr>
              <w:rPr>
                <w:sz w:val="24"/>
                <w:szCs w:val="24"/>
              </w:rPr>
            </w:pPr>
          </w:p>
        </w:tc>
        <w:tc>
          <w:tcPr>
            <w:tcW w:w="3117" w:type="dxa"/>
          </w:tcPr>
          <w:p w:rsidR="00BF2AC8" w:rsidRPr="00F07CB3" w:rsidRDefault="00BF2AC8" w:rsidP="00B623B2">
            <w:pPr>
              <w:rPr>
                <w:sz w:val="24"/>
                <w:szCs w:val="24"/>
              </w:rPr>
            </w:pPr>
            <w:r w:rsidRPr="00F07CB3">
              <w:rPr>
                <w:sz w:val="24"/>
                <w:szCs w:val="24"/>
              </w:rPr>
              <w:t>Птицы родного края .</w:t>
            </w:r>
          </w:p>
        </w:tc>
        <w:tc>
          <w:tcPr>
            <w:tcW w:w="2393" w:type="dxa"/>
          </w:tcPr>
          <w:p w:rsidR="00BF2AC8" w:rsidRPr="00F07CB3" w:rsidRDefault="00BF2AC8" w:rsidP="00B623B2">
            <w:pPr>
              <w:rPr>
                <w:sz w:val="24"/>
                <w:szCs w:val="24"/>
              </w:rPr>
            </w:pPr>
            <w:r w:rsidRPr="00F07CB3">
              <w:rPr>
                <w:rFonts w:eastAsia="Calibri"/>
                <w:sz w:val="24"/>
                <w:szCs w:val="24"/>
              </w:rPr>
              <w:t>Расширить  представления дошкольников о птицах, познакомить с названием птиц новосибирского края. Воспитание бережного отношения к природе родного края.</w:t>
            </w:r>
          </w:p>
        </w:tc>
        <w:tc>
          <w:tcPr>
            <w:tcW w:w="2393" w:type="dxa"/>
          </w:tcPr>
          <w:p w:rsidR="00BF2AC8" w:rsidRPr="00F07CB3" w:rsidRDefault="00BF2AC8" w:rsidP="00B623B2">
            <w:pPr>
              <w:rPr>
                <w:sz w:val="24"/>
                <w:szCs w:val="24"/>
              </w:rPr>
            </w:pPr>
            <w:r w:rsidRPr="00F07CB3">
              <w:rPr>
                <w:sz w:val="24"/>
                <w:szCs w:val="24"/>
              </w:rPr>
              <w:t>Дидактическая игра</w:t>
            </w:r>
          </w:p>
        </w:tc>
      </w:tr>
      <w:tr w:rsidR="00BF2AC8" w:rsidRPr="00632E65" w:rsidTr="00B623B2">
        <w:tc>
          <w:tcPr>
            <w:tcW w:w="1668" w:type="dxa"/>
          </w:tcPr>
          <w:p w:rsidR="00BF2AC8" w:rsidRPr="00F07CB3" w:rsidRDefault="00BF2AC8" w:rsidP="00B623B2">
            <w:pPr>
              <w:rPr>
                <w:sz w:val="24"/>
                <w:szCs w:val="24"/>
              </w:rPr>
            </w:pPr>
            <w:r w:rsidRPr="00F07CB3">
              <w:rPr>
                <w:sz w:val="24"/>
                <w:szCs w:val="24"/>
              </w:rPr>
              <w:t xml:space="preserve">Февраль </w:t>
            </w:r>
          </w:p>
        </w:tc>
        <w:tc>
          <w:tcPr>
            <w:tcW w:w="3117" w:type="dxa"/>
          </w:tcPr>
          <w:p w:rsidR="00BF2AC8" w:rsidRPr="00F07CB3" w:rsidRDefault="00BF2AC8" w:rsidP="00B623B2">
            <w:pPr>
              <w:rPr>
                <w:sz w:val="24"/>
                <w:szCs w:val="24"/>
              </w:rPr>
            </w:pPr>
            <w:r w:rsidRPr="00F07CB3">
              <w:rPr>
                <w:sz w:val="24"/>
                <w:szCs w:val="24"/>
              </w:rPr>
              <w:t xml:space="preserve"> Гвардейская Глуховская орденов Ленина, Краснознаменная орденов Суворова, Кутузова, Б.Хмельницкого               ракетная дивизия</w:t>
            </w:r>
          </w:p>
        </w:tc>
        <w:tc>
          <w:tcPr>
            <w:tcW w:w="2393" w:type="dxa"/>
          </w:tcPr>
          <w:p w:rsidR="00BF2AC8" w:rsidRPr="00F07CB3" w:rsidRDefault="00BF2AC8" w:rsidP="00B623B2">
            <w:pPr>
              <w:rPr>
                <w:sz w:val="24"/>
                <w:szCs w:val="24"/>
              </w:rPr>
            </w:pPr>
            <w:r w:rsidRPr="00F07CB3">
              <w:rPr>
                <w:sz w:val="24"/>
                <w:szCs w:val="24"/>
              </w:rPr>
              <w:t xml:space="preserve">Обобщить и систематизировать знания  дошкольников о родах войск. Дать представления о Гвардейской Глуховской ракетной дивизии. Воспитывать уважение к людям, защищающим Родину. </w:t>
            </w:r>
          </w:p>
        </w:tc>
        <w:tc>
          <w:tcPr>
            <w:tcW w:w="2393" w:type="dxa"/>
          </w:tcPr>
          <w:p w:rsidR="00BF2AC8" w:rsidRPr="00F07CB3" w:rsidRDefault="00BF2AC8" w:rsidP="00B623B2">
            <w:pPr>
              <w:rPr>
                <w:sz w:val="24"/>
                <w:szCs w:val="24"/>
              </w:rPr>
            </w:pPr>
            <w:r w:rsidRPr="00F07CB3">
              <w:rPr>
                <w:sz w:val="24"/>
                <w:szCs w:val="24"/>
              </w:rPr>
              <w:t>Непосредственно-образовательная деятельность с использованием ИКТ.</w:t>
            </w:r>
          </w:p>
        </w:tc>
      </w:tr>
      <w:tr w:rsidR="00BF2AC8" w:rsidRPr="00632E65" w:rsidTr="00B623B2">
        <w:tc>
          <w:tcPr>
            <w:tcW w:w="1668" w:type="dxa"/>
          </w:tcPr>
          <w:p w:rsidR="00BF2AC8" w:rsidRPr="00F07CB3" w:rsidRDefault="00BF2AC8" w:rsidP="00B623B2">
            <w:pPr>
              <w:rPr>
                <w:sz w:val="24"/>
                <w:szCs w:val="24"/>
              </w:rPr>
            </w:pPr>
            <w:r w:rsidRPr="00F07CB3">
              <w:rPr>
                <w:sz w:val="24"/>
                <w:szCs w:val="24"/>
              </w:rPr>
              <w:t xml:space="preserve">Март </w:t>
            </w:r>
          </w:p>
        </w:tc>
        <w:tc>
          <w:tcPr>
            <w:tcW w:w="3117" w:type="dxa"/>
          </w:tcPr>
          <w:p w:rsidR="00BF2AC8" w:rsidRPr="00F07CB3" w:rsidRDefault="00BF2AC8" w:rsidP="00B623B2">
            <w:pPr>
              <w:rPr>
                <w:sz w:val="24"/>
                <w:szCs w:val="24"/>
              </w:rPr>
            </w:pPr>
            <w:r w:rsidRPr="00F07CB3">
              <w:rPr>
                <w:sz w:val="24"/>
                <w:szCs w:val="24"/>
              </w:rPr>
              <w:t>Реки Сибири</w:t>
            </w:r>
          </w:p>
        </w:tc>
        <w:tc>
          <w:tcPr>
            <w:tcW w:w="2393" w:type="dxa"/>
          </w:tcPr>
          <w:p w:rsidR="00BF2AC8" w:rsidRPr="00F07CB3" w:rsidRDefault="00BF2AC8" w:rsidP="00B623B2">
            <w:pPr>
              <w:rPr>
                <w:sz w:val="24"/>
                <w:szCs w:val="24"/>
              </w:rPr>
            </w:pPr>
            <w:r w:rsidRPr="00F07CB3">
              <w:rPr>
                <w:sz w:val="24"/>
                <w:szCs w:val="24"/>
              </w:rPr>
              <w:t>Расширить представления детей о природе города Новосибирска. Познакомить с названием рек. Воспитывать бережное отношение к природе.</w:t>
            </w:r>
          </w:p>
        </w:tc>
        <w:tc>
          <w:tcPr>
            <w:tcW w:w="2393" w:type="dxa"/>
          </w:tcPr>
          <w:p w:rsidR="00BF2AC8" w:rsidRPr="00F07CB3" w:rsidRDefault="00BF2AC8" w:rsidP="00B623B2">
            <w:pPr>
              <w:rPr>
                <w:sz w:val="24"/>
                <w:szCs w:val="24"/>
              </w:rPr>
            </w:pPr>
            <w:r w:rsidRPr="00F07CB3">
              <w:rPr>
                <w:sz w:val="24"/>
                <w:szCs w:val="24"/>
              </w:rPr>
              <w:t>Непосредственно-образовательная деятельность с использованием ИКТ.</w:t>
            </w:r>
          </w:p>
        </w:tc>
      </w:tr>
      <w:tr w:rsidR="00BF2AC8" w:rsidRPr="00632E65" w:rsidTr="00B623B2">
        <w:tc>
          <w:tcPr>
            <w:tcW w:w="1668" w:type="dxa"/>
          </w:tcPr>
          <w:p w:rsidR="00BF2AC8" w:rsidRPr="00F07CB3" w:rsidRDefault="00BF2AC8" w:rsidP="00B623B2">
            <w:pPr>
              <w:rPr>
                <w:sz w:val="24"/>
                <w:szCs w:val="24"/>
              </w:rPr>
            </w:pPr>
            <w:r w:rsidRPr="00F07CB3">
              <w:rPr>
                <w:sz w:val="24"/>
                <w:szCs w:val="24"/>
              </w:rPr>
              <w:t xml:space="preserve">Апрель </w:t>
            </w:r>
          </w:p>
        </w:tc>
        <w:tc>
          <w:tcPr>
            <w:tcW w:w="3117" w:type="dxa"/>
          </w:tcPr>
          <w:p w:rsidR="00BF2AC8" w:rsidRPr="00F07CB3" w:rsidRDefault="00BF2AC8" w:rsidP="00B623B2">
            <w:pPr>
              <w:rPr>
                <w:sz w:val="24"/>
                <w:szCs w:val="24"/>
              </w:rPr>
            </w:pPr>
            <w:r w:rsidRPr="00F07CB3">
              <w:rPr>
                <w:sz w:val="24"/>
                <w:szCs w:val="24"/>
              </w:rPr>
              <w:t>Спортивная жизнь Новосибирска,                              п. Пашино.</w:t>
            </w:r>
          </w:p>
        </w:tc>
        <w:tc>
          <w:tcPr>
            <w:tcW w:w="2393" w:type="dxa"/>
          </w:tcPr>
          <w:p w:rsidR="00BF2AC8" w:rsidRPr="00F07CB3" w:rsidRDefault="00BF2AC8" w:rsidP="00B623B2">
            <w:pPr>
              <w:rPr>
                <w:sz w:val="24"/>
                <w:szCs w:val="24"/>
              </w:rPr>
            </w:pPr>
            <w:r w:rsidRPr="00F07CB3">
              <w:rPr>
                <w:rFonts w:eastAsia="Calibri"/>
                <w:sz w:val="24"/>
                <w:szCs w:val="24"/>
              </w:rPr>
              <w:t>Закрепить знания о спортивных комплексах и различных видах спорта на территории города Новосибирска,                                п. Пашино. Вызвать чувство гордости за спортсменов родного города, воспитывать  желание заниматься спортом.</w:t>
            </w:r>
          </w:p>
        </w:tc>
        <w:tc>
          <w:tcPr>
            <w:tcW w:w="2393" w:type="dxa"/>
          </w:tcPr>
          <w:p w:rsidR="00BF2AC8" w:rsidRPr="00F07CB3" w:rsidRDefault="00BF2AC8" w:rsidP="00B623B2">
            <w:pPr>
              <w:rPr>
                <w:rFonts w:eastAsia="Calibri"/>
                <w:sz w:val="24"/>
                <w:szCs w:val="24"/>
              </w:rPr>
            </w:pPr>
            <w:r w:rsidRPr="00F07CB3">
              <w:rPr>
                <w:rFonts w:eastAsia="Calibri"/>
                <w:sz w:val="24"/>
                <w:szCs w:val="24"/>
              </w:rPr>
              <w:t>Видео-экскурсия на спортивные комплексы.</w:t>
            </w:r>
          </w:p>
          <w:p w:rsidR="00BF2AC8" w:rsidRPr="00F07CB3" w:rsidRDefault="00BF2AC8" w:rsidP="00B623B2">
            <w:pPr>
              <w:rPr>
                <w:rFonts w:eastAsia="Calibri"/>
                <w:sz w:val="24"/>
                <w:szCs w:val="24"/>
              </w:rPr>
            </w:pPr>
            <w:r w:rsidRPr="00F07CB3">
              <w:rPr>
                <w:rFonts w:eastAsia="Calibri"/>
                <w:sz w:val="24"/>
                <w:szCs w:val="24"/>
              </w:rPr>
              <w:t xml:space="preserve">Спортивный </w:t>
            </w:r>
          </w:p>
          <w:p w:rsidR="00BF2AC8" w:rsidRPr="00F07CB3" w:rsidRDefault="00BF2AC8" w:rsidP="00B623B2">
            <w:pPr>
              <w:rPr>
                <w:sz w:val="24"/>
                <w:szCs w:val="24"/>
              </w:rPr>
            </w:pPr>
            <w:r w:rsidRPr="00F07CB3">
              <w:rPr>
                <w:rFonts w:eastAsia="Calibri"/>
                <w:sz w:val="24"/>
                <w:szCs w:val="24"/>
              </w:rPr>
              <w:t>Праздник.</w:t>
            </w:r>
          </w:p>
        </w:tc>
      </w:tr>
      <w:tr w:rsidR="00BF2AC8" w:rsidRPr="00632E65" w:rsidTr="00B623B2">
        <w:tc>
          <w:tcPr>
            <w:tcW w:w="1668" w:type="dxa"/>
          </w:tcPr>
          <w:p w:rsidR="00BF2AC8" w:rsidRPr="00F07CB3" w:rsidRDefault="00BF2AC8" w:rsidP="00B623B2">
            <w:pPr>
              <w:rPr>
                <w:sz w:val="24"/>
                <w:szCs w:val="24"/>
              </w:rPr>
            </w:pPr>
            <w:r w:rsidRPr="00F07CB3">
              <w:rPr>
                <w:sz w:val="24"/>
                <w:szCs w:val="24"/>
              </w:rPr>
              <w:t xml:space="preserve">Май </w:t>
            </w:r>
          </w:p>
        </w:tc>
        <w:tc>
          <w:tcPr>
            <w:tcW w:w="3117" w:type="dxa"/>
          </w:tcPr>
          <w:p w:rsidR="00BF2AC8" w:rsidRPr="00F07CB3" w:rsidRDefault="00BF2AC8" w:rsidP="00B623B2">
            <w:pPr>
              <w:rPr>
                <w:sz w:val="24"/>
                <w:szCs w:val="24"/>
              </w:rPr>
            </w:pPr>
            <w:r w:rsidRPr="00F07CB3">
              <w:rPr>
                <w:sz w:val="24"/>
                <w:szCs w:val="24"/>
              </w:rPr>
              <w:t>Ветераны города Новосибирска, п. Пашино.</w:t>
            </w:r>
          </w:p>
        </w:tc>
        <w:tc>
          <w:tcPr>
            <w:tcW w:w="2393" w:type="dxa"/>
          </w:tcPr>
          <w:p w:rsidR="00BF2AC8" w:rsidRPr="00F07CB3" w:rsidRDefault="00BF2AC8" w:rsidP="00B623B2">
            <w:pPr>
              <w:rPr>
                <w:sz w:val="24"/>
                <w:szCs w:val="24"/>
              </w:rPr>
            </w:pPr>
            <w:r w:rsidRPr="00F07CB3">
              <w:rPr>
                <w:rFonts w:eastAsia="Calibri"/>
                <w:sz w:val="24"/>
                <w:szCs w:val="24"/>
              </w:rPr>
              <w:t>Пополнить знания детей о  празднике День Победы,  о героизме и подвигесоветских воинов. Обратить внимание на то, как люди чтут память о людях, защищавших Родину. Воспитывать чувство уважения и благодарности  к ветеранам ВОВ, желание заботиться о них.</w:t>
            </w:r>
          </w:p>
        </w:tc>
        <w:tc>
          <w:tcPr>
            <w:tcW w:w="2393" w:type="dxa"/>
          </w:tcPr>
          <w:p w:rsidR="00BF2AC8" w:rsidRPr="00F07CB3" w:rsidRDefault="00BF2AC8" w:rsidP="00B623B2">
            <w:pPr>
              <w:rPr>
                <w:sz w:val="24"/>
                <w:szCs w:val="24"/>
              </w:rPr>
            </w:pPr>
            <w:r w:rsidRPr="00F07CB3">
              <w:rPr>
                <w:sz w:val="24"/>
                <w:szCs w:val="24"/>
              </w:rPr>
              <w:t xml:space="preserve">Беседа. </w:t>
            </w:r>
          </w:p>
          <w:p w:rsidR="00BF2AC8" w:rsidRPr="00F07CB3" w:rsidRDefault="00BF2AC8" w:rsidP="00B623B2">
            <w:pPr>
              <w:rPr>
                <w:sz w:val="24"/>
                <w:szCs w:val="24"/>
              </w:rPr>
            </w:pPr>
            <w:r w:rsidRPr="00F07CB3">
              <w:rPr>
                <w:sz w:val="24"/>
                <w:szCs w:val="24"/>
              </w:rPr>
              <w:t>Экскурсия в Музей Боевой славы РВСН МО РФ.         Мемориал «Защитникам Отечества»,  Аллея Славы сквер «Пашинский».</w:t>
            </w:r>
          </w:p>
        </w:tc>
      </w:tr>
    </w:tbl>
    <w:p w:rsidR="00BF2AC8" w:rsidRPr="00632E65" w:rsidRDefault="00BF2AC8" w:rsidP="00BF2AC8"/>
    <w:p w:rsidR="00BF2AC8" w:rsidRPr="00632E65" w:rsidRDefault="00BF2AC8" w:rsidP="00BF2AC8">
      <w:pPr>
        <w:rPr>
          <w:b/>
        </w:rPr>
      </w:pPr>
    </w:p>
    <w:p w:rsidR="00BF2AC8" w:rsidRPr="00632E65" w:rsidRDefault="00BF2AC8" w:rsidP="00BF2AC8">
      <w:pPr>
        <w:ind w:firstLine="360"/>
        <w:jc w:val="both"/>
      </w:pPr>
      <w:r w:rsidRPr="00632E65">
        <w:t>Планируемые итоговые результаты</w:t>
      </w:r>
      <w:r w:rsidR="00237D73">
        <w:t xml:space="preserve"> </w:t>
      </w:r>
      <w:r w:rsidRPr="00632E65">
        <w:t xml:space="preserve">по освоению части программы, направленной на формирование представлений у дошкольников  о родном  городе  Новосибирске, Новосибирской </w:t>
      </w:r>
      <w:r w:rsidR="00D71400">
        <w:t xml:space="preserve">                      </w:t>
      </w:r>
      <w:r w:rsidRPr="00632E65">
        <w:t>области:</w:t>
      </w:r>
    </w:p>
    <w:p w:rsidR="00BF2AC8" w:rsidRPr="00632E65" w:rsidRDefault="00BF2AC8" w:rsidP="001B4E77">
      <w:pPr>
        <w:pStyle w:val="a3"/>
        <w:numPr>
          <w:ilvl w:val="0"/>
          <w:numId w:val="56"/>
        </w:numPr>
        <w:spacing w:after="200" w:line="276" w:lineRule="auto"/>
        <w:jc w:val="both"/>
      </w:pPr>
      <w:r w:rsidRPr="00632E65">
        <w:t>дети имеют первичные представления о своей семье, родном крае, природе Новосибирской области;</w:t>
      </w:r>
    </w:p>
    <w:p w:rsidR="00BF2AC8" w:rsidRPr="00632E65" w:rsidRDefault="00BF2AC8" w:rsidP="001B4E77">
      <w:pPr>
        <w:pStyle w:val="a3"/>
        <w:numPr>
          <w:ilvl w:val="0"/>
          <w:numId w:val="56"/>
        </w:numPr>
        <w:spacing w:after="200" w:line="276" w:lineRule="auto"/>
        <w:jc w:val="both"/>
      </w:pPr>
      <w:r w:rsidRPr="00632E65">
        <w:t>проявляют заботу о своей семье;</w:t>
      </w:r>
    </w:p>
    <w:p w:rsidR="00BF2AC8" w:rsidRPr="00632E65" w:rsidRDefault="00BF2AC8" w:rsidP="001B4E77">
      <w:pPr>
        <w:pStyle w:val="a3"/>
        <w:numPr>
          <w:ilvl w:val="0"/>
          <w:numId w:val="56"/>
        </w:numPr>
        <w:spacing w:after="200" w:line="276" w:lineRule="auto"/>
        <w:jc w:val="both"/>
      </w:pPr>
      <w:r w:rsidRPr="00632E65">
        <w:t>знают рода войск, имеют представления о Гвардейской Глуховской орденов Ленина, Краснознаменной орденов Суворова, Кутузова, Б.Хмельницкого ракетной дивизии, ветеранах ВОВ;</w:t>
      </w:r>
    </w:p>
    <w:p w:rsidR="00BF2AC8" w:rsidRPr="00632E65" w:rsidRDefault="00BF2AC8" w:rsidP="001B4E77">
      <w:pPr>
        <w:pStyle w:val="a3"/>
        <w:numPr>
          <w:ilvl w:val="0"/>
          <w:numId w:val="56"/>
        </w:numPr>
        <w:spacing w:after="200" w:line="276" w:lineRule="auto"/>
        <w:jc w:val="both"/>
      </w:pPr>
      <w:r w:rsidRPr="00632E65">
        <w:t xml:space="preserve">имеют первичные представления об истории родного города, знают и называют некоторые улицы города Новосибирска, свой домашний адрес; </w:t>
      </w:r>
    </w:p>
    <w:p w:rsidR="00BF2AC8" w:rsidRPr="00632E65" w:rsidRDefault="00BF2AC8" w:rsidP="001B4E77">
      <w:pPr>
        <w:pStyle w:val="a3"/>
        <w:numPr>
          <w:ilvl w:val="0"/>
          <w:numId w:val="56"/>
        </w:numPr>
        <w:spacing w:after="200" w:line="276" w:lineRule="auto"/>
        <w:jc w:val="both"/>
      </w:pPr>
      <w:r w:rsidRPr="00632E65">
        <w:t>могут рассказать о родном городе, назвать его, назвать достопримечательности и крупные предприятия родного города, спортивные комплексы;</w:t>
      </w:r>
    </w:p>
    <w:p w:rsidR="00BF2AC8" w:rsidRPr="00632E65" w:rsidRDefault="00BF2AC8" w:rsidP="001B4E77">
      <w:pPr>
        <w:pStyle w:val="a3"/>
        <w:numPr>
          <w:ilvl w:val="0"/>
          <w:numId w:val="56"/>
        </w:numPr>
        <w:spacing w:after="200" w:line="276" w:lineRule="auto"/>
        <w:jc w:val="both"/>
      </w:pPr>
      <w:r w:rsidRPr="00632E65">
        <w:t>знают государственную символику родного города;</w:t>
      </w:r>
    </w:p>
    <w:p w:rsidR="00BF2AC8" w:rsidRPr="00632E65" w:rsidRDefault="00BF2AC8" w:rsidP="001B4E77">
      <w:pPr>
        <w:pStyle w:val="a3"/>
        <w:numPr>
          <w:ilvl w:val="0"/>
          <w:numId w:val="56"/>
        </w:numPr>
        <w:spacing w:after="200" w:line="276" w:lineRule="auto"/>
        <w:jc w:val="both"/>
      </w:pPr>
      <w:r w:rsidRPr="00632E65">
        <w:t>знают представителей растительного и животного мира Новосибирской области;</w:t>
      </w:r>
    </w:p>
    <w:p w:rsidR="00BF2AC8" w:rsidRPr="00632E65" w:rsidRDefault="00BF2AC8" w:rsidP="001B4E77">
      <w:pPr>
        <w:pStyle w:val="a3"/>
        <w:numPr>
          <w:ilvl w:val="0"/>
          <w:numId w:val="56"/>
        </w:numPr>
        <w:spacing w:after="200" w:line="276" w:lineRule="auto"/>
        <w:jc w:val="both"/>
      </w:pPr>
      <w:r w:rsidRPr="00632E65">
        <w:t>проявляют интерес к народному творчеству, узнают и называют изделия народного промысла Новосибирской области;</w:t>
      </w:r>
    </w:p>
    <w:p w:rsidR="00BF2AC8" w:rsidRPr="00632E65" w:rsidRDefault="00BF2AC8" w:rsidP="0029084B">
      <w:pPr>
        <w:pStyle w:val="a3"/>
        <w:numPr>
          <w:ilvl w:val="0"/>
          <w:numId w:val="56"/>
        </w:numPr>
        <w:spacing w:after="200" w:line="276" w:lineRule="auto"/>
        <w:jc w:val="both"/>
      </w:pPr>
      <w:r w:rsidRPr="00632E65">
        <w:t xml:space="preserve">имеют представления о карте родного края.    </w:t>
      </w:r>
    </w:p>
    <w:p w:rsidR="00BF2AC8" w:rsidRPr="00632E65" w:rsidRDefault="00CA42CE" w:rsidP="00AA04FE">
      <w:pPr>
        <w:pStyle w:val="a3"/>
        <w:ind w:left="0" w:firstLine="360"/>
        <w:jc w:val="both"/>
      </w:pPr>
      <w:r>
        <w:t xml:space="preserve">Краеведение </w:t>
      </w:r>
      <w:r w:rsidR="00BF2AC8" w:rsidRPr="00632E65">
        <w:t>рассматривается нами как деятельность по организации образовательного пространства ДОУ, основанного на познании ближайшего окружения и воспитании любви к нему, что неизбежно ведет к развитию интереса к культурно-историческому пространству всей страны. Познание ближайшей исторической среды, как части Отечества, позволит на конкретных примерах раскрыть значение истории края в развитии России. Обеспечить содержательное богатство и разнообразие помогает наше социальное окружение: воинская часть п.Гвардейский, военнослужащие родители, Совет ветеранов п.Гвардейский. Благодаря этим контактам жизнь детей наполняется живыми, яркими и богатыми эмоциями, которые надежно укрепляют фундамент патриотизма в детских душах. «День  защитника Отечества» - традиционные праздники, посвященные славной дате, проходят в нашем ДОУ с участием пап, дедушек, офицеров, солдат срочной службы воинской части РВСН МО РФ. Традиционно в ходе знакомства детей с микрорайоном, городом, краем, людьми, проживающими рядом, большое значение придается проведению тематических встреч, целевых прогулок и экскурсий. Процесс познания малой  Родины реализуется в предметно-наглядной активной форме, когда ребенок непосредственно вступает в контакт с окружающим миром: организация выставки, картины, фотографии, празднование знаменательных дат.</w:t>
      </w:r>
    </w:p>
    <w:p w:rsidR="00BF2AC8" w:rsidRPr="00632E65" w:rsidRDefault="00AA04FE" w:rsidP="00BF2AC8">
      <w:pPr>
        <w:pStyle w:val="a3"/>
        <w:ind w:left="0" w:firstLine="708"/>
        <w:jc w:val="both"/>
      </w:pPr>
      <w:r>
        <w:t xml:space="preserve">Работа по краеведению </w:t>
      </w:r>
      <w:r w:rsidR="00BF2AC8" w:rsidRPr="00632E65">
        <w:t xml:space="preserve">осуществляется в тесной взаимосвязи с учреждениями п. Гвардейский, воинской частью в совместной деятельности педагога с детьми и самостоятельной деятельности воспитанников в соответствии с возрастными особенностями через адекватные формы работы. Предпочтение отдается культурно-досуговой и творческой проектной деятельности через интеграцию всех основных направлений развития ребенка.                </w:t>
      </w:r>
      <w:r w:rsidR="00CA42CE">
        <w:t xml:space="preserve">Работа с дошкольниками </w:t>
      </w:r>
      <w:r w:rsidR="00BF2AC8" w:rsidRPr="00632E65">
        <w:t xml:space="preserve">предусматривает: содержание данного раздела программы ДОУ на местном материале о п. Гвардейском Калининского района г. Новосибирска с целью познания ближайшего окружения в широком смысле этого слова, развития интереса и воспитанию любви к культурно-историческому пространству нашей страны. Познание ближайшей исторической среды, как части Отечества, позволит на конкретных примерах раскрыть значение истории края в развитии России. Компоненты нравственно-патриотического воспитания детей на примере истории п. Гвардейский, службы воинов-ракетчиков, культуры малой Родины активно включаются во все виды деятельности с дошкольниками и взрослыми:           </w:t>
      </w:r>
    </w:p>
    <w:p w:rsidR="00BF2AC8" w:rsidRPr="00632E65" w:rsidRDefault="00BF2AC8" w:rsidP="00BF2AC8">
      <w:pPr>
        <w:pStyle w:val="a3"/>
        <w:ind w:left="0"/>
        <w:jc w:val="both"/>
      </w:pPr>
      <w:r w:rsidRPr="00632E65">
        <w:t xml:space="preserve">- в непрерывную непосредственно-образовательную деятельность;                          </w:t>
      </w:r>
    </w:p>
    <w:p w:rsidR="00BF2AC8" w:rsidRPr="00632E65" w:rsidRDefault="00BF2AC8" w:rsidP="00BF2AC8">
      <w:pPr>
        <w:pStyle w:val="a3"/>
        <w:ind w:left="0"/>
        <w:jc w:val="both"/>
      </w:pPr>
      <w:r w:rsidRPr="00632E65">
        <w:t xml:space="preserve">- в совместную деятельность педагога с детьми по всем направлениям развития ребенка;                                                                                                             </w:t>
      </w:r>
    </w:p>
    <w:p w:rsidR="00BF2AC8" w:rsidRPr="00632E65" w:rsidRDefault="00BF2AC8" w:rsidP="00BF2AC8">
      <w:pPr>
        <w:pStyle w:val="a3"/>
        <w:ind w:left="0"/>
        <w:jc w:val="both"/>
      </w:pPr>
      <w:r w:rsidRPr="00632E65">
        <w:t xml:space="preserve">- в самостоятельную деятельность дошкольников;                                                  </w:t>
      </w:r>
    </w:p>
    <w:p w:rsidR="00BF2AC8" w:rsidRPr="00632E65" w:rsidRDefault="00BF2AC8" w:rsidP="00BF2AC8">
      <w:pPr>
        <w:pStyle w:val="a3"/>
        <w:ind w:left="0"/>
      </w:pPr>
      <w:r w:rsidRPr="00632E65">
        <w:t xml:space="preserve">- в совместную, партнерскую деятельность с родителями воспитанников;                                                                                                                      - в работу с социумом.         </w:t>
      </w:r>
    </w:p>
    <w:p w:rsidR="00BF2AC8" w:rsidRPr="00632E65" w:rsidRDefault="00BF2AC8" w:rsidP="00CD62AC">
      <w:pPr>
        <w:pStyle w:val="a3"/>
        <w:ind w:left="0" w:firstLine="708"/>
      </w:pPr>
      <w:r w:rsidRPr="00632E65">
        <w:rPr>
          <w:b/>
        </w:rPr>
        <w:t>Познавательное развитие</w:t>
      </w:r>
      <w:r w:rsidRPr="00632E65">
        <w:t>.</w:t>
      </w:r>
    </w:p>
    <w:p w:rsidR="00BF2AC8" w:rsidRPr="00632E65" w:rsidRDefault="00BF2AC8" w:rsidP="00CD62AC">
      <w:pPr>
        <w:pStyle w:val="a3"/>
        <w:ind w:left="0" w:firstLine="708"/>
      </w:pPr>
      <w:r w:rsidRPr="00CD62AC">
        <w:rPr>
          <w:b/>
        </w:rPr>
        <w:t>Формирование целостности картины мира</w:t>
      </w:r>
      <w:r w:rsidRPr="00632E65">
        <w:t>.</w:t>
      </w:r>
    </w:p>
    <w:p w:rsidR="00BF2AC8" w:rsidRPr="00632E65" w:rsidRDefault="00F07CB3" w:rsidP="00CD62AC">
      <w:r>
        <w:t xml:space="preserve">- </w:t>
      </w:r>
      <w:r w:rsidR="00BF2AC8" w:rsidRPr="00632E65">
        <w:t>Экскурсии:</w:t>
      </w:r>
    </w:p>
    <w:p w:rsidR="00BF2AC8" w:rsidRPr="00632E65" w:rsidRDefault="00BF2AC8" w:rsidP="00CD62AC">
      <w:pPr>
        <w:pStyle w:val="a3"/>
        <w:ind w:left="0" w:firstLine="708"/>
      </w:pPr>
      <w:r w:rsidRPr="00632E65">
        <w:t>2 младшая группа: по помещению и территории ДОУ;</w:t>
      </w:r>
    </w:p>
    <w:p w:rsidR="00BF2AC8" w:rsidRPr="00632E65" w:rsidRDefault="00BF2AC8" w:rsidP="00CD62AC">
      <w:pPr>
        <w:pStyle w:val="a3"/>
        <w:ind w:left="0" w:firstLine="708"/>
      </w:pPr>
      <w:r w:rsidRPr="00632E65">
        <w:t>средняя группа: по ознакомлению с достопримечательностями микрорайона п. Гвардейский;</w:t>
      </w:r>
    </w:p>
    <w:p w:rsidR="00F07CB3" w:rsidRDefault="00BF2AC8" w:rsidP="00CD62AC">
      <w:pPr>
        <w:pStyle w:val="a3"/>
        <w:ind w:left="0" w:firstLine="708"/>
      </w:pPr>
      <w:r w:rsidRPr="00632E65">
        <w:t>старший дошкольный возраст: пешие и автобусные экскурсии по городу Новосибирску, п.Пашино, Калининскому району, в парк, сквер, детский городок, кино, театр, музей, библиотеку МБОУ лицей №81</w:t>
      </w:r>
      <w:r w:rsidR="00CD62AC">
        <w:t xml:space="preserve">, </w:t>
      </w:r>
      <w:r w:rsidRPr="00632E65">
        <w:t>библиотеку им. М. Горького, Центральную районную библиотеку им. Д.С. Лихачева.</w:t>
      </w:r>
    </w:p>
    <w:p w:rsidR="00BF2AC8" w:rsidRPr="00632E65" w:rsidRDefault="00BF2AC8" w:rsidP="00CD62AC">
      <w:pPr>
        <w:pStyle w:val="a3"/>
        <w:ind w:left="0" w:firstLine="708"/>
      </w:pPr>
      <w:r w:rsidRPr="00632E65">
        <w:t>- Беседы:</w:t>
      </w:r>
    </w:p>
    <w:p w:rsidR="00BF2AC8" w:rsidRPr="00632E65" w:rsidRDefault="00BF2AC8" w:rsidP="00CD62AC">
      <w:pPr>
        <w:pStyle w:val="a3"/>
      </w:pPr>
      <w:r w:rsidRPr="00632E65">
        <w:t>1. Дом, в котором мы живем.</w:t>
      </w:r>
    </w:p>
    <w:p w:rsidR="00F07CB3" w:rsidRDefault="00BF2AC8" w:rsidP="00CD62AC">
      <w:pPr>
        <w:pStyle w:val="a3"/>
      </w:pPr>
      <w:r w:rsidRPr="00632E65">
        <w:t>2. Родина малая и Родина большая.</w:t>
      </w:r>
    </w:p>
    <w:p w:rsidR="00F07CB3" w:rsidRDefault="00BF2AC8" w:rsidP="00CD62AC">
      <w:pPr>
        <w:pStyle w:val="a3"/>
      </w:pPr>
      <w:r w:rsidRPr="00632E65">
        <w:t>3. Я живу в п.Гвардейском.</w:t>
      </w:r>
    </w:p>
    <w:p w:rsidR="00F07CB3" w:rsidRDefault="00BF2AC8" w:rsidP="00CD62AC">
      <w:pPr>
        <w:pStyle w:val="a3"/>
      </w:pPr>
      <w:r w:rsidRPr="00632E65">
        <w:t>4. Моя родная улица имени Героя России С.А.Амосова.</w:t>
      </w:r>
    </w:p>
    <w:p w:rsidR="00F07CB3" w:rsidRDefault="00BF2AC8" w:rsidP="00CD62AC">
      <w:pPr>
        <w:pStyle w:val="a3"/>
      </w:pPr>
      <w:r w:rsidRPr="00632E65">
        <w:t>5. Город мой Новосибирск.</w:t>
      </w:r>
    </w:p>
    <w:p w:rsidR="00F07CB3" w:rsidRDefault="00BF2AC8" w:rsidP="00CD62AC">
      <w:pPr>
        <w:pStyle w:val="a3"/>
      </w:pPr>
      <w:r w:rsidRPr="00632E65">
        <w:t>6. Защитники Отечества.</w:t>
      </w:r>
    </w:p>
    <w:p w:rsidR="00BF2AC8" w:rsidRPr="00632E65" w:rsidRDefault="00BF2AC8" w:rsidP="00CD62AC">
      <w:pPr>
        <w:pStyle w:val="a3"/>
      </w:pPr>
      <w:r w:rsidRPr="00632E65">
        <w:t>7. Мой папа – ракетчик.</w:t>
      </w:r>
    </w:p>
    <w:p w:rsidR="00BF2AC8" w:rsidRPr="00632E65" w:rsidRDefault="00BF2AC8" w:rsidP="00CD62AC">
      <w:r w:rsidRPr="00632E65">
        <w:t>- ознакомление с символикой: флаг, герб, гимн России, г.Новосибирска, портреты руководителей;</w:t>
      </w:r>
    </w:p>
    <w:p w:rsidR="00BF2AC8" w:rsidRPr="00632E65" w:rsidRDefault="002E0C0C" w:rsidP="00CD62AC">
      <w:pPr>
        <w:tabs>
          <w:tab w:val="left" w:pos="1701"/>
        </w:tabs>
      </w:pPr>
      <w:r>
        <w:t xml:space="preserve">Ознакомление с </w:t>
      </w:r>
      <w:r w:rsidR="00F07CB3">
        <w:t>историей военного</w:t>
      </w:r>
      <w:r w:rsidR="00BF2AC8" w:rsidRPr="00632E65">
        <w:t>городка;                                                                                                     - организация уголка родного края в группе;</w:t>
      </w:r>
    </w:p>
    <w:p w:rsidR="00BF2AC8" w:rsidRPr="00632E65" w:rsidRDefault="00BF2AC8" w:rsidP="00CD62AC">
      <w:r w:rsidRPr="00632E65">
        <w:t xml:space="preserve">-  просмотр фрагментов исторического кино, старых фотографий, военной техники в Музее Боевой славы РВСН МО РФ, </w:t>
      </w:r>
      <w:r w:rsidR="002E0C0C">
        <w:t xml:space="preserve">в музее  </w:t>
      </w:r>
      <w:r w:rsidRPr="00632E65">
        <w:t>МБОУ лицей №81;</w:t>
      </w:r>
    </w:p>
    <w:p w:rsidR="00CD62AC" w:rsidRPr="004C6CE9" w:rsidRDefault="00BF2AC8" w:rsidP="00CD62AC">
      <w:pPr>
        <w:rPr>
          <w:b/>
        </w:rPr>
      </w:pPr>
      <w:r w:rsidRPr="00632E65">
        <w:t>- празднование всех государственных и региональных праздников: День города, День п. Гвардейский, День п. Пашино, День Российской гвардии, День Калининского района, День ракетных войск стратегического назначения;                                                                                                                                                                                                                    - встречи с родителями: посиделки, развлечения, спортивные праздники, утренники.</w:t>
      </w:r>
    </w:p>
    <w:p w:rsidR="001B03DF" w:rsidRPr="00CD62AC" w:rsidRDefault="00BF2AC8" w:rsidP="00CD62AC">
      <w:pPr>
        <w:rPr>
          <w:b/>
        </w:rPr>
      </w:pPr>
      <w:r w:rsidRPr="00CD62AC">
        <w:rPr>
          <w:b/>
        </w:rPr>
        <w:t>Ознакомление с природой:</w:t>
      </w:r>
    </w:p>
    <w:p w:rsidR="001B03DF" w:rsidRDefault="00BF2AC8" w:rsidP="00CD62AC">
      <w:r w:rsidRPr="00632E65">
        <w:t>- экскурсии: парк, лес, луг, сад, беседы, мультимедийные фильмы о природе, выставки Краеведческого музея по ознакомлению с животным и растительным миром НСО, Большая палеонтологическая выставка;                                                                                                                                    -сбор гербария, коллекций;</w:t>
      </w:r>
    </w:p>
    <w:p w:rsidR="001B03DF" w:rsidRDefault="00BF2AC8" w:rsidP="00CD62AC">
      <w:r w:rsidRPr="00632E65">
        <w:t>- опытническая и экспериментальная работа;</w:t>
      </w:r>
    </w:p>
    <w:p w:rsidR="001B03DF" w:rsidRDefault="00BF2AC8" w:rsidP="00BF2AC8">
      <w:r w:rsidRPr="00632E65">
        <w:t>- проектная деятельность, акции, дни открытых  дверей.</w:t>
      </w:r>
    </w:p>
    <w:p w:rsidR="001B03DF" w:rsidRPr="00CD62AC" w:rsidRDefault="00BF2AC8" w:rsidP="00CD62AC">
      <w:pPr>
        <w:rPr>
          <w:b/>
        </w:rPr>
      </w:pPr>
      <w:r w:rsidRPr="00CD62AC">
        <w:rPr>
          <w:b/>
        </w:rPr>
        <w:t>Речевое развитие.</w:t>
      </w:r>
    </w:p>
    <w:p w:rsidR="001B03DF" w:rsidRDefault="00BF2AC8" w:rsidP="00CD62AC">
      <w:r w:rsidRPr="00632E65">
        <w:t>Восприятие художественной литературы и фольклора:                                                                                                                             - русский народный фольклор;</w:t>
      </w:r>
    </w:p>
    <w:p w:rsidR="001B03DF" w:rsidRDefault="00BF2AC8" w:rsidP="00CD62AC">
      <w:r w:rsidRPr="00632E65">
        <w:t>- мифы, легенды, русские народные сказки,  «Новосибирские сказки»</w:t>
      </w:r>
    </w:p>
    <w:p w:rsidR="001B03DF" w:rsidRDefault="00BF2AC8" w:rsidP="00CD62AC">
      <w:r w:rsidRPr="00632E65">
        <w:t>В. Шамова 2003г;</w:t>
      </w:r>
    </w:p>
    <w:p w:rsidR="001B03DF" w:rsidRDefault="00BF2AC8" w:rsidP="00CD62AC">
      <w:r w:rsidRPr="00632E65">
        <w:t>- тематические выставки новосибирских писателей и поэтов.</w:t>
      </w:r>
    </w:p>
    <w:p w:rsidR="00BF2AC8" w:rsidRPr="00632E65" w:rsidRDefault="00BF2AC8" w:rsidP="00CD62AC">
      <w:r w:rsidRPr="00632E65">
        <w:t>Коммуникативная деятельность:</w:t>
      </w:r>
    </w:p>
    <w:p w:rsidR="001B03DF" w:rsidRDefault="00BF2AC8" w:rsidP="00CD62AC">
      <w:r w:rsidRPr="00632E65">
        <w:t>- игры-инсценировки;</w:t>
      </w:r>
    </w:p>
    <w:p w:rsidR="00BF2AC8" w:rsidRPr="00632E65" w:rsidRDefault="00BF2AC8" w:rsidP="00CD62AC">
      <w:r w:rsidRPr="00632E65">
        <w:t>- драматизация;</w:t>
      </w:r>
    </w:p>
    <w:p w:rsidR="001B03DF" w:rsidRDefault="00BF2AC8" w:rsidP="00CD62AC">
      <w:r w:rsidRPr="00632E65">
        <w:t>- показ всех видов театров;</w:t>
      </w:r>
    </w:p>
    <w:p w:rsidR="001B03DF" w:rsidRDefault="00BF2AC8" w:rsidP="00CD62AC">
      <w:r w:rsidRPr="00632E65">
        <w:t>- просмотр детских спектаклей разных новосибирских театров;</w:t>
      </w:r>
    </w:p>
    <w:p w:rsidR="00BF2AC8" w:rsidRPr="00632E65" w:rsidRDefault="00BF2AC8" w:rsidP="00CD62AC">
      <w:r w:rsidRPr="00632E65">
        <w:t>- встреча с артистами разных театров, с учениками музыкальной школы №13 Калининского района;</w:t>
      </w:r>
    </w:p>
    <w:p w:rsidR="001B03DF" w:rsidRDefault="00BF2AC8" w:rsidP="00CD62AC">
      <w:r w:rsidRPr="00632E65">
        <w:t>- проведение театральной недели в ДОУ.</w:t>
      </w:r>
    </w:p>
    <w:p w:rsidR="001B03DF" w:rsidRDefault="00BF2AC8" w:rsidP="00CD62AC">
      <w:r w:rsidRPr="001B03DF">
        <w:rPr>
          <w:b/>
        </w:rPr>
        <w:t>Физическое развитие.</w:t>
      </w:r>
    </w:p>
    <w:p w:rsidR="00BF2AC8" w:rsidRPr="00632E65" w:rsidRDefault="00BF2AC8" w:rsidP="00CD62AC">
      <w:r w:rsidRPr="00632E65">
        <w:t>Физическая культура:</w:t>
      </w:r>
    </w:p>
    <w:p w:rsidR="001B03DF" w:rsidRDefault="00BF2AC8" w:rsidP="00CD62AC">
      <w:r w:rsidRPr="00632E65">
        <w:t>- беседы об Олимпиаде, ознакомление с символикой, просмотр фильмов о спорте, спортсменах;</w:t>
      </w:r>
    </w:p>
    <w:p w:rsidR="001B03DF" w:rsidRDefault="00BF2AC8" w:rsidP="00CD62AC">
      <w:r w:rsidRPr="00632E65">
        <w:t>- беседы о видах спорта, о спортсменах, чемпионах нашего п.Гвардейский;                                                                                                                                                          - просмотр  мультфильмов спортивной тематики;</w:t>
      </w:r>
    </w:p>
    <w:p w:rsidR="001B03DF" w:rsidRDefault="00BF2AC8" w:rsidP="00CD62AC">
      <w:r w:rsidRPr="00632E65">
        <w:t>- русские народные  игры;</w:t>
      </w:r>
    </w:p>
    <w:p w:rsidR="001B03DF" w:rsidRDefault="00BF2AC8" w:rsidP="00CD62AC">
      <w:r w:rsidRPr="00632E65">
        <w:t>- проведение  малых  олимпиад, спортивных праздников, эстафет, досугов, соревнований.</w:t>
      </w:r>
    </w:p>
    <w:p w:rsidR="001B03DF" w:rsidRDefault="00BF2AC8" w:rsidP="00CD62AC">
      <w:r w:rsidRPr="00632E65">
        <w:t>Здоровье:</w:t>
      </w:r>
    </w:p>
    <w:p w:rsidR="001B03DF" w:rsidRDefault="00BF2AC8" w:rsidP="00CD62AC">
      <w:r w:rsidRPr="00632E65">
        <w:t>- беседы о здоровье, уроки Айболита, этикета, Мойдодыра;</w:t>
      </w:r>
    </w:p>
    <w:p w:rsidR="00BF2AC8" w:rsidRPr="00632E65" w:rsidRDefault="00BF2AC8" w:rsidP="00CD62AC">
      <w:r w:rsidRPr="00632E65">
        <w:t>-  экскурсии в аптеку, поликлинику;</w:t>
      </w:r>
    </w:p>
    <w:p w:rsidR="001B03DF" w:rsidRDefault="00BF2AC8" w:rsidP="00CD62AC">
      <w:r w:rsidRPr="00632E65">
        <w:t>- опыты, экспериментирование;</w:t>
      </w:r>
    </w:p>
    <w:p w:rsidR="001B03DF" w:rsidRDefault="00BF2AC8" w:rsidP="00CD62AC">
      <w:r w:rsidRPr="00632E65">
        <w:t>- творческая проектная деятельность;</w:t>
      </w:r>
    </w:p>
    <w:p w:rsidR="00BF2AC8" w:rsidRPr="00632E65" w:rsidRDefault="00BF2AC8" w:rsidP="00CD62AC">
      <w:r w:rsidRPr="00632E65">
        <w:t>- оформление в группе Уголка здоровья, здорового питания.</w:t>
      </w:r>
    </w:p>
    <w:p w:rsidR="001B03DF" w:rsidRDefault="00BF2AC8" w:rsidP="00CD62AC">
      <w:r w:rsidRPr="00632E65">
        <w:t>- народные подвижные, спортивные игры;</w:t>
      </w:r>
    </w:p>
    <w:p w:rsidR="001B03DF" w:rsidRDefault="00BF2AC8" w:rsidP="00CD62AC">
      <w:r w:rsidRPr="00632E65">
        <w:t>- физкультурные досуги, развлечения;</w:t>
      </w:r>
    </w:p>
    <w:p w:rsidR="00CD62AC" w:rsidRPr="00632E65" w:rsidRDefault="00BF2AC8" w:rsidP="002F7A71">
      <w:r w:rsidRPr="00632E65">
        <w:t>-спортивные  праздники.</w:t>
      </w:r>
    </w:p>
    <w:p w:rsidR="001B03DF" w:rsidRDefault="00BF2AC8" w:rsidP="00CD62AC">
      <w:r w:rsidRPr="00632E65">
        <w:rPr>
          <w:b/>
        </w:rPr>
        <w:t>Художественно-эстетическое развитие</w:t>
      </w:r>
      <w:r w:rsidRPr="00632E65">
        <w:t>.</w:t>
      </w:r>
    </w:p>
    <w:p w:rsidR="001B03DF" w:rsidRDefault="00BF2AC8" w:rsidP="00CD62AC">
      <w:r w:rsidRPr="00632E65">
        <w:t>Изобразительная деятельность:                                                                                                                          - беседы об изобразительном искусстве России, сибирского края;                                                                                                                       - беседы о творчестве новосибирских художников, скульпторов;</w:t>
      </w:r>
    </w:p>
    <w:p w:rsidR="00BF2AC8" w:rsidRPr="00632E65" w:rsidRDefault="00BF2AC8" w:rsidP="00CD62AC">
      <w:pPr>
        <w:ind w:firstLine="708"/>
      </w:pPr>
      <w:r w:rsidRPr="00632E65">
        <w:t>- рассматривание репродукций картин, открыток, буклетов;                                                              - оформление художественной галереи творчества художников и скульпторов г.Новосибирска;</w:t>
      </w:r>
    </w:p>
    <w:p w:rsidR="001B03DF" w:rsidRDefault="00BF2AC8" w:rsidP="002F7A71">
      <w:pPr>
        <w:ind w:firstLine="708"/>
      </w:pPr>
      <w:r w:rsidRPr="00632E65">
        <w:t>- художественно-продуктивная деятельность из разных материалов.</w:t>
      </w:r>
    </w:p>
    <w:p w:rsidR="00BF2AC8" w:rsidRPr="00632E65" w:rsidRDefault="00BF2AC8" w:rsidP="00CD62AC">
      <w:r w:rsidRPr="00632E65">
        <w:t>Музыкальная деятельность:                                                                                                               -  музыкальный фольклор: детский, бытовой, военный, строевой, плясовой, хороводный, исторический;</w:t>
      </w:r>
    </w:p>
    <w:p w:rsidR="001B03DF" w:rsidRDefault="00BF2AC8" w:rsidP="00CD62AC">
      <w:pPr>
        <w:ind w:firstLine="708"/>
      </w:pPr>
      <w:r w:rsidRPr="00632E65">
        <w:t>- музыкальная культура: слушание музыкальных произведений новосибирских композиторов на дисках;</w:t>
      </w:r>
    </w:p>
    <w:p w:rsidR="00BF2AC8" w:rsidRPr="00632E65" w:rsidRDefault="00BF2AC8" w:rsidP="00CD62AC">
      <w:pPr>
        <w:ind w:firstLine="708"/>
      </w:pPr>
      <w:r w:rsidRPr="00632E65">
        <w:t>- проведение развлечений, праздников, музыкально-литературных викторин, народных праздников;</w:t>
      </w:r>
    </w:p>
    <w:p w:rsidR="00BF2AC8" w:rsidRPr="00632E65" w:rsidRDefault="00BF2AC8" w:rsidP="00CD62AC">
      <w:pPr>
        <w:ind w:firstLine="708"/>
      </w:pPr>
      <w:r w:rsidRPr="00632E65">
        <w:t>- ознакомление с народными музыкальными</w:t>
      </w:r>
      <w:r w:rsidR="001B03DF">
        <w:t>инструментами  в</w:t>
      </w:r>
      <w:r w:rsidRPr="00632E65">
        <w:t>Школе искусств №13;                                                                                                                                                     - оформление музыкального группового уголка.</w:t>
      </w:r>
    </w:p>
    <w:p w:rsidR="00BF2AC8" w:rsidRPr="00632E65" w:rsidRDefault="00BF2AC8" w:rsidP="00CD62AC">
      <w:pPr>
        <w:pStyle w:val="a3"/>
      </w:pPr>
    </w:p>
    <w:p w:rsidR="001B03DF" w:rsidRDefault="002F7A71" w:rsidP="00BF2AC8">
      <w:pPr>
        <w:pStyle w:val="a3"/>
        <w:ind w:left="0"/>
      </w:pPr>
      <w:r>
        <w:t xml:space="preserve">                                            </w:t>
      </w:r>
      <w:r w:rsidR="00BF2AC8" w:rsidRPr="00632E65">
        <w:t xml:space="preserve">Учебно-методическая литература:                                                                                   </w:t>
      </w:r>
    </w:p>
    <w:p w:rsidR="00BF2AC8" w:rsidRPr="00632E65" w:rsidRDefault="00BF2AC8" w:rsidP="00BF2AC8">
      <w:pPr>
        <w:pStyle w:val="a3"/>
        <w:ind w:left="0"/>
      </w:pPr>
      <w:r w:rsidRPr="00632E65">
        <w:t xml:space="preserve">1. Подвигу сибиряков посвящается. Л.Усольцева, Новосибирск, Новосибирское книжное издательство 1977г.                                                               </w:t>
      </w:r>
    </w:p>
    <w:p w:rsidR="00BF2AC8" w:rsidRPr="00632E65" w:rsidRDefault="00BF2AC8" w:rsidP="00BF2AC8">
      <w:pPr>
        <w:pStyle w:val="a3"/>
        <w:ind w:left="0"/>
      </w:pPr>
      <w:r w:rsidRPr="00632E65">
        <w:t xml:space="preserve">2. История Новосибирской области. Н.А.Миненко, Новосибирское  книжное издательство 1983г.                                                                                             </w:t>
      </w:r>
    </w:p>
    <w:p w:rsidR="001B03DF" w:rsidRDefault="00BF2AC8" w:rsidP="00BF2AC8">
      <w:pPr>
        <w:pStyle w:val="a3"/>
        <w:ind w:left="0"/>
      </w:pPr>
      <w:r w:rsidRPr="00632E65">
        <w:t xml:space="preserve">3. Наш край в древности и средневековье. Т.Н.Троицкая, В.И.Соболев, Новосибирское книжное издательство 1996г.                                                              </w:t>
      </w:r>
    </w:p>
    <w:p w:rsidR="00BF2AC8" w:rsidRPr="00632E65" w:rsidRDefault="00BF2AC8" w:rsidP="00BF2AC8">
      <w:pPr>
        <w:pStyle w:val="a3"/>
        <w:ind w:left="0"/>
      </w:pPr>
      <w:r w:rsidRPr="00632E65">
        <w:t xml:space="preserve"> 4. Улицы расскажут вам… З.Березко, В.Быков, Новосибирское книжное издательство 1973г.                                                                                                                                    5. Земля Новосибирская. Н.Мейсак, Москва , изд. «Советская Россия» 1983г.                                                                                                                                        6. География Новосибирской области. Н.И. Петрова, Новосибирск, Западно-сибирское книжное издательство 1981г.                                                      </w:t>
      </w:r>
      <w:r w:rsidR="002F7A71">
        <w:t xml:space="preserve">                                                                  </w:t>
      </w:r>
      <w:r w:rsidRPr="00632E65">
        <w:t xml:space="preserve">7. Дом Ленина. Сквер Героев революции. Л.С.Усольцева, Новосибирское книжное издательство 1990г.                                                             </w:t>
      </w:r>
    </w:p>
    <w:p w:rsidR="001B03DF" w:rsidRDefault="00BF2AC8" w:rsidP="00BF2AC8">
      <w:pPr>
        <w:pStyle w:val="a3"/>
        <w:ind w:left="0"/>
      </w:pPr>
      <w:r w:rsidRPr="00632E65">
        <w:t xml:space="preserve"> 8. Семья Шамшиных. В.Т.Гузеева, Новосибирск, Политииздат 1983г.                           </w:t>
      </w:r>
    </w:p>
    <w:p w:rsidR="001B03DF" w:rsidRDefault="00BF2AC8" w:rsidP="00BF2AC8">
      <w:pPr>
        <w:pStyle w:val="a3"/>
        <w:ind w:left="0"/>
      </w:pPr>
      <w:r w:rsidRPr="00632E65">
        <w:t xml:space="preserve">9. Большой театр Сибири. В.Ромм, Новосибирское книжное издательство 1990г.                                                                                                                  10. Памятники Новосибирска. В.Н.Коренчук, Л.М.Ромашова, Новосибирск, Западно-сибирское книжное издательство 1982г.  </w:t>
      </w:r>
    </w:p>
    <w:p w:rsidR="00BF2AC8" w:rsidRPr="00632E65" w:rsidRDefault="00BF2AC8" w:rsidP="00BF2AC8">
      <w:pPr>
        <w:pStyle w:val="a3"/>
        <w:ind w:left="0"/>
      </w:pPr>
    </w:p>
    <w:p w:rsidR="00BF2AC8" w:rsidRPr="00632E65" w:rsidRDefault="00BF2AC8" w:rsidP="00BF2AC8">
      <w:pPr>
        <w:ind w:left="708"/>
        <w:jc w:val="both"/>
        <w:rPr>
          <w:b/>
        </w:rPr>
      </w:pPr>
      <w:r w:rsidRPr="00632E65">
        <w:rPr>
          <w:rFonts w:eastAsia="Calibri"/>
          <w:b/>
        </w:rPr>
        <w:t>2.6.Взаимодействие  с семьями воспитанников.</w:t>
      </w:r>
    </w:p>
    <w:p w:rsidR="00BF2AC8" w:rsidRPr="00632E65" w:rsidRDefault="00BF2AC8" w:rsidP="00BF2AC8">
      <w:pPr>
        <w:rPr>
          <w:rFonts w:eastAsia="Calibri"/>
        </w:rPr>
      </w:pPr>
    </w:p>
    <w:p w:rsidR="00BF2AC8" w:rsidRPr="00632E65" w:rsidRDefault="00BF2AC8" w:rsidP="00BF2AC8">
      <w:pPr>
        <w:ind w:firstLine="708"/>
        <w:jc w:val="both"/>
        <w:rPr>
          <w:position w:val="-2"/>
        </w:rPr>
      </w:pPr>
      <w:r w:rsidRPr="00632E65">
        <w:t xml:space="preserve">Взаимодействие с родителями (законными представителями) по вопросам образования ребёнка, </w:t>
      </w:r>
      <w:r w:rsidRPr="00632E65">
        <w:rPr>
          <w:position w:val="-2"/>
        </w:rPr>
        <w:t xml:space="preserve">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BF2AC8" w:rsidRPr="00632E65" w:rsidRDefault="00BF2AC8" w:rsidP="00BF2AC8">
      <w:pPr>
        <w:ind w:firstLine="708"/>
        <w:jc w:val="both"/>
      </w:pPr>
      <w:r w:rsidRPr="00632E65">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BF2AC8" w:rsidRPr="00632E65" w:rsidRDefault="00BF2AC8" w:rsidP="00BF2AC8">
      <w:pPr>
        <w:ind w:firstLine="708"/>
        <w:jc w:val="both"/>
        <w:rPr>
          <w:rFonts w:eastAsia="Calibri"/>
        </w:rPr>
      </w:pPr>
      <w:r w:rsidRPr="00632E65">
        <w:rPr>
          <w:rFonts w:eastAsia="Calibri"/>
        </w:rPr>
        <w:t>Одной из важнейших задач ФГОС ДО является обеспечение психолого- педагогической поддержки семьи и повышение компетентности родителей ( законных представителей) в вопросах развития и образования, охраны и укрепления здоровья детей.</w:t>
      </w:r>
    </w:p>
    <w:p w:rsidR="00BF2AC8" w:rsidRPr="00632E65" w:rsidRDefault="00BF2AC8" w:rsidP="00BF2AC8">
      <w:pPr>
        <w:ind w:firstLine="708"/>
        <w:jc w:val="both"/>
        <w:rPr>
          <w:rFonts w:eastAsia="Calibri"/>
        </w:rPr>
      </w:pPr>
      <w:r w:rsidRPr="00632E65">
        <w:rPr>
          <w:rFonts w:eastAsia="Calibri"/>
        </w:rPr>
        <w:t>В соответствии с этими основными направлениями взаимодействия МКДОУ д/с №249 с родителями воспитанников стали:</w:t>
      </w:r>
    </w:p>
    <w:p w:rsidR="00BF2AC8" w:rsidRPr="00632E65" w:rsidRDefault="00BF2AC8" w:rsidP="001B4E77">
      <w:pPr>
        <w:pStyle w:val="a3"/>
        <w:numPr>
          <w:ilvl w:val="0"/>
          <w:numId w:val="22"/>
        </w:numPr>
        <w:tabs>
          <w:tab w:val="clear" w:pos="1440"/>
          <w:tab w:val="num" w:pos="709"/>
        </w:tabs>
        <w:ind w:left="709"/>
        <w:jc w:val="both"/>
        <w:rPr>
          <w:rFonts w:eastAsia="Calibri"/>
        </w:rPr>
      </w:pPr>
      <w:r w:rsidRPr="00632E65">
        <w:rPr>
          <w:rFonts w:eastAsia="Calibri"/>
        </w:rPr>
        <w:t>Изучение особенностей семейного воспитания и детско-родительских отношений.</w:t>
      </w:r>
    </w:p>
    <w:p w:rsidR="00BF2AC8" w:rsidRPr="00632E65" w:rsidRDefault="00BF2AC8" w:rsidP="001B4E77">
      <w:pPr>
        <w:pStyle w:val="a3"/>
        <w:numPr>
          <w:ilvl w:val="0"/>
          <w:numId w:val="22"/>
        </w:numPr>
        <w:tabs>
          <w:tab w:val="clear" w:pos="1440"/>
          <w:tab w:val="num" w:pos="709"/>
        </w:tabs>
        <w:ind w:left="709"/>
        <w:jc w:val="both"/>
        <w:rPr>
          <w:rFonts w:eastAsia="Calibri"/>
        </w:rPr>
      </w:pPr>
      <w:r w:rsidRPr="00632E65">
        <w:rPr>
          <w:rFonts w:eastAsia="Calibri"/>
        </w:rPr>
        <w:t>Информирование родителей.</w:t>
      </w:r>
    </w:p>
    <w:p w:rsidR="00BF2AC8" w:rsidRPr="00632E65" w:rsidRDefault="00BF2AC8" w:rsidP="001B4E77">
      <w:pPr>
        <w:pStyle w:val="a3"/>
        <w:numPr>
          <w:ilvl w:val="0"/>
          <w:numId w:val="22"/>
        </w:numPr>
        <w:tabs>
          <w:tab w:val="clear" w:pos="1440"/>
          <w:tab w:val="num" w:pos="709"/>
        </w:tabs>
        <w:ind w:left="709"/>
        <w:jc w:val="both"/>
        <w:rPr>
          <w:rFonts w:eastAsia="Calibri"/>
        </w:rPr>
      </w:pPr>
      <w:r w:rsidRPr="00632E65">
        <w:rPr>
          <w:rFonts w:eastAsia="Calibri"/>
        </w:rPr>
        <w:t>Психолого-педагогическая поддержка семьи и повышение компетентности в вопросах образования детей.</w:t>
      </w:r>
    </w:p>
    <w:p w:rsidR="00BF2AC8" w:rsidRPr="00632E65" w:rsidRDefault="00BF2AC8" w:rsidP="001B4E77">
      <w:pPr>
        <w:pStyle w:val="a3"/>
        <w:numPr>
          <w:ilvl w:val="0"/>
          <w:numId w:val="22"/>
        </w:numPr>
        <w:tabs>
          <w:tab w:val="clear" w:pos="1440"/>
          <w:tab w:val="num" w:pos="709"/>
        </w:tabs>
        <w:ind w:left="709"/>
        <w:jc w:val="both"/>
        <w:rPr>
          <w:rFonts w:eastAsia="Calibri"/>
        </w:rPr>
      </w:pPr>
      <w:r w:rsidRPr="00632E65">
        <w:rPr>
          <w:rFonts w:eastAsia="Calibri"/>
        </w:rPr>
        <w:t>Вовлечение родителей в педагогический процесс дошкольного учреждения.</w:t>
      </w:r>
    </w:p>
    <w:p w:rsidR="00BF2AC8" w:rsidRPr="00632E65" w:rsidRDefault="009244AD" w:rsidP="009244AD">
      <w:pPr>
        <w:jc w:val="both"/>
        <w:rPr>
          <w:rFonts w:eastAsia="Calibri"/>
        </w:rPr>
      </w:pPr>
      <w:r>
        <w:rPr>
          <w:rFonts w:eastAsia="Calibri"/>
        </w:rPr>
        <w:t xml:space="preserve">                            </w:t>
      </w:r>
      <w:r w:rsidR="00BF2AC8" w:rsidRPr="00632E65">
        <w:rPr>
          <w:rFonts w:eastAsia="Calibri"/>
        </w:rPr>
        <w:t>Общими формами реализации данных направлений стали:</w:t>
      </w:r>
    </w:p>
    <w:p w:rsidR="00BF2AC8" w:rsidRPr="00632E65" w:rsidRDefault="00BF2AC8" w:rsidP="00BF2AC8">
      <w:pPr>
        <w:pStyle w:val="a3"/>
        <w:numPr>
          <w:ilvl w:val="2"/>
          <w:numId w:val="6"/>
        </w:numPr>
        <w:tabs>
          <w:tab w:val="clear" w:pos="2160"/>
          <w:tab w:val="num" w:pos="709"/>
        </w:tabs>
        <w:ind w:left="709"/>
        <w:jc w:val="both"/>
        <w:rPr>
          <w:rFonts w:eastAsia="Calibri"/>
        </w:rPr>
      </w:pPr>
      <w:r w:rsidRPr="00632E65">
        <w:rPr>
          <w:rFonts w:eastAsia="Calibri"/>
        </w:rPr>
        <w:t>Информирование родителей о содержании деятельности ДОО по развитию речи детей, их достижениях и интересах путем размещения информации на сайте ДОО, стендах, в процессе ежедневного общения и в ходе коллективных мероприятий.</w:t>
      </w:r>
    </w:p>
    <w:p w:rsidR="00BF2AC8" w:rsidRPr="00632E65" w:rsidRDefault="00BF2AC8" w:rsidP="00BF2AC8">
      <w:pPr>
        <w:pStyle w:val="a3"/>
        <w:numPr>
          <w:ilvl w:val="2"/>
          <w:numId w:val="6"/>
        </w:numPr>
        <w:tabs>
          <w:tab w:val="clear" w:pos="2160"/>
          <w:tab w:val="num" w:pos="709"/>
        </w:tabs>
        <w:ind w:left="709"/>
        <w:jc w:val="both"/>
        <w:rPr>
          <w:rFonts w:eastAsia="Calibri"/>
        </w:rPr>
      </w:pPr>
      <w:r w:rsidRPr="00632E65">
        <w:rPr>
          <w:rFonts w:eastAsia="Calibri"/>
        </w:rPr>
        <w:t xml:space="preserve"> Изучение и анализ детско-родительских отношений и уровня педагогической компетентности родителей путём анкетирования, опросов, наблюдения.</w:t>
      </w:r>
    </w:p>
    <w:p w:rsidR="00BF2AC8" w:rsidRPr="00632E65" w:rsidRDefault="00BF2AC8" w:rsidP="00BF2AC8">
      <w:pPr>
        <w:pStyle w:val="a3"/>
        <w:numPr>
          <w:ilvl w:val="2"/>
          <w:numId w:val="6"/>
        </w:numPr>
        <w:tabs>
          <w:tab w:val="clear" w:pos="2160"/>
          <w:tab w:val="num" w:pos="709"/>
        </w:tabs>
        <w:ind w:left="709"/>
        <w:jc w:val="both"/>
        <w:rPr>
          <w:rFonts w:eastAsia="Calibri"/>
        </w:rPr>
      </w:pPr>
      <w:r w:rsidRPr="00632E65">
        <w:rPr>
          <w:rFonts w:eastAsia="Calibri"/>
        </w:rPr>
        <w:t>«Школа для родителей» для повышения уровня компетентности в вопросах образования детей.</w:t>
      </w:r>
    </w:p>
    <w:p w:rsidR="00BF2AC8" w:rsidRPr="00632E65" w:rsidRDefault="00BF2AC8" w:rsidP="00BF2AC8">
      <w:pPr>
        <w:pStyle w:val="a3"/>
        <w:numPr>
          <w:ilvl w:val="2"/>
          <w:numId w:val="6"/>
        </w:numPr>
        <w:tabs>
          <w:tab w:val="clear" w:pos="2160"/>
          <w:tab w:val="num" w:pos="709"/>
        </w:tabs>
        <w:ind w:left="709"/>
        <w:jc w:val="both"/>
        <w:rPr>
          <w:rFonts w:eastAsia="Calibri"/>
        </w:rPr>
      </w:pPr>
      <w:r w:rsidRPr="00632E65">
        <w:rPr>
          <w:rFonts w:eastAsia="Calibri"/>
        </w:rPr>
        <w:t>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w:t>
      </w:r>
    </w:p>
    <w:p w:rsidR="00BF2AC8" w:rsidRPr="00632E65" w:rsidRDefault="00BF2AC8" w:rsidP="00BF2AC8">
      <w:pPr>
        <w:pStyle w:val="a3"/>
        <w:numPr>
          <w:ilvl w:val="2"/>
          <w:numId w:val="6"/>
        </w:numPr>
        <w:tabs>
          <w:tab w:val="clear" w:pos="2160"/>
          <w:tab w:val="num" w:pos="709"/>
        </w:tabs>
        <w:ind w:left="709"/>
        <w:jc w:val="both"/>
        <w:rPr>
          <w:rFonts w:eastAsia="Calibri"/>
        </w:rPr>
      </w:pPr>
      <w:r w:rsidRPr="00632E65">
        <w:rPr>
          <w:rFonts w:eastAsia="Calibri"/>
        </w:rPr>
        <w:t xml:space="preserve"> Организация совместных с родителями прогулок и экскурсий.</w:t>
      </w:r>
    </w:p>
    <w:p w:rsidR="00BF2AC8" w:rsidRPr="00632E65" w:rsidRDefault="00BF2AC8" w:rsidP="00BF2AC8">
      <w:pPr>
        <w:pStyle w:val="a3"/>
        <w:numPr>
          <w:ilvl w:val="2"/>
          <w:numId w:val="6"/>
        </w:numPr>
        <w:tabs>
          <w:tab w:val="clear" w:pos="2160"/>
          <w:tab w:val="num" w:pos="709"/>
        </w:tabs>
        <w:ind w:left="709"/>
        <w:jc w:val="both"/>
        <w:rPr>
          <w:rFonts w:eastAsia="Calibri"/>
        </w:rPr>
      </w:pPr>
      <w:r w:rsidRPr="00632E65">
        <w:rPr>
          <w:rFonts w:eastAsia="Calibri"/>
        </w:rPr>
        <w:t>Беседы с целью выработки единой системы целей воспитания и требований в ДОО и семье.</w:t>
      </w:r>
    </w:p>
    <w:p w:rsidR="00BF2AC8" w:rsidRPr="00632E65" w:rsidRDefault="00BF2AC8" w:rsidP="00BF2AC8">
      <w:pPr>
        <w:pStyle w:val="a3"/>
        <w:numPr>
          <w:ilvl w:val="2"/>
          <w:numId w:val="6"/>
        </w:numPr>
        <w:tabs>
          <w:tab w:val="clear" w:pos="2160"/>
          <w:tab w:val="num" w:pos="709"/>
        </w:tabs>
        <w:ind w:left="709"/>
        <w:jc w:val="both"/>
        <w:rPr>
          <w:rFonts w:eastAsia="Calibri"/>
        </w:rPr>
      </w:pPr>
      <w:r w:rsidRPr="00632E65">
        <w:rPr>
          <w:rFonts w:eastAsia="Calibri"/>
        </w:rPr>
        <w:t>Открытые мероприятия, дни открытых дверей.</w:t>
      </w:r>
    </w:p>
    <w:p w:rsidR="00BF2AC8" w:rsidRPr="00632E65" w:rsidRDefault="00BF2AC8" w:rsidP="00BF2AC8">
      <w:pPr>
        <w:pStyle w:val="a3"/>
        <w:numPr>
          <w:ilvl w:val="2"/>
          <w:numId w:val="6"/>
        </w:numPr>
        <w:tabs>
          <w:tab w:val="clear" w:pos="2160"/>
          <w:tab w:val="num" w:pos="709"/>
        </w:tabs>
        <w:ind w:left="709"/>
        <w:jc w:val="both"/>
        <w:rPr>
          <w:rFonts w:eastAsia="Calibri"/>
        </w:rPr>
      </w:pPr>
      <w:r w:rsidRPr="00632E65">
        <w:rPr>
          <w:rFonts w:eastAsia="Calibri"/>
        </w:rPr>
        <w:t>Создание в группах тематических выставок при участии родителей</w:t>
      </w:r>
    </w:p>
    <w:p w:rsidR="00BF2AC8" w:rsidRPr="00632E65" w:rsidRDefault="00BF2AC8" w:rsidP="00BF2AC8">
      <w:pPr>
        <w:jc w:val="both"/>
      </w:pPr>
      <w:r w:rsidRPr="00632E65">
        <w:t xml:space="preserve">  В основу совместной деятельности семьи и дошкольного учреждения заложены следующие принципы:</w:t>
      </w:r>
    </w:p>
    <w:p w:rsidR="00BF2AC8" w:rsidRPr="00632E65" w:rsidRDefault="00BF2AC8" w:rsidP="00BF2AC8">
      <w:pPr>
        <w:pStyle w:val="a3"/>
        <w:numPr>
          <w:ilvl w:val="0"/>
          <w:numId w:val="9"/>
        </w:numPr>
        <w:jc w:val="both"/>
      </w:pPr>
      <w:r w:rsidRPr="00632E65">
        <w:t>единый подход к процессу воспитания ребёнка;</w:t>
      </w:r>
    </w:p>
    <w:p w:rsidR="00BF2AC8" w:rsidRPr="00632E65" w:rsidRDefault="00BF2AC8" w:rsidP="00BF2AC8">
      <w:pPr>
        <w:pStyle w:val="a3"/>
        <w:numPr>
          <w:ilvl w:val="0"/>
          <w:numId w:val="9"/>
        </w:numPr>
        <w:jc w:val="both"/>
      </w:pPr>
      <w:r w:rsidRPr="00632E65">
        <w:t>открытость дошкольного учреждения для родителей;</w:t>
      </w:r>
    </w:p>
    <w:p w:rsidR="00BF2AC8" w:rsidRPr="00632E65" w:rsidRDefault="00BF2AC8" w:rsidP="00BF2AC8">
      <w:pPr>
        <w:pStyle w:val="a3"/>
        <w:numPr>
          <w:ilvl w:val="0"/>
          <w:numId w:val="9"/>
        </w:numPr>
        <w:jc w:val="both"/>
      </w:pPr>
      <w:r w:rsidRPr="00632E65">
        <w:t>взаимное доверие  во взаимоотношениях педагогов и родителей;</w:t>
      </w:r>
    </w:p>
    <w:p w:rsidR="00BF2AC8" w:rsidRPr="00632E65" w:rsidRDefault="00BF2AC8" w:rsidP="00BF2AC8">
      <w:pPr>
        <w:pStyle w:val="a3"/>
        <w:numPr>
          <w:ilvl w:val="0"/>
          <w:numId w:val="9"/>
        </w:numPr>
        <w:jc w:val="both"/>
      </w:pPr>
      <w:r w:rsidRPr="00632E65">
        <w:t>уважение и доброжелательность друг к другу;</w:t>
      </w:r>
    </w:p>
    <w:p w:rsidR="00BF2AC8" w:rsidRPr="00632E65" w:rsidRDefault="00BF2AC8" w:rsidP="00BF2AC8">
      <w:pPr>
        <w:pStyle w:val="a3"/>
        <w:numPr>
          <w:ilvl w:val="0"/>
          <w:numId w:val="9"/>
        </w:numPr>
        <w:jc w:val="both"/>
      </w:pPr>
      <w:r w:rsidRPr="00632E65">
        <w:t>дифференцированный подход к каждой семье;</w:t>
      </w:r>
    </w:p>
    <w:p w:rsidR="00BF2AC8" w:rsidRPr="00632E65" w:rsidRDefault="00BF2AC8" w:rsidP="00BF2AC8">
      <w:pPr>
        <w:pStyle w:val="a3"/>
        <w:numPr>
          <w:ilvl w:val="0"/>
          <w:numId w:val="9"/>
        </w:numPr>
        <w:jc w:val="both"/>
      </w:pPr>
      <w:r w:rsidRPr="00632E65">
        <w:t>равно ответственность родителей и педагогов.</w:t>
      </w:r>
    </w:p>
    <w:p w:rsidR="00BF2AC8" w:rsidRPr="00632E65" w:rsidRDefault="00BF2AC8" w:rsidP="00BF2AC8">
      <w:pPr>
        <w:pStyle w:val="ad"/>
        <w:jc w:val="both"/>
        <w:rPr>
          <w:sz w:val="24"/>
          <w:szCs w:val="24"/>
        </w:rPr>
      </w:pPr>
      <w:r w:rsidRPr="00632E65">
        <w:rPr>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BF2AC8" w:rsidRPr="00632E65" w:rsidRDefault="00BF2AC8" w:rsidP="00BF2AC8">
      <w:pPr>
        <w:pStyle w:val="ad"/>
        <w:jc w:val="both"/>
        <w:rPr>
          <w:sz w:val="24"/>
          <w:szCs w:val="24"/>
        </w:rPr>
      </w:pPr>
      <w:r w:rsidRPr="00632E65">
        <w:rPr>
          <w:sz w:val="24"/>
          <w:szCs w:val="24"/>
        </w:rPr>
        <w:tab/>
      </w:r>
      <w:r w:rsidRPr="00632E65">
        <w:rPr>
          <w:sz w:val="24"/>
          <w:szCs w:val="24"/>
        </w:rPr>
        <w:tab/>
        <w:t>- с семьями воспитанников;</w:t>
      </w:r>
    </w:p>
    <w:p w:rsidR="00BF2AC8" w:rsidRPr="00632E65" w:rsidRDefault="00BF2AC8" w:rsidP="00BF2AC8">
      <w:pPr>
        <w:pStyle w:val="ad"/>
        <w:jc w:val="both"/>
        <w:rPr>
          <w:sz w:val="24"/>
          <w:szCs w:val="24"/>
        </w:rPr>
      </w:pPr>
      <w:r w:rsidRPr="00632E65">
        <w:rPr>
          <w:sz w:val="24"/>
          <w:szCs w:val="24"/>
        </w:rPr>
        <w:tab/>
      </w:r>
      <w:r w:rsidRPr="00632E65">
        <w:rPr>
          <w:sz w:val="24"/>
          <w:szCs w:val="24"/>
        </w:rPr>
        <w:tab/>
        <w:t xml:space="preserve">- с  будущими родителями. </w:t>
      </w:r>
    </w:p>
    <w:p w:rsidR="00BF2AC8" w:rsidRPr="00632E65" w:rsidRDefault="00BF2AC8" w:rsidP="00BF2AC8">
      <w:pPr>
        <w:ind w:firstLine="360"/>
        <w:jc w:val="both"/>
      </w:pPr>
      <w:r w:rsidRPr="00632E65">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632E65">
        <w:rPr>
          <w:b/>
          <w:i/>
          <w:u w:val="single"/>
        </w:rPr>
        <w:t>целью</w:t>
      </w:r>
      <w:r w:rsidRPr="00632E65">
        <w:t xml:space="preserve">  взаимодействия с родителями мы считаем:</w:t>
      </w:r>
    </w:p>
    <w:p w:rsidR="00BF2AC8" w:rsidRPr="00632E65" w:rsidRDefault="00BF2AC8" w:rsidP="00BF2AC8">
      <w:pPr>
        <w:numPr>
          <w:ilvl w:val="0"/>
          <w:numId w:val="10"/>
        </w:numPr>
        <w:jc w:val="both"/>
      </w:pPr>
      <w:r w:rsidRPr="00632E65">
        <w:t xml:space="preserve">Возрождение традиций семейного воспитания и вовлечение семьи в воспитательно-образовательный процесс </w:t>
      </w:r>
    </w:p>
    <w:p w:rsidR="00BF2AC8" w:rsidRPr="00632E65" w:rsidRDefault="00BF2AC8" w:rsidP="00BF2AC8">
      <w:pPr>
        <w:jc w:val="both"/>
      </w:pPr>
      <w:r w:rsidRPr="00632E65">
        <w:rPr>
          <w:b/>
          <w:i/>
          <w:u w:val="single"/>
        </w:rPr>
        <w:t>Задачи</w:t>
      </w:r>
      <w:r w:rsidRPr="00632E65">
        <w:rPr>
          <w:u w:val="single"/>
        </w:rPr>
        <w:t>:</w:t>
      </w:r>
    </w:p>
    <w:p w:rsidR="00BF2AC8" w:rsidRPr="00632E65" w:rsidRDefault="00BF2AC8" w:rsidP="00BF2AC8">
      <w:pPr>
        <w:pStyle w:val="a3"/>
        <w:numPr>
          <w:ilvl w:val="0"/>
          <w:numId w:val="8"/>
        </w:numPr>
        <w:jc w:val="both"/>
      </w:pPr>
      <w:r w:rsidRPr="00632E65">
        <w:t>формирование психолого- педагогических знаний родителей;</w:t>
      </w:r>
    </w:p>
    <w:p w:rsidR="00BF2AC8" w:rsidRPr="00632E65" w:rsidRDefault="00BF2AC8" w:rsidP="00BF2AC8">
      <w:pPr>
        <w:pStyle w:val="a3"/>
        <w:numPr>
          <w:ilvl w:val="0"/>
          <w:numId w:val="8"/>
        </w:numPr>
        <w:jc w:val="both"/>
      </w:pPr>
      <w:r w:rsidRPr="00632E65">
        <w:t>приобщение родителей к участию  в жизни ДОУ;</w:t>
      </w:r>
    </w:p>
    <w:p w:rsidR="00BF2AC8" w:rsidRPr="00632E65" w:rsidRDefault="00BF2AC8" w:rsidP="00BF2AC8">
      <w:pPr>
        <w:pStyle w:val="a3"/>
        <w:numPr>
          <w:ilvl w:val="0"/>
          <w:numId w:val="8"/>
        </w:numPr>
        <w:jc w:val="both"/>
      </w:pPr>
      <w:r w:rsidRPr="00632E65">
        <w:t>содействие в приобщении детей к культурным и духовным ценностям;</w:t>
      </w:r>
    </w:p>
    <w:p w:rsidR="00BF2AC8" w:rsidRPr="00632E65" w:rsidRDefault="00BF2AC8" w:rsidP="00BF2AC8">
      <w:pPr>
        <w:pStyle w:val="a3"/>
        <w:numPr>
          <w:ilvl w:val="0"/>
          <w:numId w:val="8"/>
        </w:numPr>
        <w:jc w:val="both"/>
      </w:pPr>
      <w:r w:rsidRPr="00632E65">
        <w:t>пропаганда здорового образа жизни;</w:t>
      </w:r>
    </w:p>
    <w:p w:rsidR="00BF2AC8" w:rsidRPr="00632E65" w:rsidRDefault="00BF2AC8" w:rsidP="00BF2AC8">
      <w:pPr>
        <w:pStyle w:val="a3"/>
        <w:numPr>
          <w:ilvl w:val="0"/>
          <w:numId w:val="8"/>
        </w:numPr>
        <w:jc w:val="both"/>
      </w:pPr>
      <w:r w:rsidRPr="00632E65">
        <w:t>оказание помощи семьям воспитанников в развитии, воспитании и обучении детей;</w:t>
      </w:r>
    </w:p>
    <w:p w:rsidR="00BF2AC8" w:rsidRPr="00632E65" w:rsidRDefault="00BF2AC8" w:rsidP="00BF2AC8">
      <w:pPr>
        <w:pStyle w:val="a3"/>
        <w:numPr>
          <w:ilvl w:val="0"/>
          <w:numId w:val="8"/>
        </w:numPr>
        <w:jc w:val="both"/>
      </w:pPr>
      <w:r w:rsidRPr="00632E65">
        <w:t xml:space="preserve"> изучение и пропаганда лучшего семейного опыта.</w:t>
      </w:r>
    </w:p>
    <w:p w:rsidR="00BF2AC8" w:rsidRPr="00632E65" w:rsidRDefault="00BF2AC8" w:rsidP="00BF2AC8">
      <w:pPr>
        <w:jc w:val="both"/>
        <w:rPr>
          <w:b/>
        </w:rPr>
      </w:pPr>
      <w:r w:rsidRPr="00632E65">
        <w:rPr>
          <w:b/>
        </w:rPr>
        <w:t>С</w:t>
      </w:r>
      <w:r w:rsidRPr="00632E65">
        <w:rPr>
          <w:b/>
          <w:i/>
        </w:rPr>
        <w:t>истема работы с родителями  включает</w:t>
      </w:r>
      <w:r w:rsidRPr="00632E65">
        <w:rPr>
          <w:b/>
        </w:rPr>
        <w:t>:</w:t>
      </w:r>
    </w:p>
    <w:p w:rsidR="00BF2AC8" w:rsidRPr="00632E65" w:rsidRDefault="00BF2AC8" w:rsidP="00BF2AC8">
      <w:pPr>
        <w:pStyle w:val="a3"/>
        <w:numPr>
          <w:ilvl w:val="0"/>
          <w:numId w:val="11"/>
        </w:numPr>
        <w:ind w:left="284" w:hanging="284"/>
        <w:jc w:val="both"/>
      </w:pPr>
      <w:r w:rsidRPr="00632E65">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BF2AC8" w:rsidRPr="00632E65" w:rsidRDefault="00BF2AC8" w:rsidP="00BF2AC8">
      <w:pPr>
        <w:pStyle w:val="a3"/>
        <w:numPr>
          <w:ilvl w:val="0"/>
          <w:numId w:val="11"/>
        </w:numPr>
        <w:ind w:left="284" w:hanging="284"/>
        <w:jc w:val="both"/>
      </w:pPr>
      <w:r w:rsidRPr="00632E65">
        <w:t>ознакомление родителей с содержанием работы  ДОУ, направленной на физическое, психическое и социально-эмоциональное развитие ребенка;</w:t>
      </w:r>
    </w:p>
    <w:p w:rsidR="00BF2AC8" w:rsidRPr="00632E65" w:rsidRDefault="00BF2AC8" w:rsidP="00BF2AC8">
      <w:pPr>
        <w:pStyle w:val="a3"/>
        <w:numPr>
          <w:ilvl w:val="0"/>
          <w:numId w:val="11"/>
        </w:numPr>
        <w:ind w:left="284" w:hanging="284"/>
        <w:jc w:val="both"/>
      </w:pPr>
      <w:r w:rsidRPr="00632E65">
        <w:t xml:space="preserve">участие в составлении планов: спортивных и культурно-массовых мероприятий, работы родительского комитета </w:t>
      </w:r>
    </w:p>
    <w:p w:rsidR="00BF2AC8" w:rsidRPr="00632E65" w:rsidRDefault="00BF2AC8" w:rsidP="00BF2AC8">
      <w:pPr>
        <w:pStyle w:val="a3"/>
        <w:numPr>
          <w:ilvl w:val="0"/>
          <w:numId w:val="11"/>
        </w:numPr>
        <w:ind w:left="284" w:hanging="284"/>
        <w:jc w:val="both"/>
      </w:pPr>
      <w:r w:rsidRPr="00632E65">
        <w:t>целенаправленную работу, пропагандирующую общественное дошкольное воспитание в его разных формах;</w:t>
      </w:r>
    </w:p>
    <w:p w:rsidR="00BF2AC8" w:rsidRPr="009244AD" w:rsidRDefault="00BF2AC8" w:rsidP="00BF2AC8">
      <w:pPr>
        <w:pStyle w:val="a3"/>
        <w:numPr>
          <w:ilvl w:val="0"/>
          <w:numId w:val="11"/>
        </w:numPr>
        <w:ind w:left="284" w:hanging="284"/>
        <w:jc w:val="both"/>
      </w:pPr>
      <w:r w:rsidRPr="00632E65">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BF2AC8" w:rsidRPr="00632E65" w:rsidRDefault="00BF2AC8" w:rsidP="00BF2AC8">
      <w:pPr>
        <w:jc w:val="center"/>
        <w:rPr>
          <w:b/>
        </w:rPr>
      </w:pPr>
      <w:r w:rsidRPr="00632E65">
        <w:rPr>
          <w:b/>
        </w:rPr>
        <w:t>План работы с родителями</w:t>
      </w:r>
    </w:p>
    <w:tbl>
      <w:tblPr>
        <w:tblStyle w:val="a4"/>
        <w:tblW w:w="0" w:type="auto"/>
        <w:tblLook w:val="04A0"/>
      </w:tblPr>
      <w:tblGrid>
        <w:gridCol w:w="789"/>
        <w:gridCol w:w="2351"/>
        <w:gridCol w:w="4120"/>
        <w:gridCol w:w="2311"/>
      </w:tblGrid>
      <w:tr w:rsidR="00BF2AC8" w:rsidRPr="00632E65" w:rsidTr="00B623B2">
        <w:trPr>
          <w:trHeight w:val="628"/>
        </w:trPr>
        <w:tc>
          <w:tcPr>
            <w:tcW w:w="844" w:type="dxa"/>
            <w:vAlign w:val="center"/>
          </w:tcPr>
          <w:p w:rsidR="00BF2AC8" w:rsidRPr="00632E65" w:rsidRDefault="00BF2AC8" w:rsidP="00B623B2">
            <w:pPr>
              <w:jc w:val="center"/>
            </w:pPr>
            <w:r w:rsidRPr="00632E65">
              <w:t>№</w:t>
            </w:r>
          </w:p>
        </w:tc>
        <w:tc>
          <w:tcPr>
            <w:tcW w:w="10212" w:type="dxa"/>
            <w:gridSpan w:val="2"/>
            <w:vAlign w:val="center"/>
          </w:tcPr>
          <w:p w:rsidR="00BF2AC8" w:rsidRPr="00632E65" w:rsidRDefault="00BF2AC8" w:rsidP="00B623B2">
            <w:pPr>
              <w:jc w:val="center"/>
            </w:pPr>
            <w:r w:rsidRPr="00632E65">
              <w:t>Формы работы с родителями</w:t>
            </w:r>
          </w:p>
        </w:tc>
        <w:tc>
          <w:tcPr>
            <w:tcW w:w="3675" w:type="dxa"/>
            <w:vAlign w:val="center"/>
          </w:tcPr>
          <w:p w:rsidR="00BF2AC8" w:rsidRPr="00632E65" w:rsidRDefault="00BF2AC8" w:rsidP="00B623B2">
            <w:pPr>
              <w:jc w:val="center"/>
            </w:pPr>
            <w:r w:rsidRPr="00632E65">
              <w:t>Дата</w:t>
            </w:r>
          </w:p>
        </w:tc>
      </w:tr>
      <w:tr w:rsidR="00BF2AC8" w:rsidRPr="00632E65" w:rsidTr="002E0C0C">
        <w:trPr>
          <w:trHeight w:val="1469"/>
        </w:trPr>
        <w:tc>
          <w:tcPr>
            <w:tcW w:w="844" w:type="dxa"/>
            <w:vAlign w:val="center"/>
          </w:tcPr>
          <w:p w:rsidR="00BF2AC8" w:rsidRPr="00632E65" w:rsidRDefault="00BF2AC8" w:rsidP="00B623B2">
            <w:pPr>
              <w:ind w:left="360"/>
              <w:jc w:val="center"/>
            </w:pPr>
            <w:r w:rsidRPr="00632E65">
              <w:t>1.</w:t>
            </w:r>
          </w:p>
        </w:tc>
        <w:tc>
          <w:tcPr>
            <w:tcW w:w="3245" w:type="dxa"/>
            <w:vAlign w:val="center"/>
          </w:tcPr>
          <w:p w:rsidR="00BF2AC8" w:rsidRPr="00632E65" w:rsidRDefault="00BF2AC8" w:rsidP="00B623B2">
            <w:pPr>
              <w:jc w:val="center"/>
            </w:pPr>
            <w:r w:rsidRPr="00632E65">
              <w:t>Общие родительские собрания</w:t>
            </w:r>
          </w:p>
        </w:tc>
        <w:tc>
          <w:tcPr>
            <w:tcW w:w="6967" w:type="dxa"/>
            <w:vAlign w:val="center"/>
          </w:tcPr>
          <w:p w:rsidR="00BF2AC8" w:rsidRPr="00632E65" w:rsidRDefault="00BF2AC8" w:rsidP="00B623B2">
            <w:r w:rsidRPr="00632E65">
              <w:t>-Совместная работа ДОУ и семьи на этапе реализации ФГОС ДО.                                               – Такое разное здоровье.                                           – Роль папы в воспитании ребенка.</w:t>
            </w:r>
          </w:p>
        </w:tc>
        <w:tc>
          <w:tcPr>
            <w:tcW w:w="3675" w:type="dxa"/>
            <w:vAlign w:val="center"/>
          </w:tcPr>
          <w:p w:rsidR="00BF2AC8" w:rsidRPr="00632E65" w:rsidRDefault="00BF2AC8" w:rsidP="00B623B2">
            <w:pPr>
              <w:jc w:val="center"/>
            </w:pPr>
            <w:r w:rsidRPr="00632E65">
              <w:t xml:space="preserve">Сентябрь – май </w:t>
            </w:r>
          </w:p>
        </w:tc>
      </w:tr>
      <w:tr w:rsidR="00BF2AC8" w:rsidRPr="00632E65" w:rsidTr="002E0C0C">
        <w:trPr>
          <w:trHeight w:val="980"/>
        </w:trPr>
        <w:tc>
          <w:tcPr>
            <w:tcW w:w="844" w:type="dxa"/>
            <w:vAlign w:val="center"/>
          </w:tcPr>
          <w:p w:rsidR="00BF2AC8" w:rsidRPr="00632E65" w:rsidRDefault="00BF2AC8" w:rsidP="00B623B2">
            <w:pPr>
              <w:ind w:left="360"/>
              <w:jc w:val="center"/>
            </w:pPr>
            <w:r w:rsidRPr="00632E65">
              <w:t>2.</w:t>
            </w:r>
          </w:p>
        </w:tc>
        <w:tc>
          <w:tcPr>
            <w:tcW w:w="3245" w:type="dxa"/>
            <w:vAlign w:val="center"/>
          </w:tcPr>
          <w:p w:rsidR="00BF2AC8" w:rsidRPr="00632E65" w:rsidRDefault="00BF2AC8" w:rsidP="00B623B2">
            <w:pPr>
              <w:jc w:val="center"/>
            </w:pPr>
            <w:r w:rsidRPr="00632E65">
              <w:t xml:space="preserve">Консультации </w:t>
            </w:r>
          </w:p>
        </w:tc>
        <w:tc>
          <w:tcPr>
            <w:tcW w:w="6967" w:type="dxa"/>
            <w:vAlign w:val="center"/>
          </w:tcPr>
          <w:p w:rsidR="00BF2AC8" w:rsidRPr="00632E65" w:rsidRDefault="00BF2AC8" w:rsidP="00B623B2">
            <w:r w:rsidRPr="00632E65">
              <w:t>- Ребенок с речевыми проблемами в семье              - Кризис 7 лет- тактика поведения в семье.</w:t>
            </w:r>
          </w:p>
        </w:tc>
        <w:tc>
          <w:tcPr>
            <w:tcW w:w="3675" w:type="dxa"/>
            <w:vAlign w:val="center"/>
          </w:tcPr>
          <w:p w:rsidR="00BF2AC8" w:rsidRPr="00632E65" w:rsidRDefault="00BF2AC8" w:rsidP="00B623B2">
            <w:pPr>
              <w:jc w:val="center"/>
            </w:pPr>
            <w:r w:rsidRPr="00632E65">
              <w:t>Октябрь</w:t>
            </w:r>
          </w:p>
          <w:p w:rsidR="00BF2AC8" w:rsidRPr="00632E65" w:rsidRDefault="00BF2AC8" w:rsidP="00B623B2">
            <w:pPr>
              <w:jc w:val="center"/>
            </w:pPr>
            <w:r w:rsidRPr="00632E65">
              <w:t xml:space="preserve">Февраль </w:t>
            </w:r>
          </w:p>
        </w:tc>
      </w:tr>
      <w:tr w:rsidR="00BF2AC8" w:rsidRPr="00632E65" w:rsidTr="002E0C0C">
        <w:trPr>
          <w:trHeight w:val="1122"/>
        </w:trPr>
        <w:tc>
          <w:tcPr>
            <w:tcW w:w="844" w:type="dxa"/>
            <w:vAlign w:val="center"/>
          </w:tcPr>
          <w:p w:rsidR="00BF2AC8" w:rsidRPr="00632E65" w:rsidRDefault="00BF2AC8" w:rsidP="00B623B2">
            <w:pPr>
              <w:ind w:left="360"/>
              <w:jc w:val="center"/>
            </w:pPr>
            <w:r w:rsidRPr="00632E65">
              <w:t>3.</w:t>
            </w:r>
          </w:p>
        </w:tc>
        <w:tc>
          <w:tcPr>
            <w:tcW w:w="3245" w:type="dxa"/>
            <w:vAlign w:val="center"/>
          </w:tcPr>
          <w:p w:rsidR="00BF2AC8" w:rsidRPr="00632E65" w:rsidRDefault="00BF2AC8" w:rsidP="00B623B2">
            <w:pPr>
              <w:jc w:val="center"/>
            </w:pPr>
            <w:r w:rsidRPr="00632E65">
              <w:t xml:space="preserve">Праздники </w:t>
            </w:r>
          </w:p>
        </w:tc>
        <w:tc>
          <w:tcPr>
            <w:tcW w:w="6967" w:type="dxa"/>
            <w:vAlign w:val="center"/>
          </w:tcPr>
          <w:p w:rsidR="00BF2AC8" w:rsidRPr="00632E65" w:rsidRDefault="00BF2AC8" w:rsidP="00B623B2">
            <w:pPr>
              <w:jc w:val="center"/>
            </w:pPr>
            <w:r w:rsidRPr="00632E65">
              <w:t xml:space="preserve">День открытых дверей. </w:t>
            </w:r>
          </w:p>
          <w:p w:rsidR="00BF2AC8" w:rsidRPr="00632E65" w:rsidRDefault="00BF2AC8" w:rsidP="00B623B2">
            <w:pPr>
              <w:jc w:val="center"/>
            </w:pPr>
            <w:r w:rsidRPr="00632E65">
              <w:t>Новогодняя елка.</w:t>
            </w:r>
          </w:p>
          <w:p w:rsidR="00BF2AC8" w:rsidRPr="00632E65" w:rsidRDefault="00BF2AC8" w:rsidP="00B623B2">
            <w:pPr>
              <w:jc w:val="center"/>
            </w:pPr>
            <w:r w:rsidRPr="00632E65">
              <w:t>Поздравляем маму.</w:t>
            </w:r>
          </w:p>
          <w:p w:rsidR="00BF2AC8" w:rsidRDefault="00BF2AC8" w:rsidP="00B623B2">
            <w:pPr>
              <w:jc w:val="center"/>
            </w:pPr>
            <w:r w:rsidRPr="00632E65">
              <w:t xml:space="preserve">До свидания, детский сад. </w:t>
            </w:r>
          </w:p>
          <w:p w:rsidR="002E0C0C" w:rsidRPr="00632E65" w:rsidRDefault="002E0C0C" w:rsidP="00B623B2">
            <w:pPr>
              <w:jc w:val="center"/>
            </w:pPr>
          </w:p>
        </w:tc>
        <w:tc>
          <w:tcPr>
            <w:tcW w:w="3675" w:type="dxa"/>
            <w:vAlign w:val="center"/>
          </w:tcPr>
          <w:p w:rsidR="00BF2AC8" w:rsidRPr="00632E65" w:rsidRDefault="00BF2AC8" w:rsidP="00B623B2">
            <w:pPr>
              <w:jc w:val="center"/>
            </w:pPr>
            <w:r w:rsidRPr="00632E65">
              <w:t xml:space="preserve">Ноябрь </w:t>
            </w:r>
          </w:p>
          <w:p w:rsidR="00BF2AC8" w:rsidRPr="00632E65" w:rsidRDefault="00BF2AC8" w:rsidP="00B623B2">
            <w:pPr>
              <w:jc w:val="center"/>
            </w:pPr>
            <w:r w:rsidRPr="00632E65">
              <w:t xml:space="preserve">Декабрь </w:t>
            </w:r>
          </w:p>
          <w:p w:rsidR="00BF2AC8" w:rsidRPr="00632E65" w:rsidRDefault="00BF2AC8" w:rsidP="00B623B2">
            <w:pPr>
              <w:jc w:val="center"/>
            </w:pPr>
            <w:r w:rsidRPr="00632E65">
              <w:t xml:space="preserve">Март </w:t>
            </w:r>
          </w:p>
          <w:p w:rsidR="00BF2AC8" w:rsidRPr="00632E65" w:rsidRDefault="00BF2AC8" w:rsidP="00B623B2">
            <w:pPr>
              <w:jc w:val="center"/>
            </w:pPr>
            <w:r w:rsidRPr="00632E65">
              <w:t xml:space="preserve">Май </w:t>
            </w:r>
          </w:p>
        </w:tc>
      </w:tr>
      <w:tr w:rsidR="00BF2AC8" w:rsidRPr="00632E65" w:rsidTr="00B623B2">
        <w:trPr>
          <w:trHeight w:val="1287"/>
        </w:trPr>
        <w:tc>
          <w:tcPr>
            <w:tcW w:w="844" w:type="dxa"/>
            <w:vAlign w:val="center"/>
          </w:tcPr>
          <w:p w:rsidR="00BF2AC8" w:rsidRPr="00632E65" w:rsidRDefault="00BF2AC8" w:rsidP="00B623B2">
            <w:pPr>
              <w:jc w:val="center"/>
            </w:pPr>
            <w:r w:rsidRPr="00632E65">
              <w:t xml:space="preserve">    4.</w:t>
            </w:r>
          </w:p>
        </w:tc>
        <w:tc>
          <w:tcPr>
            <w:tcW w:w="3245" w:type="dxa"/>
            <w:vAlign w:val="center"/>
          </w:tcPr>
          <w:p w:rsidR="00BF2AC8" w:rsidRPr="00632E65" w:rsidRDefault="00BF2AC8" w:rsidP="00B623B2">
            <w:pPr>
              <w:jc w:val="center"/>
            </w:pPr>
            <w:r w:rsidRPr="00632E65">
              <w:t xml:space="preserve">Папки – передвижки </w:t>
            </w:r>
          </w:p>
        </w:tc>
        <w:tc>
          <w:tcPr>
            <w:tcW w:w="6967" w:type="dxa"/>
            <w:vAlign w:val="center"/>
          </w:tcPr>
          <w:p w:rsidR="00BF2AC8" w:rsidRDefault="00BF2AC8" w:rsidP="00B623B2">
            <w:r w:rsidRPr="00632E65">
              <w:t>- Важные правила воспитания.                                         – Осторожно – улица.                                                 – Профилактика простудных заболеваний.            – Роль отца и матери в семье.</w:t>
            </w:r>
          </w:p>
          <w:p w:rsidR="002E0C0C" w:rsidRPr="00632E65" w:rsidRDefault="002E0C0C" w:rsidP="00B623B2"/>
        </w:tc>
        <w:tc>
          <w:tcPr>
            <w:tcW w:w="3675" w:type="dxa"/>
            <w:vAlign w:val="center"/>
          </w:tcPr>
          <w:p w:rsidR="00BF2AC8" w:rsidRPr="00632E65" w:rsidRDefault="00BF2AC8" w:rsidP="00B623B2">
            <w:pPr>
              <w:jc w:val="center"/>
            </w:pPr>
            <w:r w:rsidRPr="00632E65">
              <w:t>В течение года</w:t>
            </w:r>
          </w:p>
        </w:tc>
      </w:tr>
    </w:tbl>
    <w:p w:rsidR="002E0C0C" w:rsidRDefault="002E0C0C" w:rsidP="00BF2AC8">
      <w:pPr>
        <w:rPr>
          <w:b/>
        </w:rPr>
      </w:pPr>
    </w:p>
    <w:p w:rsidR="009244AD" w:rsidRPr="00632E65" w:rsidRDefault="009244AD" w:rsidP="00BF2AC8">
      <w:pPr>
        <w:rPr>
          <w:rFonts w:eastAsia="Calibri"/>
        </w:rPr>
      </w:pPr>
    </w:p>
    <w:p w:rsidR="00BF2AC8" w:rsidRPr="00632E65" w:rsidRDefault="00BF2AC8" w:rsidP="00BF2AC8">
      <w:pPr>
        <w:rPr>
          <w:rFonts w:eastAsia="Calibri"/>
          <w:b/>
        </w:rPr>
      </w:pPr>
      <w:r w:rsidRPr="00632E65">
        <w:rPr>
          <w:rFonts w:eastAsia="Calibri"/>
          <w:b/>
        </w:rPr>
        <w:t>Формы работы с родителями по реализации образовательных областей</w:t>
      </w:r>
    </w:p>
    <w:p w:rsidR="00BF2AC8" w:rsidRPr="00632E65" w:rsidRDefault="00BF2AC8" w:rsidP="00BF2AC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6"/>
        <w:gridCol w:w="6135"/>
      </w:tblGrid>
      <w:tr w:rsidR="00BF2AC8" w:rsidRPr="00632E65" w:rsidTr="00B623B2">
        <w:tc>
          <w:tcPr>
            <w:tcW w:w="3652" w:type="dxa"/>
            <w:shd w:val="clear" w:color="auto" w:fill="auto"/>
          </w:tcPr>
          <w:p w:rsidR="00BF2AC8" w:rsidRPr="00632E65" w:rsidRDefault="00BF2AC8" w:rsidP="00B623B2">
            <w:pPr>
              <w:ind w:right="-108"/>
              <w:rPr>
                <w:b/>
                <w:i/>
              </w:rPr>
            </w:pPr>
            <w:r w:rsidRPr="00632E65">
              <w:rPr>
                <w:b/>
                <w:i/>
              </w:rPr>
              <w:t>Участие родителейв жизни ОУ</w:t>
            </w:r>
          </w:p>
        </w:tc>
        <w:tc>
          <w:tcPr>
            <w:tcW w:w="6768" w:type="dxa"/>
            <w:shd w:val="clear" w:color="auto" w:fill="auto"/>
          </w:tcPr>
          <w:p w:rsidR="00BF2AC8" w:rsidRPr="00632E65" w:rsidRDefault="00BF2AC8" w:rsidP="00B623B2">
            <w:pPr>
              <w:ind w:right="-108"/>
              <w:jc w:val="center"/>
              <w:rPr>
                <w:b/>
                <w:i/>
              </w:rPr>
            </w:pPr>
            <w:r w:rsidRPr="00632E65">
              <w:rPr>
                <w:b/>
                <w:i/>
              </w:rPr>
              <w:t>Формы участия</w:t>
            </w:r>
          </w:p>
        </w:tc>
      </w:tr>
      <w:tr w:rsidR="00BF2AC8" w:rsidRPr="00632E65" w:rsidTr="00B623B2">
        <w:tc>
          <w:tcPr>
            <w:tcW w:w="3652" w:type="dxa"/>
            <w:shd w:val="clear" w:color="auto" w:fill="auto"/>
          </w:tcPr>
          <w:p w:rsidR="00BF2AC8" w:rsidRPr="002E0C0C" w:rsidRDefault="00BF2AC8" w:rsidP="00B623B2">
            <w:r w:rsidRPr="002E0C0C">
              <w:t>В проведении мониторинговых исследований</w:t>
            </w:r>
          </w:p>
        </w:tc>
        <w:tc>
          <w:tcPr>
            <w:tcW w:w="6768" w:type="dxa"/>
            <w:shd w:val="clear" w:color="auto" w:fill="auto"/>
          </w:tcPr>
          <w:p w:rsidR="00BF2AC8" w:rsidRPr="002E0C0C" w:rsidRDefault="00BF2AC8" w:rsidP="00B623B2">
            <w:r w:rsidRPr="002E0C0C">
              <w:t>- Анкетирование</w:t>
            </w:r>
          </w:p>
          <w:p w:rsidR="00BF2AC8" w:rsidRPr="002E0C0C" w:rsidRDefault="00BF2AC8" w:rsidP="00B623B2">
            <w:r w:rsidRPr="002E0C0C">
              <w:t>- Социологический опрос</w:t>
            </w:r>
          </w:p>
          <w:p w:rsidR="00BF2AC8" w:rsidRPr="002E0C0C" w:rsidRDefault="00BF2AC8" w:rsidP="00B623B2">
            <w:r w:rsidRPr="002E0C0C">
              <w:t>- Интервьюирование</w:t>
            </w:r>
          </w:p>
          <w:p w:rsidR="00BF2AC8" w:rsidRPr="002E0C0C" w:rsidRDefault="00BF2AC8" w:rsidP="00B623B2">
            <w:r w:rsidRPr="002E0C0C">
              <w:t>- «Родительская почта»</w:t>
            </w:r>
          </w:p>
        </w:tc>
      </w:tr>
      <w:tr w:rsidR="00BF2AC8" w:rsidRPr="00632E65" w:rsidTr="00B623B2">
        <w:tc>
          <w:tcPr>
            <w:tcW w:w="3652" w:type="dxa"/>
            <w:shd w:val="clear" w:color="auto" w:fill="auto"/>
          </w:tcPr>
          <w:p w:rsidR="00BF2AC8" w:rsidRPr="002E0C0C" w:rsidRDefault="00BF2AC8" w:rsidP="00B623B2">
            <w:r w:rsidRPr="002E0C0C">
              <w:t xml:space="preserve">В создании условий охраны жизни и здоровья воспитанников </w:t>
            </w:r>
          </w:p>
        </w:tc>
        <w:tc>
          <w:tcPr>
            <w:tcW w:w="6768" w:type="dxa"/>
            <w:shd w:val="clear" w:color="auto" w:fill="auto"/>
          </w:tcPr>
          <w:p w:rsidR="00BF2AC8" w:rsidRPr="002E0C0C" w:rsidRDefault="00BF2AC8" w:rsidP="00B623B2">
            <w:r w:rsidRPr="002E0C0C">
              <w:t>- Участие в субботниках по благоустройству территории;</w:t>
            </w:r>
          </w:p>
          <w:p w:rsidR="00BF2AC8" w:rsidRPr="002E0C0C" w:rsidRDefault="00BF2AC8" w:rsidP="00B623B2">
            <w:r w:rsidRPr="002E0C0C">
              <w:t>- Помощь в создании предметно-развивающей среды;</w:t>
            </w:r>
          </w:p>
          <w:p w:rsidR="00BF2AC8" w:rsidRPr="002E0C0C" w:rsidRDefault="00BF2AC8" w:rsidP="00B623B2">
            <w:r w:rsidRPr="002E0C0C">
              <w:t>- Оказание помощи в ремонтных работах</w:t>
            </w:r>
          </w:p>
        </w:tc>
      </w:tr>
      <w:tr w:rsidR="00BF2AC8" w:rsidRPr="00632E65" w:rsidTr="00B623B2">
        <w:tc>
          <w:tcPr>
            <w:tcW w:w="3652" w:type="dxa"/>
            <w:shd w:val="clear" w:color="auto" w:fill="auto"/>
          </w:tcPr>
          <w:p w:rsidR="00BF2AC8" w:rsidRPr="002E0C0C" w:rsidRDefault="00BF2AC8" w:rsidP="00B623B2">
            <w:r w:rsidRPr="002E0C0C">
              <w:t>В управлении ДОУ</w:t>
            </w:r>
          </w:p>
        </w:tc>
        <w:tc>
          <w:tcPr>
            <w:tcW w:w="6768" w:type="dxa"/>
            <w:shd w:val="clear" w:color="auto" w:fill="auto"/>
          </w:tcPr>
          <w:p w:rsidR="00BF2AC8" w:rsidRPr="002E0C0C" w:rsidRDefault="00BF2AC8" w:rsidP="00B623B2">
            <w:r w:rsidRPr="002E0C0C">
              <w:t>- Участие в работе родительского комитета,  педагогического совета.</w:t>
            </w:r>
          </w:p>
        </w:tc>
      </w:tr>
      <w:tr w:rsidR="00BF2AC8" w:rsidRPr="00632E65" w:rsidTr="00B623B2">
        <w:tc>
          <w:tcPr>
            <w:tcW w:w="3652" w:type="dxa"/>
            <w:shd w:val="clear" w:color="auto" w:fill="auto"/>
          </w:tcPr>
          <w:p w:rsidR="00BF2AC8" w:rsidRPr="002E0C0C" w:rsidRDefault="00BF2AC8" w:rsidP="00B623B2">
            <w:r w:rsidRPr="002E0C0C">
              <w:t>В просветительской деятельности, направленной на  повышение педагогической культуры, расширение информационного поля родителей</w:t>
            </w:r>
          </w:p>
        </w:tc>
        <w:tc>
          <w:tcPr>
            <w:tcW w:w="6768" w:type="dxa"/>
            <w:shd w:val="clear" w:color="auto" w:fill="auto"/>
          </w:tcPr>
          <w:p w:rsidR="00BF2AC8" w:rsidRPr="002E0C0C" w:rsidRDefault="00BF2AC8" w:rsidP="00B623B2">
            <w:r w:rsidRPr="002E0C0C">
              <w:t xml:space="preserve">-наглядная информация  - трансляция опыта семейного воспитания </w:t>
            </w:r>
          </w:p>
          <w:p w:rsidR="00BF2AC8" w:rsidRPr="002E0C0C" w:rsidRDefault="00BF2AC8" w:rsidP="00B623B2">
            <w:r w:rsidRPr="002E0C0C">
              <w:t>-памятки о важности  семейного воспитания</w:t>
            </w:r>
          </w:p>
          <w:p w:rsidR="00BF2AC8" w:rsidRPr="002E0C0C" w:rsidRDefault="00BF2AC8" w:rsidP="00B623B2">
            <w:r w:rsidRPr="002E0C0C">
              <w:t xml:space="preserve">-оформление информации о традициях семейного воспитания  на сайте ОУ; </w:t>
            </w:r>
          </w:p>
          <w:p w:rsidR="00BF2AC8" w:rsidRPr="002E0C0C" w:rsidRDefault="00BF2AC8" w:rsidP="00B623B2">
            <w:r w:rsidRPr="002E0C0C">
              <w:t>- участие  в консультациях, семинарах, практикумах, конференциях; родительских  собраниях по распространению опыта семейного воспитания;</w:t>
            </w:r>
          </w:p>
        </w:tc>
      </w:tr>
      <w:tr w:rsidR="00BF2AC8" w:rsidRPr="00632E65" w:rsidTr="00B623B2">
        <w:tc>
          <w:tcPr>
            <w:tcW w:w="3652" w:type="dxa"/>
            <w:shd w:val="clear" w:color="auto" w:fill="auto"/>
          </w:tcPr>
          <w:p w:rsidR="00BF2AC8" w:rsidRPr="002E0C0C" w:rsidRDefault="00BF2AC8" w:rsidP="00B623B2">
            <w:r w:rsidRPr="002E0C0C">
              <w:t>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6768" w:type="dxa"/>
            <w:shd w:val="clear" w:color="auto" w:fill="auto"/>
          </w:tcPr>
          <w:p w:rsidR="00BF2AC8" w:rsidRPr="002E0C0C" w:rsidRDefault="00BF2AC8" w:rsidP="00B623B2">
            <w:r w:rsidRPr="002E0C0C">
              <w:t>- Дни открытых дверей.</w:t>
            </w:r>
          </w:p>
          <w:p w:rsidR="00BF2AC8" w:rsidRPr="002E0C0C" w:rsidRDefault="00BF2AC8" w:rsidP="00B623B2">
            <w:r w:rsidRPr="002E0C0C">
              <w:t>-  Дни здоровья.</w:t>
            </w:r>
          </w:p>
          <w:p w:rsidR="00BF2AC8" w:rsidRPr="002E0C0C" w:rsidRDefault="00BF2AC8" w:rsidP="00B623B2">
            <w:r w:rsidRPr="002E0C0C">
              <w:t>-  Недели творчества.</w:t>
            </w:r>
          </w:p>
          <w:p w:rsidR="00BF2AC8" w:rsidRPr="002E0C0C" w:rsidRDefault="00BF2AC8" w:rsidP="00B623B2">
            <w:r w:rsidRPr="002E0C0C">
              <w:t>-  Совместные праздники, развлечения.</w:t>
            </w:r>
          </w:p>
          <w:p w:rsidR="00BF2AC8" w:rsidRPr="002E0C0C" w:rsidRDefault="00BF2AC8" w:rsidP="00B623B2">
            <w:r w:rsidRPr="002E0C0C">
              <w:t>- Встречи с интересными людьми.</w:t>
            </w:r>
          </w:p>
          <w:p w:rsidR="00BF2AC8" w:rsidRPr="002E0C0C" w:rsidRDefault="00BF2AC8" w:rsidP="00B623B2">
            <w:r w:rsidRPr="002E0C0C">
              <w:t>- Творческие выставки, смотры-конкурсы.</w:t>
            </w:r>
          </w:p>
          <w:p w:rsidR="002E0C0C" w:rsidRDefault="00BF2AC8" w:rsidP="00B623B2">
            <w:r w:rsidRPr="002E0C0C">
              <w:t xml:space="preserve">- Творческие отчеты кружков.                              </w:t>
            </w:r>
          </w:p>
          <w:p w:rsidR="002E0C0C" w:rsidRDefault="00BF2AC8" w:rsidP="00B623B2">
            <w:r w:rsidRPr="002E0C0C">
              <w:t xml:space="preserve">- Родительские собрания.                                       </w:t>
            </w:r>
          </w:p>
          <w:p w:rsidR="002E0C0C" w:rsidRDefault="002E0C0C" w:rsidP="00B623B2">
            <w:r>
              <w:t>-</w:t>
            </w:r>
            <w:r w:rsidR="00BF2AC8" w:rsidRPr="002E0C0C">
              <w:t xml:space="preserve"> Устные журналы.                                                                 - Полезная книга для родителей.                             </w:t>
            </w:r>
          </w:p>
          <w:p w:rsidR="002E0C0C" w:rsidRDefault="002E0C0C" w:rsidP="00B623B2">
            <w:r>
              <w:t xml:space="preserve"> -</w:t>
            </w:r>
            <w:r w:rsidR="00BF2AC8" w:rsidRPr="002E0C0C">
              <w:t xml:space="preserve"> Родительские гостиные.                                       </w:t>
            </w:r>
          </w:p>
          <w:p w:rsidR="002E0C0C" w:rsidRDefault="002E0C0C" w:rsidP="00B623B2">
            <w:r>
              <w:t>-</w:t>
            </w:r>
            <w:r w:rsidR="00BF2AC8" w:rsidRPr="002E0C0C">
              <w:t xml:space="preserve">Семейные и межсемейные проекты.                  </w:t>
            </w:r>
          </w:p>
          <w:p w:rsidR="002E0C0C" w:rsidRDefault="002E0C0C" w:rsidP="00B623B2">
            <w:r>
              <w:t xml:space="preserve"> -</w:t>
            </w:r>
            <w:r w:rsidR="00BF2AC8" w:rsidRPr="002E0C0C">
              <w:t xml:space="preserve"> Информационные корзины.                             </w:t>
            </w:r>
          </w:p>
          <w:p w:rsidR="002E0C0C" w:rsidRDefault="002E0C0C" w:rsidP="00B623B2">
            <w:r>
              <w:t xml:space="preserve"> - </w:t>
            </w:r>
            <w:r w:rsidR="00BF2AC8" w:rsidRPr="002E0C0C">
              <w:t xml:space="preserve">Клуб счастливой семьи.                                   </w:t>
            </w:r>
          </w:p>
          <w:p w:rsidR="00BF2AC8" w:rsidRPr="002E0C0C" w:rsidRDefault="002E0C0C" w:rsidP="00B623B2">
            <w:r>
              <w:t xml:space="preserve"> -</w:t>
            </w:r>
            <w:r w:rsidR="00BF2AC8" w:rsidRPr="002E0C0C">
              <w:t xml:space="preserve"> Памятки и информационные письма.   </w:t>
            </w:r>
          </w:p>
        </w:tc>
      </w:tr>
    </w:tbl>
    <w:p w:rsidR="00BF2AC8" w:rsidRPr="00632E65" w:rsidRDefault="00BF2AC8" w:rsidP="00BF2AC8">
      <w:pPr>
        <w:jc w:val="center"/>
        <w:rPr>
          <w:rFonts w:eastAsia="Calibri"/>
          <w:b/>
        </w:rPr>
      </w:pPr>
    </w:p>
    <w:p w:rsidR="00BF2AC8" w:rsidRPr="00632E65" w:rsidRDefault="00BF2AC8" w:rsidP="00BF2AC8">
      <w:r w:rsidRPr="00632E65">
        <w:rPr>
          <w:rFonts w:eastAsia="Calibri"/>
        </w:rPr>
        <w:t xml:space="preserve">Примерный </w:t>
      </w:r>
      <w:r w:rsidRPr="00632E65">
        <w:t>перечень тем родительских собраний и консультаций</w:t>
      </w:r>
    </w:p>
    <w:p w:rsidR="00BF2AC8" w:rsidRPr="00632E65" w:rsidRDefault="00BF2AC8" w:rsidP="00BF2AC8">
      <w:pPr>
        <w:rPr>
          <w:b/>
        </w:rPr>
      </w:pPr>
    </w:p>
    <w:tbl>
      <w:tblPr>
        <w:tblStyle w:val="a4"/>
        <w:tblW w:w="0" w:type="auto"/>
        <w:tblLayout w:type="fixed"/>
        <w:tblLook w:val="04A0"/>
      </w:tblPr>
      <w:tblGrid>
        <w:gridCol w:w="4219"/>
        <w:gridCol w:w="1843"/>
        <w:gridCol w:w="1701"/>
        <w:gridCol w:w="1808"/>
      </w:tblGrid>
      <w:tr w:rsidR="00BF2AC8" w:rsidRPr="00632E65" w:rsidTr="00B623B2">
        <w:trPr>
          <w:trHeight w:val="373"/>
        </w:trPr>
        <w:tc>
          <w:tcPr>
            <w:tcW w:w="4219" w:type="dxa"/>
            <w:vMerge w:val="restart"/>
            <w:vAlign w:val="center"/>
          </w:tcPr>
          <w:p w:rsidR="00BF2AC8" w:rsidRPr="00632E65" w:rsidRDefault="00BF2AC8" w:rsidP="00B623B2">
            <w:pPr>
              <w:jc w:val="center"/>
            </w:pPr>
            <w:r w:rsidRPr="00632E65">
              <w:t>Темы собраний</w:t>
            </w:r>
          </w:p>
        </w:tc>
        <w:tc>
          <w:tcPr>
            <w:tcW w:w="5352" w:type="dxa"/>
            <w:gridSpan w:val="3"/>
            <w:vAlign w:val="center"/>
          </w:tcPr>
          <w:p w:rsidR="00BF2AC8" w:rsidRPr="00632E65" w:rsidRDefault="00BF2AC8" w:rsidP="00B623B2">
            <w:pPr>
              <w:jc w:val="center"/>
            </w:pPr>
            <w:r w:rsidRPr="00632E65">
              <w:t>В каких группах проводиться</w:t>
            </w:r>
          </w:p>
        </w:tc>
      </w:tr>
      <w:tr w:rsidR="00BF2AC8" w:rsidRPr="00632E65" w:rsidTr="00B623B2">
        <w:trPr>
          <w:trHeight w:val="768"/>
        </w:trPr>
        <w:tc>
          <w:tcPr>
            <w:tcW w:w="4219" w:type="dxa"/>
            <w:vMerge/>
            <w:vAlign w:val="center"/>
          </w:tcPr>
          <w:p w:rsidR="00BF2AC8" w:rsidRPr="00632E65" w:rsidRDefault="00BF2AC8" w:rsidP="00B623B2">
            <w:pPr>
              <w:jc w:val="center"/>
            </w:pPr>
          </w:p>
        </w:tc>
        <w:tc>
          <w:tcPr>
            <w:tcW w:w="1843" w:type="dxa"/>
            <w:vAlign w:val="center"/>
          </w:tcPr>
          <w:p w:rsidR="00BF2AC8" w:rsidRPr="00632E65" w:rsidRDefault="00BF2AC8" w:rsidP="00B623B2">
            <w:pPr>
              <w:jc w:val="center"/>
            </w:pPr>
            <w:r w:rsidRPr="00632E65">
              <w:t>Младшие и средние</w:t>
            </w:r>
          </w:p>
        </w:tc>
        <w:tc>
          <w:tcPr>
            <w:tcW w:w="1701" w:type="dxa"/>
            <w:vAlign w:val="center"/>
          </w:tcPr>
          <w:p w:rsidR="00BF2AC8" w:rsidRPr="00632E65" w:rsidRDefault="00BF2AC8" w:rsidP="00B623B2">
            <w:pPr>
              <w:jc w:val="center"/>
            </w:pPr>
            <w:r w:rsidRPr="00632E65">
              <w:t>Старшие</w:t>
            </w:r>
          </w:p>
        </w:tc>
        <w:tc>
          <w:tcPr>
            <w:tcW w:w="1808" w:type="dxa"/>
            <w:vAlign w:val="center"/>
          </w:tcPr>
          <w:p w:rsidR="00BF2AC8" w:rsidRPr="00632E65" w:rsidRDefault="00BF2AC8" w:rsidP="00B623B2">
            <w:pPr>
              <w:jc w:val="center"/>
            </w:pPr>
            <w:r w:rsidRPr="00632E65">
              <w:t>Подготовительные</w:t>
            </w:r>
          </w:p>
        </w:tc>
      </w:tr>
      <w:tr w:rsidR="00BF2AC8" w:rsidRPr="00632E65" w:rsidTr="00B623B2">
        <w:trPr>
          <w:trHeight w:val="746"/>
        </w:trPr>
        <w:tc>
          <w:tcPr>
            <w:tcW w:w="4219" w:type="dxa"/>
            <w:vAlign w:val="center"/>
          </w:tcPr>
          <w:p w:rsidR="00BF2AC8" w:rsidRPr="00632E65" w:rsidRDefault="00BF2AC8" w:rsidP="00B623B2">
            <w:r w:rsidRPr="00632E65">
              <w:t>1. Ребенок с речевыми проблемами в семье</w:t>
            </w:r>
          </w:p>
        </w:tc>
        <w:tc>
          <w:tcPr>
            <w:tcW w:w="1843" w:type="dxa"/>
            <w:vAlign w:val="center"/>
          </w:tcPr>
          <w:p w:rsidR="00BF2AC8" w:rsidRPr="00632E65" w:rsidRDefault="00BF2AC8" w:rsidP="00B623B2">
            <w:pPr>
              <w:pStyle w:val="a3"/>
              <w:jc w:val="center"/>
            </w:pPr>
          </w:p>
        </w:tc>
        <w:tc>
          <w:tcPr>
            <w:tcW w:w="1701" w:type="dxa"/>
            <w:vAlign w:val="center"/>
          </w:tcPr>
          <w:p w:rsidR="00BF2AC8" w:rsidRPr="00632E65" w:rsidRDefault="00BF2AC8" w:rsidP="00B623B2">
            <w:r w:rsidRPr="00632E65">
              <w:t xml:space="preserve">        +</w:t>
            </w:r>
          </w:p>
        </w:tc>
        <w:tc>
          <w:tcPr>
            <w:tcW w:w="1808" w:type="dxa"/>
            <w:vAlign w:val="center"/>
          </w:tcPr>
          <w:p w:rsidR="00BF2AC8" w:rsidRPr="00632E65" w:rsidRDefault="00BF2AC8" w:rsidP="00B623B2">
            <w:pPr>
              <w:jc w:val="center"/>
            </w:pPr>
          </w:p>
        </w:tc>
      </w:tr>
      <w:tr w:rsidR="00BF2AC8" w:rsidRPr="00632E65" w:rsidTr="00B623B2">
        <w:trPr>
          <w:trHeight w:val="746"/>
        </w:trPr>
        <w:tc>
          <w:tcPr>
            <w:tcW w:w="4219" w:type="dxa"/>
            <w:vAlign w:val="center"/>
          </w:tcPr>
          <w:p w:rsidR="00BF2AC8" w:rsidRPr="00632E65" w:rsidRDefault="00BF2AC8" w:rsidP="00B623B2">
            <w:r w:rsidRPr="00632E65">
              <w:t>2. Ваш ребенок пришел в детский сад</w:t>
            </w:r>
          </w:p>
        </w:tc>
        <w:tc>
          <w:tcPr>
            <w:tcW w:w="1843" w:type="dxa"/>
            <w:vAlign w:val="center"/>
          </w:tcPr>
          <w:p w:rsidR="00BF2AC8" w:rsidRPr="00632E65" w:rsidRDefault="00BF2AC8" w:rsidP="00B623B2">
            <w:pPr>
              <w:pStyle w:val="a3"/>
            </w:pPr>
            <w:r w:rsidRPr="00632E65">
              <w:t>+</w:t>
            </w:r>
          </w:p>
        </w:tc>
        <w:tc>
          <w:tcPr>
            <w:tcW w:w="1701" w:type="dxa"/>
            <w:vAlign w:val="center"/>
          </w:tcPr>
          <w:p w:rsidR="00BF2AC8" w:rsidRPr="00632E65" w:rsidRDefault="00BF2AC8" w:rsidP="00B623B2">
            <w:pPr>
              <w:jc w:val="center"/>
            </w:pPr>
          </w:p>
        </w:tc>
        <w:tc>
          <w:tcPr>
            <w:tcW w:w="1808" w:type="dxa"/>
            <w:vAlign w:val="center"/>
          </w:tcPr>
          <w:p w:rsidR="00BF2AC8" w:rsidRPr="00632E65" w:rsidRDefault="00BF2AC8" w:rsidP="00B623B2">
            <w:pPr>
              <w:jc w:val="center"/>
            </w:pPr>
          </w:p>
        </w:tc>
      </w:tr>
      <w:tr w:rsidR="00BF2AC8" w:rsidRPr="00632E65" w:rsidTr="00B623B2">
        <w:trPr>
          <w:trHeight w:val="746"/>
        </w:trPr>
        <w:tc>
          <w:tcPr>
            <w:tcW w:w="4219" w:type="dxa"/>
            <w:vAlign w:val="center"/>
          </w:tcPr>
          <w:p w:rsidR="00BF2AC8" w:rsidRPr="00632E65" w:rsidRDefault="00BF2AC8" w:rsidP="00B623B2">
            <w:pPr>
              <w:jc w:val="center"/>
            </w:pPr>
            <w:r w:rsidRPr="00632E65">
              <w:t>3. Психологические особенности ребенка дошкольного возраста</w:t>
            </w:r>
          </w:p>
        </w:tc>
        <w:tc>
          <w:tcPr>
            <w:tcW w:w="1843" w:type="dxa"/>
            <w:vAlign w:val="center"/>
          </w:tcPr>
          <w:p w:rsidR="00BF2AC8" w:rsidRPr="00632E65" w:rsidRDefault="00BF2AC8" w:rsidP="00B623B2">
            <w:pPr>
              <w:pStyle w:val="a3"/>
            </w:pPr>
            <w:r w:rsidRPr="00632E65">
              <w:t>+</w:t>
            </w:r>
          </w:p>
        </w:tc>
        <w:tc>
          <w:tcPr>
            <w:tcW w:w="1701" w:type="dxa"/>
            <w:vAlign w:val="center"/>
          </w:tcPr>
          <w:p w:rsidR="00BF2AC8" w:rsidRPr="00632E65" w:rsidRDefault="00BF2AC8" w:rsidP="00B623B2">
            <w:pPr>
              <w:jc w:val="center"/>
            </w:pPr>
          </w:p>
        </w:tc>
        <w:tc>
          <w:tcPr>
            <w:tcW w:w="1808" w:type="dxa"/>
            <w:vAlign w:val="center"/>
          </w:tcPr>
          <w:p w:rsidR="00BF2AC8" w:rsidRPr="00632E65" w:rsidRDefault="00BF2AC8" w:rsidP="00B623B2">
            <w:pPr>
              <w:jc w:val="center"/>
            </w:pPr>
            <w:r w:rsidRPr="00632E65">
              <w:t>+</w:t>
            </w:r>
          </w:p>
        </w:tc>
      </w:tr>
      <w:tr w:rsidR="00BF2AC8" w:rsidRPr="00632E65" w:rsidTr="00B623B2">
        <w:trPr>
          <w:trHeight w:val="373"/>
        </w:trPr>
        <w:tc>
          <w:tcPr>
            <w:tcW w:w="4219" w:type="dxa"/>
            <w:vAlign w:val="center"/>
          </w:tcPr>
          <w:p w:rsidR="00BF2AC8" w:rsidRPr="00632E65" w:rsidRDefault="00BF2AC8" w:rsidP="00B623B2">
            <w:r w:rsidRPr="00632E65">
              <w:t>4. Движение и речь</w:t>
            </w:r>
          </w:p>
        </w:tc>
        <w:tc>
          <w:tcPr>
            <w:tcW w:w="1843" w:type="dxa"/>
            <w:vAlign w:val="center"/>
          </w:tcPr>
          <w:p w:rsidR="00BF2AC8" w:rsidRPr="00632E65" w:rsidRDefault="00BF2AC8" w:rsidP="00B623B2">
            <w:pPr>
              <w:pStyle w:val="a3"/>
            </w:pPr>
            <w:r w:rsidRPr="00632E65">
              <w:t>+</w:t>
            </w:r>
          </w:p>
        </w:tc>
        <w:tc>
          <w:tcPr>
            <w:tcW w:w="1701" w:type="dxa"/>
            <w:vAlign w:val="center"/>
          </w:tcPr>
          <w:p w:rsidR="00BF2AC8" w:rsidRPr="00632E65" w:rsidRDefault="00BF2AC8" w:rsidP="00B623B2">
            <w:pPr>
              <w:jc w:val="center"/>
            </w:pPr>
          </w:p>
        </w:tc>
        <w:tc>
          <w:tcPr>
            <w:tcW w:w="1808" w:type="dxa"/>
            <w:vAlign w:val="center"/>
          </w:tcPr>
          <w:p w:rsidR="00BF2AC8" w:rsidRPr="00632E65" w:rsidRDefault="00BF2AC8" w:rsidP="00B623B2">
            <w:pPr>
              <w:jc w:val="center"/>
            </w:pPr>
          </w:p>
        </w:tc>
      </w:tr>
      <w:tr w:rsidR="00BF2AC8" w:rsidRPr="00632E65" w:rsidTr="00B623B2">
        <w:trPr>
          <w:trHeight w:val="746"/>
        </w:trPr>
        <w:tc>
          <w:tcPr>
            <w:tcW w:w="4219" w:type="dxa"/>
            <w:vAlign w:val="center"/>
          </w:tcPr>
          <w:p w:rsidR="00BF2AC8" w:rsidRPr="00632E65" w:rsidRDefault="00BF2AC8" w:rsidP="00B623B2">
            <w:r w:rsidRPr="00632E65">
              <w:t>5. Влияние внутрисемейных отношений на личность ребенка</w:t>
            </w:r>
          </w:p>
        </w:tc>
        <w:tc>
          <w:tcPr>
            <w:tcW w:w="1843" w:type="dxa"/>
            <w:vAlign w:val="center"/>
          </w:tcPr>
          <w:p w:rsidR="00BF2AC8" w:rsidRPr="00632E65" w:rsidRDefault="00BF2AC8" w:rsidP="00B623B2">
            <w:pPr>
              <w:jc w:val="center"/>
            </w:pPr>
          </w:p>
        </w:tc>
        <w:tc>
          <w:tcPr>
            <w:tcW w:w="1701" w:type="dxa"/>
            <w:vAlign w:val="center"/>
          </w:tcPr>
          <w:p w:rsidR="00BF2AC8" w:rsidRPr="00632E65" w:rsidRDefault="00BF2AC8" w:rsidP="00B623B2">
            <w:pPr>
              <w:pStyle w:val="a3"/>
            </w:pPr>
            <w:r w:rsidRPr="00632E65">
              <w:t>+</w:t>
            </w:r>
          </w:p>
        </w:tc>
        <w:tc>
          <w:tcPr>
            <w:tcW w:w="1808" w:type="dxa"/>
            <w:vAlign w:val="center"/>
          </w:tcPr>
          <w:p w:rsidR="00BF2AC8" w:rsidRPr="00632E65" w:rsidRDefault="00BF2AC8" w:rsidP="00B623B2">
            <w:pPr>
              <w:jc w:val="center"/>
            </w:pPr>
          </w:p>
        </w:tc>
      </w:tr>
      <w:tr w:rsidR="00BF2AC8" w:rsidRPr="00632E65" w:rsidTr="00B623B2">
        <w:trPr>
          <w:trHeight w:val="746"/>
        </w:trPr>
        <w:tc>
          <w:tcPr>
            <w:tcW w:w="4219" w:type="dxa"/>
            <w:vAlign w:val="center"/>
          </w:tcPr>
          <w:p w:rsidR="00BF2AC8" w:rsidRPr="00632E65" w:rsidRDefault="00BF2AC8" w:rsidP="00B623B2">
            <w:r w:rsidRPr="00632E65">
              <w:t>6. Развитие эмоционально-волевой сферы ребенка</w:t>
            </w:r>
          </w:p>
        </w:tc>
        <w:tc>
          <w:tcPr>
            <w:tcW w:w="1843" w:type="dxa"/>
            <w:vAlign w:val="center"/>
          </w:tcPr>
          <w:p w:rsidR="00BF2AC8" w:rsidRPr="00632E65" w:rsidRDefault="00BF2AC8" w:rsidP="00B623B2">
            <w:pPr>
              <w:jc w:val="center"/>
            </w:pPr>
          </w:p>
        </w:tc>
        <w:tc>
          <w:tcPr>
            <w:tcW w:w="1701" w:type="dxa"/>
            <w:vAlign w:val="center"/>
          </w:tcPr>
          <w:p w:rsidR="00BF2AC8" w:rsidRPr="00632E65" w:rsidRDefault="00BF2AC8" w:rsidP="00B623B2">
            <w:pPr>
              <w:jc w:val="center"/>
            </w:pPr>
          </w:p>
        </w:tc>
        <w:tc>
          <w:tcPr>
            <w:tcW w:w="1808" w:type="dxa"/>
            <w:vAlign w:val="center"/>
          </w:tcPr>
          <w:p w:rsidR="00BF2AC8" w:rsidRPr="00632E65" w:rsidRDefault="00BF2AC8" w:rsidP="00B623B2">
            <w:pPr>
              <w:pStyle w:val="a3"/>
            </w:pPr>
            <w:r w:rsidRPr="00632E65">
              <w:t>+</w:t>
            </w:r>
          </w:p>
        </w:tc>
      </w:tr>
      <w:tr w:rsidR="00BF2AC8" w:rsidRPr="00632E65" w:rsidTr="00B623B2">
        <w:trPr>
          <w:trHeight w:val="746"/>
        </w:trPr>
        <w:tc>
          <w:tcPr>
            <w:tcW w:w="4219" w:type="dxa"/>
            <w:vAlign w:val="center"/>
          </w:tcPr>
          <w:p w:rsidR="00BF2AC8" w:rsidRPr="00632E65" w:rsidRDefault="00BF2AC8" w:rsidP="00B623B2">
            <w:r w:rsidRPr="00632E65">
              <w:t>7. Берегите добрый лес - он источник всех чудес</w:t>
            </w:r>
          </w:p>
        </w:tc>
        <w:tc>
          <w:tcPr>
            <w:tcW w:w="1843" w:type="dxa"/>
            <w:vAlign w:val="center"/>
          </w:tcPr>
          <w:p w:rsidR="00BF2AC8" w:rsidRPr="00632E65" w:rsidRDefault="00BF2AC8" w:rsidP="00B623B2">
            <w:pPr>
              <w:jc w:val="center"/>
            </w:pPr>
          </w:p>
        </w:tc>
        <w:tc>
          <w:tcPr>
            <w:tcW w:w="1701" w:type="dxa"/>
            <w:vAlign w:val="center"/>
          </w:tcPr>
          <w:p w:rsidR="00BF2AC8" w:rsidRPr="00632E65" w:rsidRDefault="00BF2AC8" w:rsidP="00B623B2">
            <w:pPr>
              <w:pStyle w:val="a3"/>
            </w:pPr>
            <w:r w:rsidRPr="00632E65">
              <w:t>+</w:t>
            </w:r>
          </w:p>
        </w:tc>
        <w:tc>
          <w:tcPr>
            <w:tcW w:w="1808" w:type="dxa"/>
            <w:vAlign w:val="center"/>
          </w:tcPr>
          <w:p w:rsidR="00BF2AC8" w:rsidRPr="00632E65" w:rsidRDefault="00BF2AC8" w:rsidP="00B623B2">
            <w:pPr>
              <w:jc w:val="center"/>
            </w:pPr>
          </w:p>
        </w:tc>
      </w:tr>
      <w:tr w:rsidR="00BF2AC8" w:rsidRPr="00632E65" w:rsidTr="00B623B2">
        <w:trPr>
          <w:trHeight w:val="746"/>
        </w:trPr>
        <w:tc>
          <w:tcPr>
            <w:tcW w:w="4219" w:type="dxa"/>
            <w:vAlign w:val="center"/>
          </w:tcPr>
          <w:p w:rsidR="00BF2AC8" w:rsidRPr="00632E65" w:rsidRDefault="00BF2AC8" w:rsidP="00B623B2">
            <w:r w:rsidRPr="00632E65">
              <w:t>8. Родители - гиды на пути познания</w:t>
            </w:r>
          </w:p>
        </w:tc>
        <w:tc>
          <w:tcPr>
            <w:tcW w:w="1843" w:type="dxa"/>
            <w:vAlign w:val="center"/>
          </w:tcPr>
          <w:p w:rsidR="00BF2AC8" w:rsidRPr="00632E65" w:rsidRDefault="00BF2AC8" w:rsidP="00B623B2">
            <w:pPr>
              <w:pStyle w:val="a3"/>
              <w:jc w:val="center"/>
            </w:pPr>
          </w:p>
        </w:tc>
        <w:tc>
          <w:tcPr>
            <w:tcW w:w="1701" w:type="dxa"/>
            <w:vAlign w:val="center"/>
          </w:tcPr>
          <w:p w:rsidR="00BF2AC8" w:rsidRPr="00632E65" w:rsidRDefault="00BF2AC8" w:rsidP="00B623B2">
            <w:pPr>
              <w:jc w:val="center"/>
            </w:pPr>
            <w:r w:rsidRPr="00632E65">
              <w:t>+</w:t>
            </w:r>
          </w:p>
        </w:tc>
        <w:tc>
          <w:tcPr>
            <w:tcW w:w="1808" w:type="dxa"/>
            <w:vAlign w:val="center"/>
          </w:tcPr>
          <w:p w:rsidR="00BF2AC8" w:rsidRPr="00632E65" w:rsidRDefault="00BF2AC8" w:rsidP="00B623B2">
            <w:pPr>
              <w:jc w:val="center"/>
            </w:pPr>
            <w:r w:rsidRPr="00632E65">
              <w:t>+</w:t>
            </w:r>
          </w:p>
        </w:tc>
      </w:tr>
      <w:tr w:rsidR="00BF2AC8" w:rsidRPr="00632E65" w:rsidTr="00B623B2">
        <w:trPr>
          <w:trHeight w:val="746"/>
        </w:trPr>
        <w:tc>
          <w:tcPr>
            <w:tcW w:w="4219" w:type="dxa"/>
            <w:vAlign w:val="center"/>
          </w:tcPr>
          <w:p w:rsidR="00BF2AC8" w:rsidRPr="00632E65" w:rsidRDefault="00BF2AC8" w:rsidP="00B623B2">
            <w:r w:rsidRPr="00632E65">
              <w:t>9. Из чего складывается трудолюбие?</w:t>
            </w:r>
          </w:p>
        </w:tc>
        <w:tc>
          <w:tcPr>
            <w:tcW w:w="1843" w:type="dxa"/>
            <w:vAlign w:val="center"/>
          </w:tcPr>
          <w:p w:rsidR="00BF2AC8" w:rsidRPr="00632E65" w:rsidRDefault="00BF2AC8" w:rsidP="00B623B2">
            <w:pPr>
              <w:jc w:val="center"/>
            </w:pPr>
          </w:p>
        </w:tc>
        <w:tc>
          <w:tcPr>
            <w:tcW w:w="1701" w:type="dxa"/>
            <w:vAlign w:val="center"/>
          </w:tcPr>
          <w:p w:rsidR="00BF2AC8" w:rsidRPr="00632E65" w:rsidRDefault="00BF2AC8" w:rsidP="00B623B2">
            <w:pPr>
              <w:pStyle w:val="a3"/>
            </w:pPr>
            <w:r w:rsidRPr="00632E65">
              <w:t>+</w:t>
            </w:r>
          </w:p>
        </w:tc>
        <w:tc>
          <w:tcPr>
            <w:tcW w:w="1808" w:type="dxa"/>
            <w:vAlign w:val="center"/>
          </w:tcPr>
          <w:p w:rsidR="00BF2AC8" w:rsidRPr="00632E65" w:rsidRDefault="00BF2AC8" w:rsidP="00B623B2">
            <w:pPr>
              <w:jc w:val="center"/>
            </w:pPr>
          </w:p>
        </w:tc>
      </w:tr>
      <w:tr w:rsidR="00BF2AC8" w:rsidRPr="00632E65" w:rsidTr="00B623B2">
        <w:trPr>
          <w:trHeight w:val="373"/>
        </w:trPr>
        <w:tc>
          <w:tcPr>
            <w:tcW w:w="4219" w:type="dxa"/>
            <w:vAlign w:val="center"/>
          </w:tcPr>
          <w:p w:rsidR="00BF2AC8" w:rsidRPr="00632E65" w:rsidRDefault="00BF2AC8" w:rsidP="00B623B2">
            <w:pPr>
              <w:jc w:val="center"/>
            </w:pPr>
            <w:r w:rsidRPr="00632E65">
              <w:t>10. Понимаем ли мы друг друга?</w:t>
            </w:r>
          </w:p>
        </w:tc>
        <w:tc>
          <w:tcPr>
            <w:tcW w:w="1843" w:type="dxa"/>
            <w:vAlign w:val="center"/>
          </w:tcPr>
          <w:p w:rsidR="00BF2AC8" w:rsidRPr="00632E65" w:rsidRDefault="00BF2AC8" w:rsidP="00B623B2">
            <w:pPr>
              <w:jc w:val="center"/>
            </w:pPr>
          </w:p>
        </w:tc>
        <w:tc>
          <w:tcPr>
            <w:tcW w:w="1701" w:type="dxa"/>
            <w:vAlign w:val="center"/>
          </w:tcPr>
          <w:p w:rsidR="00BF2AC8" w:rsidRPr="00632E65" w:rsidRDefault="00BF2AC8" w:rsidP="00B623B2">
            <w:pPr>
              <w:pStyle w:val="a3"/>
            </w:pPr>
            <w:r w:rsidRPr="00632E65">
              <w:t>+</w:t>
            </w:r>
          </w:p>
        </w:tc>
        <w:tc>
          <w:tcPr>
            <w:tcW w:w="1808" w:type="dxa"/>
            <w:vAlign w:val="center"/>
          </w:tcPr>
          <w:p w:rsidR="00BF2AC8" w:rsidRPr="00632E65" w:rsidRDefault="00BF2AC8" w:rsidP="00B623B2">
            <w:pPr>
              <w:jc w:val="center"/>
            </w:pPr>
          </w:p>
        </w:tc>
      </w:tr>
      <w:tr w:rsidR="00BF2AC8" w:rsidRPr="00632E65" w:rsidTr="00B623B2">
        <w:trPr>
          <w:trHeight w:val="746"/>
        </w:trPr>
        <w:tc>
          <w:tcPr>
            <w:tcW w:w="4219" w:type="dxa"/>
            <w:vAlign w:val="center"/>
          </w:tcPr>
          <w:p w:rsidR="00BF2AC8" w:rsidRPr="00632E65" w:rsidRDefault="00BF2AC8" w:rsidP="00B623B2">
            <w:pPr>
              <w:jc w:val="center"/>
            </w:pPr>
            <w:r w:rsidRPr="00632E65">
              <w:t>11. Семейные традиции и досуг в семье</w:t>
            </w:r>
          </w:p>
        </w:tc>
        <w:tc>
          <w:tcPr>
            <w:tcW w:w="1843" w:type="dxa"/>
            <w:vAlign w:val="center"/>
          </w:tcPr>
          <w:p w:rsidR="00BF2AC8" w:rsidRPr="00632E65" w:rsidRDefault="00BF2AC8" w:rsidP="00B623B2">
            <w:pPr>
              <w:jc w:val="center"/>
            </w:pPr>
          </w:p>
        </w:tc>
        <w:tc>
          <w:tcPr>
            <w:tcW w:w="1701" w:type="dxa"/>
            <w:vAlign w:val="center"/>
          </w:tcPr>
          <w:p w:rsidR="00BF2AC8" w:rsidRPr="00632E65" w:rsidRDefault="00BF2AC8" w:rsidP="00B623B2">
            <w:pPr>
              <w:pStyle w:val="a3"/>
            </w:pPr>
            <w:r w:rsidRPr="00632E65">
              <w:t>+</w:t>
            </w:r>
          </w:p>
        </w:tc>
        <w:tc>
          <w:tcPr>
            <w:tcW w:w="1808" w:type="dxa"/>
            <w:vAlign w:val="center"/>
          </w:tcPr>
          <w:p w:rsidR="00BF2AC8" w:rsidRPr="00632E65" w:rsidRDefault="00BF2AC8" w:rsidP="00B623B2">
            <w:pPr>
              <w:jc w:val="center"/>
            </w:pPr>
          </w:p>
        </w:tc>
      </w:tr>
      <w:tr w:rsidR="00BF2AC8" w:rsidRPr="00632E65" w:rsidTr="00B623B2">
        <w:trPr>
          <w:trHeight w:val="373"/>
        </w:trPr>
        <w:tc>
          <w:tcPr>
            <w:tcW w:w="4219" w:type="dxa"/>
            <w:vAlign w:val="center"/>
          </w:tcPr>
          <w:p w:rsidR="00BF2AC8" w:rsidRPr="00632E65" w:rsidRDefault="00BF2AC8" w:rsidP="00B623B2">
            <w:r w:rsidRPr="00632E65">
              <w:t>12. Наказания – за и против</w:t>
            </w:r>
          </w:p>
        </w:tc>
        <w:tc>
          <w:tcPr>
            <w:tcW w:w="1843" w:type="dxa"/>
            <w:vAlign w:val="center"/>
          </w:tcPr>
          <w:p w:rsidR="00BF2AC8" w:rsidRPr="00632E65" w:rsidRDefault="00BF2AC8" w:rsidP="00B623B2">
            <w:pPr>
              <w:jc w:val="center"/>
            </w:pPr>
          </w:p>
        </w:tc>
        <w:tc>
          <w:tcPr>
            <w:tcW w:w="1701" w:type="dxa"/>
            <w:vAlign w:val="center"/>
          </w:tcPr>
          <w:p w:rsidR="00BF2AC8" w:rsidRPr="00632E65" w:rsidRDefault="00BF2AC8" w:rsidP="00B623B2">
            <w:pPr>
              <w:pStyle w:val="a3"/>
            </w:pPr>
            <w:r w:rsidRPr="00632E65">
              <w:t>+</w:t>
            </w:r>
          </w:p>
        </w:tc>
        <w:tc>
          <w:tcPr>
            <w:tcW w:w="1808" w:type="dxa"/>
            <w:vAlign w:val="center"/>
          </w:tcPr>
          <w:p w:rsidR="00BF2AC8" w:rsidRPr="00632E65" w:rsidRDefault="00BF2AC8" w:rsidP="00B623B2">
            <w:pPr>
              <w:jc w:val="center"/>
            </w:pPr>
          </w:p>
        </w:tc>
      </w:tr>
      <w:tr w:rsidR="00BF2AC8" w:rsidRPr="00632E65" w:rsidTr="00B623B2">
        <w:trPr>
          <w:trHeight w:val="373"/>
        </w:trPr>
        <w:tc>
          <w:tcPr>
            <w:tcW w:w="4219" w:type="dxa"/>
            <w:vAlign w:val="center"/>
          </w:tcPr>
          <w:p w:rsidR="00BF2AC8" w:rsidRPr="00632E65" w:rsidRDefault="00BF2AC8" w:rsidP="00B623B2">
            <w:r w:rsidRPr="00632E65">
              <w:t>13. Компьютер – друг или враг</w:t>
            </w:r>
          </w:p>
        </w:tc>
        <w:tc>
          <w:tcPr>
            <w:tcW w:w="1843" w:type="dxa"/>
            <w:vAlign w:val="center"/>
          </w:tcPr>
          <w:p w:rsidR="00BF2AC8" w:rsidRPr="00632E65" w:rsidRDefault="00BF2AC8" w:rsidP="00B623B2">
            <w:pPr>
              <w:jc w:val="center"/>
            </w:pPr>
          </w:p>
        </w:tc>
        <w:tc>
          <w:tcPr>
            <w:tcW w:w="1701" w:type="dxa"/>
            <w:vAlign w:val="center"/>
          </w:tcPr>
          <w:p w:rsidR="00BF2AC8" w:rsidRPr="00632E65" w:rsidRDefault="00BF2AC8" w:rsidP="00B623B2">
            <w:pPr>
              <w:pStyle w:val="a3"/>
              <w:jc w:val="center"/>
            </w:pPr>
          </w:p>
        </w:tc>
        <w:tc>
          <w:tcPr>
            <w:tcW w:w="1808" w:type="dxa"/>
            <w:vAlign w:val="center"/>
          </w:tcPr>
          <w:p w:rsidR="00BF2AC8" w:rsidRPr="00632E65" w:rsidRDefault="00BF2AC8" w:rsidP="00B623B2">
            <w:pPr>
              <w:jc w:val="center"/>
            </w:pPr>
            <w:r w:rsidRPr="00632E65">
              <w:t>+</w:t>
            </w:r>
          </w:p>
        </w:tc>
      </w:tr>
      <w:tr w:rsidR="00BF2AC8" w:rsidRPr="00632E65" w:rsidTr="00B623B2">
        <w:trPr>
          <w:trHeight w:val="746"/>
        </w:trPr>
        <w:tc>
          <w:tcPr>
            <w:tcW w:w="4219" w:type="dxa"/>
            <w:vAlign w:val="center"/>
          </w:tcPr>
          <w:p w:rsidR="00BF2AC8" w:rsidRPr="00632E65" w:rsidRDefault="00BF2AC8" w:rsidP="00B623B2">
            <w:r w:rsidRPr="00632E65">
              <w:t>14. Роль папы в воспитании ребенка</w:t>
            </w:r>
          </w:p>
        </w:tc>
        <w:tc>
          <w:tcPr>
            <w:tcW w:w="1843" w:type="dxa"/>
            <w:vAlign w:val="center"/>
          </w:tcPr>
          <w:p w:rsidR="00BF2AC8" w:rsidRPr="00632E65" w:rsidRDefault="00BF2AC8" w:rsidP="00B623B2">
            <w:pPr>
              <w:jc w:val="center"/>
            </w:pPr>
            <w:r w:rsidRPr="00632E65">
              <w:t>+</w:t>
            </w:r>
          </w:p>
        </w:tc>
        <w:tc>
          <w:tcPr>
            <w:tcW w:w="1701" w:type="dxa"/>
            <w:vAlign w:val="center"/>
          </w:tcPr>
          <w:p w:rsidR="00BF2AC8" w:rsidRPr="00632E65" w:rsidRDefault="00BF2AC8" w:rsidP="00B623B2">
            <w:pPr>
              <w:pStyle w:val="a3"/>
              <w:jc w:val="center"/>
            </w:pPr>
          </w:p>
        </w:tc>
        <w:tc>
          <w:tcPr>
            <w:tcW w:w="1808" w:type="dxa"/>
            <w:vAlign w:val="center"/>
          </w:tcPr>
          <w:p w:rsidR="00BF2AC8" w:rsidRPr="00632E65" w:rsidRDefault="00BF2AC8" w:rsidP="00B623B2">
            <w:pPr>
              <w:jc w:val="center"/>
            </w:pPr>
          </w:p>
        </w:tc>
      </w:tr>
      <w:tr w:rsidR="00BF2AC8" w:rsidRPr="00632E65" w:rsidTr="00B623B2">
        <w:trPr>
          <w:trHeight w:val="746"/>
        </w:trPr>
        <w:tc>
          <w:tcPr>
            <w:tcW w:w="4219" w:type="dxa"/>
            <w:vAlign w:val="center"/>
          </w:tcPr>
          <w:p w:rsidR="00BF2AC8" w:rsidRPr="00632E65" w:rsidRDefault="00BF2AC8" w:rsidP="00B623B2">
            <w:r w:rsidRPr="00632E65">
              <w:t>15. Фантазия и ложь – где граница</w:t>
            </w:r>
          </w:p>
        </w:tc>
        <w:tc>
          <w:tcPr>
            <w:tcW w:w="1843" w:type="dxa"/>
            <w:vAlign w:val="center"/>
          </w:tcPr>
          <w:p w:rsidR="00BF2AC8" w:rsidRPr="00632E65" w:rsidRDefault="00BF2AC8" w:rsidP="00B623B2">
            <w:pPr>
              <w:jc w:val="center"/>
            </w:pPr>
          </w:p>
        </w:tc>
        <w:tc>
          <w:tcPr>
            <w:tcW w:w="1701" w:type="dxa"/>
            <w:vAlign w:val="center"/>
          </w:tcPr>
          <w:p w:rsidR="00BF2AC8" w:rsidRPr="00632E65" w:rsidRDefault="00BF2AC8" w:rsidP="00B623B2">
            <w:pPr>
              <w:pStyle w:val="a3"/>
            </w:pPr>
            <w:r w:rsidRPr="00632E65">
              <w:t>+</w:t>
            </w:r>
          </w:p>
        </w:tc>
        <w:tc>
          <w:tcPr>
            <w:tcW w:w="1808" w:type="dxa"/>
            <w:vAlign w:val="center"/>
          </w:tcPr>
          <w:p w:rsidR="00BF2AC8" w:rsidRPr="00632E65" w:rsidRDefault="00BF2AC8" w:rsidP="00B623B2">
            <w:pPr>
              <w:jc w:val="center"/>
            </w:pPr>
          </w:p>
        </w:tc>
      </w:tr>
      <w:tr w:rsidR="00BF2AC8" w:rsidRPr="00632E65" w:rsidTr="00B623B2">
        <w:trPr>
          <w:trHeight w:val="351"/>
        </w:trPr>
        <w:tc>
          <w:tcPr>
            <w:tcW w:w="4219" w:type="dxa"/>
            <w:vAlign w:val="center"/>
          </w:tcPr>
          <w:p w:rsidR="00BF2AC8" w:rsidRPr="00632E65" w:rsidRDefault="00BF2AC8" w:rsidP="00B623B2">
            <w:r w:rsidRPr="00632E65">
              <w:t xml:space="preserve">16. Детское упрямство </w:t>
            </w:r>
          </w:p>
        </w:tc>
        <w:tc>
          <w:tcPr>
            <w:tcW w:w="1843" w:type="dxa"/>
            <w:vAlign w:val="center"/>
          </w:tcPr>
          <w:p w:rsidR="00BF2AC8" w:rsidRPr="00632E65" w:rsidRDefault="00BF2AC8" w:rsidP="00B623B2">
            <w:pPr>
              <w:jc w:val="center"/>
            </w:pPr>
            <w:r w:rsidRPr="00632E65">
              <w:t>+</w:t>
            </w:r>
          </w:p>
        </w:tc>
        <w:tc>
          <w:tcPr>
            <w:tcW w:w="1701" w:type="dxa"/>
            <w:vAlign w:val="center"/>
          </w:tcPr>
          <w:p w:rsidR="00BF2AC8" w:rsidRPr="00632E65" w:rsidRDefault="00BF2AC8" w:rsidP="00B623B2">
            <w:pPr>
              <w:pStyle w:val="a3"/>
              <w:jc w:val="center"/>
            </w:pPr>
          </w:p>
        </w:tc>
        <w:tc>
          <w:tcPr>
            <w:tcW w:w="1808" w:type="dxa"/>
            <w:vAlign w:val="center"/>
          </w:tcPr>
          <w:p w:rsidR="00BF2AC8" w:rsidRPr="00632E65" w:rsidRDefault="00BF2AC8" w:rsidP="00B623B2">
            <w:pPr>
              <w:jc w:val="center"/>
            </w:pPr>
          </w:p>
        </w:tc>
      </w:tr>
      <w:tr w:rsidR="00BF2AC8" w:rsidRPr="00632E65" w:rsidTr="00B623B2">
        <w:trPr>
          <w:trHeight w:val="373"/>
        </w:trPr>
        <w:tc>
          <w:tcPr>
            <w:tcW w:w="4219" w:type="dxa"/>
            <w:vAlign w:val="center"/>
          </w:tcPr>
          <w:p w:rsidR="00BF2AC8" w:rsidRPr="00632E65" w:rsidRDefault="00BF2AC8" w:rsidP="00B623B2">
            <w:r w:rsidRPr="00632E65">
              <w:t xml:space="preserve">17. Уважать в ребенке человека </w:t>
            </w:r>
          </w:p>
        </w:tc>
        <w:tc>
          <w:tcPr>
            <w:tcW w:w="1843" w:type="dxa"/>
            <w:vAlign w:val="center"/>
          </w:tcPr>
          <w:p w:rsidR="00BF2AC8" w:rsidRPr="00632E65" w:rsidRDefault="00BF2AC8" w:rsidP="00B623B2">
            <w:pPr>
              <w:jc w:val="center"/>
            </w:pPr>
          </w:p>
        </w:tc>
        <w:tc>
          <w:tcPr>
            <w:tcW w:w="1701" w:type="dxa"/>
            <w:vAlign w:val="center"/>
          </w:tcPr>
          <w:p w:rsidR="00BF2AC8" w:rsidRPr="00632E65" w:rsidRDefault="00BF2AC8" w:rsidP="00B623B2">
            <w:pPr>
              <w:pStyle w:val="a3"/>
            </w:pPr>
            <w:r w:rsidRPr="00632E65">
              <w:t>+</w:t>
            </w:r>
          </w:p>
        </w:tc>
        <w:tc>
          <w:tcPr>
            <w:tcW w:w="1808" w:type="dxa"/>
            <w:vAlign w:val="center"/>
          </w:tcPr>
          <w:p w:rsidR="00BF2AC8" w:rsidRPr="00632E65" w:rsidRDefault="00BF2AC8" w:rsidP="00B623B2">
            <w:pPr>
              <w:jc w:val="center"/>
            </w:pPr>
          </w:p>
        </w:tc>
      </w:tr>
      <w:tr w:rsidR="00BF2AC8" w:rsidRPr="00632E65" w:rsidTr="00B623B2">
        <w:trPr>
          <w:trHeight w:val="373"/>
        </w:trPr>
        <w:tc>
          <w:tcPr>
            <w:tcW w:w="4219" w:type="dxa"/>
            <w:vAlign w:val="center"/>
          </w:tcPr>
          <w:p w:rsidR="00BF2AC8" w:rsidRPr="00632E65" w:rsidRDefault="00BF2AC8" w:rsidP="00B623B2">
            <w:r w:rsidRPr="00632E65">
              <w:t>18. Азбука нравственности</w:t>
            </w:r>
          </w:p>
        </w:tc>
        <w:tc>
          <w:tcPr>
            <w:tcW w:w="1843" w:type="dxa"/>
            <w:vAlign w:val="center"/>
          </w:tcPr>
          <w:p w:rsidR="00BF2AC8" w:rsidRPr="00632E65" w:rsidRDefault="00BF2AC8" w:rsidP="00B623B2">
            <w:pPr>
              <w:jc w:val="center"/>
            </w:pPr>
            <w:r w:rsidRPr="00632E65">
              <w:t>+</w:t>
            </w:r>
          </w:p>
        </w:tc>
        <w:tc>
          <w:tcPr>
            <w:tcW w:w="1701" w:type="dxa"/>
            <w:vAlign w:val="center"/>
          </w:tcPr>
          <w:p w:rsidR="00BF2AC8" w:rsidRPr="00632E65" w:rsidRDefault="00BF2AC8" w:rsidP="00B623B2">
            <w:pPr>
              <w:pStyle w:val="a3"/>
              <w:jc w:val="center"/>
            </w:pPr>
          </w:p>
        </w:tc>
        <w:tc>
          <w:tcPr>
            <w:tcW w:w="1808" w:type="dxa"/>
            <w:vAlign w:val="center"/>
          </w:tcPr>
          <w:p w:rsidR="00BF2AC8" w:rsidRPr="00632E65" w:rsidRDefault="00BF2AC8" w:rsidP="00B623B2">
            <w:pPr>
              <w:jc w:val="center"/>
            </w:pPr>
          </w:p>
        </w:tc>
      </w:tr>
      <w:tr w:rsidR="00BF2AC8" w:rsidRPr="00632E65" w:rsidTr="00B623B2">
        <w:trPr>
          <w:trHeight w:val="373"/>
        </w:trPr>
        <w:tc>
          <w:tcPr>
            <w:tcW w:w="4219" w:type="dxa"/>
            <w:vAlign w:val="center"/>
          </w:tcPr>
          <w:p w:rsidR="00BF2AC8" w:rsidRPr="00632E65" w:rsidRDefault="00BF2AC8" w:rsidP="00B623B2">
            <w:r w:rsidRPr="00632E65">
              <w:t>19. Игра в жизни дошкольника</w:t>
            </w:r>
          </w:p>
        </w:tc>
        <w:tc>
          <w:tcPr>
            <w:tcW w:w="1843" w:type="dxa"/>
            <w:vAlign w:val="center"/>
          </w:tcPr>
          <w:p w:rsidR="00BF2AC8" w:rsidRPr="00632E65" w:rsidRDefault="00BF2AC8" w:rsidP="00B623B2">
            <w:r w:rsidRPr="00632E65">
              <w:t xml:space="preserve">           +</w:t>
            </w:r>
          </w:p>
        </w:tc>
        <w:tc>
          <w:tcPr>
            <w:tcW w:w="1701" w:type="dxa"/>
            <w:vAlign w:val="center"/>
          </w:tcPr>
          <w:p w:rsidR="00BF2AC8" w:rsidRPr="00632E65" w:rsidRDefault="00BF2AC8" w:rsidP="00B623B2">
            <w:pPr>
              <w:pStyle w:val="a3"/>
              <w:jc w:val="center"/>
            </w:pPr>
          </w:p>
        </w:tc>
        <w:tc>
          <w:tcPr>
            <w:tcW w:w="1808" w:type="dxa"/>
            <w:vAlign w:val="center"/>
          </w:tcPr>
          <w:p w:rsidR="00BF2AC8" w:rsidRPr="00632E65" w:rsidRDefault="00BF2AC8" w:rsidP="00B623B2">
            <w:pPr>
              <w:jc w:val="center"/>
            </w:pPr>
          </w:p>
        </w:tc>
      </w:tr>
    </w:tbl>
    <w:p w:rsidR="00526C68" w:rsidRPr="00632E65" w:rsidRDefault="00526C68" w:rsidP="00BF2AC8"/>
    <w:p w:rsidR="00BF2AC8" w:rsidRDefault="00BF2AC8" w:rsidP="00BF2AC8">
      <w:pPr>
        <w:jc w:val="center"/>
        <w:rPr>
          <w:rFonts w:eastAsia="Calibri"/>
          <w:b/>
        </w:rPr>
      </w:pPr>
      <w:r w:rsidRPr="00632E65">
        <w:rPr>
          <w:rFonts w:eastAsia="Calibri"/>
          <w:b/>
        </w:rPr>
        <w:t>План сотрудничества с семьей</w:t>
      </w:r>
    </w:p>
    <w:p w:rsidR="00446FBB" w:rsidRPr="00632E65" w:rsidRDefault="00446FBB" w:rsidP="00BF2AC8">
      <w:pPr>
        <w:jc w:val="center"/>
        <w:rPr>
          <w:rFonts w:eastAsia="Calibri"/>
          <w:b/>
        </w:rPr>
      </w:pPr>
    </w:p>
    <w:tbl>
      <w:tblPr>
        <w:tblStyle w:val="a4"/>
        <w:tblW w:w="0" w:type="auto"/>
        <w:tblLook w:val="04A0"/>
      </w:tblPr>
      <w:tblGrid>
        <w:gridCol w:w="2074"/>
        <w:gridCol w:w="3444"/>
        <w:gridCol w:w="4053"/>
      </w:tblGrid>
      <w:tr w:rsidR="00BF2AC8" w:rsidRPr="00632E65" w:rsidTr="00B623B2">
        <w:tc>
          <w:tcPr>
            <w:tcW w:w="2093" w:type="dxa"/>
          </w:tcPr>
          <w:p w:rsidR="00BF2AC8" w:rsidRPr="00632E65" w:rsidRDefault="00BF2AC8" w:rsidP="00B623B2">
            <w:pPr>
              <w:spacing w:after="200" w:line="276" w:lineRule="auto"/>
              <w:jc w:val="center"/>
              <w:rPr>
                <w:rFonts w:eastAsia="Calibri"/>
              </w:rPr>
            </w:pPr>
            <w:r w:rsidRPr="00632E65">
              <w:rPr>
                <w:rFonts w:eastAsia="Calibri"/>
              </w:rPr>
              <w:t>Направление сотрудничества</w:t>
            </w:r>
          </w:p>
        </w:tc>
        <w:tc>
          <w:tcPr>
            <w:tcW w:w="3685" w:type="dxa"/>
          </w:tcPr>
          <w:p w:rsidR="00BF2AC8" w:rsidRPr="00632E65" w:rsidRDefault="00BF2AC8" w:rsidP="00B623B2">
            <w:pPr>
              <w:spacing w:after="200" w:line="276" w:lineRule="auto"/>
              <w:jc w:val="center"/>
              <w:rPr>
                <w:rFonts w:eastAsia="Calibri"/>
              </w:rPr>
            </w:pPr>
            <w:r w:rsidRPr="00632E65">
              <w:rPr>
                <w:rFonts w:eastAsia="Calibri"/>
              </w:rPr>
              <w:t>С какой целью используется</w:t>
            </w:r>
          </w:p>
        </w:tc>
        <w:tc>
          <w:tcPr>
            <w:tcW w:w="4361" w:type="dxa"/>
          </w:tcPr>
          <w:p w:rsidR="00BF2AC8" w:rsidRPr="00632E65" w:rsidRDefault="00BF2AC8" w:rsidP="00B623B2">
            <w:pPr>
              <w:spacing w:after="200" w:line="276" w:lineRule="auto"/>
              <w:jc w:val="center"/>
              <w:rPr>
                <w:rFonts w:eastAsia="Calibri"/>
              </w:rPr>
            </w:pPr>
            <w:r w:rsidRPr="00632E65">
              <w:rPr>
                <w:rFonts w:eastAsia="Calibri"/>
              </w:rPr>
              <w:t>Форма общения</w:t>
            </w:r>
          </w:p>
        </w:tc>
      </w:tr>
      <w:tr w:rsidR="00BF2AC8" w:rsidRPr="00632E65" w:rsidTr="002E0C0C">
        <w:trPr>
          <w:trHeight w:val="859"/>
        </w:trPr>
        <w:tc>
          <w:tcPr>
            <w:tcW w:w="2093" w:type="dxa"/>
          </w:tcPr>
          <w:p w:rsidR="00BF2AC8" w:rsidRPr="00632E65" w:rsidRDefault="00BF2AC8" w:rsidP="00E7483D">
            <w:pPr>
              <w:spacing w:after="200"/>
              <w:rPr>
                <w:rFonts w:eastAsia="Calibri"/>
              </w:rPr>
            </w:pPr>
            <w:r w:rsidRPr="00632E65">
              <w:rPr>
                <w:rFonts w:eastAsia="Calibri"/>
              </w:rPr>
              <w:t>Информацтонно-аналитическое</w:t>
            </w:r>
          </w:p>
        </w:tc>
        <w:tc>
          <w:tcPr>
            <w:tcW w:w="3685" w:type="dxa"/>
          </w:tcPr>
          <w:p w:rsidR="00BF2AC8" w:rsidRPr="00632E65" w:rsidRDefault="00BF2AC8" w:rsidP="00B623B2">
            <w:pPr>
              <w:spacing w:after="200"/>
              <w:jc w:val="center"/>
              <w:rPr>
                <w:rFonts w:eastAsia="Calibri"/>
              </w:rPr>
            </w:pPr>
            <w:r w:rsidRPr="00632E65">
              <w:rPr>
                <w:rFonts w:eastAsia="Calibri"/>
              </w:rPr>
              <w:t>Выявление интересов, потребностей, запросов родителей, уровня их педагогической практики</w:t>
            </w:r>
          </w:p>
        </w:tc>
        <w:tc>
          <w:tcPr>
            <w:tcW w:w="4361" w:type="dxa"/>
          </w:tcPr>
          <w:p w:rsidR="00BF2AC8" w:rsidRPr="00632E65" w:rsidRDefault="00BF2AC8" w:rsidP="00B623B2">
            <w:pPr>
              <w:spacing w:after="200"/>
              <w:jc w:val="center"/>
              <w:rPr>
                <w:rFonts w:eastAsia="Calibri"/>
              </w:rPr>
            </w:pPr>
          </w:p>
          <w:p w:rsidR="00BF2AC8" w:rsidRPr="00632E65" w:rsidRDefault="00BF2AC8" w:rsidP="00B623B2">
            <w:pPr>
              <w:spacing w:after="200"/>
              <w:jc w:val="center"/>
              <w:rPr>
                <w:rFonts w:eastAsia="Calibri"/>
              </w:rPr>
            </w:pPr>
            <w:r w:rsidRPr="00632E65">
              <w:rPr>
                <w:rFonts w:eastAsia="Calibri"/>
              </w:rPr>
              <w:t>Проведение опросов, анкетирование</w:t>
            </w:r>
          </w:p>
        </w:tc>
      </w:tr>
      <w:tr w:rsidR="00BF2AC8" w:rsidRPr="00632E65" w:rsidTr="00B623B2">
        <w:tc>
          <w:tcPr>
            <w:tcW w:w="2093" w:type="dxa"/>
          </w:tcPr>
          <w:p w:rsidR="00BF2AC8" w:rsidRPr="00632E65" w:rsidRDefault="00BF2AC8" w:rsidP="00B623B2">
            <w:pPr>
              <w:spacing w:after="200" w:line="276" w:lineRule="auto"/>
              <w:jc w:val="center"/>
              <w:rPr>
                <w:rFonts w:eastAsia="Calibri"/>
              </w:rPr>
            </w:pPr>
          </w:p>
          <w:p w:rsidR="00BF2AC8" w:rsidRPr="00632E65" w:rsidRDefault="00BF2AC8" w:rsidP="00B623B2">
            <w:pPr>
              <w:spacing w:after="200" w:line="276" w:lineRule="auto"/>
              <w:jc w:val="center"/>
              <w:rPr>
                <w:rFonts w:eastAsia="Calibri"/>
              </w:rPr>
            </w:pPr>
          </w:p>
          <w:p w:rsidR="00BF2AC8" w:rsidRPr="00632E65" w:rsidRDefault="00BF2AC8" w:rsidP="00B623B2">
            <w:pPr>
              <w:spacing w:after="200" w:line="276" w:lineRule="auto"/>
              <w:jc w:val="center"/>
              <w:rPr>
                <w:rFonts w:eastAsia="Calibri"/>
              </w:rPr>
            </w:pPr>
            <w:r w:rsidRPr="00632E65">
              <w:rPr>
                <w:rFonts w:eastAsia="Calibri"/>
              </w:rPr>
              <w:t xml:space="preserve">Познавательное </w:t>
            </w:r>
          </w:p>
        </w:tc>
        <w:tc>
          <w:tcPr>
            <w:tcW w:w="3685" w:type="dxa"/>
          </w:tcPr>
          <w:p w:rsidR="00BF2AC8" w:rsidRPr="00632E65" w:rsidRDefault="00BF2AC8" w:rsidP="00B623B2">
            <w:pPr>
              <w:spacing w:after="200"/>
              <w:jc w:val="center"/>
              <w:rPr>
                <w:rFonts w:eastAsia="Calibri"/>
              </w:rPr>
            </w:pPr>
            <w:r w:rsidRPr="00632E65">
              <w:rPr>
                <w:rFonts w:eastAsia="Calibri"/>
              </w:rPr>
              <w:t>Ознакомление родителей с возрастными и психическими особенностями детей дошкольного возраста.</w:t>
            </w:r>
          </w:p>
          <w:p w:rsidR="00BF2AC8" w:rsidRPr="00632E65" w:rsidRDefault="00BF2AC8" w:rsidP="00B623B2">
            <w:pPr>
              <w:spacing w:after="200"/>
              <w:jc w:val="center"/>
              <w:rPr>
                <w:rFonts w:eastAsia="Calibri"/>
              </w:rPr>
            </w:pPr>
            <w:r w:rsidRPr="00632E65">
              <w:rPr>
                <w:rFonts w:eastAsia="Calibri"/>
              </w:rPr>
              <w:t>Формирование у родителей практических навыков воспитания детей.</w:t>
            </w:r>
          </w:p>
        </w:tc>
        <w:tc>
          <w:tcPr>
            <w:tcW w:w="4361" w:type="dxa"/>
          </w:tcPr>
          <w:p w:rsidR="00BF2AC8" w:rsidRPr="00632E65" w:rsidRDefault="00BF2AC8" w:rsidP="00B623B2">
            <w:pPr>
              <w:spacing w:after="200"/>
              <w:jc w:val="center"/>
              <w:rPr>
                <w:rFonts w:eastAsia="Calibri"/>
              </w:rPr>
            </w:pPr>
            <w:r w:rsidRPr="00632E65">
              <w:rPr>
                <w:rFonts w:eastAsia="Calibri"/>
              </w:rPr>
              <w:t>Родительское собрание: педагогические консультации; семинары практикумы: беседы, мастер-классы; заочный родительский университет: тренинги, конференции, семейные проекты; педагогическая библиотека для родителей: устный журнал</w:t>
            </w:r>
          </w:p>
        </w:tc>
      </w:tr>
      <w:tr w:rsidR="00BF2AC8" w:rsidRPr="00632E65" w:rsidTr="00B623B2">
        <w:tc>
          <w:tcPr>
            <w:tcW w:w="2093" w:type="dxa"/>
          </w:tcPr>
          <w:p w:rsidR="00BF2AC8" w:rsidRPr="00632E65" w:rsidRDefault="00BF2AC8" w:rsidP="00E7483D">
            <w:pPr>
              <w:spacing w:after="200"/>
              <w:rPr>
                <w:rFonts w:eastAsia="Calibri"/>
              </w:rPr>
            </w:pPr>
            <w:r w:rsidRPr="00632E65">
              <w:rPr>
                <w:rFonts w:eastAsia="Calibri"/>
              </w:rPr>
              <w:t>Наглядно-информационные: информационно-ознакомительное и просветительское</w:t>
            </w:r>
          </w:p>
        </w:tc>
        <w:tc>
          <w:tcPr>
            <w:tcW w:w="3685" w:type="dxa"/>
          </w:tcPr>
          <w:p w:rsidR="00BF2AC8" w:rsidRPr="00632E65" w:rsidRDefault="00BF2AC8" w:rsidP="00B623B2">
            <w:pPr>
              <w:spacing w:after="200"/>
              <w:jc w:val="center"/>
              <w:rPr>
                <w:rFonts w:eastAsia="Calibri"/>
              </w:rPr>
            </w:pPr>
          </w:p>
          <w:p w:rsidR="00BF2AC8" w:rsidRPr="00632E65" w:rsidRDefault="00BF2AC8" w:rsidP="00B623B2">
            <w:pPr>
              <w:spacing w:after="200"/>
              <w:jc w:val="center"/>
              <w:rPr>
                <w:rFonts w:eastAsia="Calibri"/>
              </w:rPr>
            </w:pPr>
            <w:r w:rsidRPr="00632E65">
              <w:rPr>
                <w:rFonts w:eastAsia="Calibri"/>
              </w:rPr>
              <w:t>Ознакомление родителей с работой ДОУ, особенностями воспитания, развития детей.</w:t>
            </w:r>
          </w:p>
        </w:tc>
        <w:tc>
          <w:tcPr>
            <w:tcW w:w="4361" w:type="dxa"/>
          </w:tcPr>
          <w:p w:rsidR="00BF2AC8" w:rsidRPr="00632E65" w:rsidRDefault="00BF2AC8" w:rsidP="00B623B2">
            <w:pPr>
              <w:spacing w:after="200"/>
              <w:jc w:val="center"/>
              <w:rPr>
                <w:rFonts w:eastAsia="Calibri"/>
              </w:rPr>
            </w:pPr>
            <w:r w:rsidRPr="00632E65">
              <w:rPr>
                <w:rFonts w:eastAsia="Calibri"/>
              </w:rPr>
              <w:t>Организация дней открытых дверей, открытых просмотров занятий и других видов деятельности, информационные проспекты, буклеты. Папки-передвижки. Полезная книга для родителей, памятки, информационная корзина.</w:t>
            </w:r>
          </w:p>
        </w:tc>
      </w:tr>
      <w:tr w:rsidR="00BF2AC8" w:rsidRPr="00632E65" w:rsidTr="00B623B2">
        <w:tc>
          <w:tcPr>
            <w:tcW w:w="2093" w:type="dxa"/>
          </w:tcPr>
          <w:p w:rsidR="00BF2AC8" w:rsidRPr="00632E65" w:rsidRDefault="00BF2AC8" w:rsidP="00B623B2">
            <w:pPr>
              <w:spacing w:after="200" w:line="276" w:lineRule="auto"/>
              <w:jc w:val="center"/>
              <w:rPr>
                <w:rFonts w:eastAsia="Calibri"/>
              </w:rPr>
            </w:pPr>
          </w:p>
          <w:p w:rsidR="00BF2AC8" w:rsidRPr="00632E65" w:rsidRDefault="00BF2AC8" w:rsidP="00B623B2">
            <w:pPr>
              <w:spacing w:after="200" w:line="276" w:lineRule="auto"/>
              <w:jc w:val="center"/>
              <w:rPr>
                <w:rFonts w:eastAsia="Calibri"/>
              </w:rPr>
            </w:pPr>
            <w:r w:rsidRPr="00632E65">
              <w:rPr>
                <w:rFonts w:eastAsia="Calibri"/>
              </w:rPr>
              <w:t xml:space="preserve">Досуговое </w:t>
            </w:r>
          </w:p>
        </w:tc>
        <w:tc>
          <w:tcPr>
            <w:tcW w:w="3685" w:type="dxa"/>
          </w:tcPr>
          <w:p w:rsidR="00BF2AC8" w:rsidRPr="00632E65" w:rsidRDefault="00BF2AC8" w:rsidP="00B623B2">
            <w:pPr>
              <w:spacing w:after="200"/>
              <w:jc w:val="center"/>
              <w:rPr>
                <w:rFonts w:eastAsia="Calibri"/>
              </w:rPr>
            </w:pPr>
          </w:p>
          <w:p w:rsidR="00BF2AC8" w:rsidRPr="00632E65" w:rsidRDefault="00BF2AC8" w:rsidP="00B623B2">
            <w:pPr>
              <w:spacing w:after="200"/>
              <w:jc w:val="center"/>
              <w:rPr>
                <w:rFonts w:eastAsia="Calibri"/>
              </w:rPr>
            </w:pPr>
          </w:p>
          <w:p w:rsidR="00BF2AC8" w:rsidRPr="00632E65" w:rsidRDefault="00BF2AC8" w:rsidP="00B623B2">
            <w:pPr>
              <w:spacing w:after="200"/>
              <w:jc w:val="center"/>
              <w:rPr>
                <w:rFonts w:eastAsia="Calibri"/>
              </w:rPr>
            </w:pPr>
            <w:r w:rsidRPr="00632E65">
              <w:rPr>
                <w:rFonts w:eastAsia="Calibri"/>
              </w:rPr>
              <w:t>Установление эмоционального контакта между педагогами, родителями и детьми.</w:t>
            </w:r>
          </w:p>
        </w:tc>
        <w:tc>
          <w:tcPr>
            <w:tcW w:w="4361" w:type="dxa"/>
          </w:tcPr>
          <w:p w:rsidR="00BF2AC8" w:rsidRPr="00632E65" w:rsidRDefault="00BF2AC8" w:rsidP="00B623B2">
            <w:pPr>
              <w:spacing w:after="200"/>
              <w:jc w:val="center"/>
              <w:rPr>
                <w:rFonts w:eastAsia="Calibri"/>
              </w:rPr>
            </w:pPr>
            <w:r w:rsidRPr="00632E65">
              <w:rPr>
                <w:rFonts w:eastAsia="Calibri"/>
              </w:rPr>
              <w:t>Совместное проведение досуга, праздники, экскурсии, походы в лес. Посещение музея, зоопарка, автогородка. Выставки семейных творческих работ: выставки из природного и бросового материала. Выставка семейных гербариев, изготовление атрибутов, костюмов для театрализованной деятельности.</w:t>
            </w:r>
          </w:p>
        </w:tc>
      </w:tr>
    </w:tbl>
    <w:p w:rsidR="00BF2AC8" w:rsidRPr="00632E65" w:rsidRDefault="00BF2AC8" w:rsidP="00BF2AC8">
      <w:pPr>
        <w:spacing w:after="200" w:line="276" w:lineRule="auto"/>
        <w:jc w:val="center"/>
        <w:rPr>
          <w:rFonts w:eastAsia="Calibri"/>
          <w:b/>
        </w:rPr>
      </w:pPr>
      <w:r w:rsidRPr="00632E65">
        <w:rPr>
          <w:rFonts w:eastAsia="Calibri"/>
          <w:b/>
        </w:rPr>
        <w:br w:type="page"/>
      </w:r>
    </w:p>
    <w:p w:rsidR="00BF2AC8" w:rsidRPr="00632E65" w:rsidRDefault="00BF2AC8" w:rsidP="00BF2AC8">
      <w:pPr>
        <w:jc w:val="center"/>
        <w:rPr>
          <w:rFonts w:eastAsia="Calibri"/>
          <w:b/>
        </w:rPr>
      </w:pPr>
      <w:r w:rsidRPr="00632E65">
        <w:rPr>
          <w:rFonts w:eastAsia="Calibri"/>
          <w:b/>
        </w:rPr>
        <w:t>3.ОРГАНИЗАЦИОННЫЙ РАЗДЕЛ</w:t>
      </w:r>
    </w:p>
    <w:p w:rsidR="00BF2AC8" w:rsidRPr="00632E65" w:rsidRDefault="00BF2AC8" w:rsidP="00BF2AC8">
      <w:pPr>
        <w:rPr>
          <w:rFonts w:eastAsia="Calibri"/>
          <w:b/>
          <w:i/>
          <w:u w:val="single"/>
        </w:rPr>
      </w:pPr>
    </w:p>
    <w:p w:rsidR="00BF2AC8" w:rsidRPr="00632E65" w:rsidRDefault="00BF2AC8" w:rsidP="00BF2AC8">
      <w:pPr>
        <w:ind w:firstLine="708"/>
        <w:jc w:val="both"/>
        <w:rPr>
          <w:rFonts w:eastAsia="Calibri"/>
          <w:b/>
        </w:rPr>
      </w:pPr>
      <w:r w:rsidRPr="00632E65">
        <w:rPr>
          <w:rFonts w:eastAsia="Calibri"/>
          <w:b/>
        </w:rPr>
        <w:t xml:space="preserve">3.1.Материально-техническое обеспечение ООП ДО. </w:t>
      </w:r>
    </w:p>
    <w:p w:rsidR="00BF2AC8" w:rsidRPr="00632E65" w:rsidRDefault="00BF2AC8" w:rsidP="00BF2AC8">
      <w:pPr>
        <w:ind w:firstLine="708"/>
        <w:jc w:val="both"/>
        <w:rPr>
          <w:rFonts w:eastAsia="Calibri"/>
        </w:rPr>
      </w:pPr>
      <w:r w:rsidRPr="00632E65">
        <w:rPr>
          <w:rFonts w:eastAsia="Calibri"/>
        </w:rPr>
        <w:t xml:space="preserve">Материально-техническое обеспечение образовательного процесса всоответствии с возрастом и индивидуальными особенностями развития детей. </w:t>
      </w:r>
    </w:p>
    <w:p w:rsidR="00BF2AC8" w:rsidRPr="00632E65" w:rsidRDefault="00BF2AC8" w:rsidP="00BF2AC8">
      <w:pPr>
        <w:jc w:val="both"/>
        <w:rPr>
          <w:rFonts w:eastAsia="Calibri"/>
        </w:rPr>
      </w:pPr>
      <w:r w:rsidRPr="00632E65">
        <w:rPr>
          <w:rFonts w:eastAsia="Calibri"/>
        </w:rPr>
        <w:t>Сведения о помещениях, используемых для организации образовательного процесса.</w:t>
      </w:r>
    </w:p>
    <w:p w:rsidR="00BF2AC8" w:rsidRPr="00632E65" w:rsidRDefault="00BF2AC8" w:rsidP="00BF2AC8">
      <w:pPr>
        <w:rPr>
          <w:rFonts w:eastAsia="Calibri"/>
        </w:rPr>
      </w:pPr>
    </w:p>
    <w:tbl>
      <w:tblPr>
        <w:tblStyle w:val="a4"/>
        <w:tblW w:w="0" w:type="auto"/>
        <w:tblInd w:w="367" w:type="dxa"/>
        <w:tblLook w:val="04A0"/>
      </w:tblPr>
      <w:tblGrid>
        <w:gridCol w:w="561"/>
        <w:gridCol w:w="4603"/>
        <w:gridCol w:w="4040"/>
      </w:tblGrid>
      <w:tr w:rsidR="00BF2AC8" w:rsidRPr="00632E65" w:rsidTr="00B623B2">
        <w:tc>
          <w:tcPr>
            <w:tcW w:w="566" w:type="dxa"/>
          </w:tcPr>
          <w:p w:rsidR="00BF2AC8" w:rsidRPr="00632E65" w:rsidRDefault="00BF2AC8" w:rsidP="00B623B2">
            <w:pPr>
              <w:rPr>
                <w:rFonts w:eastAsia="Calibri"/>
              </w:rPr>
            </w:pPr>
            <w:r w:rsidRPr="00632E65">
              <w:rPr>
                <w:rFonts w:eastAsia="Calibri"/>
              </w:rPr>
              <w:t>№</w:t>
            </w:r>
          </w:p>
        </w:tc>
        <w:tc>
          <w:tcPr>
            <w:tcW w:w="4803" w:type="dxa"/>
          </w:tcPr>
          <w:p w:rsidR="00BF2AC8" w:rsidRPr="00632E65" w:rsidRDefault="00BF2AC8" w:rsidP="00B623B2">
            <w:pPr>
              <w:rPr>
                <w:rFonts w:eastAsia="Calibri"/>
              </w:rPr>
            </w:pPr>
            <w:r w:rsidRPr="00632E65">
              <w:rPr>
                <w:rFonts w:eastAsia="Calibri"/>
              </w:rPr>
              <w:t>Вид  и назначение помещений</w:t>
            </w:r>
          </w:p>
        </w:tc>
        <w:tc>
          <w:tcPr>
            <w:tcW w:w="4202" w:type="dxa"/>
          </w:tcPr>
          <w:p w:rsidR="00BF2AC8" w:rsidRPr="00632E65" w:rsidRDefault="00BF2AC8" w:rsidP="00B623B2">
            <w:pPr>
              <w:rPr>
                <w:rFonts w:eastAsia="Calibri"/>
              </w:rPr>
            </w:pPr>
            <w:r w:rsidRPr="00632E65">
              <w:rPr>
                <w:rFonts w:eastAsia="Calibri"/>
              </w:rPr>
              <w:t>Количество(общая площадь, кв.м.)</w:t>
            </w:r>
          </w:p>
          <w:p w:rsidR="00BF2AC8" w:rsidRPr="00632E65" w:rsidRDefault="00BF2AC8" w:rsidP="00B623B2">
            <w:pPr>
              <w:rPr>
                <w:rFonts w:eastAsia="Calibri"/>
              </w:rPr>
            </w:pPr>
            <w:r w:rsidRPr="00632E65">
              <w:rPr>
                <w:rFonts w:eastAsia="Calibri"/>
              </w:rPr>
              <w:t>1 корпус     2 корпус      3 корпус</w:t>
            </w:r>
          </w:p>
        </w:tc>
      </w:tr>
      <w:tr w:rsidR="00BF2AC8" w:rsidRPr="00632E65" w:rsidTr="00B623B2">
        <w:tc>
          <w:tcPr>
            <w:tcW w:w="566" w:type="dxa"/>
          </w:tcPr>
          <w:p w:rsidR="00BF2AC8" w:rsidRPr="00632E65" w:rsidRDefault="00BF2AC8" w:rsidP="00B623B2">
            <w:pPr>
              <w:rPr>
                <w:rFonts w:eastAsia="Calibri"/>
              </w:rPr>
            </w:pPr>
            <w:r w:rsidRPr="00632E65">
              <w:rPr>
                <w:rFonts w:eastAsia="Calibri"/>
              </w:rPr>
              <w:t>1.</w:t>
            </w:r>
          </w:p>
        </w:tc>
        <w:tc>
          <w:tcPr>
            <w:tcW w:w="4803" w:type="dxa"/>
          </w:tcPr>
          <w:p w:rsidR="00BF2AC8" w:rsidRPr="00632E65" w:rsidRDefault="00BF2AC8" w:rsidP="00B623B2">
            <w:pPr>
              <w:rPr>
                <w:rFonts w:eastAsia="Calibri"/>
              </w:rPr>
            </w:pPr>
            <w:r w:rsidRPr="00632E65">
              <w:rPr>
                <w:rFonts w:eastAsia="Calibri"/>
              </w:rPr>
              <w:t>Административные кабинеты</w:t>
            </w:r>
          </w:p>
        </w:tc>
        <w:tc>
          <w:tcPr>
            <w:tcW w:w="4202" w:type="dxa"/>
          </w:tcPr>
          <w:p w:rsidR="00BF2AC8" w:rsidRPr="00632E65" w:rsidRDefault="00BF2AC8" w:rsidP="00B623B2">
            <w:pPr>
              <w:rPr>
                <w:rFonts w:eastAsia="Calibri"/>
              </w:rPr>
            </w:pPr>
            <w:r w:rsidRPr="00632E65">
              <w:rPr>
                <w:rFonts w:eastAsia="Calibri"/>
              </w:rPr>
              <w:t xml:space="preserve">                                           14,2</w:t>
            </w:r>
          </w:p>
        </w:tc>
      </w:tr>
      <w:tr w:rsidR="00BF2AC8" w:rsidRPr="00632E65" w:rsidTr="00B623B2">
        <w:tc>
          <w:tcPr>
            <w:tcW w:w="566" w:type="dxa"/>
          </w:tcPr>
          <w:p w:rsidR="00BF2AC8" w:rsidRPr="00632E65" w:rsidRDefault="00BF2AC8" w:rsidP="00B623B2">
            <w:pPr>
              <w:rPr>
                <w:rFonts w:eastAsia="Calibri"/>
              </w:rPr>
            </w:pPr>
            <w:r w:rsidRPr="00632E65">
              <w:rPr>
                <w:rFonts w:eastAsia="Calibri"/>
              </w:rPr>
              <w:t>2.</w:t>
            </w:r>
          </w:p>
        </w:tc>
        <w:tc>
          <w:tcPr>
            <w:tcW w:w="4803" w:type="dxa"/>
          </w:tcPr>
          <w:p w:rsidR="00BF2AC8" w:rsidRPr="00632E65" w:rsidRDefault="00BF2AC8" w:rsidP="00B623B2">
            <w:pPr>
              <w:rPr>
                <w:rFonts w:eastAsia="Calibri"/>
              </w:rPr>
            </w:pPr>
            <w:r w:rsidRPr="00632E65">
              <w:rPr>
                <w:rFonts w:eastAsia="Calibri"/>
              </w:rPr>
              <w:t>Методический кабинет</w:t>
            </w:r>
          </w:p>
        </w:tc>
        <w:tc>
          <w:tcPr>
            <w:tcW w:w="4202" w:type="dxa"/>
          </w:tcPr>
          <w:p w:rsidR="00BF2AC8" w:rsidRPr="00632E65" w:rsidRDefault="00BF2AC8" w:rsidP="00B623B2">
            <w:pPr>
              <w:rPr>
                <w:rFonts w:eastAsia="Calibri"/>
              </w:rPr>
            </w:pPr>
            <w:r w:rsidRPr="00632E65">
              <w:rPr>
                <w:rFonts w:eastAsia="Calibri"/>
              </w:rPr>
              <w:t xml:space="preserve">                                           16,5</w:t>
            </w:r>
          </w:p>
        </w:tc>
      </w:tr>
      <w:tr w:rsidR="00BF2AC8" w:rsidRPr="00632E65" w:rsidTr="00B623B2">
        <w:tc>
          <w:tcPr>
            <w:tcW w:w="566" w:type="dxa"/>
          </w:tcPr>
          <w:p w:rsidR="00BF2AC8" w:rsidRPr="00632E65" w:rsidRDefault="00BF2AC8" w:rsidP="00B623B2">
            <w:pPr>
              <w:rPr>
                <w:rFonts w:eastAsia="Calibri"/>
              </w:rPr>
            </w:pPr>
            <w:r w:rsidRPr="00632E65">
              <w:rPr>
                <w:rFonts w:eastAsia="Calibri"/>
              </w:rPr>
              <w:t>3.</w:t>
            </w:r>
          </w:p>
        </w:tc>
        <w:tc>
          <w:tcPr>
            <w:tcW w:w="4803" w:type="dxa"/>
          </w:tcPr>
          <w:p w:rsidR="00BF2AC8" w:rsidRPr="00632E65" w:rsidRDefault="00BF2AC8" w:rsidP="00B623B2">
            <w:pPr>
              <w:rPr>
                <w:rFonts w:eastAsia="Calibri"/>
              </w:rPr>
            </w:pPr>
            <w:r w:rsidRPr="00632E65">
              <w:rPr>
                <w:rFonts w:eastAsia="Calibri"/>
              </w:rPr>
              <w:t>Бухгалтерия</w:t>
            </w:r>
          </w:p>
        </w:tc>
        <w:tc>
          <w:tcPr>
            <w:tcW w:w="4202" w:type="dxa"/>
          </w:tcPr>
          <w:p w:rsidR="00BF2AC8" w:rsidRPr="00632E65" w:rsidRDefault="00BF2AC8" w:rsidP="00B623B2">
            <w:pPr>
              <w:rPr>
                <w:rFonts w:eastAsia="Calibri"/>
              </w:rPr>
            </w:pPr>
          </w:p>
        </w:tc>
      </w:tr>
      <w:tr w:rsidR="00BF2AC8" w:rsidRPr="00632E65" w:rsidTr="00B623B2">
        <w:tc>
          <w:tcPr>
            <w:tcW w:w="566" w:type="dxa"/>
          </w:tcPr>
          <w:p w:rsidR="00BF2AC8" w:rsidRPr="00632E65" w:rsidRDefault="00BF2AC8" w:rsidP="00B623B2">
            <w:pPr>
              <w:rPr>
                <w:rFonts w:eastAsia="Calibri"/>
              </w:rPr>
            </w:pPr>
          </w:p>
        </w:tc>
        <w:tc>
          <w:tcPr>
            <w:tcW w:w="4803" w:type="dxa"/>
          </w:tcPr>
          <w:p w:rsidR="00BF2AC8" w:rsidRPr="00632E65" w:rsidRDefault="00BF2AC8" w:rsidP="00B623B2">
            <w:pPr>
              <w:rPr>
                <w:rFonts w:eastAsia="Calibri"/>
              </w:rPr>
            </w:pPr>
            <w:r w:rsidRPr="00632E65">
              <w:rPr>
                <w:rFonts w:eastAsia="Calibri"/>
              </w:rPr>
              <w:t>Групповые помещения – 11</w:t>
            </w:r>
          </w:p>
        </w:tc>
        <w:tc>
          <w:tcPr>
            <w:tcW w:w="4202" w:type="dxa"/>
          </w:tcPr>
          <w:p w:rsidR="00BF2AC8" w:rsidRPr="00632E65" w:rsidRDefault="00BF2AC8" w:rsidP="00B623B2">
            <w:pPr>
              <w:rPr>
                <w:rFonts w:eastAsia="Calibri"/>
              </w:rPr>
            </w:pPr>
          </w:p>
        </w:tc>
      </w:tr>
      <w:tr w:rsidR="00BF2AC8" w:rsidRPr="00632E65" w:rsidTr="00B623B2">
        <w:tc>
          <w:tcPr>
            <w:tcW w:w="566" w:type="dxa"/>
          </w:tcPr>
          <w:p w:rsidR="00BF2AC8" w:rsidRPr="00632E65" w:rsidRDefault="00BF2AC8" w:rsidP="00B623B2">
            <w:pPr>
              <w:rPr>
                <w:rFonts w:eastAsia="Calibri"/>
              </w:rPr>
            </w:pPr>
            <w:r w:rsidRPr="00632E65">
              <w:rPr>
                <w:rFonts w:eastAsia="Calibri"/>
              </w:rPr>
              <w:t>4.</w:t>
            </w:r>
          </w:p>
        </w:tc>
        <w:tc>
          <w:tcPr>
            <w:tcW w:w="4803" w:type="dxa"/>
          </w:tcPr>
          <w:p w:rsidR="00BF2AC8" w:rsidRPr="00632E65" w:rsidRDefault="00BF2AC8" w:rsidP="00B623B2">
            <w:pPr>
              <w:rPr>
                <w:rFonts w:eastAsia="Calibri"/>
              </w:rPr>
            </w:pPr>
            <w:r w:rsidRPr="00632E65">
              <w:rPr>
                <w:rFonts w:eastAsia="Calibri"/>
              </w:rPr>
              <w:t xml:space="preserve">Раннего возраста ( 2-3 года) </w:t>
            </w:r>
          </w:p>
        </w:tc>
        <w:tc>
          <w:tcPr>
            <w:tcW w:w="4202" w:type="dxa"/>
          </w:tcPr>
          <w:p w:rsidR="00BF2AC8" w:rsidRPr="00632E65" w:rsidRDefault="00BF2AC8" w:rsidP="00B623B2">
            <w:pPr>
              <w:rPr>
                <w:rFonts w:eastAsia="Calibri"/>
              </w:rPr>
            </w:pPr>
            <w:r w:rsidRPr="00632E65">
              <w:rPr>
                <w:rFonts w:eastAsia="Calibri"/>
              </w:rPr>
              <w:t xml:space="preserve">                                           102,3</w:t>
            </w:r>
          </w:p>
        </w:tc>
      </w:tr>
      <w:tr w:rsidR="00BF2AC8" w:rsidRPr="00632E65" w:rsidTr="00B623B2">
        <w:tc>
          <w:tcPr>
            <w:tcW w:w="566" w:type="dxa"/>
          </w:tcPr>
          <w:p w:rsidR="00BF2AC8" w:rsidRPr="00632E65" w:rsidRDefault="00BF2AC8" w:rsidP="00B623B2">
            <w:pPr>
              <w:rPr>
                <w:rFonts w:eastAsia="Calibri"/>
              </w:rPr>
            </w:pPr>
            <w:r w:rsidRPr="00632E65">
              <w:rPr>
                <w:rFonts w:eastAsia="Calibri"/>
              </w:rPr>
              <w:t>5.</w:t>
            </w:r>
          </w:p>
        </w:tc>
        <w:tc>
          <w:tcPr>
            <w:tcW w:w="4803" w:type="dxa"/>
          </w:tcPr>
          <w:p w:rsidR="00BF2AC8" w:rsidRPr="00632E65" w:rsidRDefault="00BF2AC8" w:rsidP="00B623B2">
            <w:pPr>
              <w:rPr>
                <w:rFonts w:eastAsia="Calibri"/>
              </w:rPr>
            </w:pPr>
            <w:r w:rsidRPr="00632E65">
              <w:rPr>
                <w:rFonts w:eastAsia="Calibri"/>
              </w:rPr>
              <w:t>Младшая группа (3-4 года )</w:t>
            </w:r>
          </w:p>
        </w:tc>
        <w:tc>
          <w:tcPr>
            <w:tcW w:w="4202" w:type="dxa"/>
          </w:tcPr>
          <w:p w:rsidR="00BF2AC8" w:rsidRPr="00632E65" w:rsidRDefault="00BF2AC8" w:rsidP="00B623B2">
            <w:pPr>
              <w:rPr>
                <w:rFonts w:eastAsia="Calibri"/>
              </w:rPr>
            </w:pPr>
            <w:r w:rsidRPr="00632E65">
              <w:rPr>
                <w:rFonts w:eastAsia="Calibri"/>
              </w:rPr>
              <w:t xml:space="preserve">                                           119,5</w:t>
            </w:r>
          </w:p>
        </w:tc>
      </w:tr>
      <w:tr w:rsidR="00BF2AC8" w:rsidRPr="00632E65" w:rsidTr="00B623B2">
        <w:tc>
          <w:tcPr>
            <w:tcW w:w="566" w:type="dxa"/>
          </w:tcPr>
          <w:p w:rsidR="00BF2AC8" w:rsidRPr="00632E65" w:rsidRDefault="00BF2AC8" w:rsidP="00B623B2">
            <w:pPr>
              <w:rPr>
                <w:rFonts w:eastAsia="Calibri"/>
              </w:rPr>
            </w:pPr>
            <w:r w:rsidRPr="00632E65">
              <w:rPr>
                <w:rFonts w:eastAsia="Calibri"/>
              </w:rPr>
              <w:t>6.</w:t>
            </w:r>
          </w:p>
        </w:tc>
        <w:tc>
          <w:tcPr>
            <w:tcW w:w="4803" w:type="dxa"/>
          </w:tcPr>
          <w:p w:rsidR="00BF2AC8" w:rsidRPr="00632E65" w:rsidRDefault="00BF2AC8" w:rsidP="00B623B2">
            <w:pPr>
              <w:rPr>
                <w:rFonts w:eastAsia="Calibri"/>
              </w:rPr>
            </w:pPr>
            <w:r w:rsidRPr="00632E65">
              <w:rPr>
                <w:rFonts w:eastAsia="Calibri"/>
              </w:rPr>
              <w:t>Средняя группа ( 4-5 лет )</w:t>
            </w:r>
          </w:p>
        </w:tc>
        <w:tc>
          <w:tcPr>
            <w:tcW w:w="4202" w:type="dxa"/>
          </w:tcPr>
          <w:p w:rsidR="00BF2AC8" w:rsidRPr="00632E65" w:rsidRDefault="00BF2AC8" w:rsidP="00B623B2">
            <w:pPr>
              <w:rPr>
                <w:rFonts w:eastAsia="Calibri"/>
              </w:rPr>
            </w:pPr>
            <w:r w:rsidRPr="00632E65">
              <w:rPr>
                <w:rFonts w:eastAsia="Calibri"/>
              </w:rPr>
              <w:t xml:space="preserve">                                           60,7</w:t>
            </w:r>
          </w:p>
        </w:tc>
      </w:tr>
      <w:tr w:rsidR="00BF2AC8" w:rsidRPr="00632E65" w:rsidTr="00B623B2">
        <w:tc>
          <w:tcPr>
            <w:tcW w:w="566" w:type="dxa"/>
          </w:tcPr>
          <w:p w:rsidR="00BF2AC8" w:rsidRPr="00632E65" w:rsidRDefault="00BF2AC8" w:rsidP="00B623B2">
            <w:pPr>
              <w:rPr>
                <w:rFonts w:eastAsia="Calibri"/>
              </w:rPr>
            </w:pPr>
            <w:r w:rsidRPr="00632E65">
              <w:rPr>
                <w:rFonts w:eastAsia="Calibri"/>
              </w:rPr>
              <w:t>7.</w:t>
            </w:r>
          </w:p>
        </w:tc>
        <w:tc>
          <w:tcPr>
            <w:tcW w:w="4803" w:type="dxa"/>
          </w:tcPr>
          <w:p w:rsidR="00BF2AC8" w:rsidRPr="00632E65" w:rsidRDefault="00BF2AC8" w:rsidP="00B623B2">
            <w:pPr>
              <w:rPr>
                <w:rFonts w:eastAsia="Calibri"/>
              </w:rPr>
            </w:pPr>
            <w:r w:rsidRPr="00632E65">
              <w:rPr>
                <w:rFonts w:eastAsia="Calibri"/>
              </w:rPr>
              <w:t xml:space="preserve">Старшая группа ( 5-6 лет ) </w:t>
            </w:r>
          </w:p>
        </w:tc>
        <w:tc>
          <w:tcPr>
            <w:tcW w:w="4202" w:type="dxa"/>
          </w:tcPr>
          <w:p w:rsidR="00BF2AC8" w:rsidRPr="00632E65" w:rsidRDefault="00BF2AC8" w:rsidP="00B623B2">
            <w:pPr>
              <w:rPr>
                <w:rFonts w:eastAsia="Calibri"/>
              </w:rPr>
            </w:pPr>
            <w:r w:rsidRPr="00632E65">
              <w:rPr>
                <w:rFonts w:eastAsia="Calibri"/>
              </w:rPr>
              <w:t xml:space="preserve">                                           58,9</w:t>
            </w:r>
          </w:p>
        </w:tc>
      </w:tr>
      <w:tr w:rsidR="00BF2AC8" w:rsidRPr="00632E65" w:rsidTr="00B623B2">
        <w:tc>
          <w:tcPr>
            <w:tcW w:w="566" w:type="dxa"/>
          </w:tcPr>
          <w:p w:rsidR="00BF2AC8" w:rsidRPr="00632E65" w:rsidRDefault="00BF2AC8" w:rsidP="00B623B2">
            <w:pPr>
              <w:rPr>
                <w:rFonts w:eastAsia="Calibri"/>
              </w:rPr>
            </w:pPr>
            <w:r w:rsidRPr="00632E65">
              <w:rPr>
                <w:rFonts w:eastAsia="Calibri"/>
              </w:rPr>
              <w:t>8.</w:t>
            </w:r>
          </w:p>
        </w:tc>
        <w:tc>
          <w:tcPr>
            <w:tcW w:w="4803" w:type="dxa"/>
          </w:tcPr>
          <w:p w:rsidR="00BF2AC8" w:rsidRPr="00632E65" w:rsidRDefault="00BF2AC8" w:rsidP="00B623B2">
            <w:pPr>
              <w:rPr>
                <w:rFonts w:eastAsia="Calibri"/>
              </w:rPr>
            </w:pPr>
            <w:r w:rsidRPr="00632E65">
              <w:rPr>
                <w:rFonts w:eastAsia="Calibri"/>
              </w:rPr>
              <w:t>Подготовительная группа (6-7 лет )</w:t>
            </w:r>
          </w:p>
        </w:tc>
        <w:tc>
          <w:tcPr>
            <w:tcW w:w="4202" w:type="dxa"/>
          </w:tcPr>
          <w:p w:rsidR="00BF2AC8" w:rsidRPr="00632E65" w:rsidRDefault="00BF2AC8" w:rsidP="00B623B2">
            <w:pPr>
              <w:rPr>
                <w:rFonts w:eastAsia="Calibri"/>
              </w:rPr>
            </w:pPr>
            <w:r w:rsidRPr="00632E65">
              <w:rPr>
                <w:rFonts w:eastAsia="Calibri"/>
              </w:rPr>
              <w:t xml:space="preserve">                                           61,0</w:t>
            </w:r>
          </w:p>
        </w:tc>
      </w:tr>
      <w:tr w:rsidR="00BF2AC8" w:rsidRPr="00632E65" w:rsidTr="00B623B2">
        <w:tc>
          <w:tcPr>
            <w:tcW w:w="566" w:type="dxa"/>
          </w:tcPr>
          <w:p w:rsidR="00BF2AC8" w:rsidRPr="00632E65" w:rsidRDefault="00BF2AC8" w:rsidP="00B623B2">
            <w:pPr>
              <w:rPr>
                <w:rFonts w:eastAsia="Calibri"/>
              </w:rPr>
            </w:pPr>
            <w:r w:rsidRPr="00632E65">
              <w:rPr>
                <w:rFonts w:eastAsia="Calibri"/>
              </w:rPr>
              <w:t>9.</w:t>
            </w:r>
          </w:p>
        </w:tc>
        <w:tc>
          <w:tcPr>
            <w:tcW w:w="4803" w:type="dxa"/>
          </w:tcPr>
          <w:p w:rsidR="00BF2AC8" w:rsidRPr="00632E65" w:rsidRDefault="00BF2AC8" w:rsidP="00B623B2">
            <w:pPr>
              <w:rPr>
                <w:rFonts w:eastAsia="Calibri"/>
              </w:rPr>
            </w:pPr>
            <w:r w:rsidRPr="00632E65">
              <w:rPr>
                <w:rFonts w:eastAsia="Calibri"/>
              </w:rPr>
              <w:t>Группа компенсирующей направленности ( 5-7 лет )</w:t>
            </w:r>
          </w:p>
        </w:tc>
        <w:tc>
          <w:tcPr>
            <w:tcW w:w="4202" w:type="dxa"/>
          </w:tcPr>
          <w:p w:rsidR="00BF2AC8" w:rsidRPr="00632E65" w:rsidRDefault="00BF2AC8" w:rsidP="00B623B2">
            <w:pPr>
              <w:rPr>
                <w:rFonts w:eastAsia="Calibri"/>
              </w:rPr>
            </w:pPr>
            <w:r w:rsidRPr="00632E65">
              <w:rPr>
                <w:rFonts w:eastAsia="Calibri"/>
              </w:rPr>
              <w:t xml:space="preserve">                                           117,9</w:t>
            </w:r>
          </w:p>
        </w:tc>
      </w:tr>
      <w:tr w:rsidR="00BF2AC8" w:rsidRPr="00632E65" w:rsidTr="00B623B2">
        <w:tc>
          <w:tcPr>
            <w:tcW w:w="566" w:type="dxa"/>
          </w:tcPr>
          <w:p w:rsidR="00BF2AC8" w:rsidRPr="00632E65" w:rsidRDefault="00BF2AC8" w:rsidP="00B623B2">
            <w:pPr>
              <w:rPr>
                <w:rFonts w:eastAsia="Calibri"/>
              </w:rPr>
            </w:pPr>
          </w:p>
        </w:tc>
        <w:tc>
          <w:tcPr>
            <w:tcW w:w="4803" w:type="dxa"/>
          </w:tcPr>
          <w:p w:rsidR="00BF2AC8" w:rsidRPr="00632E65" w:rsidRDefault="00BF2AC8" w:rsidP="00B623B2">
            <w:pPr>
              <w:rPr>
                <w:rFonts w:eastAsia="Calibri"/>
              </w:rPr>
            </w:pPr>
            <w:r w:rsidRPr="00632E65">
              <w:rPr>
                <w:rFonts w:eastAsia="Calibri"/>
              </w:rPr>
              <w:t>Кабинеты дополнительного образования</w:t>
            </w:r>
          </w:p>
        </w:tc>
        <w:tc>
          <w:tcPr>
            <w:tcW w:w="4202" w:type="dxa"/>
          </w:tcPr>
          <w:p w:rsidR="00BF2AC8" w:rsidRPr="00632E65" w:rsidRDefault="00BF2AC8" w:rsidP="00B623B2">
            <w:pPr>
              <w:rPr>
                <w:rFonts w:eastAsia="Calibri"/>
              </w:rPr>
            </w:pPr>
          </w:p>
        </w:tc>
      </w:tr>
      <w:tr w:rsidR="00BF2AC8" w:rsidRPr="00632E65" w:rsidTr="00B623B2">
        <w:tc>
          <w:tcPr>
            <w:tcW w:w="566" w:type="dxa"/>
          </w:tcPr>
          <w:p w:rsidR="00BF2AC8" w:rsidRPr="00632E65" w:rsidRDefault="00BF2AC8" w:rsidP="00B623B2">
            <w:pPr>
              <w:rPr>
                <w:rFonts w:eastAsia="Calibri"/>
              </w:rPr>
            </w:pPr>
            <w:r w:rsidRPr="00632E65">
              <w:rPr>
                <w:rFonts w:eastAsia="Calibri"/>
              </w:rPr>
              <w:t>10.</w:t>
            </w:r>
          </w:p>
        </w:tc>
        <w:tc>
          <w:tcPr>
            <w:tcW w:w="4803" w:type="dxa"/>
          </w:tcPr>
          <w:p w:rsidR="00BF2AC8" w:rsidRPr="00632E65" w:rsidRDefault="00BF2AC8" w:rsidP="00B623B2">
            <w:pPr>
              <w:rPr>
                <w:rFonts w:eastAsia="Calibri"/>
              </w:rPr>
            </w:pPr>
            <w:r w:rsidRPr="00632E65">
              <w:rPr>
                <w:rFonts w:eastAsia="Calibri"/>
              </w:rPr>
              <w:t>Логопедический кабинет</w:t>
            </w:r>
          </w:p>
        </w:tc>
        <w:tc>
          <w:tcPr>
            <w:tcW w:w="4202" w:type="dxa"/>
          </w:tcPr>
          <w:p w:rsidR="00BF2AC8" w:rsidRPr="00632E65" w:rsidRDefault="00BF2AC8" w:rsidP="00B623B2">
            <w:pPr>
              <w:rPr>
                <w:rFonts w:eastAsia="Calibri"/>
              </w:rPr>
            </w:pPr>
            <w:r w:rsidRPr="00632E65">
              <w:rPr>
                <w:rFonts w:eastAsia="Calibri"/>
              </w:rPr>
              <w:t xml:space="preserve">                                           13,3</w:t>
            </w:r>
          </w:p>
        </w:tc>
      </w:tr>
      <w:tr w:rsidR="00BF2AC8" w:rsidRPr="00632E65" w:rsidTr="00B623B2">
        <w:tc>
          <w:tcPr>
            <w:tcW w:w="566" w:type="dxa"/>
          </w:tcPr>
          <w:p w:rsidR="00BF2AC8" w:rsidRPr="00632E65" w:rsidRDefault="00BF2AC8" w:rsidP="00B623B2">
            <w:pPr>
              <w:rPr>
                <w:rFonts w:eastAsia="Calibri"/>
              </w:rPr>
            </w:pPr>
            <w:r w:rsidRPr="00632E65">
              <w:rPr>
                <w:rFonts w:eastAsia="Calibri"/>
              </w:rPr>
              <w:t>11.</w:t>
            </w:r>
          </w:p>
        </w:tc>
        <w:tc>
          <w:tcPr>
            <w:tcW w:w="4803" w:type="dxa"/>
          </w:tcPr>
          <w:p w:rsidR="00BF2AC8" w:rsidRPr="00632E65" w:rsidRDefault="00BF2AC8" w:rsidP="00B623B2">
            <w:pPr>
              <w:rPr>
                <w:rFonts w:eastAsia="Calibri"/>
              </w:rPr>
            </w:pPr>
            <w:r w:rsidRPr="00632E65">
              <w:rPr>
                <w:rFonts w:eastAsia="Calibri"/>
              </w:rPr>
              <w:t>Музыкальный зал</w:t>
            </w:r>
          </w:p>
        </w:tc>
        <w:tc>
          <w:tcPr>
            <w:tcW w:w="4202" w:type="dxa"/>
          </w:tcPr>
          <w:p w:rsidR="00BF2AC8" w:rsidRPr="00632E65" w:rsidRDefault="00BF2AC8" w:rsidP="00B623B2">
            <w:pPr>
              <w:rPr>
                <w:rFonts w:eastAsia="Calibri"/>
              </w:rPr>
            </w:pPr>
            <w:r w:rsidRPr="00632E65">
              <w:rPr>
                <w:rFonts w:eastAsia="Calibri"/>
              </w:rPr>
              <w:t xml:space="preserve">                                           68,9</w:t>
            </w:r>
          </w:p>
        </w:tc>
      </w:tr>
      <w:tr w:rsidR="00BF2AC8" w:rsidRPr="00632E65" w:rsidTr="00B623B2">
        <w:tc>
          <w:tcPr>
            <w:tcW w:w="566" w:type="dxa"/>
          </w:tcPr>
          <w:p w:rsidR="00BF2AC8" w:rsidRPr="00632E65" w:rsidRDefault="00BF2AC8" w:rsidP="00B623B2">
            <w:pPr>
              <w:rPr>
                <w:rFonts w:eastAsia="Calibri"/>
              </w:rPr>
            </w:pPr>
            <w:r w:rsidRPr="00632E65">
              <w:rPr>
                <w:rFonts w:eastAsia="Calibri"/>
              </w:rPr>
              <w:t>12.</w:t>
            </w:r>
          </w:p>
        </w:tc>
        <w:tc>
          <w:tcPr>
            <w:tcW w:w="4803" w:type="dxa"/>
          </w:tcPr>
          <w:p w:rsidR="00BF2AC8" w:rsidRPr="00632E65" w:rsidRDefault="00BF2AC8" w:rsidP="00B623B2">
            <w:pPr>
              <w:rPr>
                <w:rFonts w:eastAsia="Calibri"/>
              </w:rPr>
            </w:pPr>
            <w:r w:rsidRPr="00632E65">
              <w:rPr>
                <w:rFonts w:eastAsia="Calibri"/>
              </w:rPr>
              <w:t>Спортивный зал</w:t>
            </w:r>
          </w:p>
        </w:tc>
        <w:tc>
          <w:tcPr>
            <w:tcW w:w="4202" w:type="dxa"/>
          </w:tcPr>
          <w:p w:rsidR="00BF2AC8" w:rsidRPr="00632E65" w:rsidRDefault="00BF2AC8" w:rsidP="00B623B2">
            <w:pPr>
              <w:rPr>
                <w:rFonts w:eastAsia="Calibri"/>
              </w:rPr>
            </w:pPr>
            <w:r w:rsidRPr="00632E65">
              <w:rPr>
                <w:rFonts w:eastAsia="Calibri"/>
              </w:rPr>
              <w:t xml:space="preserve">                                           52,4</w:t>
            </w:r>
          </w:p>
        </w:tc>
      </w:tr>
      <w:tr w:rsidR="00BF2AC8" w:rsidRPr="00632E65" w:rsidTr="00B623B2">
        <w:tc>
          <w:tcPr>
            <w:tcW w:w="566" w:type="dxa"/>
          </w:tcPr>
          <w:p w:rsidR="00BF2AC8" w:rsidRPr="00632E65" w:rsidRDefault="00BF2AC8" w:rsidP="00B623B2">
            <w:pPr>
              <w:rPr>
                <w:rFonts w:eastAsia="Calibri"/>
              </w:rPr>
            </w:pPr>
            <w:r w:rsidRPr="00632E65">
              <w:rPr>
                <w:rFonts w:eastAsia="Calibri"/>
              </w:rPr>
              <w:t>13.</w:t>
            </w:r>
          </w:p>
        </w:tc>
        <w:tc>
          <w:tcPr>
            <w:tcW w:w="4803" w:type="dxa"/>
          </w:tcPr>
          <w:p w:rsidR="00BF2AC8" w:rsidRPr="00632E65" w:rsidRDefault="00BF2AC8" w:rsidP="00B623B2">
            <w:pPr>
              <w:rPr>
                <w:rFonts w:eastAsia="Calibri"/>
              </w:rPr>
            </w:pPr>
            <w:r w:rsidRPr="00632E65">
              <w:rPr>
                <w:rFonts w:eastAsia="Calibri"/>
              </w:rPr>
              <w:t>Кабинет педагога-психолога</w:t>
            </w:r>
          </w:p>
        </w:tc>
        <w:tc>
          <w:tcPr>
            <w:tcW w:w="4202" w:type="dxa"/>
          </w:tcPr>
          <w:p w:rsidR="00BF2AC8" w:rsidRPr="00632E65" w:rsidRDefault="00BF2AC8" w:rsidP="00B623B2">
            <w:pPr>
              <w:rPr>
                <w:rFonts w:eastAsia="Calibri"/>
              </w:rPr>
            </w:pPr>
          </w:p>
        </w:tc>
      </w:tr>
      <w:tr w:rsidR="00BF2AC8" w:rsidRPr="00632E65" w:rsidTr="00B623B2">
        <w:tc>
          <w:tcPr>
            <w:tcW w:w="566" w:type="dxa"/>
          </w:tcPr>
          <w:p w:rsidR="00BF2AC8" w:rsidRPr="00632E65" w:rsidRDefault="00BF2AC8" w:rsidP="00B623B2">
            <w:pPr>
              <w:rPr>
                <w:rFonts w:eastAsia="Calibri"/>
              </w:rPr>
            </w:pPr>
          </w:p>
        </w:tc>
        <w:tc>
          <w:tcPr>
            <w:tcW w:w="4803" w:type="dxa"/>
          </w:tcPr>
          <w:p w:rsidR="00BF2AC8" w:rsidRPr="00632E65" w:rsidRDefault="00BF2AC8" w:rsidP="00B623B2">
            <w:pPr>
              <w:rPr>
                <w:rFonts w:eastAsia="Calibri"/>
              </w:rPr>
            </w:pPr>
            <w:r w:rsidRPr="00632E65">
              <w:rPr>
                <w:rFonts w:eastAsia="Calibri"/>
              </w:rPr>
              <w:t>Медицинское обслуживание</w:t>
            </w:r>
          </w:p>
        </w:tc>
        <w:tc>
          <w:tcPr>
            <w:tcW w:w="4202" w:type="dxa"/>
          </w:tcPr>
          <w:p w:rsidR="00BF2AC8" w:rsidRPr="00632E65" w:rsidRDefault="00BF2AC8" w:rsidP="00B623B2">
            <w:pPr>
              <w:rPr>
                <w:rFonts w:eastAsia="Calibri"/>
              </w:rPr>
            </w:pPr>
          </w:p>
        </w:tc>
      </w:tr>
      <w:tr w:rsidR="00BF2AC8" w:rsidRPr="00632E65" w:rsidTr="00B623B2">
        <w:tc>
          <w:tcPr>
            <w:tcW w:w="566" w:type="dxa"/>
          </w:tcPr>
          <w:p w:rsidR="00BF2AC8" w:rsidRPr="00632E65" w:rsidRDefault="00BF2AC8" w:rsidP="00B623B2">
            <w:pPr>
              <w:rPr>
                <w:rFonts w:eastAsia="Calibri"/>
              </w:rPr>
            </w:pPr>
            <w:r w:rsidRPr="00632E65">
              <w:rPr>
                <w:rFonts w:eastAsia="Calibri"/>
              </w:rPr>
              <w:t>14.</w:t>
            </w:r>
          </w:p>
        </w:tc>
        <w:tc>
          <w:tcPr>
            <w:tcW w:w="4803" w:type="dxa"/>
          </w:tcPr>
          <w:p w:rsidR="00BF2AC8" w:rsidRPr="00632E65" w:rsidRDefault="00BF2AC8" w:rsidP="00B623B2">
            <w:pPr>
              <w:rPr>
                <w:rFonts w:eastAsia="Calibri"/>
              </w:rPr>
            </w:pPr>
            <w:r w:rsidRPr="00632E65">
              <w:rPr>
                <w:rFonts w:eastAsia="Calibri"/>
              </w:rPr>
              <w:t>Медицинский кабинет</w:t>
            </w:r>
          </w:p>
        </w:tc>
        <w:tc>
          <w:tcPr>
            <w:tcW w:w="4202" w:type="dxa"/>
          </w:tcPr>
          <w:p w:rsidR="00BF2AC8" w:rsidRPr="00632E65" w:rsidRDefault="00BF2AC8" w:rsidP="00B623B2">
            <w:pPr>
              <w:rPr>
                <w:rFonts w:eastAsia="Calibri"/>
              </w:rPr>
            </w:pPr>
            <w:r w:rsidRPr="00632E65">
              <w:rPr>
                <w:rFonts w:eastAsia="Calibri"/>
              </w:rPr>
              <w:t xml:space="preserve">                                           9,6</w:t>
            </w:r>
          </w:p>
        </w:tc>
      </w:tr>
      <w:tr w:rsidR="00BF2AC8" w:rsidRPr="00632E65" w:rsidTr="00B623B2">
        <w:tc>
          <w:tcPr>
            <w:tcW w:w="566" w:type="dxa"/>
          </w:tcPr>
          <w:p w:rsidR="00BF2AC8" w:rsidRPr="00632E65" w:rsidRDefault="00BF2AC8" w:rsidP="00B623B2">
            <w:pPr>
              <w:rPr>
                <w:rFonts w:eastAsia="Calibri"/>
              </w:rPr>
            </w:pPr>
            <w:r w:rsidRPr="00632E65">
              <w:rPr>
                <w:rFonts w:eastAsia="Calibri"/>
              </w:rPr>
              <w:t>15.</w:t>
            </w:r>
          </w:p>
        </w:tc>
        <w:tc>
          <w:tcPr>
            <w:tcW w:w="4803" w:type="dxa"/>
          </w:tcPr>
          <w:p w:rsidR="00BF2AC8" w:rsidRPr="00632E65" w:rsidRDefault="00BF2AC8" w:rsidP="00B623B2">
            <w:pPr>
              <w:rPr>
                <w:rFonts w:eastAsia="Calibri"/>
              </w:rPr>
            </w:pPr>
            <w:r w:rsidRPr="00632E65">
              <w:rPr>
                <w:rFonts w:eastAsia="Calibri"/>
              </w:rPr>
              <w:t>Процедурный кабинет</w:t>
            </w:r>
          </w:p>
        </w:tc>
        <w:tc>
          <w:tcPr>
            <w:tcW w:w="4202" w:type="dxa"/>
          </w:tcPr>
          <w:p w:rsidR="00BF2AC8" w:rsidRPr="00632E65" w:rsidRDefault="00BF2AC8" w:rsidP="00B623B2">
            <w:pPr>
              <w:rPr>
                <w:rFonts w:eastAsia="Calibri"/>
              </w:rPr>
            </w:pPr>
            <w:r w:rsidRPr="00632E65">
              <w:rPr>
                <w:rFonts w:eastAsia="Calibri"/>
              </w:rPr>
              <w:t xml:space="preserve">                                           9,3</w:t>
            </w:r>
          </w:p>
        </w:tc>
      </w:tr>
      <w:tr w:rsidR="00BF2AC8" w:rsidRPr="00632E65" w:rsidTr="00B623B2">
        <w:tc>
          <w:tcPr>
            <w:tcW w:w="566" w:type="dxa"/>
          </w:tcPr>
          <w:p w:rsidR="00BF2AC8" w:rsidRPr="00632E65" w:rsidRDefault="00BF2AC8" w:rsidP="00B623B2">
            <w:pPr>
              <w:rPr>
                <w:rFonts w:eastAsia="Calibri"/>
              </w:rPr>
            </w:pPr>
          </w:p>
        </w:tc>
        <w:tc>
          <w:tcPr>
            <w:tcW w:w="4803" w:type="dxa"/>
          </w:tcPr>
          <w:p w:rsidR="00BF2AC8" w:rsidRPr="00632E65" w:rsidRDefault="00BF2AC8" w:rsidP="00B623B2">
            <w:pPr>
              <w:rPr>
                <w:rFonts w:eastAsia="Calibri"/>
              </w:rPr>
            </w:pPr>
            <w:r w:rsidRPr="00632E65">
              <w:rPr>
                <w:rFonts w:eastAsia="Calibri"/>
              </w:rPr>
              <w:t>Общественное питание</w:t>
            </w:r>
          </w:p>
        </w:tc>
        <w:tc>
          <w:tcPr>
            <w:tcW w:w="4202" w:type="dxa"/>
          </w:tcPr>
          <w:p w:rsidR="00BF2AC8" w:rsidRPr="00632E65" w:rsidRDefault="00BF2AC8" w:rsidP="00B623B2">
            <w:pPr>
              <w:rPr>
                <w:rFonts w:eastAsia="Calibri"/>
              </w:rPr>
            </w:pPr>
          </w:p>
        </w:tc>
      </w:tr>
      <w:tr w:rsidR="00BF2AC8" w:rsidRPr="00632E65" w:rsidTr="00B623B2">
        <w:tc>
          <w:tcPr>
            <w:tcW w:w="566" w:type="dxa"/>
          </w:tcPr>
          <w:p w:rsidR="00BF2AC8" w:rsidRPr="00632E65" w:rsidRDefault="00BF2AC8" w:rsidP="00B623B2">
            <w:pPr>
              <w:rPr>
                <w:rFonts w:eastAsia="Calibri"/>
              </w:rPr>
            </w:pPr>
            <w:r w:rsidRPr="00632E65">
              <w:rPr>
                <w:rFonts w:eastAsia="Calibri"/>
              </w:rPr>
              <w:t>16.</w:t>
            </w:r>
          </w:p>
        </w:tc>
        <w:tc>
          <w:tcPr>
            <w:tcW w:w="4803" w:type="dxa"/>
          </w:tcPr>
          <w:p w:rsidR="00BF2AC8" w:rsidRPr="00632E65" w:rsidRDefault="00BF2AC8" w:rsidP="00B623B2">
            <w:pPr>
              <w:rPr>
                <w:rFonts w:eastAsia="Calibri"/>
              </w:rPr>
            </w:pPr>
            <w:r w:rsidRPr="00632E65">
              <w:rPr>
                <w:rFonts w:eastAsia="Calibri"/>
              </w:rPr>
              <w:t>Пищеблок</w:t>
            </w:r>
          </w:p>
        </w:tc>
        <w:tc>
          <w:tcPr>
            <w:tcW w:w="4202" w:type="dxa"/>
          </w:tcPr>
          <w:p w:rsidR="00BF2AC8" w:rsidRPr="00632E65" w:rsidRDefault="00BF2AC8" w:rsidP="00B623B2">
            <w:pPr>
              <w:rPr>
                <w:rFonts w:eastAsia="Calibri"/>
              </w:rPr>
            </w:pPr>
            <w:r w:rsidRPr="00632E65">
              <w:rPr>
                <w:rFonts w:eastAsia="Calibri"/>
              </w:rPr>
              <w:t xml:space="preserve">                                           68,28</w:t>
            </w:r>
          </w:p>
        </w:tc>
      </w:tr>
      <w:tr w:rsidR="00BF2AC8" w:rsidRPr="00632E65" w:rsidTr="00B623B2">
        <w:tc>
          <w:tcPr>
            <w:tcW w:w="566" w:type="dxa"/>
          </w:tcPr>
          <w:p w:rsidR="00BF2AC8" w:rsidRPr="00632E65" w:rsidRDefault="00BF2AC8" w:rsidP="00B623B2">
            <w:pPr>
              <w:rPr>
                <w:rFonts w:eastAsia="Calibri"/>
              </w:rPr>
            </w:pPr>
            <w:r w:rsidRPr="00632E65">
              <w:rPr>
                <w:rFonts w:eastAsia="Calibri"/>
              </w:rPr>
              <w:t>17.</w:t>
            </w:r>
          </w:p>
        </w:tc>
        <w:tc>
          <w:tcPr>
            <w:tcW w:w="4803" w:type="dxa"/>
          </w:tcPr>
          <w:p w:rsidR="00BF2AC8" w:rsidRPr="00632E65" w:rsidRDefault="00BF2AC8" w:rsidP="00B623B2">
            <w:pPr>
              <w:rPr>
                <w:rFonts w:eastAsia="Calibri"/>
              </w:rPr>
            </w:pPr>
            <w:r w:rsidRPr="00632E65">
              <w:rPr>
                <w:rFonts w:eastAsia="Calibri"/>
              </w:rPr>
              <w:t>Кладовая</w:t>
            </w:r>
          </w:p>
        </w:tc>
        <w:tc>
          <w:tcPr>
            <w:tcW w:w="4202" w:type="dxa"/>
          </w:tcPr>
          <w:p w:rsidR="00BF2AC8" w:rsidRPr="00632E65" w:rsidRDefault="00BF2AC8" w:rsidP="00B623B2">
            <w:pPr>
              <w:rPr>
                <w:rFonts w:eastAsia="Calibri"/>
              </w:rPr>
            </w:pPr>
            <w:r w:rsidRPr="00632E65">
              <w:rPr>
                <w:rFonts w:eastAsia="Calibri"/>
              </w:rPr>
              <w:t xml:space="preserve">                                            9,87</w:t>
            </w:r>
          </w:p>
        </w:tc>
      </w:tr>
      <w:tr w:rsidR="00BF2AC8" w:rsidRPr="00632E65" w:rsidTr="00B623B2">
        <w:tc>
          <w:tcPr>
            <w:tcW w:w="566" w:type="dxa"/>
          </w:tcPr>
          <w:p w:rsidR="00BF2AC8" w:rsidRPr="00632E65" w:rsidRDefault="00BF2AC8" w:rsidP="00B623B2">
            <w:pPr>
              <w:rPr>
                <w:rFonts w:eastAsia="Calibri"/>
              </w:rPr>
            </w:pPr>
            <w:r w:rsidRPr="00632E65">
              <w:rPr>
                <w:rFonts w:eastAsia="Calibri"/>
              </w:rPr>
              <w:t>18.</w:t>
            </w:r>
          </w:p>
        </w:tc>
        <w:tc>
          <w:tcPr>
            <w:tcW w:w="4803" w:type="dxa"/>
          </w:tcPr>
          <w:p w:rsidR="00BF2AC8" w:rsidRPr="00632E65" w:rsidRDefault="00BF2AC8" w:rsidP="00B623B2">
            <w:pPr>
              <w:rPr>
                <w:rFonts w:eastAsia="Calibri"/>
              </w:rPr>
            </w:pPr>
            <w:r w:rsidRPr="00632E65">
              <w:rPr>
                <w:rFonts w:eastAsia="Calibri"/>
              </w:rPr>
              <w:t>Склад</w:t>
            </w:r>
          </w:p>
        </w:tc>
        <w:tc>
          <w:tcPr>
            <w:tcW w:w="4202" w:type="dxa"/>
          </w:tcPr>
          <w:p w:rsidR="00BF2AC8" w:rsidRPr="00632E65" w:rsidRDefault="00BF2AC8" w:rsidP="00B623B2">
            <w:pPr>
              <w:rPr>
                <w:rFonts w:eastAsia="Calibri"/>
              </w:rPr>
            </w:pPr>
            <w:r w:rsidRPr="00632E65">
              <w:rPr>
                <w:rFonts w:eastAsia="Calibri"/>
              </w:rPr>
              <w:t xml:space="preserve">                                           33,2</w:t>
            </w:r>
          </w:p>
        </w:tc>
      </w:tr>
      <w:tr w:rsidR="00BF2AC8" w:rsidRPr="00632E65" w:rsidTr="00B623B2">
        <w:tc>
          <w:tcPr>
            <w:tcW w:w="566" w:type="dxa"/>
          </w:tcPr>
          <w:p w:rsidR="00BF2AC8" w:rsidRPr="00632E65" w:rsidRDefault="00BF2AC8" w:rsidP="00B623B2">
            <w:pPr>
              <w:rPr>
                <w:rFonts w:eastAsia="Calibri"/>
              </w:rPr>
            </w:pPr>
          </w:p>
        </w:tc>
        <w:tc>
          <w:tcPr>
            <w:tcW w:w="4803" w:type="dxa"/>
          </w:tcPr>
          <w:p w:rsidR="00BF2AC8" w:rsidRPr="00632E65" w:rsidRDefault="00BF2AC8" w:rsidP="00B623B2">
            <w:pPr>
              <w:rPr>
                <w:rFonts w:eastAsia="Calibri"/>
              </w:rPr>
            </w:pPr>
            <w:r w:rsidRPr="00632E65">
              <w:rPr>
                <w:rFonts w:eastAsia="Calibri"/>
              </w:rPr>
              <w:t xml:space="preserve">Хозяйственно-бытовое и санитарно-гигиеническое </w:t>
            </w:r>
          </w:p>
        </w:tc>
        <w:tc>
          <w:tcPr>
            <w:tcW w:w="4202" w:type="dxa"/>
          </w:tcPr>
          <w:p w:rsidR="00BF2AC8" w:rsidRPr="00632E65" w:rsidRDefault="00BF2AC8" w:rsidP="00B623B2">
            <w:pPr>
              <w:rPr>
                <w:rFonts w:eastAsia="Calibri"/>
              </w:rPr>
            </w:pPr>
            <w:r w:rsidRPr="00632E65">
              <w:rPr>
                <w:rFonts w:eastAsia="Calibri"/>
              </w:rPr>
              <w:t>обслуживание</w:t>
            </w:r>
          </w:p>
        </w:tc>
      </w:tr>
      <w:tr w:rsidR="00BF2AC8" w:rsidRPr="00632E65" w:rsidTr="00B623B2">
        <w:tc>
          <w:tcPr>
            <w:tcW w:w="566" w:type="dxa"/>
          </w:tcPr>
          <w:p w:rsidR="00BF2AC8" w:rsidRPr="00632E65" w:rsidRDefault="00BF2AC8" w:rsidP="00B623B2">
            <w:pPr>
              <w:rPr>
                <w:rFonts w:eastAsia="Calibri"/>
              </w:rPr>
            </w:pPr>
            <w:r w:rsidRPr="00632E65">
              <w:rPr>
                <w:rFonts w:eastAsia="Calibri"/>
              </w:rPr>
              <w:t>19.</w:t>
            </w:r>
          </w:p>
        </w:tc>
        <w:tc>
          <w:tcPr>
            <w:tcW w:w="4803" w:type="dxa"/>
          </w:tcPr>
          <w:p w:rsidR="00BF2AC8" w:rsidRPr="00632E65" w:rsidRDefault="00BF2AC8" w:rsidP="00B623B2">
            <w:pPr>
              <w:rPr>
                <w:rFonts w:eastAsia="Calibri"/>
              </w:rPr>
            </w:pPr>
            <w:r w:rsidRPr="00632E65">
              <w:rPr>
                <w:rFonts w:eastAsia="Calibri"/>
              </w:rPr>
              <w:t>Прачечная</w:t>
            </w:r>
          </w:p>
        </w:tc>
        <w:tc>
          <w:tcPr>
            <w:tcW w:w="4202" w:type="dxa"/>
          </w:tcPr>
          <w:p w:rsidR="00BF2AC8" w:rsidRPr="00632E65" w:rsidRDefault="00BF2AC8" w:rsidP="00B623B2">
            <w:pPr>
              <w:rPr>
                <w:rFonts w:eastAsia="Calibri"/>
              </w:rPr>
            </w:pPr>
            <w:r w:rsidRPr="00632E65">
              <w:rPr>
                <w:rFonts w:eastAsia="Calibri"/>
              </w:rPr>
              <w:t xml:space="preserve">                                           24,8</w:t>
            </w:r>
          </w:p>
        </w:tc>
      </w:tr>
      <w:tr w:rsidR="00BF2AC8" w:rsidRPr="00632E65" w:rsidTr="00B623B2">
        <w:tc>
          <w:tcPr>
            <w:tcW w:w="566" w:type="dxa"/>
          </w:tcPr>
          <w:p w:rsidR="00BF2AC8" w:rsidRPr="00632E65" w:rsidRDefault="00BF2AC8" w:rsidP="00B623B2">
            <w:pPr>
              <w:rPr>
                <w:rFonts w:eastAsia="Calibri"/>
              </w:rPr>
            </w:pPr>
          </w:p>
        </w:tc>
        <w:tc>
          <w:tcPr>
            <w:tcW w:w="4803" w:type="dxa"/>
          </w:tcPr>
          <w:p w:rsidR="00BF2AC8" w:rsidRPr="00632E65" w:rsidRDefault="00BF2AC8" w:rsidP="00B623B2">
            <w:pPr>
              <w:rPr>
                <w:rFonts w:eastAsia="Calibri"/>
              </w:rPr>
            </w:pPr>
          </w:p>
        </w:tc>
        <w:tc>
          <w:tcPr>
            <w:tcW w:w="4202" w:type="dxa"/>
          </w:tcPr>
          <w:p w:rsidR="00BF2AC8" w:rsidRPr="00632E65" w:rsidRDefault="00BF2AC8" w:rsidP="00B623B2">
            <w:pPr>
              <w:rPr>
                <w:rFonts w:eastAsia="Calibri"/>
              </w:rPr>
            </w:pPr>
          </w:p>
        </w:tc>
      </w:tr>
    </w:tbl>
    <w:p w:rsidR="00BF2AC8" w:rsidRPr="00632E65" w:rsidRDefault="00BF2AC8" w:rsidP="00BF2AC8">
      <w:pPr>
        <w:ind w:firstLine="708"/>
        <w:rPr>
          <w:rFonts w:eastAsia="Calibri"/>
        </w:rPr>
      </w:pPr>
    </w:p>
    <w:p w:rsidR="00BF2AC8" w:rsidRPr="00632E65" w:rsidRDefault="00BF2AC8" w:rsidP="00BF2AC8">
      <w:pPr>
        <w:ind w:firstLine="708"/>
        <w:rPr>
          <w:rFonts w:eastAsia="Calibri"/>
        </w:rPr>
      </w:pPr>
      <w:r w:rsidRPr="00632E65">
        <w:rPr>
          <w:rFonts w:eastAsia="Calibri"/>
        </w:rPr>
        <w:t>Для качественного осуществления образовательного процесса оборудованы специализированные   помещения:</w:t>
      </w:r>
    </w:p>
    <w:tbl>
      <w:tblPr>
        <w:tblStyle w:val="a4"/>
        <w:tblW w:w="0" w:type="auto"/>
        <w:tblInd w:w="367" w:type="dxa"/>
        <w:tblLayout w:type="fixed"/>
        <w:tblLook w:val="04A0"/>
      </w:tblPr>
      <w:tblGrid>
        <w:gridCol w:w="1809"/>
        <w:gridCol w:w="3402"/>
        <w:gridCol w:w="2977"/>
        <w:gridCol w:w="1383"/>
      </w:tblGrid>
      <w:tr w:rsidR="00BF2AC8" w:rsidRPr="00632E65" w:rsidTr="00B623B2">
        <w:tc>
          <w:tcPr>
            <w:tcW w:w="1809" w:type="dxa"/>
          </w:tcPr>
          <w:p w:rsidR="00BF2AC8" w:rsidRPr="00632E65" w:rsidRDefault="00BF2AC8" w:rsidP="00B623B2">
            <w:pPr>
              <w:rPr>
                <w:rFonts w:eastAsia="Calibri"/>
              </w:rPr>
            </w:pPr>
            <w:r w:rsidRPr="00632E65">
              <w:rPr>
                <w:rFonts w:eastAsia="Calibri"/>
              </w:rPr>
              <w:t>Вид помещения</w:t>
            </w:r>
          </w:p>
        </w:tc>
        <w:tc>
          <w:tcPr>
            <w:tcW w:w="3402" w:type="dxa"/>
          </w:tcPr>
          <w:p w:rsidR="00BF2AC8" w:rsidRPr="00632E65" w:rsidRDefault="00BF2AC8" w:rsidP="00B623B2">
            <w:pPr>
              <w:rPr>
                <w:rFonts w:eastAsia="Calibri"/>
              </w:rPr>
            </w:pPr>
            <w:r w:rsidRPr="00632E65">
              <w:rPr>
                <w:rFonts w:eastAsia="Calibri"/>
              </w:rPr>
              <w:t xml:space="preserve">  Функциональное использование</w:t>
            </w:r>
          </w:p>
        </w:tc>
        <w:tc>
          <w:tcPr>
            <w:tcW w:w="2977" w:type="dxa"/>
          </w:tcPr>
          <w:p w:rsidR="00BF2AC8" w:rsidRPr="00632E65" w:rsidRDefault="00BF2AC8" w:rsidP="00B623B2">
            <w:pPr>
              <w:rPr>
                <w:rFonts w:eastAsia="Calibri"/>
              </w:rPr>
            </w:pPr>
            <w:r w:rsidRPr="00632E65">
              <w:rPr>
                <w:rFonts w:eastAsia="Calibri"/>
              </w:rPr>
              <w:t xml:space="preserve">                  оборудование</w:t>
            </w:r>
          </w:p>
        </w:tc>
        <w:tc>
          <w:tcPr>
            <w:tcW w:w="1383" w:type="dxa"/>
          </w:tcPr>
          <w:p w:rsidR="00BF2AC8" w:rsidRPr="00632E65" w:rsidRDefault="00BF2AC8" w:rsidP="00B623B2">
            <w:pPr>
              <w:rPr>
                <w:rFonts w:eastAsia="Calibri"/>
              </w:rPr>
            </w:pPr>
            <w:r w:rsidRPr="00632E65">
              <w:rPr>
                <w:rFonts w:eastAsia="Calibri"/>
              </w:rPr>
              <w:t>Фактически имеющиеся</w:t>
            </w:r>
          </w:p>
          <w:p w:rsidR="00BF2AC8" w:rsidRPr="00632E65" w:rsidRDefault="00BF2AC8" w:rsidP="00B623B2">
            <w:pPr>
              <w:rPr>
                <w:rFonts w:eastAsia="Calibri"/>
              </w:rPr>
            </w:pPr>
            <w:r w:rsidRPr="00632E65">
              <w:rPr>
                <w:rFonts w:eastAsia="Calibri"/>
              </w:rPr>
              <w:t>Оборудование, в</w:t>
            </w:r>
          </w:p>
          <w:p w:rsidR="00BF2AC8" w:rsidRPr="00632E65" w:rsidRDefault="00BF2AC8" w:rsidP="00B623B2">
            <w:pPr>
              <w:rPr>
                <w:rFonts w:eastAsia="Calibri"/>
              </w:rPr>
            </w:pPr>
            <w:r w:rsidRPr="00632E65">
              <w:rPr>
                <w:rFonts w:eastAsia="Calibri"/>
              </w:rPr>
              <w:t>Соответствие  с</w:t>
            </w:r>
          </w:p>
          <w:p w:rsidR="00BF2AC8" w:rsidRPr="00632E65" w:rsidRDefault="00BF2AC8" w:rsidP="00B623B2">
            <w:pPr>
              <w:rPr>
                <w:rFonts w:eastAsia="Calibri"/>
              </w:rPr>
            </w:pPr>
            <w:r w:rsidRPr="00632E65">
              <w:rPr>
                <w:rFonts w:eastAsia="Calibri"/>
              </w:rPr>
              <w:t>ФГОС</w:t>
            </w:r>
          </w:p>
        </w:tc>
      </w:tr>
      <w:tr w:rsidR="00BF2AC8" w:rsidRPr="00632E65" w:rsidTr="00B623B2">
        <w:tc>
          <w:tcPr>
            <w:tcW w:w="1809" w:type="dxa"/>
          </w:tcPr>
          <w:p w:rsidR="00BF2AC8" w:rsidRPr="00632E65" w:rsidRDefault="00BF2AC8" w:rsidP="00B623B2">
            <w:pPr>
              <w:rPr>
                <w:rFonts w:eastAsia="Calibri"/>
              </w:rPr>
            </w:pPr>
            <w:r w:rsidRPr="00632E65">
              <w:rPr>
                <w:rFonts w:eastAsia="Calibri"/>
              </w:rPr>
              <w:t>Музыкаль-ный зал</w:t>
            </w:r>
          </w:p>
        </w:tc>
        <w:tc>
          <w:tcPr>
            <w:tcW w:w="3402" w:type="dxa"/>
          </w:tcPr>
          <w:p w:rsidR="00BF2AC8" w:rsidRPr="00632E65" w:rsidRDefault="00BF2AC8" w:rsidP="00B623B2">
            <w:pPr>
              <w:rPr>
                <w:rFonts w:eastAsia="Calibri"/>
              </w:rPr>
            </w:pPr>
            <w:r w:rsidRPr="00632E65">
              <w:rPr>
                <w:rFonts w:eastAsia="Calibri"/>
              </w:rPr>
              <w:t>Непосредственно образовательная  деятельность, утренняя гимнастика, праздники,  развлечения, презентация проектной деятельности, мероприятия  для          родителей.</w:t>
            </w:r>
          </w:p>
          <w:p w:rsidR="00BF2AC8" w:rsidRPr="00632E65" w:rsidRDefault="00BF2AC8" w:rsidP="00B623B2">
            <w:pPr>
              <w:rPr>
                <w:rFonts w:eastAsia="Calibri"/>
              </w:rPr>
            </w:pPr>
          </w:p>
        </w:tc>
        <w:tc>
          <w:tcPr>
            <w:tcW w:w="2977" w:type="dxa"/>
          </w:tcPr>
          <w:p w:rsidR="00BF2AC8" w:rsidRPr="00632E65" w:rsidRDefault="00BF2AC8" w:rsidP="00B623B2">
            <w:pPr>
              <w:rPr>
                <w:rFonts w:eastAsia="Calibri"/>
              </w:rPr>
            </w:pPr>
            <w:r w:rsidRPr="00632E65">
              <w:rPr>
                <w:rFonts w:eastAsia="Calibri"/>
              </w:rPr>
              <w:t>Пианино, синтезатор, стенка    зеркальная, музыкальный центр, набор детских музыкальных инструментов, атрибуты для танцев, музыкально-дидактических игр, стол расписной детский, стулья детские, взрослые, шкаф-стенка</w:t>
            </w:r>
          </w:p>
        </w:tc>
        <w:tc>
          <w:tcPr>
            <w:tcW w:w="1383" w:type="dxa"/>
          </w:tcPr>
          <w:p w:rsidR="00BF2AC8" w:rsidRPr="00632E65" w:rsidRDefault="00BF2AC8" w:rsidP="00B623B2">
            <w:pPr>
              <w:rPr>
                <w:rFonts w:eastAsia="Calibri"/>
              </w:rPr>
            </w:pPr>
            <w:r w:rsidRPr="00632E65">
              <w:rPr>
                <w:rFonts w:eastAsia="Calibri"/>
              </w:rPr>
              <w:t xml:space="preserve">   90%</w:t>
            </w:r>
          </w:p>
          <w:p w:rsidR="00BF2AC8" w:rsidRPr="00632E65" w:rsidRDefault="00BF2AC8" w:rsidP="00B623B2">
            <w:pPr>
              <w:rPr>
                <w:rFonts w:eastAsia="Calibri"/>
              </w:rPr>
            </w:pPr>
          </w:p>
        </w:tc>
      </w:tr>
      <w:tr w:rsidR="00BF2AC8" w:rsidRPr="00632E65" w:rsidTr="00B623B2">
        <w:tc>
          <w:tcPr>
            <w:tcW w:w="1809" w:type="dxa"/>
          </w:tcPr>
          <w:p w:rsidR="00BF2AC8" w:rsidRPr="00632E65" w:rsidRDefault="00BF2AC8" w:rsidP="00B623B2">
            <w:pPr>
              <w:rPr>
                <w:rFonts w:eastAsia="Calibri"/>
              </w:rPr>
            </w:pPr>
            <w:r w:rsidRPr="00632E65">
              <w:rPr>
                <w:rFonts w:eastAsia="Calibri"/>
              </w:rPr>
              <w:t>Физкультур-ный зал</w:t>
            </w:r>
          </w:p>
        </w:tc>
        <w:tc>
          <w:tcPr>
            <w:tcW w:w="3402" w:type="dxa"/>
          </w:tcPr>
          <w:p w:rsidR="00BF2AC8" w:rsidRPr="00632E65" w:rsidRDefault="00BF2AC8" w:rsidP="00B623B2">
            <w:pPr>
              <w:rPr>
                <w:rFonts w:eastAsia="Calibri"/>
              </w:rPr>
            </w:pPr>
            <w:r w:rsidRPr="00632E65">
              <w:rPr>
                <w:rFonts w:eastAsia="Calibri"/>
              </w:rPr>
              <w:t>Непосредственно образовательная деятельность, утренняя гимнастика, физкультурный досуг, спортивный праздник.</w:t>
            </w:r>
          </w:p>
        </w:tc>
        <w:tc>
          <w:tcPr>
            <w:tcW w:w="2977" w:type="dxa"/>
          </w:tcPr>
          <w:p w:rsidR="00BF2AC8" w:rsidRPr="00632E65" w:rsidRDefault="00BF2AC8" w:rsidP="00B623B2">
            <w:pPr>
              <w:rPr>
                <w:rFonts w:eastAsia="Calibri"/>
              </w:rPr>
            </w:pPr>
            <w:r w:rsidRPr="00632E65">
              <w:rPr>
                <w:rFonts w:eastAsia="Calibri"/>
              </w:rPr>
              <w:t>Оборудования для ходьбы, ползания, бега , тренировки равновесия, прыжков, бросания и ловли мяча, гимнастическая стенка, набор мягких модулей разной формы и величины, игровые пособия и игрушки, стимулирующие двигательную активность детей, оборудование для общеразвивающих упражнений, спортивных игр, атрибуты к подвижным играм, маты, детские тренажеры, фитболы.</w:t>
            </w:r>
          </w:p>
        </w:tc>
        <w:tc>
          <w:tcPr>
            <w:tcW w:w="1383" w:type="dxa"/>
          </w:tcPr>
          <w:p w:rsidR="00BF2AC8" w:rsidRPr="00632E65" w:rsidRDefault="00BF2AC8" w:rsidP="00B623B2">
            <w:pPr>
              <w:rPr>
                <w:rFonts w:eastAsia="Calibri"/>
              </w:rPr>
            </w:pPr>
            <w:r w:rsidRPr="00632E65">
              <w:rPr>
                <w:rFonts w:eastAsia="Calibri"/>
              </w:rPr>
              <w:t xml:space="preserve">  90%</w:t>
            </w:r>
          </w:p>
        </w:tc>
      </w:tr>
      <w:tr w:rsidR="00BF2AC8" w:rsidRPr="00632E65" w:rsidTr="00B623B2">
        <w:tc>
          <w:tcPr>
            <w:tcW w:w="1809" w:type="dxa"/>
          </w:tcPr>
          <w:p w:rsidR="00BF2AC8" w:rsidRPr="00632E65" w:rsidRDefault="00BF2AC8" w:rsidP="00B623B2">
            <w:pPr>
              <w:rPr>
                <w:rFonts w:eastAsia="Calibri"/>
              </w:rPr>
            </w:pPr>
            <w:r w:rsidRPr="00632E65">
              <w:rPr>
                <w:rFonts w:eastAsia="Calibri"/>
              </w:rPr>
              <w:t>Кабинет педагога-</w:t>
            </w:r>
          </w:p>
          <w:p w:rsidR="00BF2AC8" w:rsidRPr="00632E65" w:rsidRDefault="00BF2AC8" w:rsidP="00B623B2">
            <w:pPr>
              <w:rPr>
                <w:rFonts w:eastAsia="Calibri"/>
              </w:rPr>
            </w:pPr>
            <w:r w:rsidRPr="00632E65">
              <w:rPr>
                <w:rFonts w:eastAsia="Calibri"/>
              </w:rPr>
              <w:t>психолога</w:t>
            </w:r>
          </w:p>
        </w:tc>
        <w:tc>
          <w:tcPr>
            <w:tcW w:w="3402" w:type="dxa"/>
          </w:tcPr>
          <w:p w:rsidR="00BF2AC8" w:rsidRPr="00632E65" w:rsidRDefault="00BF2AC8" w:rsidP="00B623B2">
            <w:pPr>
              <w:rPr>
                <w:rFonts w:eastAsia="Calibri"/>
              </w:rPr>
            </w:pPr>
            <w:r w:rsidRPr="00632E65">
              <w:rPr>
                <w:rFonts w:eastAsia="Calibri"/>
              </w:rPr>
              <w:t>Индивидуальная образовательная деятельность, диагностика и коррекция психических процессов.</w:t>
            </w:r>
          </w:p>
        </w:tc>
        <w:tc>
          <w:tcPr>
            <w:tcW w:w="2977" w:type="dxa"/>
          </w:tcPr>
          <w:p w:rsidR="00BF2AC8" w:rsidRPr="00632E65" w:rsidRDefault="00BF2AC8" w:rsidP="00B623B2">
            <w:pPr>
              <w:rPr>
                <w:rFonts w:eastAsia="Calibri"/>
              </w:rPr>
            </w:pPr>
            <w:r w:rsidRPr="00632E65">
              <w:rPr>
                <w:rFonts w:eastAsia="Calibri"/>
              </w:rPr>
              <w:t>Дидактические материалы и пособия для психолого-педагогического обследования, коррекционной работы с детьми разных возрастных групп, стол детский, взрослый, стул детский, взрослый, шкаф-стенка.</w:t>
            </w:r>
          </w:p>
        </w:tc>
        <w:tc>
          <w:tcPr>
            <w:tcW w:w="1383" w:type="dxa"/>
          </w:tcPr>
          <w:p w:rsidR="00BF2AC8" w:rsidRPr="00632E65" w:rsidRDefault="00BF2AC8" w:rsidP="00B623B2">
            <w:pPr>
              <w:rPr>
                <w:rFonts w:eastAsia="Calibri"/>
              </w:rPr>
            </w:pPr>
            <w:r w:rsidRPr="00632E65">
              <w:rPr>
                <w:rFonts w:eastAsia="Calibri"/>
              </w:rPr>
              <w:t xml:space="preserve">  90%</w:t>
            </w:r>
          </w:p>
        </w:tc>
      </w:tr>
      <w:tr w:rsidR="00BF2AC8" w:rsidRPr="00632E65" w:rsidTr="00B623B2">
        <w:tc>
          <w:tcPr>
            <w:tcW w:w="1809" w:type="dxa"/>
          </w:tcPr>
          <w:p w:rsidR="00BF2AC8" w:rsidRPr="00632E65" w:rsidRDefault="00BF2AC8" w:rsidP="00B623B2">
            <w:pPr>
              <w:rPr>
                <w:rFonts w:eastAsia="Calibri"/>
              </w:rPr>
            </w:pPr>
            <w:r w:rsidRPr="00632E65">
              <w:rPr>
                <w:rFonts w:eastAsia="Calibri"/>
              </w:rPr>
              <w:t xml:space="preserve">Кабинет учителя </w:t>
            </w:r>
          </w:p>
          <w:p w:rsidR="00BF2AC8" w:rsidRPr="00632E65" w:rsidRDefault="00BF2AC8" w:rsidP="00B623B2">
            <w:pPr>
              <w:rPr>
                <w:rFonts w:eastAsia="Calibri"/>
              </w:rPr>
            </w:pPr>
            <w:r w:rsidRPr="00632E65">
              <w:rPr>
                <w:rFonts w:eastAsia="Calibri"/>
              </w:rPr>
              <w:t>логопеда</w:t>
            </w:r>
          </w:p>
        </w:tc>
        <w:tc>
          <w:tcPr>
            <w:tcW w:w="3402" w:type="dxa"/>
          </w:tcPr>
          <w:p w:rsidR="00BF2AC8" w:rsidRPr="00632E65" w:rsidRDefault="00BF2AC8" w:rsidP="00B623B2">
            <w:pPr>
              <w:rPr>
                <w:rFonts w:eastAsia="Calibri"/>
              </w:rPr>
            </w:pPr>
            <w:r w:rsidRPr="00632E65">
              <w:rPr>
                <w:rFonts w:eastAsia="Calibri"/>
              </w:rPr>
              <w:t>Непосредственно образовательная деятельность, подгрупповые, индивидуальные занятия по развитию речи и подготовки к обучению грамоте.</w:t>
            </w:r>
          </w:p>
        </w:tc>
        <w:tc>
          <w:tcPr>
            <w:tcW w:w="2977" w:type="dxa"/>
          </w:tcPr>
          <w:p w:rsidR="00BF2AC8" w:rsidRPr="00632E65" w:rsidRDefault="00BF2AC8" w:rsidP="00B623B2">
            <w:pPr>
              <w:rPr>
                <w:rFonts w:eastAsia="Calibri"/>
              </w:rPr>
            </w:pPr>
            <w:r w:rsidRPr="00632E65">
              <w:rPr>
                <w:rFonts w:eastAsia="Calibri"/>
              </w:rPr>
              <w:t>Диагностический и коррекционный материал, индивидуальные зеркала, настенное зеркало, наборы картинного материала, картотека артикуляционной, дыхательной, пальчиковой гимнастики, набор дидактического материала на развитие мелкой и крупной моторики.</w:t>
            </w:r>
          </w:p>
        </w:tc>
        <w:tc>
          <w:tcPr>
            <w:tcW w:w="1383" w:type="dxa"/>
          </w:tcPr>
          <w:p w:rsidR="00BF2AC8" w:rsidRPr="00632E65" w:rsidRDefault="00BF2AC8" w:rsidP="00B623B2">
            <w:pPr>
              <w:rPr>
                <w:rFonts w:eastAsia="Calibri"/>
              </w:rPr>
            </w:pPr>
            <w:r w:rsidRPr="00632E65">
              <w:rPr>
                <w:rFonts w:eastAsia="Calibri"/>
              </w:rPr>
              <w:t xml:space="preserve">  90%</w:t>
            </w:r>
          </w:p>
        </w:tc>
      </w:tr>
      <w:tr w:rsidR="00BF2AC8" w:rsidRPr="00632E65" w:rsidTr="00B623B2">
        <w:tc>
          <w:tcPr>
            <w:tcW w:w="1809" w:type="dxa"/>
          </w:tcPr>
          <w:p w:rsidR="00BF2AC8" w:rsidRPr="00632E65" w:rsidRDefault="00BF2AC8" w:rsidP="00B623B2">
            <w:pPr>
              <w:rPr>
                <w:rFonts w:eastAsia="Calibri"/>
              </w:rPr>
            </w:pPr>
            <w:r w:rsidRPr="00632E65">
              <w:rPr>
                <w:rFonts w:eastAsia="Calibri"/>
              </w:rPr>
              <w:t>Методичес-кий</w:t>
            </w:r>
          </w:p>
          <w:p w:rsidR="00BF2AC8" w:rsidRPr="00632E65" w:rsidRDefault="00BF2AC8" w:rsidP="00B623B2">
            <w:pPr>
              <w:rPr>
                <w:rFonts w:eastAsia="Calibri"/>
              </w:rPr>
            </w:pPr>
            <w:r w:rsidRPr="00632E65">
              <w:rPr>
                <w:rFonts w:eastAsia="Calibri"/>
              </w:rPr>
              <w:t>кабинет</w:t>
            </w:r>
          </w:p>
        </w:tc>
        <w:tc>
          <w:tcPr>
            <w:tcW w:w="3402" w:type="dxa"/>
          </w:tcPr>
          <w:p w:rsidR="00BF2AC8" w:rsidRPr="00632E65" w:rsidRDefault="00BF2AC8" w:rsidP="00B623B2">
            <w:pPr>
              <w:rPr>
                <w:rFonts w:eastAsia="Calibri"/>
              </w:rPr>
            </w:pPr>
            <w:r w:rsidRPr="00632E65">
              <w:rPr>
                <w:rFonts w:eastAsia="Calibri"/>
              </w:rPr>
              <w:t>Методическая работа с воспитателями, консультирование, семинары, методическое обеспечение.</w:t>
            </w:r>
          </w:p>
        </w:tc>
        <w:tc>
          <w:tcPr>
            <w:tcW w:w="2977" w:type="dxa"/>
          </w:tcPr>
          <w:p w:rsidR="00BF2AC8" w:rsidRPr="00632E65" w:rsidRDefault="00BF2AC8" w:rsidP="00B623B2">
            <w:pPr>
              <w:rPr>
                <w:rFonts w:eastAsia="Calibri"/>
              </w:rPr>
            </w:pPr>
            <w:r w:rsidRPr="00632E65">
              <w:rPr>
                <w:rFonts w:eastAsia="Calibri"/>
              </w:rPr>
              <w:t>Нормативные, инструктивные материалы федерального и регионального уровня, учебно-методическая литература и пособия  по образовательным  областям, диагностический, демонстрационный, раздаточный материал, учебно-наглядные пособия по всем видам деятельности, детская художественная литература детских писателей и поэтов.</w:t>
            </w:r>
          </w:p>
        </w:tc>
        <w:tc>
          <w:tcPr>
            <w:tcW w:w="1383" w:type="dxa"/>
          </w:tcPr>
          <w:p w:rsidR="00BF2AC8" w:rsidRPr="00632E65" w:rsidRDefault="00BF2AC8" w:rsidP="00B623B2">
            <w:pPr>
              <w:rPr>
                <w:rFonts w:eastAsia="Calibri"/>
              </w:rPr>
            </w:pPr>
            <w:r w:rsidRPr="00632E65">
              <w:rPr>
                <w:rFonts w:eastAsia="Calibri"/>
              </w:rPr>
              <w:t xml:space="preserve">  90%</w:t>
            </w:r>
          </w:p>
        </w:tc>
      </w:tr>
    </w:tbl>
    <w:p w:rsidR="00BF2AC8" w:rsidRPr="00632E65" w:rsidRDefault="00BF2AC8" w:rsidP="00BF2AC8">
      <w:pPr>
        <w:ind w:firstLine="708"/>
        <w:jc w:val="both"/>
        <w:rPr>
          <w:rFonts w:eastAsia="Calibri"/>
        </w:rPr>
      </w:pPr>
    </w:p>
    <w:p w:rsidR="00BF2AC8" w:rsidRPr="00632E65" w:rsidRDefault="00BF2AC8" w:rsidP="00BF2AC8">
      <w:pPr>
        <w:ind w:firstLine="708"/>
        <w:jc w:val="both"/>
        <w:rPr>
          <w:rFonts w:eastAsia="Calibri"/>
          <w:b/>
        </w:rPr>
      </w:pPr>
      <w:r w:rsidRPr="00632E65">
        <w:rPr>
          <w:rFonts w:eastAsia="Calibri"/>
          <w:b/>
        </w:rPr>
        <w:t>3.2. Обеспеченность  методическими материалами и средствами обучения.</w:t>
      </w:r>
    </w:p>
    <w:p w:rsidR="00BF2AC8" w:rsidRPr="00632E65" w:rsidRDefault="00BF2AC8" w:rsidP="00BF2AC8">
      <w:pPr>
        <w:rPr>
          <w:rFonts w:eastAsia="Calibri"/>
          <w:b/>
        </w:rPr>
      </w:pPr>
    </w:p>
    <w:p w:rsidR="00BF2AC8" w:rsidRPr="00632E65" w:rsidRDefault="00BF2AC8" w:rsidP="00BF2AC8">
      <w:pPr>
        <w:jc w:val="both"/>
        <w:rPr>
          <w:b/>
        </w:rPr>
      </w:pPr>
      <w:r w:rsidRPr="00632E65">
        <w:rPr>
          <w:b/>
          <w:spacing w:val="-9"/>
        </w:rPr>
        <w:t xml:space="preserve">Образовательная  </w:t>
      </w:r>
      <w:r w:rsidRPr="00632E65">
        <w:rPr>
          <w:b/>
        </w:rPr>
        <w:t>область  «Физическое развитие»</w:t>
      </w:r>
    </w:p>
    <w:p w:rsidR="00BF2AC8" w:rsidRPr="00632E65" w:rsidRDefault="00BF2AC8" w:rsidP="00BF2AC8">
      <w:pPr>
        <w:rPr>
          <w:rFonts w:eastAsia="Calibri"/>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570"/>
        <w:gridCol w:w="6046"/>
      </w:tblGrid>
      <w:tr w:rsidR="00BF2AC8" w:rsidRPr="00632E65" w:rsidTr="00B623B2">
        <w:tc>
          <w:tcPr>
            <w:tcW w:w="1955" w:type="dxa"/>
          </w:tcPr>
          <w:p w:rsidR="00BF2AC8" w:rsidRPr="00632E65" w:rsidRDefault="00BF2AC8" w:rsidP="00B623B2">
            <w:r w:rsidRPr="00632E65">
              <w:t>ОБРАЗОВА-</w:t>
            </w:r>
          </w:p>
          <w:p w:rsidR="00BF2AC8" w:rsidRPr="00632E65" w:rsidRDefault="00BF2AC8" w:rsidP="00B623B2">
            <w:r w:rsidRPr="00632E65">
              <w:t>ТЕЛЬНЫЕ</w:t>
            </w:r>
          </w:p>
          <w:p w:rsidR="00BF2AC8" w:rsidRPr="00632E65" w:rsidRDefault="00BF2AC8" w:rsidP="00B623B2">
            <w:r w:rsidRPr="00632E65">
              <w:t>ОБЛАСТИ</w:t>
            </w:r>
          </w:p>
        </w:tc>
        <w:tc>
          <w:tcPr>
            <w:tcW w:w="1570" w:type="dxa"/>
          </w:tcPr>
          <w:p w:rsidR="00BF2AC8" w:rsidRPr="00632E65" w:rsidRDefault="00BF2AC8" w:rsidP="00B623B2">
            <w:r w:rsidRPr="00632E65">
              <w:t>ВИДЫ</w:t>
            </w:r>
          </w:p>
          <w:p w:rsidR="00BF2AC8" w:rsidRPr="00632E65" w:rsidRDefault="00BF2AC8" w:rsidP="00B623B2">
            <w:r w:rsidRPr="00632E65">
              <w:t>ДЕЯТЕЛЬ-</w:t>
            </w:r>
          </w:p>
          <w:p w:rsidR="00BF2AC8" w:rsidRPr="00632E65" w:rsidRDefault="00BF2AC8" w:rsidP="00B623B2">
            <w:r w:rsidRPr="00632E65">
              <w:t>НОСТИ</w:t>
            </w:r>
          </w:p>
        </w:tc>
        <w:tc>
          <w:tcPr>
            <w:tcW w:w="6046" w:type="dxa"/>
          </w:tcPr>
          <w:p w:rsidR="00BF2AC8" w:rsidRPr="00632E65" w:rsidRDefault="00BF2AC8" w:rsidP="00B623B2">
            <w:r w:rsidRPr="00632E65">
              <w:t>ИСПОЛЬЗУЕМЫЕ ПРОГРАММЫ, ТЕХНОЛОГИИ, МЕТОДИЧЕСКИЕ ПОСОБИЯ</w:t>
            </w:r>
          </w:p>
        </w:tc>
      </w:tr>
      <w:tr w:rsidR="00BF2AC8" w:rsidRPr="00632E65" w:rsidTr="00B623B2">
        <w:tc>
          <w:tcPr>
            <w:tcW w:w="1955" w:type="dxa"/>
          </w:tcPr>
          <w:p w:rsidR="00BF2AC8" w:rsidRPr="00632E65" w:rsidRDefault="00BF2AC8" w:rsidP="00B623B2"/>
        </w:tc>
        <w:tc>
          <w:tcPr>
            <w:tcW w:w="1570" w:type="dxa"/>
          </w:tcPr>
          <w:p w:rsidR="00BF2AC8" w:rsidRPr="00632E65" w:rsidRDefault="00BF2AC8" w:rsidP="00B623B2">
            <w:r w:rsidRPr="00632E65">
              <w:t>Двигатель-</w:t>
            </w:r>
          </w:p>
          <w:p w:rsidR="00BF2AC8" w:rsidRPr="00632E65" w:rsidRDefault="00BF2AC8" w:rsidP="00B623B2">
            <w:r w:rsidRPr="00632E65">
              <w:t xml:space="preserve">ная  </w:t>
            </w:r>
          </w:p>
          <w:p w:rsidR="00BF2AC8" w:rsidRPr="00632E65" w:rsidRDefault="00BF2AC8" w:rsidP="00B623B2">
            <w:r w:rsidRPr="00632E65">
              <w:t>деятель-</w:t>
            </w:r>
          </w:p>
          <w:p w:rsidR="00BF2AC8" w:rsidRPr="00632E65" w:rsidRDefault="00BF2AC8" w:rsidP="00B623B2">
            <w:r w:rsidRPr="00632E65">
              <w:t>ность</w:t>
            </w:r>
          </w:p>
        </w:tc>
        <w:tc>
          <w:tcPr>
            <w:tcW w:w="6046" w:type="dxa"/>
          </w:tcPr>
          <w:p w:rsidR="00BF2AC8" w:rsidRPr="00632E65" w:rsidRDefault="00BF2AC8" w:rsidP="00B623B2"/>
          <w:p w:rsidR="00BF2AC8" w:rsidRPr="00632E65" w:rsidRDefault="00BF2AC8" w:rsidP="00B623B2">
            <w:r w:rsidRPr="00632E65">
              <w:t xml:space="preserve"> 1. Основная общеобразовательная программа «От рождения до школы» под редакцией Н. Е. Вераксы, Т.С. Комаровой, М.А. Васильевой; Москва,изд. « Мозаика- синтез», 2015г.</w:t>
            </w:r>
          </w:p>
          <w:p w:rsidR="00BF2AC8" w:rsidRPr="00632E65" w:rsidRDefault="00BF2AC8" w:rsidP="00B623B2">
            <w:r w:rsidRPr="00632E65">
              <w:t xml:space="preserve">       2.Развитие ребенка в дошкольном детстве. Н.Е. Веракса, А.Н. Веракса; Москва, изд. «Мозаика- синтез», 2006гМетодика физического воспитания. Э Степанова; Москва, изд. «Воспитание дошкольника», 2005г.</w:t>
            </w:r>
          </w:p>
          <w:p w:rsidR="00BF2AC8" w:rsidRPr="00632E65" w:rsidRDefault="00BF2AC8" w:rsidP="00B623B2">
            <w:r w:rsidRPr="00632E65">
              <w:t xml:space="preserve">     3.Физическое воспитание детей 2-7 лет. Развернутое перспективное планирование по программе под редакцией М.А.Васильевой, В.В. Гербовой, Т.С. Комаровой; Волгоград, изд.»Учитель», 2010г.</w:t>
            </w:r>
          </w:p>
          <w:p w:rsidR="00BF2AC8" w:rsidRPr="00632E65" w:rsidRDefault="00BF2AC8" w:rsidP="00B623B2">
            <w:r w:rsidRPr="00632E65">
              <w:t xml:space="preserve">     4.Утренняя гимнастика в детском саду. Т.Е. Харченко, Москва,изд. « Мозаика- синтез», 2007г.</w:t>
            </w:r>
          </w:p>
          <w:p w:rsidR="00BF2AC8" w:rsidRPr="00632E65" w:rsidRDefault="00BF2AC8" w:rsidP="00B623B2">
            <w:r w:rsidRPr="00632E65">
              <w:t xml:space="preserve">     5. Физкультурные занятия с детьми 3-4 лет. Конспекты занятий. Л .И. Пензулаева , Москва, изд. «Мозаика-синтез», 2009г.</w:t>
            </w:r>
          </w:p>
          <w:p w:rsidR="00BF2AC8" w:rsidRPr="00632E65" w:rsidRDefault="00BF2AC8" w:rsidP="00B623B2">
            <w:r w:rsidRPr="00632E65">
              <w:t xml:space="preserve">    6.Физкультурные занятия в детском саду. Средняя группа. Л.И. Пензулаева, Москва, «Мозаика- синтез», 2009г.</w:t>
            </w:r>
          </w:p>
          <w:p w:rsidR="00BF2AC8" w:rsidRPr="00632E65" w:rsidRDefault="00BF2AC8" w:rsidP="00B623B2">
            <w:r w:rsidRPr="00632E65">
              <w:t xml:space="preserve">    7.Физкультурные занятия в детском саду. Старшая группа. Л.И. Пензулаева, Москва,изд. «Мозаика- синтез», 2009г.</w:t>
            </w:r>
          </w:p>
          <w:p w:rsidR="00BF2AC8" w:rsidRPr="00632E65" w:rsidRDefault="00BF2AC8" w:rsidP="00B623B2">
            <w:r w:rsidRPr="00632E65">
              <w:t xml:space="preserve">    8.Физкультурные занятия в детском саду. Подготовительная к школе группа. Л.И. Пензулаева, Москва,изд. « Мозаика- синтез», 2009г.</w:t>
            </w:r>
          </w:p>
          <w:p w:rsidR="00BF2AC8" w:rsidRPr="00632E65" w:rsidRDefault="00BF2AC8" w:rsidP="00B623B2">
            <w:r w:rsidRPr="00632E65">
              <w:t xml:space="preserve">     9.Формирование представлений о здоровом образе жизни у дошкольников. И.М. Новикова, Москва, изд. «Мозаика-синтез», 2006г. </w:t>
            </w:r>
          </w:p>
          <w:p w:rsidR="00BF2AC8" w:rsidRPr="00632E65" w:rsidRDefault="00BF2AC8" w:rsidP="00B623B2">
            <w:r w:rsidRPr="00632E65">
              <w:t xml:space="preserve">    10.  Бодрящая гимнастика для дошкольников. Т.Е.Харченко. Москва, изд. « Детство-пресс», 2013г.        </w:t>
            </w:r>
          </w:p>
          <w:p w:rsidR="00BF2AC8" w:rsidRPr="00632E65" w:rsidRDefault="00BF2AC8" w:rsidP="00B623B2">
            <w:r w:rsidRPr="00632E65">
              <w:t xml:space="preserve">    11.. Физическое развитие ребенка в дошкольном возрасте. Н.Н. Ефименко. Москва, изд. «Дрофа», 2014г. 12. Оздоровительная гимнастика. Л.И. Пензулаева,  Москва, изд.« Мозаика-синтез» 2013г.                               13. Утренняя гимнастика в детском саду. Е.Н. Вареник, Москва, изд. «Сфера», 2008г.                                                14. Оздоровительные игры для дошкольников и младших школьников.А.С. Галанов, Санкт-Петербург, изд. «Речь», 2007г.                                                                 15. Физкультурные минутки и динамические паузы в ДОУ. И.Е. Аверина, Москва, изд. «Айри дидактика», 2007г.                                                                                      16. Формирование представлений о здоровом образе жизни у дошкольников. И.М. Новикова, Москва, изд. «Мозаика-синтез», 2009г.                                                       17.Оздоровительная гимнастика. Л.И. Пензулаева, Москва, изд. «Мозаика-синтез», 2013г.                               18. Программно-методическое пособие 2части. В.Н.Зимонина, Москва, изд. «Сфера», 2013г.                            19. Оздоровительные игры для дошкольников и младших школьников. А.С Галанов, Санкт-Петербург, изд. «Речь», 2007г.                                                              20. Подвижные игры и игровые упражнения для детей 3- го года жизни. М.Ф. Литвинова, Москва, изд. «Линка –Пресс», 2005г.                                                                         21. Оздоровительная гимнастика. Игровые комплексы.   Волгоград, изд. «Учитель», 2013г.                                         22. Малыши-крепыши, 2 части. Москва, изд. «Весна-дизайн», 2010г.                                                                       23. Физкультурные занятия в детском саду. Е.Ф.Желобкович, Москва, изд. «Мозаика-синтез», 2009г.                                                                                      24. Занятие по физической культуре для дошкольников. Н.Б.Муллаева, Санкт-Петербург, изд. «Детство-пресс», 2005г.                                                                                           25. Воспитание двигательной культуры дошкольников. Л.Н.Волошина, Москва, изд. «Мозаика-синтез»,2005г.</w:t>
            </w:r>
          </w:p>
          <w:p w:rsidR="00BF2AC8" w:rsidRPr="00632E65" w:rsidRDefault="00BF2AC8" w:rsidP="00B623B2"/>
        </w:tc>
      </w:tr>
    </w:tbl>
    <w:p w:rsidR="00BF2AC8" w:rsidRPr="00632E65" w:rsidRDefault="00BF2AC8" w:rsidP="00BF2AC8">
      <w:pPr>
        <w:tabs>
          <w:tab w:val="left" w:pos="3720"/>
        </w:tabs>
      </w:pPr>
    </w:p>
    <w:p w:rsidR="00BF2AC8" w:rsidRPr="00632E65" w:rsidRDefault="00BF2AC8" w:rsidP="00BF2AC8">
      <w:pPr>
        <w:ind w:firstLine="708"/>
        <w:jc w:val="both"/>
        <w:rPr>
          <w:b/>
        </w:rPr>
      </w:pPr>
      <w:r w:rsidRPr="00632E65">
        <w:rPr>
          <w:b/>
        </w:rPr>
        <w:t>Образовательная область «Социально-коммуникативное развитие»</w:t>
      </w:r>
    </w:p>
    <w:p w:rsidR="00BF2AC8" w:rsidRPr="00632E65" w:rsidRDefault="00BF2AC8" w:rsidP="00BF2AC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637"/>
        <w:gridCol w:w="6089"/>
      </w:tblGrid>
      <w:tr w:rsidR="00BF2AC8" w:rsidRPr="00632E65" w:rsidTr="00B623B2">
        <w:tc>
          <w:tcPr>
            <w:tcW w:w="1846" w:type="dxa"/>
          </w:tcPr>
          <w:p w:rsidR="00BF2AC8" w:rsidRPr="00632E65" w:rsidRDefault="00BF2AC8" w:rsidP="00B623B2">
            <w:r w:rsidRPr="00632E65">
              <w:t>ОБРАЗОВА-</w:t>
            </w:r>
          </w:p>
          <w:p w:rsidR="00BF2AC8" w:rsidRPr="00632E65" w:rsidRDefault="00BF2AC8" w:rsidP="00B623B2">
            <w:r w:rsidRPr="00632E65">
              <w:t>ТЕЛЬНЫЕ</w:t>
            </w:r>
          </w:p>
          <w:p w:rsidR="00BF2AC8" w:rsidRPr="00632E65" w:rsidRDefault="00BF2AC8" w:rsidP="00B623B2">
            <w:r w:rsidRPr="00632E65">
              <w:t>ОБЛАСТИ</w:t>
            </w:r>
          </w:p>
        </w:tc>
        <w:tc>
          <w:tcPr>
            <w:tcW w:w="1630" w:type="dxa"/>
          </w:tcPr>
          <w:p w:rsidR="00BF2AC8" w:rsidRPr="00632E65" w:rsidRDefault="00BF2AC8" w:rsidP="00B623B2">
            <w:r w:rsidRPr="00632E65">
              <w:t>ВИДЫ ДЕЯ-</w:t>
            </w:r>
          </w:p>
          <w:p w:rsidR="00BF2AC8" w:rsidRPr="00632E65" w:rsidRDefault="00BF2AC8" w:rsidP="00B623B2">
            <w:r w:rsidRPr="00632E65">
              <w:t xml:space="preserve">ТЕЛЬНОСТИ </w:t>
            </w:r>
          </w:p>
        </w:tc>
        <w:tc>
          <w:tcPr>
            <w:tcW w:w="6095" w:type="dxa"/>
          </w:tcPr>
          <w:p w:rsidR="00BF2AC8" w:rsidRPr="00632E65" w:rsidRDefault="00BF2AC8" w:rsidP="00B623B2">
            <w:pPr>
              <w:jc w:val="center"/>
            </w:pPr>
            <w:r w:rsidRPr="00632E65">
              <w:t>ИСПОЛЬЗУЕМЫЕ ПРОГРАММЫ, ТЕХНОЛОГИИ. МЕТОДИЧЕСКИЕ ПОСОБИЯ</w:t>
            </w:r>
          </w:p>
        </w:tc>
      </w:tr>
      <w:tr w:rsidR="00BF2AC8" w:rsidRPr="00632E65" w:rsidTr="00B623B2">
        <w:tc>
          <w:tcPr>
            <w:tcW w:w="1846" w:type="dxa"/>
          </w:tcPr>
          <w:p w:rsidR="00BF2AC8" w:rsidRPr="00632E65" w:rsidRDefault="00BF2AC8" w:rsidP="00B623B2">
            <w:pPr>
              <w:autoSpaceDE w:val="0"/>
              <w:autoSpaceDN w:val="0"/>
              <w:ind w:right="-28"/>
            </w:pPr>
            <w:r w:rsidRPr="00632E65">
              <w:t>Социально-коммуника-тивное</w:t>
            </w:r>
          </w:p>
          <w:p w:rsidR="00BF2AC8" w:rsidRPr="00632E65" w:rsidRDefault="00BF2AC8" w:rsidP="00B623B2">
            <w:pPr>
              <w:autoSpaceDE w:val="0"/>
              <w:autoSpaceDN w:val="0"/>
              <w:ind w:right="-28"/>
            </w:pPr>
            <w:r w:rsidRPr="00632E65">
              <w:t>развитие</w:t>
            </w:r>
          </w:p>
          <w:p w:rsidR="00BF2AC8" w:rsidRPr="00632E65" w:rsidRDefault="00BF2AC8" w:rsidP="00B623B2">
            <w:pPr>
              <w:jc w:val="both"/>
              <w:rPr>
                <w:i/>
              </w:rPr>
            </w:pPr>
          </w:p>
          <w:p w:rsidR="00BF2AC8" w:rsidRPr="00632E65" w:rsidRDefault="00BF2AC8" w:rsidP="00B623B2">
            <w:pPr>
              <w:jc w:val="both"/>
            </w:pPr>
          </w:p>
        </w:tc>
        <w:tc>
          <w:tcPr>
            <w:tcW w:w="1630" w:type="dxa"/>
          </w:tcPr>
          <w:p w:rsidR="00BF2AC8" w:rsidRPr="00632E65" w:rsidRDefault="00BF2AC8" w:rsidP="00B623B2">
            <w:pPr>
              <w:autoSpaceDE w:val="0"/>
              <w:autoSpaceDN w:val="0"/>
              <w:ind w:right="-28"/>
            </w:pPr>
            <w:r w:rsidRPr="00632E65">
              <w:t>Безопасность</w:t>
            </w:r>
          </w:p>
          <w:p w:rsidR="00BF2AC8" w:rsidRPr="00632E65" w:rsidRDefault="00BF2AC8" w:rsidP="00B623B2">
            <w:pPr>
              <w:autoSpaceDE w:val="0"/>
              <w:autoSpaceDN w:val="0"/>
              <w:ind w:right="-28"/>
              <w:jc w:val="center"/>
            </w:pPr>
          </w:p>
        </w:tc>
        <w:tc>
          <w:tcPr>
            <w:tcW w:w="6095" w:type="dxa"/>
          </w:tcPr>
          <w:p w:rsidR="00BF2AC8" w:rsidRPr="00632E65" w:rsidRDefault="00BF2AC8" w:rsidP="00B623B2">
            <w:pPr>
              <w:autoSpaceDE w:val="0"/>
              <w:autoSpaceDN w:val="0"/>
              <w:ind w:right="-28"/>
              <w:jc w:val="center"/>
            </w:pPr>
          </w:p>
          <w:p w:rsidR="00BF2AC8" w:rsidRPr="00632E65" w:rsidRDefault="00BF2AC8" w:rsidP="001B4E77">
            <w:pPr>
              <w:numPr>
                <w:ilvl w:val="0"/>
                <w:numId w:val="84"/>
              </w:numPr>
            </w:pPr>
            <w:r w:rsidRPr="00632E65">
              <w:t xml:space="preserve"> Основная общеобразовательная программа «От рождения до школы» под редакцией Н. Е. Вераксы, Т.С. Комаровой, М.А. Васильевой; Москва, изд. « Мозаика- синтез», 2015г.</w:t>
            </w:r>
          </w:p>
          <w:p w:rsidR="00BF2AC8" w:rsidRPr="00632E65" w:rsidRDefault="00BF2AC8" w:rsidP="001B4E77">
            <w:pPr>
              <w:numPr>
                <w:ilvl w:val="0"/>
                <w:numId w:val="84"/>
              </w:numPr>
            </w:pPr>
            <w:r w:rsidRPr="00632E65">
              <w:t>Формирование основ безопасности у дошкольников. К.Ю.Белая, Москва,  изд «Мозаика-синтез», 2013г.</w:t>
            </w:r>
          </w:p>
          <w:p w:rsidR="00BF2AC8" w:rsidRPr="00632E65" w:rsidRDefault="00BF2AC8" w:rsidP="001B4E77">
            <w:pPr>
              <w:numPr>
                <w:ilvl w:val="0"/>
                <w:numId w:val="84"/>
              </w:numPr>
            </w:pPr>
            <w:r w:rsidRPr="00632E65">
              <w:t>Комплект наглядных пособий для ДОУ</w:t>
            </w:r>
          </w:p>
          <w:p w:rsidR="00BF2AC8" w:rsidRPr="00632E65" w:rsidRDefault="00BF2AC8" w:rsidP="00B623B2">
            <w:pPr>
              <w:ind w:left="720"/>
            </w:pPr>
            <w:r w:rsidRPr="00632E65">
              <w:t xml:space="preserve">« Правила  безопасности для детей». И.В. Ткаченко; Москва, изд. «Сфера».2008г. </w:t>
            </w:r>
          </w:p>
          <w:p w:rsidR="00BF2AC8" w:rsidRPr="00632E65" w:rsidRDefault="00BF2AC8" w:rsidP="001B4E77">
            <w:pPr>
              <w:numPr>
                <w:ilvl w:val="0"/>
                <w:numId w:val="84"/>
              </w:numPr>
            </w:pPr>
            <w:r w:rsidRPr="00632E65">
              <w:t xml:space="preserve">Правила безопасного дорожного движения. Е.И. Шаламова. Москва,  изд. «Скрипторий-2003», 2013г. </w:t>
            </w:r>
          </w:p>
          <w:p w:rsidR="00BF2AC8" w:rsidRPr="00632E65" w:rsidRDefault="00BF2AC8" w:rsidP="001B4E77">
            <w:pPr>
              <w:numPr>
                <w:ilvl w:val="0"/>
                <w:numId w:val="84"/>
              </w:numPr>
            </w:pPr>
            <w:r w:rsidRPr="00632E65">
              <w:t xml:space="preserve"> Как избежать неприятностей( на воде и на природе, дома, во дворе и на улице). Игровой дидактический материал. 2014г. </w:t>
            </w:r>
          </w:p>
          <w:p w:rsidR="00BF2AC8" w:rsidRPr="00632E65" w:rsidRDefault="00BF2AC8" w:rsidP="001B4E77">
            <w:pPr>
              <w:numPr>
                <w:ilvl w:val="0"/>
                <w:numId w:val="84"/>
              </w:numPr>
            </w:pPr>
            <w:r w:rsidRPr="00632E65">
              <w:t xml:space="preserve">Безопасность на дороге. И.А. Лыкова. Москва,  изд. «Цветной мир», 2014г.    </w:t>
            </w:r>
          </w:p>
          <w:p w:rsidR="00BF2AC8" w:rsidRPr="00632E65" w:rsidRDefault="00BF2AC8" w:rsidP="001B4E77">
            <w:pPr>
              <w:numPr>
                <w:ilvl w:val="0"/>
                <w:numId w:val="84"/>
              </w:numPr>
            </w:pPr>
            <w:r w:rsidRPr="00632E65">
              <w:t xml:space="preserve">Дорожные знаки, Для занятий с детьми 4-7лет. Наглядно-дидактическое пособие. И.Ю. Бордачева. Москва, изд. « Мозаика-синтез», 2014г. </w:t>
            </w:r>
          </w:p>
          <w:p w:rsidR="00BF2AC8" w:rsidRPr="00632E65" w:rsidRDefault="00BF2AC8" w:rsidP="001B4E77">
            <w:pPr>
              <w:numPr>
                <w:ilvl w:val="0"/>
                <w:numId w:val="84"/>
              </w:numPr>
            </w:pPr>
            <w:r w:rsidRPr="00632E65">
              <w:t xml:space="preserve">Соблюдай правила дорожного движения. Демонстрационный материал. 2014г. </w:t>
            </w:r>
          </w:p>
          <w:p w:rsidR="00BF2AC8" w:rsidRPr="00632E65" w:rsidRDefault="00BF2AC8" w:rsidP="001B4E77">
            <w:pPr>
              <w:numPr>
                <w:ilvl w:val="0"/>
                <w:numId w:val="84"/>
              </w:numPr>
            </w:pPr>
            <w:r w:rsidRPr="00632E65">
              <w:t xml:space="preserve">Если ты дома один. Комплект наглядных пособий. Москва, изд. « Сфера», 2014г. </w:t>
            </w:r>
          </w:p>
          <w:p w:rsidR="00BF2AC8" w:rsidRPr="00632E65" w:rsidRDefault="00BF2AC8" w:rsidP="001B4E77">
            <w:pPr>
              <w:numPr>
                <w:ilvl w:val="0"/>
                <w:numId w:val="84"/>
              </w:numPr>
            </w:pPr>
            <w:r w:rsidRPr="00632E65">
              <w:t xml:space="preserve">Стихийные явления природы. С. Вохринцева. Изд. «Страна фантазий», 2012г. </w:t>
            </w:r>
          </w:p>
          <w:p w:rsidR="00BF2AC8" w:rsidRPr="00632E65" w:rsidRDefault="00BF2AC8" w:rsidP="001B4E77">
            <w:pPr>
              <w:numPr>
                <w:ilvl w:val="0"/>
                <w:numId w:val="84"/>
              </w:numPr>
            </w:pPr>
            <w:r w:rsidRPr="00632E65">
              <w:t xml:space="preserve">Три сигнала светофора. Ознакомление дошкольников с правилами дорожного движения. 3-7 лет. Г.Ф.Саулина. Москва, изд. «Мозаика-синтез», 2010г.   </w:t>
            </w:r>
          </w:p>
          <w:p w:rsidR="00BF2AC8" w:rsidRPr="00632E65" w:rsidRDefault="00BF2AC8" w:rsidP="001B4E77">
            <w:pPr>
              <w:numPr>
                <w:ilvl w:val="0"/>
                <w:numId w:val="84"/>
              </w:numPr>
            </w:pPr>
            <w:r w:rsidRPr="00632E65">
              <w:t xml:space="preserve">Организация освоения образовательной области «Безопасность» с детьми 2-7 лет. Т.Н.Сташкова. Волгоград, изд. «Учитель». 2013г.                         13. ОБЖ для старших дошкольников. Н.С. Голицына, Москва, изд. «Скрипторий 2003». 2012г.                                                                        14. Ознакомление дошкольников с ППД. Т.Ф. Саулина, Москва, изд. «Мозаика-синтез», 2013г. 15.Дорога, ребенок, безопасность.(методическое пособие по ППД). Н.И. Клочанов, Ростов-на-Дону, изд. «Феникс». 2004г.                                     16. Если малыш поранился, демонстрационный материал, Москва, изд. «Весна-Дизайн», 2012г.  </w:t>
            </w:r>
          </w:p>
          <w:p w:rsidR="00BF2AC8" w:rsidRPr="00632E65" w:rsidRDefault="00BF2AC8" w:rsidP="00B623B2">
            <w:pPr>
              <w:jc w:val="both"/>
            </w:pPr>
          </w:p>
          <w:p w:rsidR="00BF2AC8" w:rsidRPr="00632E65" w:rsidRDefault="00BF2AC8" w:rsidP="00B623B2">
            <w:pPr>
              <w:jc w:val="both"/>
            </w:pPr>
          </w:p>
        </w:tc>
      </w:tr>
    </w:tbl>
    <w:p w:rsidR="00BF2AC8" w:rsidRPr="00632E65" w:rsidRDefault="00BF2AC8" w:rsidP="00BF2AC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637"/>
        <w:gridCol w:w="6089"/>
      </w:tblGrid>
      <w:tr w:rsidR="00BF2AC8" w:rsidRPr="00632E65" w:rsidTr="00B623B2">
        <w:tc>
          <w:tcPr>
            <w:tcW w:w="1846" w:type="dxa"/>
          </w:tcPr>
          <w:p w:rsidR="00BF2AC8" w:rsidRPr="00632E65" w:rsidRDefault="00BF2AC8" w:rsidP="00B623B2">
            <w:pPr>
              <w:jc w:val="center"/>
            </w:pPr>
            <w:r w:rsidRPr="00632E65">
              <w:t>ОБРАЗОВА-</w:t>
            </w:r>
          </w:p>
          <w:p w:rsidR="00BF2AC8" w:rsidRPr="00632E65" w:rsidRDefault="00BF2AC8" w:rsidP="00B623B2">
            <w:pPr>
              <w:jc w:val="center"/>
            </w:pPr>
            <w:r w:rsidRPr="00632E65">
              <w:t>ТЕЛЬНЫЕ</w:t>
            </w:r>
          </w:p>
          <w:p w:rsidR="00BF2AC8" w:rsidRPr="00632E65" w:rsidRDefault="00BF2AC8" w:rsidP="00B623B2">
            <w:pPr>
              <w:jc w:val="center"/>
            </w:pPr>
            <w:r w:rsidRPr="00632E65">
              <w:t>ОБЛАСТИ</w:t>
            </w:r>
          </w:p>
        </w:tc>
        <w:tc>
          <w:tcPr>
            <w:tcW w:w="1630" w:type="dxa"/>
          </w:tcPr>
          <w:p w:rsidR="00BF2AC8" w:rsidRPr="00632E65" w:rsidRDefault="00BF2AC8" w:rsidP="00B623B2">
            <w:pPr>
              <w:jc w:val="center"/>
            </w:pPr>
            <w:r w:rsidRPr="00632E65">
              <w:t>ВИДЫ ДЕЯ-</w:t>
            </w:r>
          </w:p>
          <w:p w:rsidR="00BF2AC8" w:rsidRPr="00632E65" w:rsidRDefault="00BF2AC8" w:rsidP="00B623B2">
            <w:pPr>
              <w:jc w:val="center"/>
            </w:pPr>
            <w:r w:rsidRPr="00632E65">
              <w:t>ТЕЛЬНОСТИ</w:t>
            </w:r>
          </w:p>
        </w:tc>
        <w:tc>
          <w:tcPr>
            <w:tcW w:w="6095" w:type="dxa"/>
          </w:tcPr>
          <w:p w:rsidR="00BF2AC8" w:rsidRPr="00632E65" w:rsidRDefault="00BF2AC8" w:rsidP="00B623B2">
            <w:pPr>
              <w:jc w:val="center"/>
            </w:pPr>
            <w:r w:rsidRPr="00632E65">
              <w:t>ИСПОЛЬЗУЕМЫЕ ПРОГРАММЫ, ТЕХНОЛОГИИ. МЕТОДИЧЕСКИЕ ПОСОБИЯ</w:t>
            </w:r>
          </w:p>
        </w:tc>
      </w:tr>
      <w:tr w:rsidR="00BF2AC8" w:rsidRPr="00632E65" w:rsidTr="00B623B2">
        <w:tc>
          <w:tcPr>
            <w:tcW w:w="1846" w:type="dxa"/>
          </w:tcPr>
          <w:p w:rsidR="00BF2AC8" w:rsidRPr="00632E65" w:rsidRDefault="00BF2AC8" w:rsidP="00B623B2">
            <w:pPr>
              <w:autoSpaceDE w:val="0"/>
              <w:autoSpaceDN w:val="0"/>
              <w:ind w:right="-28"/>
            </w:pPr>
            <w:r w:rsidRPr="00632E65">
              <w:t xml:space="preserve">Социально- </w:t>
            </w:r>
          </w:p>
          <w:p w:rsidR="00BF2AC8" w:rsidRPr="00632E65" w:rsidRDefault="00BF2AC8" w:rsidP="00B623B2">
            <w:pPr>
              <w:autoSpaceDE w:val="0"/>
              <w:autoSpaceDN w:val="0"/>
              <w:ind w:right="-28"/>
            </w:pPr>
            <w:r w:rsidRPr="00632E65">
              <w:t>коммуника-тивное развитие</w:t>
            </w:r>
          </w:p>
          <w:p w:rsidR="00BF2AC8" w:rsidRPr="00632E65" w:rsidRDefault="00BF2AC8" w:rsidP="00B623B2">
            <w:pPr>
              <w:jc w:val="both"/>
              <w:rPr>
                <w:i/>
              </w:rPr>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p>
          <w:p w:rsidR="00BF2AC8" w:rsidRPr="00632E65" w:rsidRDefault="00BF2AC8" w:rsidP="00B623B2">
            <w:pPr>
              <w:jc w:val="both"/>
            </w:pPr>
            <w:r w:rsidRPr="00632E65">
              <w:t>Социально-коммуника-</w:t>
            </w:r>
          </w:p>
          <w:p w:rsidR="00BF2AC8" w:rsidRPr="00632E65" w:rsidRDefault="00BF2AC8" w:rsidP="00B623B2">
            <w:pPr>
              <w:jc w:val="both"/>
            </w:pPr>
            <w:r w:rsidRPr="00632E65">
              <w:t>тивное</w:t>
            </w:r>
          </w:p>
          <w:p w:rsidR="00BF2AC8" w:rsidRPr="00632E65" w:rsidRDefault="00BF2AC8" w:rsidP="00B623B2">
            <w:pPr>
              <w:jc w:val="both"/>
            </w:pPr>
            <w:r w:rsidRPr="00632E65">
              <w:t>развитие</w:t>
            </w:r>
          </w:p>
        </w:tc>
        <w:tc>
          <w:tcPr>
            <w:tcW w:w="1630" w:type="dxa"/>
          </w:tcPr>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r w:rsidRPr="00632E65">
              <w:t>Социали-зация</w:t>
            </w: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r w:rsidRPr="00632E65">
              <w:t>Игровая</w:t>
            </w:r>
          </w:p>
          <w:p w:rsidR="00BF2AC8" w:rsidRPr="00632E65" w:rsidRDefault="00BF2AC8" w:rsidP="00B623B2">
            <w:pPr>
              <w:autoSpaceDE w:val="0"/>
              <w:autoSpaceDN w:val="0"/>
              <w:ind w:right="-28"/>
            </w:pPr>
            <w:r w:rsidRPr="00632E65">
              <w:t>деятель-</w:t>
            </w:r>
          </w:p>
          <w:p w:rsidR="00BF2AC8" w:rsidRPr="00632E65" w:rsidRDefault="00BF2AC8" w:rsidP="00B623B2">
            <w:pPr>
              <w:autoSpaceDE w:val="0"/>
              <w:autoSpaceDN w:val="0"/>
              <w:ind w:right="-28"/>
            </w:pPr>
            <w:r w:rsidRPr="00632E65">
              <w:t>ность</w:t>
            </w:r>
          </w:p>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p>
        </w:tc>
        <w:tc>
          <w:tcPr>
            <w:tcW w:w="6095" w:type="dxa"/>
          </w:tcPr>
          <w:p w:rsidR="00BF2AC8" w:rsidRPr="00632E65" w:rsidRDefault="00BF2AC8" w:rsidP="00B623B2">
            <w:pPr>
              <w:autoSpaceDE w:val="0"/>
              <w:autoSpaceDN w:val="0"/>
              <w:ind w:right="-28"/>
              <w:jc w:val="center"/>
            </w:pPr>
          </w:p>
          <w:p w:rsidR="00BF2AC8" w:rsidRPr="00632E65" w:rsidRDefault="00BF2AC8" w:rsidP="001B4E77">
            <w:pPr>
              <w:numPr>
                <w:ilvl w:val="0"/>
                <w:numId w:val="85"/>
              </w:numPr>
            </w:pPr>
            <w:r w:rsidRPr="00632E65">
              <w:t>Всеобщая  декларация прав человека для взрослых и детей.А. Усачев. Москва, изд. «Ангетрем», 1992г.</w:t>
            </w:r>
          </w:p>
          <w:p w:rsidR="00BF2AC8" w:rsidRPr="00632E65" w:rsidRDefault="00BF2AC8" w:rsidP="001B4E77">
            <w:pPr>
              <w:numPr>
                <w:ilvl w:val="0"/>
                <w:numId w:val="85"/>
              </w:numPr>
            </w:pPr>
            <w:r w:rsidRPr="00632E65">
              <w:t>Знакомим дошкольников с Конвенцией о правах ребенка. Е.В. Соловьева, Т.А. Данилова, Москва, изд. « Аркти», 2004г.</w:t>
            </w:r>
          </w:p>
          <w:p w:rsidR="00BF2AC8" w:rsidRPr="00632E65" w:rsidRDefault="00BF2AC8" w:rsidP="001B4E77">
            <w:pPr>
              <w:numPr>
                <w:ilvl w:val="0"/>
                <w:numId w:val="85"/>
              </w:numPr>
            </w:pPr>
            <w:r w:rsidRPr="00632E65">
              <w:t>Ознакомление  старших дошкольников с конвенцией  о правах ребенка. Н. С. Голицина, Л.Д. Огнева, Москва, изд.              « Скрипторий 2003», 2010г.</w:t>
            </w:r>
          </w:p>
          <w:p w:rsidR="00BF2AC8" w:rsidRPr="00632E65" w:rsidRDefault="00BF2AC8" w:rsidP="001B4E77">
            <w:pPr>
              <w:numPr>
                <w:ilvl w:val="0"/>
                <w:numId w:val="85"/>
              </w:numPr>
            </w:pPr>
            <w:r w:rsidRPr="00632E65">
              <w:t>Защита прав и достоинства маленького ребенка. Т.Н Доронова, Москва, изд.  «Просвещение», 2003г.</w:t>
            </w:r>
          </w:p>
          <w:p w:rsidR="00BF2AC8" w:rsidRPr="00632E65" w:rsidRDefault="00BF2AC8" w:rsidP="001B4E77">
            <w:pPr>
              <w:numPr>
                <w:ilvl w:val="0"/>
                <w:numId w:val="85"/>
              </w:numPr>
            </w:pPr>
            <w:r w:rsidRPr="00632E65">
              <w:t>Наглядное пособие «Мои права». Дошкольникам о правах и обязанностях. Н.В. Нищева, Санкт- Петербург, изд. «Детство пресс», 2010г.</w:t>
            </w:r>
          </w:p>
          <w:p w:rsidR="00BF2AC8" w:rsidRPr="00632E65" w:rsidRDefault="00BF2AC8" w:rsidP="001B4E77">
            <w:pPr>
              <w:numPr>
                <w:ilvl w:val="0"/>
                <w:numId w:val="85"/>
              </w:numPr>
            </w:pPr>
            <w:r w:rsidRPr="00632E65">
              <w:t>Социально-нравственное воспитание детей 3-4 лет. Н.Г.Комратова, Л.Ф. Грибова. Москва, изд. «Сфера» 2005г.                                                                           7.Нравственное воспитание в детском саду. В.И. Петрова, Г.Д. Стульник, Москва, изд. «Мозаика- синтез», 2006г.</w:t>
            </w:r>
          </w:p>
          <w:p w:rsidR="00BF2AC8" w:rsidRPr="00632E65" w:rsidRDefault="00BF2AC8" w:rsidP="001B4E77">
            <w:pPr>
              <w:numPr>
                <w:ilvl w:val="0"/>
                <w:numId w:val="85"/>
              </w:numPr>
            </w:pPr>
            <w:r w:rsidRPr="00632E65">
              <w:t>Этические беседы с детьми 4-7 лет. В.И. Петрова, Г.Д. Стульник, Москва, изд.              « Мозаика- синтез», 2008г.</w:t>
            </w:r>
          </w:p>
          <w:p w:rsidR="00BF2AC8" w:rsidRPr="00632E65" w:rsidRDefault="00BF2AC8" w:rsidP="001B4E77">
            <w:pPr>
              <w:numPr>
                <w:ilvl w:val="0"/>
                <w:numId w:val="85"/>
              </w:numPr>
            </w:pPr>
            <w:r w:rsidRPr="00632E65">
              <w:t xml:space="preserve">Полоролевое воспитание дошкольников. Практические материалы. Н.Е.Татаринцева. Москва, изд. «Центр педагогического образования», 2013г. </w:t>
            </w:r>
          </w:p>
          <w:p w:rsidR="00BF2AC8" w:rsidRPr="00632E65" w:rsidRDefault="00BF2AC8" w:rsidP="001B4E77">
            <w:pPr>
              <w:numPr>
                <w:ilvl w:val="0"/>
                <w:numId w:val="85"/>
              </w:numPr>
            </w:pPr>
            <w:r w:rsidRPr="00632E65">
              <w:t>Полоролевое воспитание дошкольников на основе народных традиций. Н.Е.Татаринцева. Москва, изд. «Центр педагогического образования», 2013г.</w:t>
            </w:r>
          </w:p>
          <w:p w:rsidR="00BF2AC8" w:rsidRPr="00632E65" w:rsidRDefault="00BF2AC8" w:rsidP="001B4E77">
            <w:pPr>
              <w:numPr>
                <w:ilvl w:val="0"/>
                <w:numId w:val="85"/>
              </w:numPr>
            </w:pPr>
            <w:r w:rsidRPr="00632E65">
              <w:t>Дни Воинской Славы. Патриотическое воспитание дошкольников. М. Б. Зацепина, Москва,  изд. «Мозаика- синтез», 2010г.</w:t>
            </w:r>
          </w:p>
          <w:p w:rsidR="00BF2AC8" w:rsidRPr="00632E65" w:rsidRDefault="00BF2AC8" w:rsidP="001B4E77">
            <w:pPr>
              <w:numPr>
                <w:ilvl w:val="0"/>
                <w:numId w:val="85"/>
              </w:numPr>
            </w:pPr>
            <w:r w:rsidRPr="00632E65">
              <w:t xml:space="preserve"> День Защитника Отечества. Наглядное пособие. Л.Б.Дерягина.  Москва, изд. «Детство пресс», 2014г. </w:t>
            </w:r>
          </w:p>
          <w:p w:rsidR="00BF2AC8" w:rsidRPr="00632E65" w:rsidRDefault="00BF2AC8" w:rsidP="001B4E77">
            <w:pPr>
              <w:numPr>
                <w:ilvl w:val="0"/>
                <w:numId w:val="85"/>
              </w:numPr>
            </w:pPr>
            <w:r w:rsidRPr="00632E65">
              <w:t xml:space="preserve"> Этот День Победы. Наглядно-дидактический материал. Л.Б.Дерягина. Москва, изд. «Детство пресс», 2014г. </w:t>
            </w:r>
          </w:p>
          <w:p w:rsidR="00BF2AC8" w:rsidRPr="00632E65" w:rsidRDefault="00BF2AC8" w:rsidP="001B4E77">
            <w:pPr>
              <w:numPr>
                <w:ilvl w:val="0"/>
                <w:numId w:val="85"/>
              </w:numPr>
            </w:pPr>
            <w:r w:rsidRPr="00632E65">
              <w:t xml:space="preserve">Армия России. Сухопутные войска. Дидактический демонстрационный материал. С.Вохринцев. изд «Страна фантазий», 2012г. </w:t>
            </w:r>
          </w:p>
          <w:p w:rsidR="00BF2AC8" w:rsidRPr="00632E65" w:rsidRDefault="00BF2AC8" w:rsidP="001B4E77">
            <w:pPr>
              <w:numPr>
                <w:ilvl w:val="0"/>
                <w:numId w:val="85"/>
              </w:numPr>
            </w:pPr>
            <w:r w:rsidRPr="00632E65">
              <w:t>Знакомим дошкольников с семьей и родословной. Е.К. Ривина, Москва, изд.         « Мозаика- синтез», 2008г.</w:t>
            </w:r>
          </w:p>
          <w:p w:rsidR="00BF2AC8" w:rsidRPr="00632E65" w:rsidRDefault="00BF2AC8" w:rsidP="001B4E77">
            <w:pPr>
              <w:numPr>
                <w:ilvl w:val="0"/>
                <w:numId w:val="85"/>
              </w:numPr>
            </w:pPr>
            <w:r w:rsidRPr="00632E65">
              <w:t xml:space="preserve">Развитие представлений о человеке в истории и культуре. Методическое пособие. Ф. Мулько, изд. « Сфера»,2009г.                            </w:t>
            </w:r>
          </w:p>
          <w:p w:rsidR="00BF2AC8" w:rsidRPr="00632E65" w:rsidRDefault="00BF2AC8" w:rsidP="001B4E77">
            <w:pPr>
              <w:numPr>
                <w:ilvl w:val="0"/>
                <w:numId w:val="85"/>
              </w:numPr>
            </w:pPr>
            <w:r w:rsidRPr="00632E65">
              <w:t xml:space="preserve"> Моя страна (практическое пособие), Воронеж, изд. «Учитель» 2005г.                                                                                    17.Театрализованные занятия в детском          саду. М.Д. Маханева, Москва, изд. «Сфера»   2005г.                                                                                                     18.Игровая деятельность в детском саду.Н. Ф. Губанова ,Москва,  изд. «Мозаика- синтез», 2006г.</w:t>
            </w:r>
          </w:p>
          <w:p w:rsidR="00BF2AC8" w:rsidRPr="00632E65" w:rsidRDefault="00BF2AC8" w:rsidP="001B4E77">
            <w:pPr>
              <w:numPr>
                <w:ilvl w:val="0"/>
                <w:numId w:val="85"/>
              </w:numPr>
            </w:pPr>
            <w:r w:rsidRPr="00632E65">
              <w:t>Организация сюжетной игры в детском саду..Н.Я. Михайленко Н.А.Короткова,       Москва, изд. «Гном и  Д», 2000г.</w:t>
            </w:r>
          </w:p>
          <w:p w:rsidR="00BF2AC8" w:rsidRPr="00632E65" w:rsidRDefault="00BF2AC8" w:rsidP="001B4E77">
            <w:pPr>
              <w:numPr>
                <w:ilvl w:val="0"/>
                <w:numId w:val="85"/>
              </w:numPr>
            </w:pPr>
            <w:r w:rsidRPr="00632E65">
              <w:t>Игра в дошкольном возрасте.  О.А. Карабанова, Е.В. Соловьева, Москва,                     изд.« Воспитание дошкольника», 2002г.</w:t>
            </w:r>
          </w:p>
          <w:p w:rsidR="00BF2AC8" w:rsidRPr="00632E65" w:rsidRDefault="00BF2AC8" w:rsidP="001B4E77">
            <w:pPr>
              <w:numPr>
                <w:ilvl w:val="0"/>
                <w:numId w:val="85"/>
              </w:numPr>
            </w:pPr>
            <w:r w:rsidRPr="00632E65">
              <w:t>Развитие игровой деятельности во 2 младшей группе, А.Ф. Губанова, Москва,                           изд. « Мозаика- синтез», 2009г.</w:t>
            </w:r>
          </w:p>
          <w:p w:rsidR="00BF2AC8" w:rsidRPr="00632E65" w:rsidRDefault="00BF2AC8" w:rsidP="001B4E77">
            <w:pPr>
              <w:numPr>
                <w:ilvl w:val="0"/>
                <w:numId w:val="85"/>
              </w:numPr>
            </w:pPr>
            <w:r w:rsidRPr="00632E65">
              <w:t>Развитие игровой деятельности в средней группе, А.Ф. Губанова, Москва,  изд. «Мозаика- синтез», 2009г.</w:t>
            </w:r>
          </w:p>
          <w:p w:rsidR="00BF2AC8" w:rsidRPr="00632E65" w:rsidRDefault="00BF2AC8" w:rsidP="001B4E77">
            <w:pPr>
              <w:numPr>
                <w:ilvl w:val="0"/>
                <w:numId w:val="85"/>
              </w:numPr>
            </w:pPr>
            <w:r w:rsidRPr="00632E65">
              <w:t>Развитие игровой деятельности в старшей группе, А.Ф. Губанова, Москва,                            изд. « Мозаика- синтез», 2009г.</w:t>
            </w:r>
          </w:p>
          <w:p w:rsidR="00BF2AC8" w:rsidRPr="00632E65" w:rsidRDefault="00BF2AC8" w:rsidP="001B4E77">
            <w:pPr>
              <w:numPr>
                <w:ilvl w:val="0"/>
                <w:numId w:val="85"/>
              </w:numPr>
            </w:pPr>
            <w:r w:rsidRPr="00632E65">
              <w:t>Развитие игровой деятельности в подготовительной группе, А.Ф. Губанова, Москва,  изд. «Мозаика- синтез», 2009г.</w:t>
            </w:r>
          </w:p>
          <w:p w:rsidR="00BF2AC8" w:rsidRPr="00632E65" w:rsidRDefault="00BF2AC8" w:rsidP="001B4E77">
            <w:pPr>
              <w:numPr>
                <w:ilvl w:val="0"/>
                <w:numId w:val="85"/>
              </w:numPr>
            </w:pPr>
            <w:r w:rsidRPr="00632E65">
              <w:t xml:space="preserve"> Развитие игровой деятельности ребенка (обзор программ дошкольного образования). О.А. Степанова, Москва, изд. «Сфера»2009г.                                                                                                                                        24. Ступеньки творчества. Место игры в интеллектуальном развитии дошкольника. Е.А. Юзбекова, Москва, изд. «Линко-Пресс», 2006г.                                                                                25.Комплект наглядных пособий « Я и мое поведение» Л.Б. Фесюкова, Москва,                     изд. «Ранок», 2008г.</w:t>
            </w:r>
          </w:p>
          <w:p w:rsidR="00BF2AC8" w:rsidRPr="00632E65" w:rsidRDefault="00BF2AC8" w:rsidP="001B4E77">
            <w:pPr>
              <w:numPr>
                <w:ilvl w:val="0"/>
                <w:numId w:val="85"/>
              </w:numPr>
            </w:pPr>
            <w:r w:rsidRPr="00632E65">
              <w:t xml:space="preserve">Комплект наглядных пособий «Права ребенка» Е.Г. Тимошенко ,Москва,                            изд. «Ранок», 2008г.                                                                               </w:t>
            </w:r>
          </w:p>
          <w:p w:rsidR="00BF2AC8" w:rsidRPr="00632E65" w:rsidRDefault="00BF2AC8" w:rsidP="001B4E77">
            <w:pPr>
              <w:numPr>
                <w:ilvl w:val="0"/>
                <w:numId w:val="85"/>
              </w:numPr>
            </w:pPr>
            <w:r w:rsidRPr="00632E65">
              <w:t xml:space="preserve">Комплект наглядных пособий « Российская геральдика и государственные праздники». С.В. Бурдина , г. Киров, изд. «Весна дизайн», </w:t>
            </w:r>
          </w:p>
          <w:p w:rsidR="00BF2AC8" w:rsidRPr="00632E65" w:rsidRDefault="00BF2AC8" w:rsidP="00B623B2">
            <w:pPr>
              <w:ind w:left="360"/>
            </w:pPr>
            <w:r w:rsidRPr="00632E65">
              <w:t xml:space="preserve">2009г.       </w:t>
            </w:r>
          </w:p>
          <w:p w:rsidR="00BF2AC8" w:rsidRPr="00632E65" w:rsidRDefault="00BF2AC8" w:rsidP="001B4E77">
            <w:pPr>
              <w:numPr>
                <w:ilvl w:val="0"/>
                <w:numId w:val="85"/>
              </w:numPr>
            </w:pPr>
            <w:r w:rsidRPr="00632E65">
              <w:t xml:space="preserve"> Государственные символы Российской Федерации. Наглядно-дидактическое пособие. 3-7лет.Т.Минищева. Москва, изд. «Мозаика-синтез», 2014г. </w:t>
            </w:r>
          </w:p>
          <w:p w:rsidR="00BF2AC8" w:rsidRPr="00632E65" w:rsidRDefault="00BF2AC8" w:rsidP="001B4E77">
            <w:pPr>
              <w:numPr>
                <w:ilvl w:val="0"/>
                <w:numId w:val="85"/>
              </w:numPr>
            </w:pPr>
            <w:r w:rsidRPr="00632E65">
              <w:t xml:space="preserve">Комплект книг «Моя Родина – Россия».К.Ю. Белая, Москва, ООО « Школьная пресса», 2009г. </w:t>
            </w:r>
          </w:p>
          <w:p w:rsidR="00BF2AC8" w:rsidRPr="00632E65" w:rsidRDefault="00BF2AC8" w:rsidP="001B4E77">
            <w:pPr>
              <w:numPr>
                <w:ilvl w:val="0"/>
                <w:numId w:val="85"/>
              </w:numPr>
            </w:pPr>
            <w:r w:rsidRPr="00632E65">
              <w:t xml:space="preserve"> Традиционный костюм в культуре народов России. О.А.Ботякова. Санкт-Петербург,                       изд. «Детство пресс», 2014г.</w:t>
            </w:r>
          </w:p>
          <w:p w:rsidR="00BF2AC8" w:rsidRPr="00632E65" w:rsidRDefault="00BF2AC8" w:rsidP="001B4E77">
            <w:pPr>
              <w:numPr>
                <w:ilvl w:val="0"/>
                <w:numId w:val="85"/>
              </w:numPr>
            </w:pPr>
            <w:r w:rsidRPr="00632E65">
              <w:t>Беседы о великих соотечественниках с детьми 5-7 лет. И.А. Агапонова, М. А. Давыдова, Москва,  изд. «Сфера», 2005г.</w:t>
            </w:r>
          </w:p>
          <w:p w:rsidR="00BF2AC8" w:rsidRPr="00632E65" w:rsidRDefault="00BF2AC8" w:rsidP="001B4E77">
            <w:pPr>
              <w:numPr>
                <w:ilvl w:val="0"/>
                <w:numId w:val="85"/>
              </w:numPr>
            </w:pPr>
            <w:r w:rsidRPr="00632E65">
              <w:t>Проектная деятельность дошкольников. Н.Е. Веракса, А.Н. Веракса, Москва,                                    изд. « Мозаика- синтез», 2011г.</w:t>
            </w:r>
          </w:p>
          <w:p w:rsidR="00BF2AC8" w:rsidRPr="00632E65" w:rsidRDefault="00BF2AC8" w:rsidP="001B4E77">
            <w:pPr>
              <w:numPr>
                <w:ilvl w:val="0"/>
                <w:numId w:val="85"/>
              </w:numPr>
            </w:pPr>
            <w:r w:rsidRPr="00632E65">
              <w:t>Нравственно- патриотическое воспитание дошкольников. М.Д. Маханева, Москва,                изд. «Сфера», 2005г.</w:t>
            </w:r>
          </w:p>
          <w:p w:rsidR="00BF2AC8" w:rsidRPr="00632E65" w:rsidRDefault="00BF2AC8" w:rsidP="001B4E77">
            <w:pPr>
              <w:numPr>
                <w:ilvl w:val="0"/>
                <w:numId w:val="85"/>
              </w:numPr>
            </w:pPr>
            <w:r w:rsidRPr="00632E65">
              <w:t xml:space="preserve">Образовательные проекты в детском саду. Н.А. Виноградова, Е.П. Панкова, Москва,  изд. «Айрис пресс», 2008г.                            33. Ознакомление детей младшего и среднего дошкольного возраста с русским народным творчеством. И.А. Бойчук, Т.Н. Попушина, Санкт- Петербург, изд. «Детство-пресс» 2010г.                                                                   34. Ознакомление детей дошкольного возраста с русским народным творчеством.     Старшая группа, перспективное планирование. И.А. Бойчук, Санкт-Петербург, изд. «Детство- пресс», 2013г.                                     35. Воспитание духовности через приобщение дошкольников к традиционной праздничной культуре русского народа. Г.А. Антонова, О.М. Ельцова, Н.Н. Николаева, Москва, изд. «Детство-пресс» 2012г.                                                                    36. Мы живем в России. Н.Л. Зеленова,     Л.Е. Осипова, Москва, изд. «Скрипторий-2003», 2012г.                                                        37. Дошкольникам о Москве и родной стране. Н.В. Алешина, Т.В. Смирнова, Москва, изд.«Скрипторий-2003», 20011г.                             </w:t>
            </w:r>
            <w:r w:rsidR="00091BC2">
              <w:t xml:space="preserve">                                                        </w:t>
            </w:r>
            <w:r w:rsidRPr="00632E65">
              <w:t xml:space="preserve">38. Ознакомление с предметным и социальным окружением. Система работы в старшей группе. О.В. Дыбина, Москва,                изд. «Мозаика-синтез». 2012г.                                  </w:t>
            </w:r>
            <w:r w:rsidR="00091BC2">
              <w:t xml:space="preserve">                                                             </w:t>
            </w:r>
            <w:r w:rsidRPr="00632E65">
              <w:t xml:space="preserve"> 39. Знакомство детей с русским народным творчеством. Л.С. Куприна, Т.А. Бударина, Санкт-Петербург, изд. «Детство-пресс», 2010г.                                                                    40. Социально-нравственное воспитание дошкольников . Для работы с детьми 3-7 лет, Р.С. Буре, Москва, изд. «Мозаика-синтез», 2012г.                                                                    41. Этикет- школа изящных манер. Методическое пособие, Москва,                              изд. «Весна-Дизайн», 2012г.                                                42. Народы мира, демонстрационный материал. Москва, изд. «Мозаика-Синтез», 2012г.                                                                    43. Расскажи про свой город, игровой дидактический материал, Москва,                              изд. «Мозаика-Синтез», 2010г.       </w:t>
            </w:r>
          </w:p>
        </w:tc>
      </w:tr>
    </w:tbl>
    <w:p w:rsidR="00BF2AC8" w:rsidRPr="00632E65" w:rsidRDefault="00BF2AC8" w:rsidP="00BF2AC8">
      <w:pP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637"/>
        <w:gridCol w:w="6089"/>
      </w:tblGrid>
      <w:tr w:rsidR="00BF2AC8" w:rsidRPr="00632E65" w:rsidTr="00B623B2">
        <w:tc>
          <w:tcPr>
            <w:tcW w:w="1846" w:type="dxa"/>
          </w:tcPr>
          <w:p w:rsidR="00BF2AC8" w:rsidRPr="00632E65" w:rsidRDefault="00BF2AC8" w:rsidP="00B623B2">
            <w:r w:rsidRPr="00632E65">
              <w:t>ОБРАЗОВА-</w:t>
            </w:r>
          </w:p>
          <w:p w:rsidR="00BF2AC8" w:rsidRPr="00632E65" w:rsidRDefault="00BF2AC8" w:rsidP="00B623B2">
            <w:r w:rsidRPr="00632E65">
              <w:t>ТЕЛЬНЫЕ</w:t>
            </w:r>
          </w:p>
          <w:p w:rsidR="00BF2AC8" w:rsidRPr="00632E65" w:rsidRDefault="00BF2AC8" w:rsidP="00B623B2">
            <w:r w:rsidRPr="00632E65">
              <w:t>ОБЛАСТИ</w:t>
            </w:r>
          </w:p>
        </w:tc>
        <w:tc>
          <w:tcPr>
            <w:tcW w:w="1630" w:type="dxa"/>
          </w:tcPr>
          <w:p w:rsidR="00BF2AC8" w:rsidRPr="00632E65" w:rsidRDefault="00BF2AC8" w:rsidP="00B623B2">
            <w:r w:rsidRPr="00632E65">
              <w:t xml:space="preserve"> ВИДЫ ДЕЯ-</w:t>
            </w:r>
          </w:p>
          <w:p w:rsidR="00BF2AC8" w:rsidRPr="00632E65" w:rsidRDefault="00BF2AC8" w:rsidP="00B623B2">
            <w:r w:rsidRPr="00632E65">
              <w:t>ТЕЛЬНОСТИ</w:t>
            </w:r>
          </w:p>
        </w:tc>
        <w:tc>
          <w:tcPr>
            <w:tcW w:w="6095" w:type="dxa"/>
          </w:tcPr>
          <w:p w:rsidR="00BF2AC8" w:rsidRPr="00632E65" w:rsidRDefault="00BF2AC8" w:rsidP="00B623B2">
            <w:pPr>
              <w:jc w:val="center"/>
            </w:pPr>
            <w:r w:rsidRPr="00632E65">
              <w:t>ИСПОЛЬЗУЕМЫЕ ПРОГРАММЫ, ТЕХНОЛОГИИ. МЕТОДИЧЕСКИЕ ПОСОБИЯ</w:t>
            </w:r>
          </w:p>
        </w:tc>
      </w:tr>
      <w:tr w:rsidR="00BF2AC8" w:rsidRPr="00632E65" w:rsidTr="00B623B2">
        <w:tc>
          <w:tcPr>
            <w:tcW w:w="1846" w:type="dxa"/>
          </w:tcPr>
          <w:p w:rsidR="00BF2AC8" w:rsidRPr="00632E65" w:rsidRDefault="00BF2AC8" w:rsidP="00B623B2">
            <w:pPr>
              <w:autoSpaceDE w:val="0"/>
              <w:autoSpaceDN w:val="0"/>
              <w:ind w:right="-28"/>
            </w:pPr>
            <w:r w:rsidRPr="00632E65">
              <w:t>Социально- коммуника-тивное</w:t>
            </w:r>
          </w:p>
          <w:p w:rsidR="00BF2AC8" w:rsidRPr="00632E65" w:rsidRDefault="00BF2AC8" w:rsidP="00B623B2">
            <w:pPr>
              <w:autoSpaceDE w:val="0"/>
              <w:autoSpaceDN w:val="0"/>
              <w:ind w:right="-28"/>
            </w:pPr>
            <w:r w:rsidRPr="00632E65">
              <w:t>развитие</w:t>
            </w:r>
          </w:p>
          <w:p w:rsidR="00BF2AC8" w:rsidRPr="00632E65" w:rsidRDefault="00BF2AC8" w:rsidP="00B623B2">
            <w:pPr>
              <w:jc w:val="both"/>
              <w:rPr>
                <w:i/>
              </w:rPr>
            </w:pPr>
          </w:p>
          <w:p w:rsidR="00BF2AC8" w:rsidRPr="00632E65" w:rsidRDefault="00BF2AC8" w:rsidP="00B623B2">
            <w:pPr>
              <w:jc w:val="both"/>
            </w:pPr>
          </w:p>
        </w:tc>
        <w:tc>
          <w:tcPr>
            <w:tcW w:w="1630" w:type="dxa"/>
          </w:tcPr>
          <w:p w:rsidR="00BF2AC8" w:rsidRPr="00632E65" w:rsidRDefault="00BF2AC8" w:rsidP="00B623B2">
            <w:pPr>
              <w:autoSpaceDE w:val="0"/>
              <w:autoSpaceDN w:val="0"/>
              <w:ind w:right="-28"/>
            </w:pPr>
            <w:r w:rsidRPr="00632E65">
              <w:t>Элементар-</w:t>
            </w:r>
          </w:p>
          <w:p w:rsidR="00BF2AC8" w:rsidRPr="00632E65" w:rsidRDefault="00BF2AC8" w:rsidP="00B623B2">
            <w:pPr>
              <w:autoSpaceDE w:val="0"/>
              <w:autoSpaceDN w:val="0"/>
              <w:ind w:right="-28"/>
            </w:pPr>
            <w:r w:rsidRPr="00632E65">
              <w:t>ная трудо-</w:t>
            </w:r>
          </w:p>
          <w:p w:rsidR="00BF2AC8" w:rsidRPr="00632E65" w:rsidRDefault="00BF2AC8" w:rsidP="00B623B2">
            <w:pPr>
              <w:autoSpaceDE w:val="0"/>
              <w:autoSpaceDN w:val="0"/>
              <w:ind w:right="-28"/>
            </w:pPr>
            <w:r w:rsidRPr="00632E65">
              <w:t>вая дея-</w:t>
            </w:r>
          </w:p>
          <w:p w:rsidR="00BF2AC8" w:rsidRPr="00632E65" w:rsidRDefault="00BF2AC8" w:rsidP="00B623B2">
            <w:pPr>
              <w:autoSpaceDE w:val="0"/>
              <w:autoSpaceDN w:val="0"/>
              <w:ind w:right="-28"/>
            </w:pPr>
            <w:r w:rsidRPr="00632E65">
              <w:t>тельность</w:t>
            </w:r>
          </w:p>
        </w:tc>
        <w:tc>
          <w:tcPr>
            <w:tcW w:w="6095" w:type="dxa"/>
          </w:tcPr>
          <w:p w:rsidR="00BF2AC8" w:rsidRPr="00632E65" w:rsidRDefault="00BF2AC8" w:rsidP="001B4E77">
            <w:pPr>
              <w:numPr>
                <w:ilvl w:val="0"/>
                <w:numId w:val="86"/>
              </w:numPr>
            </w:pPr>
            <w:r w:rsidRPr="00632E65">
              <w:t xml:space="preserve"> Основная общеобразовательная программа «От рождения до школы» под редакцией Н. Е. Вераксы, Т.С. Комаровой, М.А. Васильевой; Москва, изд. « Мозаика- синтез», 2015г.</w:t>
            </w:r>
          </w:p>
          <w:p w:rsidR="00BF2AC8" w:rsidRPr="00632E65" w:rsidRDefault="00BF2AC8" w:rsidP="001B4E77">
            <w:pPr>
              <w:numPr>
                <w:ilvl w:val="0"/>
                <w:numId w:val="86"/>
              </w:numPr>
            </w:pPr>
            <w:r w:rsidRPr="00632E65">
              <w:t>Трудовое воспитание в детском саду. Программа и методические рекомендации. Т. С. Комарова, А.В. Куцакова, Л.Ю.Павлова. Москва,изд. « Мозаика- синтез», 2005г.</w:t>
            </w:r>
          </w:p>
          <w:p w:rsidR="00BF2AC8" w:rsidRPr="00632E65" w:rsidRDefault="00BF2AC8" w:rsidP="00B623B2"/>
          <w:p w:rsidR="00BF2AC8" w:rsidRPr="00632E65" w:rsidRDefault="00BF2AC8" w:rsidP="001B4E77">
            <w:pPr>
              <w:numPr>
                <w:ilvl w:val="0"/>
                <w:numId w:val="86"/>
              </w:numPr>
            </w:pPr>
            <w:r w:rsidRPr="00632E65">
              <w:t xml:space="preserve">Детям о космосе. Демонстрационный материал. Москва, изд. « Сфера образования», 2014г.                                </w:t>
            </w:r>
          </w:p>
          <w:p w:rsidR="00BF2AC8" w:rsidRPr="00632E65" w:rsidRDefault="00BF2AC8" w:rsidP="001B4E77">
            <w:pPr>
              <w:numPr>
                <w:ilvl w:val="0"/>
                <w:numId w:val="86"/>
              </w:numPr>
            </w:pPr>
            <w:r w:rsidRPr="00632E65">
              <w:t>Нравственно-трудовое воспитание  ребенка- дошкольника. Л.В. Куцакова, Москва, изд. Центр « Владос», 2005г.</w:t>
            </w:r>
          </w:p>
          <w:p w:rsidR="00BF2AC8" w:rsidRPr="00632E65" w:rsidRDefault="00BF2AC8" w:rsidP="00B623B2"/>
          <w:p w:rsidR="00BF2AC8" w:rsidRPr="00632E65" w:rsidRDefault="00BF2AC8" w:rsidP="00B623B2"/>
          <w:p w:rsidR="00BF2AC8" w:rsidRPr="00632E65" w:rsidRDefault="00BF2AC8" w:rsidP="00B623B2">
            <w:pPr>
              <w:ind w:left="360"/>
            </w:pPr>
          </w:p>
        </w:tc>
      </w:tr>
    </w:tbl>
    <w:p w:rsidR="00BF2AC8" w:rsidRPr="00632E65" w:rsidRDefault="00BF2AC8" w:rsidP="00B91DB7">
      <w:pPr>
        <w:jc w:val="both"/>
        <w:rPr>
          <w:b/>
        </w:rPr>
      </w:pPr>
    </w:p>
    <w:p w:rsidR="00BF2AC8" w:rsidRPr="00632E65" w:rsidRDefault="00BF2AC8" w:rsidP="00BF2AC8">
      <w:pPr>
        <w:ind w:firstLine="708"/>
        <w:jc w:val="both"/>
        <w:rPr>
          <w:b/>
        </w:rPr>
      </w:pPr>
      <w:r w:rsidRPr="00632E65">
        <w:rPr>
          <w:b/>
        </w:rPr>
        <w:t>Образовательная область «Познавательное развитие»</w:t>
      </w:r>
    </w:p>
    <w:p w:rsidR="00BF2AC8" w:rsidRPr="00632E65" w:rsidRDefault="00BF2AC8" w:rsidP="00BF2AC8">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637"/>
        <w:gridCol w:w="6089"/>
      </w:tblGrid>
      <w:tr w:rsidR="00BF2AC8" w:rsidRPr="00632E65" w:rsidTr="00B623B2">
        <w:tc>
          <w:tcPr>
            <w:tcW w:w="1846" w:type="dxa"/>
          </w:tcPr>
          <w:p w:rsidR="00BF2AC8" w:rsidRPr="00632E65" w:rsidRDefault="00BF2AC8" w:rsidP="00B623B2">
            <w:r w:rsidRPr="00632E65">
              <w:t>ОБРАЗОВА-</w:t>
            </w:r>
          </w:p>
          <w:p w:rsidR="00BF2AC8" w:rsidRPr="00632E65" w:rsidRDefault="00BF2AC8" w:rsidP="00B623B2">
            <w:r w:rsidRPr="00632E65">
              <w:t>ТЕЛЬНЫЕ</w:t>
            </w:r>
            <w:r w:rsidRPr="00632E65">
              <w:br/>
              <w:t>ОБЛАСТИ</w:t>
            </w:r>
          </w:p>
        </w:tc>
        <w:tc>
          <w:tcPr>
            <w:tcW w:w="1630" w:type="dxa"/>
          </w:tcPr>
          <w:p w:rsidR="00BF2AC8" w:rsidRPr="00632E65" w:rsidRDefault="00BF2AC8" w:rsidP="00B623B2">
            <w:r w:rsidRPr="00632E65">
              <w:t>ВИДЫ ДЕЯ-</w:t>
            </w:r>
          </w:p>
          <w:p w:rsidR="00BF2AC8" w:rsidRPr="00632E65" w:rsidRDefault="00BF2AC8" w:rsidP="00B623B2">
            <w:r w:rsidRPr="00632E65">
              <w:t xml:space="preserve">ТЕЛЬНОСТИ </w:t>
            </w:r>
          </w:p>
        </w:tc>
        <w:tc>
          <w:tcPr>
            <w:tcW w:w="6095" w:type="dxa"/>
          </w:tcPr>
          <w:p w:rsidR="00BF2AC8" w:rsidRPr="00632E65" w:rsidRDefault="00BF2AC8" w:rsidP="00B623B2">
            <w:pPr>
              <w:jc w:val="center"/>
            </w:pPr>
            <w:r w:rsidRPr="00632E65">
              <w:t>ИСПОЛЬЗУЕМЫЕ ПРОГРАММЫ, ТЕХНОЛОГИИ. МЕТОДИЧЕСКИЕ ПОСОБИЯ</w:t>
            </w:r>
          </w:p>
        </w:tc>
      </w:tr>
      <w:tr w:rsidR="00BF2AC8" w:rsidRPr="00632E65" w:rsidTr="00B623B2">
        <w:tc>
          <w:tcPr>
            <w:tcW w:w="1846" w:type="dxa"/>
          </w:tcPr>
          <w:p w:rsidR="00BF2AC8" w:rsidRPr="00632E65" w:rsidRDefault="00BF2AC8" w:rsidP="00B623B2">
            <w:pPr>
              <w:jc w:val="both"/>
            </w:pPr>
          </w:p>
          <w:p w:rsidR="00BF2AC8" w:rsidRPr="00632E65" w:rsidRDefault="00BF2AC8" w:rsidP="00B623B2">
            <w:pPr>
              <w:jc w:val="both"/>
            </w:pPr>
            <w:r w:rsidRPr="00632E65">
              <w:t>Познаватель-</w:t>
            </w:r>
          </w:p>
          <w:p w:rsidR="00BF2AC8" w:rsidRPr="00632E65" w:rsidRDefault="00BF2AC8" w:rsidP="00B623B2">
            <w:pPr>
              <w:jc w:val="both"/>
            </w:pPr>
            <w:r w:rsidRPr="00632E65">
              <w:t>ное</w:t>
            </w:r>
          </w:p>
          <w:p w:rsidR="00BF2AC8" w:rsidRPr="00632E65" w:rsidRDefault="00BF2AC8" w:rsidP="00B623B2">
            <w:pPr>
              <w:jc w:val="both"/>
            </w:pPr>
            <w:r w:rsidRPr="00632E65">
              <w:t>развитие</w:t>
            </w:r>
          </w:p>
        </w:tc>
        <w:tc>
          <w:tcPr>
            <w:tcW w:w="1630" w:type="dxa"/>
          </w:tcPr>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jc w:val="center"/>
            </w:pPr>
            <w:r w:rsidRPr="00632E65">
              <w:t>Познава-</w:t>
            </w:r>
          </w:p>
          <w:p w:rsidR="00BF2AC8" w:rsidRPr="00632E65" w:rsidRDefault="00BF2AC8" w:rsidP="00B623B2">
            <w:pPr>
              <w:autoSpaceDE w:val="0"/>
              <w:autoSpaceDN w:val="0"/>
              <w:ind w:right="-28"/>
              <w:jc w:val="center"/>
            </w:pPr>
            <w:r w:rsidRPr="00632E65">
              <w:t>тельно-</w:t>
            </w:r>
          </w:p>
          <w:p w:rsidR="00BF2AC8" w:rsidRPr="00632E65" w:rsidRDefault="00BF2AC8" w:rsidP="00B623B2">
            <w:pPr>
              <w:autoSpaceDE w:val="0"/>
              <w:autoSpaceDN w:val="0"/>
              <w:ind w:right="-28"/>
            </w:pPr>
            <w:r w:rsidRPr="00632E65">
              <w:t>исследова-</w:t>
            </w:r>
          </w:p>
          <w:p w:rsidR="00BF2AC8" w:rsidRPr="00632E65" w:rsidRDefault="00BF2AC8" w:rsidP="00B623B2">
            <w:pPr>
              <w:autoSpaceDE w:val="0"/>
              <w:autoSpaceDN w:val="0"/>
              <w:ind w:right="-28"/>
            </w:pPr>
            <w:r w:rsidRPr="00632E65">
              <w:t>тельская</w:t>
            </w:r>
          </w:p>
          <w:p w:rsidR="00BF2AC8" w:rsidRPr="00632E65" w:rsidRDefault="00BF2AC8" w:rsidP="00B623B2">
            <w:pPr>
              <w:autoSpaceDE w:val="0"/>
              <w:autoSpaceDN w:val="0"/>
              <w:ind w:right="-28"/>
            </w:pPr>
            <w:r w:rsidRPr="00632E65">
              <w:t>деятель-</w:t>
            </w:r>
          </w:p>
          <w:p w:rsidR="00BF2AC8" w:rsidRPr="00632E65" w:rsidRDefault="00BF2AC8" w:rsidP="00B623B2">
            <w:pPr>
              <w:autoSpaceDE w:val="0"/>
              <w:autoSpaceDN w:val="0"/>
              <w:ind w:right="-28"/>
            </w:pPr>
            <w:r w:rsidRPr="00632E65">
              <w:t>ность</w:t>
            </w: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r w:rsidRPr="00632E65">
              <w:t>Познава-</w:t>
            </w:r>
          </w:p>
          <w:p w:rsidR="00BF2AC8" w:rsidRPr="00632E65" w:rsidRDefault="00BF2AC8" w:rsidP="00B623B2">
            <w:pPr>
              <w:autoSpaceDE w:val="0"/>
              <w:autoSpaceDN w:val="0"/>
              <w:ind w:right="-28"/>
            </w:pPr>
            <w:r w:rsidRPr="00632E65">
              <w:t xml:space="preserve">тельно- </w:t>
            </w:r>
          </w:p>
          <w:p w:rsidR="00BF2AC8" w:rsidRPr="00632E65" w:rsidRDefault="00BF2AC8" w:rsidP="00B623B2">
            <w:pPr>
              <w:autoSpaceDE w:val="0"/>
              <w:autoSpaceDN w:val="0"/>
              <w:ind w:right="-28"/>
            </w:pPr>
            <w:r w:rsidRPr="00632E65">
              <w:t>исследова-</w:t>
            </w:r>
          </w:p>
          <w:p w:rsidR="00BF2AC8" w:rsidRPr="00632E65" w:rsidRDefault="00BF2AC8" w:rsidP="00B623B2">
            <w:pPr>
              <w:autoSpaceDE w:val="0"/>
              <w:autoSpaceDN w:val="0"/>
              <w:ind w:right="-28"/>
            </w:pPr>
            <w:r w:rsidRPr="00632E65">
              <w:t>тельская</w:t>
            </w:r>
          </w:p>
          <w:p w:rsidR="00BF2AC8" w:rsidRPr="00632E65" w:rsidRDefault="00BF2AC8" w:rsidP="00B623B2">
            <w:pPr>
              <w:autoSpaceDE w:val="0"/>
              <w:autoSpaceDN w:val="0"/>
              <w:ind w:right="-28"/>
            </w:pPr>
            <w:r w:rsidRPr="00632E65">
              <w:t>деятель-</w:t>
            </w:r>
          </w:p>
          <w:p w:rsidR="00BF2AC8" w:rsidRPr="00632E65" w:rsidRDefault="00BF2AC8" w:rsidP="00B623B2">
            <w:pPr>
              <w:autoSpaceDE w:val="0"/>
              <w:autoSpaceDN w:val="0"/>
              <w:ind w:right="-28"/>
            </w:pPr>
            <w:r w:rsidRPr="00632E65">
              <w:t>ность</w:t>
            </w: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Pr="00632E65" w:rsidRDefault="00BF2AC8" w:rsidP="00B623B2">
            <w:pPr>
              <w:autoSpaceDE w:val="0"/>
              <w:autoSpaceDN w:val="0"/>
              <w:ind w:right="-28"/>
            </w:pPr>
          </w:p>
          <w:p w:rsidR="00BF2AC8" w:rsidRDefault="00BF2AC8" w:rsidP="00B623B2">
            <w:pPr>
              <w:autoSpaceDE w:val="0"/>
              <w:autoSpaceDN w:val="0"/>
              <w:ind w:right="-28"/>
            </w:pPr>
          </w:p>
          <w:p w:rsidR="00B91DB7" w:rsidRPr="00632E65" w:rsidRDefault="00B91DB7" w:rsidP="00B623B2">
            <w:pPr>
              <w:autoSpaceDE w:val="0"/>
              <w:autoSpaceDN w:val="0"/>
              <w:ind w:right="-28"/>
            </w:pPr>
          </w:p>
          <w:p w:rsidR="00BF2AC8" w:rsidRPr="00632E65" w:rsidRDefault="00BF2AC8" w:rsidP="00B623B2">
            <w:pPr>
              <w:autoSpaceDE w:val="0"/>
              <w:autoSpaceDN w:val="0"/>
              <w:ind w:right="-28"/>
            </w:pPr>
            <w:r w:rsidRPr="00632E65">
              <w:t>Конструи-</w:t>
            </w:r>
          </w:p>
          <w:p w:rsidR="00BF2AC8" w:rsidRPr="00632E65" w:rsidRDefault="00BF2AC8" w:rsidP="00B623B2">
            <w:pPr>
              <w:autoSpaceDE w:val="0"/>
              <w:autoSpaceDN w:val="0"/>
              <w:ind w:right="-28"/>
            </w:pPr>
            <w:r w:rsidRPr="00632E65">
              <w:t>рование  из</w:t>
            </w:r>
          </w:p>
          <w:p w:rsidR="00BF2AC8" w:rsidRPr="00632E65" w:rsidRDefault="00BF2AC8" w:rsidP="00B623B2">
            <w:pPr>
              <w:autoSpaceDE w:val="0"/>
              <w:autoSpaceDN w:val="0"/>
              <w:ind w:right="-28"/>
            </w:pPr>
            <w:r w:rsidRPr="00632E65">
              <w:t>различных</w:t>
            </w:r>
          </w:p>
          <w:p w:rsidR="00BF2AC8" w:rsidRPr="00632E65" w:rsidRDefault="00BF2AC8" w:rsidP="00B623B2">
            <w:pPr>
              <w:autoSpaceDE w:val="0"/>
              <w:autoSpaceDN w:val="0"/>
              <w:ind w:right="-28"/>
            </w:pPr>
            <w:r w:rsidRPr="00632E65">
              <w:t>материалов</w:t>
            </w:r>
          </w:p>
        </w:tc>
        <w:tc>
          <w:tcPr>
            <w:tcW w:w="6095" w:type="dxa"/>
          </w:tcPr>
          <w:p w:rsidR="00BF2AC8" w:rsidRPr="00632E65" w:rsidRDefault="00BF2AC8" w:rsidP="00B623B2"/>
          <w:p w:rsidR="00BF2AC8" w:rsidRPr="00632E65" w:rsidRDefault="00BF2AC8" w:rsidP="001B4E77">
            <w:pPr>
              <w:numPr>
                <w:ilvl w:val="0"/>
                <w:numId w:val="87"/>
              </w:numPr>
            </w:pPr>
            <w:r w:rsidRPr="00632E65">
              <w:t>Основная общеобразовательная программа «От рождения до школы» под редакцией Н. Е. Вераксы, Т.С. Комаровой, М.А. Васильевой; Москва,изд. « Мозаика- синтез», 2015г.</w:t>
            </w:r>
          </w:p>
          <w:p w:rsidR="00BF2AC8" w:rsidRPr="00632E65" w:rsidRDefault="00BF2AC8" w:rsidP="00B623B2">
            <w:pPr>
              <w:ind w:left="360"/>
            </w:pPr>
            <w:r w:rsidRPr="00632E65">
              <w:t xml:space="preserve">2. Познавательное развитие детей 5-7 лет. Г.М. Блинова. Москва, изд. «Сфера» 2006г.                      3. Познавательно- исследовательская деятельность дошкольников. (для работыли с детьми  4-7 лет).Н.Е. Веракса, О.Р. Галимов. Изд. «Мозаика-синтез» 2012г. </w:t>
            </w:r>
          </w:p>
          <w:p w:rsidR="00BF2AC8" w:rsidRPr="00632E65" w:rsidRDefault="00BF2AC8" w:rsidP="00B623B2">
            <w:pPr>
              <w:ind w:left="360"/>
            </w:pPr>
            <w:r w:rsidRPr="00632E65">
              <w:t>3. Неизведанное рядом. Опыты и эксперименты для дошкольников.                            О.В. Дыбина. Москва, изд. « Сфера», 2011г.</w:t>
            </w:r>
          </w:p>
          <w:p w:rsidR="00BF2AC8" w:rsidRPr="00632E65" w:rsidRDefault="00BF2AC8" w:rsidP="001B4E77">
            <w:pPr>
              <w:numPr>
                <w:ilvl w:val="0"/>
                <w:numId w:val="87"/>
              </w:numPr>
            </w:pPr>
            <w:r w:rsidRPr="00632E65">
              <w:t>Организация опытно-экспериментальной  работы в ДОУ (тематическое и перспективное планирование работы в разных возрастных группах),                                Н.В. Нищева, Санкт-Петербург,                         изд. «Детство-Пресс», 2013г.                                                  3. Ребенок и окружающий мир. Программа и методические рекомендации. О.В. Дыбина. Москва,изд. «Мозаика- синтез», 2005г.</w:t>
            </w:r>
          </w:p>
          <w:p w:rsidR="00BF2AC8" w:rsidRPr="00632E65" w:rsidRDefault="00BF2AC8" w:rsidP="001B4E77">
            <w:pPr>
              <w:numPr>
                <w:ilvl w:val="0"/>
                <w:numId w:val="87"/>
              </w:numPr>
            </w:pPr>
            <w:r w:rsidRPr="00632E65">
              <w:t>Что было до… Игры- путешествия в прошлое . О.В. Дыбина. Москва,                          изд. « Сфера»,  2011г.</w:t>
            </w:r>
          </w:p>
          <w:p w:rsidR="00BF2AC8" w:rsidRPr="00632E65" w:rsidRDefault="00BF2AC8" w:rsidP="001B4E77">
            <w:pPr>
              <w:numPr>
                <w:ilvl w:val="0"/>
                <w:numId w:val="87"/>
              </w:numPr>
            </w:pPr>
            <w:r w:rsidRPr="00632E65">
              <w:t>Из чего сделаны предметы. Игры – занятия для дошкольников. О.В. Дыбина. Москва, изд. « Сфера», 2011г.</w:t>
            </w:r>
          </w:p>
          <w:p w:rsidR="00BF2AC8" w:rsidRPr="00632E65" w:rsidRDefault="00BF2AC8" w:rsidP="001B4E77">
            <w:pPr>
              <w:numPr>
                <w:ilvl w:val="0"/>
                <w:numId w:val="87"/>
              </w:numPr>
            </w:pPr>
            <w:r w:rsidRPr="00632E65">
              <w:t>Рукотворный мир. Игры и занятия для дошкольников. О.В. Дыбина. Москва,                     изд. « Сфера», 2011г.</w:t>
            </w:r>
          </w:p>
          <w:p w:rsidR="00BF2AC8" w:rsidRPr="00632E65" w:rsidRDefault="00BF2AC8" w:rsidP="001B4E77">
            <w:pPr>
              <w:numPr>
                <w:ilvl w:val="0"/>
                <w:numId w:val="87"/>
              </w:numPr>
            </w:pPr>
            <w:r w:rsidRPr="00632E65">
              <w:t>Проектная деятельность дошкольников. Н.Е. Веракса, А.Н. Веракса , Москва,                   изд. «Мозаика- синтез», 2005г.</w:t>
            </w:r>
          </w:p>
          <w:p w:rsidR="00BF2AC8" w:rsidRPr="00632E65" w:rsidRDefault="00BF2AC8" w:rsidP="001B4E77">
            <w:pPr>
              <w:numPr>
                <w:ilvl w:val="0"/>
                <w:numId w:val="87"/>
              </w:numPr>
            </w:pPr>
            <w:r w:rsidRPr="00632E65">
              <w:t>Занятия по ознакомлению с окружающим миром во второй младшей группе детского сада. Конспекты занятий.</w:t>
            </w:r>
          </w:p>
          <w:p w:rsidR="00BF2AC8" w:rsidRPr="00632E65" w:rsidRDefault="00BF2AC8" w:rsidP="00B623B2">
            <w:r w:rsidRPr="00632E65">
              <w:t xml:space="preserve">           О.В. Дыбина. Москва,изд. « Мозаика-                   синтез», 2010г.</w:t>
            </w:r>
          </w:p>
          <w:p w:rsidR="00BF2AC8" w:rsidRPr="00632E65" w:rsidRDefault="00BF2AC8" w:rsidP="001B4E77">
            <w:pPr>
              <w:numPr>
                <w:ilvl w:val="0"/>
                <w:numId w:val="87"/>
              </w:numPr>
            </w:pPr>
            <w:r w:rsidRPr="00632E65">
              <w:t>Занятия по ознакомлению с окружающим миром в средней группе детского сада. Конспекты занятий. О.В. Дыбина. Москва, изд. « Мозаика- синтез», 2010г.</w:t>
            </w:r>
          </w:p>
          <w:p w:rsidR="00BF2AC8" w:rsidRPr="00632E65" w:rsidRDefault="00BF2AC8" w:rsidP="001B4E77">
            <w:pPr>
              <w:numPr>
                <w:ilvl w:val="0"/>
                <w:numId w:val="87"/>
              </w:numPr>
            </w:pPr>
            <w:r w:rsidRPr="00632E65">
              <w:t>Занятия по ознакомлению с окружающим миром в старшей группе детского сада. Конспекты занятий. О.В. Дыбина. Москва, изд. «Мозаика- синтез», 2010г.</w:t>
            </w:r>
          </w:p>
          <w:p w:rsidR="00BF2AC8" w:rsidRPr="00632E65" w:rsidRDefault="00BF2AC8" w:rsidP="001B4E77">
            <w:pPr>
              <w:numPr>
                <w:ilvl w:val="0"/>
                <w:numId w:val="87"/>
              </w:numPr>
            </w:pPr>
            <w:r w:rsidRPr="00632E65">
              <w:t>Занятия по ознакомлению с окружающим миром в подготовительной группе детского сада. Конспекты занятий.                                           О.В. Дыбина. Москва,                                            изд. «Мозаика- синтез», 2010г.</w:t>
            </w:r>
          </w:p>
          <w:p w:rsidR="00BF2AC8" w:rsidRPr="00632E65" w:rsidRDefault="00BF2AC8" w:rsidP="001B4E77">
            <w:pPr>
              <w:numPr>
                <w:ilvl w:val="0"/>
                <w:numId w:val="87"/>
              </w:numPr>
            </w:pPr>
            <w:r w:rsidRPr="00632E65">
              <w:t xml:space="preserve"> Ознакомление дошкольников с окружающим и социальной действительностью. Н.В.Алешина. Москва, изд. «Элизе Трэйдинг», 2001г. </w:t>
            </w:r>
          </w:p>
          <w:p w:rsidR="00BF2AC8" w:rsidRPr="00632E65" w:rsidRDefault="00BF2AC8" w:rsidP="001B4E77">
            <w:pPr>
              <w:numPr>
                <w:ilvl w:val="0"/>
                <w:numId w:val="87"/>
              </w:numPr>
            </w:pPr>
            <w:r w:rsidRPr="00632E65">
              <w:t>Сборник дидактических игр по ознакомлению с окружающим миром детей 4-7 лет. Л.Ю. Павлова, Москва,                 изд. « Мозаика- синтез», 2011г.</w:t>
            </w:r>
          </w:p>
          <w:p w:rsidR="00BF2AC8" w:rsidRPr="00632E65" w:rsidRDefault="00BF2AC8" w:rsidP="001B4E77">
            <w:pPr>
              <w:numPr>
                <w:ilvl w:val="0"/>
                <w:numId w:val="87"/>
              </w:numPr>
            </w:pPr>
            <w:r w:rsidRPr="00632E65">
              <w:t>Развитие познавательных способностей дошкольников. Е.В.Крашенинникова. Москва, изд. « Мозаика-синтез», 2012г.</w:t>
            </w:r>
          </w:p>
          <w:p w:rsidR="00BF2AC8" w:rsidRPr="00632E65" w:rsidRDefault="00BF2AC8" w:rsidP="001B4E77">
            <w:pPr>
              <w:numPr>
                <w:ilvl w:val="0"/>
                <w:numId w:val="87"/>
              </w:numPr>
            </w:pPr>
            <w:r w:rsidRPr="00632E65">
              <w:t xml:space="preserve"> Как наши предки выращивали хлеб. Наглядно-дидактическое пособие. Москва, изд. «Мозаика-синтез», 2013г.</w:t>
            </w:r>
          </w:p>
          <w:p w:rsidR="00BF2AC8" w:rsidRPr="00632E65" w:rsidRDefault="00BF2AC8" w:rsidP="001B4E77">
            <w:pPr>
              <w:numPr>
                <w:ilvl w:val="0"/>
                <w:numId w:val="87"/>
              </w:numPr>
            </w:pPr>
            <w:r w:rsidRPr="00632E65">
              <w:t xml:space="preserve"> Как наши предки шили одежду. Наглядно-дидактическое пособие. Москва, изд. «Мозаика-синтез», 2013г. </w:t>
            </w:r>
          </w:p>
          <w:p w:rsidR="00BF2AC8" w:rsidRPr="00632E65" w:rsidRDefault="00BF2AC8" w:rsidP="001B4E77">
            <w:pPr>
              <w:numPr>
                <w:ilvl w:val="0"/>
                <w:numId w:val="87"/>
              </w:numPr>
            </w:pPr>
            <w:r w:rsidRPr="00632E65">
              <w:t xml:space="preserve"> Юный эколог. С.Н. Николаева, Москва, изд. «Мозаика-синтез»  2005г.                                                                                17. Напиши письмо сове. Н.А. Рыжова, (экологический проект), Москва,                            изд. «Сфера» 2007г.                                                                     18.Экологическое воспитание в детском саду. Программа и методические рекомендации. О.А. Соломенникова, Москва, изд. «Мозаика- синтез», 2005г.</w:t>
            </w:r>
          </w:p>
          <w:p w:rsidR="00BF2AC8" w:rsidRPr="00632E65" w:rsidRDefault="00BF2AC8" w:rsidP="001B4E77">
            <w:pPr>
              <w:numPr>
                <w:ilvl w:val="0"/>
                <w:numId w:val="87"/>
              </w:numPr>
            </w:pPr>
            <w:r w:rsidRPr="00632E65">
              <w:t xml:space="preserve"> Экологическая тропа детского сада. Л.А.Соколова. Москва, изд. «Детство пресс», 2014г.  </w:t>
            </w:r>
          </w:p>
          <w:p w:rsidR="00BF2AC8" w:rsidRPr="00632E65" w:rsidRDefault="00BF2AC8" w:rsidP="001B4E77">
            <w:pPr>
              <w:numPr>
                <w:ilvl w:val="0"/>
                <w:numId w:val="87"/>
              </w:numPr>
            </w:pPr>
            <w:r w:rsidRPr="00632E65">
              <w:t xml:space="preserve"> Уроки экологии. Наглядное пособие. Л.Б. Фесюкова. Москва, изд. «Кругозор», 2014г. </w:t>
            </w:r>
          </w:p>
          <w:p w:rsidR="00BF2AC8" w:rsidRPr="00632E65" w:rsidRDefault="00BF2AC8" w:rsidP="001B4E77">
            <w:pPr>
              <w:numPr>
                <w:ilvl w:val="0"/>
                <w:numId w:val="87"/>
              </w:numPr>
            </w:pPr>
            <w:r w:rsidRPr="00632E65">
              <w:t>Занятия на прогулке с детьми младшего возраста. С.Н. Теплюк, Москва,                           изд. «Мозаика- синтез», 2005г.</w:t>
            </w:r>
          </w:p>
          <w:p w:rsidR="00BF2AC8" w:rsidRPr="00632E65" w:rsidRDefault="00BF2AC8" w:rsidP="001B4E77">
            <w:pPr>
              <w:numPr>
                <w:ilvl w:val="0"/>
                <w:numId w:val="87"/>
              </w:numPr>
            </w:pPr>
            <w:r w:rsidRPr="00632E65">
              <w:t>Занятия по формированию элементарных экологических представлений в первой младшей группе детского сада.                              О.А. Соломенникова, Москва,                               изд. «Мозаика- синтез», 2010г.</w:t>
            </w:r>
          </w:p>
          <w:p w:rsidR="00BF2AC8" w:rsidRPr="00632E65" w:rsidRDefault="00BF2AC8" w:rsidP="001B4E77">
            <w:pPr>
              <w:numPr>
                <w:ilvl w:val="0"/>
                <w:numId w:val="87"/>
              </w:numPr>
            </w:pPr>
            <w:r w:rsidRPr="00632E65">
              <w:t>Занятия по формированию элементарных экологических представлений во второй  младшей группе детского сада.                                 О.А. Соломенникова , Москва,                           изд. «Мозаика- синтез», 2010г.</w:t>
            </w:r>
          </w:p>
          <w:p w:rsidR="00BF2AC8" w:rsidRPr="00632E65" w:rsidRDefault="00BF2AC8" w:rsidP="001B4E77">
            <w:pPr>
              <w:numPr>
                <w:ilvl w:val="0"/>
                <w:numId w:val="87"/>
              </w:numPr>
            </w:pPr>
            <w:r w:rsidRPr="00632E65">
              <w:t>Занятия по формированию элементарных экологических представлений в средней группе детского сада.                                             О.А. Соломенникова , Москва,                               изд. «Мозаика- синтез», 2010г.</w:t>
            </w:r>
          </w:p>
          <w:p w:rsidR="00BF2AC8" w:rsidRPr="00632E65" w:rsidRDefault="00BF2AC8" w:rsidP="001B4E77">
            <w:pPr>
              <w:numPr>
                <w:ilvl w:val="0"/>
                <w:numId w:val="87"/>
              </w:numPr>
            </w:pPr>
            <w:r w:rsidRPr="00632E65">
              <w:t>Занятия по формированию элементарных экологических представлений в старшей группе детского сада.                                            О.А. Соломенникова , Москва,                                 изд. «Мозаика- синтез», 2010г.</w:t>
            </w:r>
          </w:p>
          <w:p w:rsidR="00BF2AC8" w:rsidRPr="00632E65" w:rsidRDefault="00BF2AC8" w:rsidP="001B4E77">
            <w:pPr>
              <w:numPr>
                <w:ilvl w:val="0"/>
                <w:numId w:val="87"/>
              </w:numPr>
            </w:pPr>
            <w:r w:rsidRPr="00632E65">
              <w:t>Занятия по формированию элементарных экологических представлений  в подготовительной группе детского сада. О.А. Соломенникова , Москва,                                изд. «Мозаика- синтез», 2010г.</w:t>
            </w:r>
          </w:p>
          <w:p w:rsidR="00BF2AC8" w:rsidRPr="00632E65" w:rsidRDefault="00BF2AC8" w:rsidP="001B4E77">
            <w:pPr>
              <w:numPr>
                <w:ilvl w:val="0"/>
                <w:numId w:val="87"/>
              </w:numPr>
            </w:pPr>
            <w:r w:rsidRPr="00632E65">
              <w:t>Формирование элементарных математических представлений в детском саду с 2 до7 лет Программа и методические рекомендацию Н.А. Арапова – Пискарева. Москва,                               изд. «Мозаика- синтез», 2006г.</w:t>
            </w:r>
          </w:p>
          <w:p w:rsidR="00BF2AC8" w:rsidRPr="00632E65" w:rsidRDefault="00BF2AC8" w:rsidP="001B4E77">
            <w:pPr>
              <w:numPr>
                <w:ilvl w:val="0"/>
                <w:numId w:val="87"/>
              </w:numPr>
            </w:pPr>
            <w:r w:rsidRPr="00632E65">
              <w:t xml:space="preserve">  Бытовая техника. Дидактический материал. С. Вохринцева, Москва,                                изд. «Страна фантазий», 2012г.                            27. Времена года, методическое пособие, С. Вохринцева, Москва,                                                      изд. «Страна-фантазий», 2012г.                                                     28. Комнатные растения, методическое пособие, С. Вохринцева, Москва,                           изд. «Страна-фантазий», 2012г.                             29. Птицы, дидактический материал,                                 Т. Куликовская, Москва, изд. «Стрекоза», 2011г.                                                             30. Как наши предки открывали мир. Наглядно-дидактическое пособие, Москва, изд. «Мозаика-Синтез». 2012г.                      31. Демонстрационный  материал «Животные России», «Домашние животные и птицы», «Деревья, кусты, грибы», «Животные разных широт», Москва, изд. «Сфера», 2012г.                      32. Демонстрационный материал «Перелетные птицы», «Дикие животные и их детеныши», «Домашние животные и их детеныши», изд. «Книголюб», 2012г.                                                 33.Демонстрационный материал «Природно-климатические зоны Земли», «Птицы, обитающие на территории нашей страны», «Деревенский дворик», «Деревья наших лесов», Москва, изд. «Весна-Дизайн», 2012г.                                                                 34.Занятие по формированию математических представлений во второй младшей группе детского сада. Планы занятий. И.А. Пономарева, В.А. Позина Москва, изд. « Мозаика –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1B4E77">
            <w:pPr>
              <w:numPr>
                <w:ilvl w:val="0"/>
                <w:numId w:val="87"/>
              </w:numPr>
            </w:pPr>
            <w:r w:rsidRPr="00632E65">
              <w:t xml:space="preserve">Занятие по формированию математических представлений в средней группе детского сада. Планы занятий. И.А. Пономарева, В.А. Позина, Москва, изд. « Мозаика –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1B4E77">
            <w:pPr>
              <w:numPr>
                <w:ilvl w:val="0"/>
                <w:numId w:val="87"/>
              </w:numPr>
            </w:pPr>
            <w:r w:rsidRPr="00632E65">
              <w:t xml:space="preserve">Занятие по формированию математических представлений в старшей группе детского сада. Планы занятий. И.А. Пономарева,В.А. Позина ,Москва, изд. « Мозаика –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1B4E77">
            <w:pPr>
              <w:numPr>
                <w:ilvl w:val="0"/>
                <w:numId w:val="87"/>
              </w:numPr>
            </w:pPr>
            <w:r w:rsidRPr="00632E65">
              <w:t xml:space="preserve">Занятие по формированию математических представлений в подготовительной группе детского сада. Планы занятий. И.А. Пономарева,                 В.А. Позина, Москва, изд. « Мозаика –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1B4E77">
            <w:pPr>
              <w:numPr>
                <w:ilvl w:val="0"/>
                <w:numId w:val="87"/>
              </w:numPr>
            </w:pPr>
            <w:r w:rsidRPr="00632E65">
              <w:t>Конструирование и ручной труд в детском саду с 3 до 7 лет. Программа и методические рекомендации.                                   Л.В. Куцакова, Москва, изд. « Мозаика – синтез»,</w:t>
            </w:r>
            <w:smartTag w:uri="urn:schemas-microsoft-com:office:smarttags" w:element="metricconverter">
              <w:smartTagPr>
                <w:attr w:name="ProductID" w:val="2008 г"/>
              </w:smartTagPr>
              <w:r w:rsidRPr="00632E65">
                <w:t>2008 г</w:t>
              </w:r>
            </w:smartTag>
            <w:r w:rsidRPr="00632E65">
              <w:t>.</w:t>
            </w:r>
          </w:p>
          <w:p w:rsidR="00BF2AC8" w:rsidRPr="00632E65" w:rsidRDefault="00BF2AC8" w:rsidP="001B4E77">
            <w:pPr>
              <w:numPr>
                <w:ilvl w:val="0"/>
                <w:numId w:val="87"/>
              </w:numPr>
            </w:pPr>
            <w:r w:rsidRPr="00632E65">
              <w:t xml:space="preserve"> Занятие по конструированию из строительного материала во второй младшей группе детского сада.                               Л.В. Куцакова , Москва, изд. « Мозаика –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1B4E77">
            <w:pPr>
              <w:numPr>
                <w:ilvl w:val="0"/>
                <w:numId w:val="87"/>
              </w:numPr>
            </w:pPr>
            <w:r w:rsidRPr="00632E65">
              <w:t xml:space="preserve">Занятие по конструированию из строительного материала в средней группе детского сада. Л.В. Куцакова, Москва,         изд. « Мозаика-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1B4E77">
            <w:pPr>
              <w:numPr>
                <w:ilvl w:val="0"/>
                <w:numId w:val="87"/>
              </w:numPr>
            </w:pPr>
            <w:r w:rsidRPr="00632E65">
              <w:t xml:space="preserve">Занятие по конструированию из строительного материала в старшей  группе детского сада. Л.В. Куцакова, Москва, изд. «Мозаика-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1B4E77">
            <w:pPr>
              <w:numPr>
                <w:ilvl w:val="0"/>
                <w:numId w:val="87"/>
              </w:numPr>
            </w:pPr>
            <w:r w:rsidRPr="00632E65">
              <w:t xml:space="preserve">Занятие по конструированию из строительного материала в подготовительной группе детского сада. Л.В. Куцакова, Москва, изд. « Мозаика –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1B4E77">
            <w:pPr>
              <w:numPr>
                <w:ilvl w:val="0"/>
                <w:numId w:val="87"/>
              </w:numPr>
            </w:pPr>
            <w:r w:rsidRPr="00632E65">
              <w:t>Конструирование из строительного материала. Наглядно-дидактический комплект. 2-3г. Волгоград,                                  изд. «Учитель», 2014г.</w:t>
            </w:r>
          </w:p>
          <w:p w:rsidR="00BF2AC8" w:rsidRPr="00632E65" w:rsidRDefault="00BF2AC8" w:rsidP="001B4E77">
            <w:pPr>
              <w:numPr>
                <w:ilvl w:val="0"/>
                <w:numId w:val="87"/>
              </w:numPr>
            </w:pPr>
            <w:r w:rsidRPr="00632E65">
              <w:t xml:space="preserve"> Конструирование из строительного материала. 3-4г. Наглядно-дидактический комплект. Волгоград, Изд. «Учитель», 2014г. </w:t>
            </w:r>
          </w:p>
          <w:p w:rsidR="00BF2AC8" w:rsidRPr="00632E65" w:rsidRDefault="00BF2AC8" w:rsidP="001B4E77">
            <w:pPr>
              <w:numPr>
                <w:ilvl w:val="0"/>
                <w:numId w:val="87"/>
              </w:numPr>
            </w:pPr>
            <w:r w:rsidRPr="00632E65">
              <w:t xml:space="preserve"> Конструирование из строительного материала. 4-5лет.    Наглядно-дидактический комплект. Волгоград,                    изд. «Учитель», 2014г. </w:t>
            </w:r>
          </w:p>
          <w:p w:rsidR="00BF2AC8" w:rsidRPr="00632E65" w:rsidRDefault="00BF2AC8" w:rsidP="001B4E77">
            <w:pPr>
              <w:numPr>
                <w:ilvl w:val="0"/>
                <w:numId w:val="87"/>
              </w:numPr>
            </w:pPr>
            <w:r w:rsidRPr="00632E65">
              <w:t xml:space="preserve"> Конструирование из строительного материала. 5-6лет.Волгоград, изд. «Учитель», 2014г. </w:t>
            </w:r>
          </w:p>
          <w:p w:rsidR="00BF2AC8" w:rsidRPr="00632E65" w:rsidRDefault="00BF2AC8" w:rsidP="00B623B2">
            <w:pPr>
              <w:ind w:left="360"/>
            </w:pPr>
            <w:r w:rsidRPr="00632E65">
              <w:t>35.Познавательно – исследовательские занятия с детьми 5 – 7 лет. С.В. Машкова, Волгоград, изд.« Учитель», 2012 г.</w:t>
            </w:r>
          </w:p>
          <w:p w:rsidR="00BF2AC8" w:rsidRPr="00632E65" w:rsidRDefault="00BF2AC8" w:rsidP="00B623B2">
            <w:pPr>
              <w:ind w:left="360"/>
            </w:pPr>
          </w:p>
        </w:tc>
      </w:tr>
    </w:tbl>
    <w:p w:rsidR="00BF2AC8" w:rsidRPr="00632E65" w:rsidRDefault="00BF2AC8" w:rsidP="00BF2AC8">
      <w:pPr>
        <w:tabs>
          <w:tab w:val="left" w:pos="3720"/>
        </w:tabs>
      </w:pPr>
    </w:p>
    <w:p w:rsidR="00BF2AC8" w:rsidRPr="00632E65" w:rsidRDefault="00BF2AC8" w:rsidP="00BF2AC8">
      <w:pPr>
        <w:ind w:firstLine="708"/>
        <w:jc w:val="both"/>
        <w:rPr>
          <w:b/>
        </w:rPr>
      </w:pPr>
      <w:r w:rsidRPr="00632E65">
        <w:rPr>
          <w:b/>
        </w:rPr>
        <w:t>Образовательная область «Речевое развитие»</w:t>
      </w:r>
    </w:p>
    <w:p w:rsidR="00BF2AC8" w:rsidRPr="00632E65" w:rsidRDefault="00BF2AC8" w:rsidP="00BF2AC8">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637"/>
        <w:gridCol w:w="6089"/>
      </w:tblGrid>
      <w:tr w:rsidR="00BF2AC8" w:rsidRPr="00632E65" w:rsidTr="00B623B2">
        <w:tc>
          <w:tcPr>
            <w:tcW w:w="1846" w:type="dxa"/>
          </w:tcPr>
          <w:p w:rsidR="00BF2AC8" w:rsidRPr="00632E65" w:rsidRDefault="00BF2AC8" w:rsidP="00B623B2">
            <w:r w:rsidRPr="00632E65">
              <w:t>ОБРАЗОВА-</w:t>
            </w:r>
          </w:p>
          <w:p w:rsidR="00BF2AC8" w:rsidRPr="00632E65" w:rsidRDefault="00BF2AC8" w:rsidP="00B623B2">
            <w:r w:rsidRPr="00632E65">
              <w:t>ТЕЛЬНЫЕ</w:t>
            </w:r>
          </w:p>
          <w:p w:rsidR="00BF2AC8" w:rsidRPr="00632E65" w:rsidRDefault="00BF2AC8" w:rsidP="00B623B2">
            <w:r w:rsidRPr="00632E65">
              <w:t>ОБЛАСТИ</w:t>
            </w:r>
          </w:p>
        </w:tc>
        <w:tc>
          <w:tcPr>
            <w:tcW w:w="1630" w:type="dxa"/>
          </w:tcPr>
          <w:p w:rsidR="00BF2AC8" w:rsidRPr="00632E65" w:rsidRDefault="00BF2AC8" w:rsidP="00B623B2">
            <w:r w:rsidRPr="00632E65">
              <w:t>ВИДЫ ДЕЯ-</w:t>
            </w:r>
          </w:p>
          <w:p w:rsidR="00BF2AC8" w:rsidRPr="00632E65" w:rsidRDefault="00BF2AC8" w:rsidP="00B623B2">
            <w:r w:rsidRPr="00632E65">
              <w:t>ТЕЛЬНОСТИ</w:t>
            </w:r>
          </w:p>
        </w:tc>
        <w:tc>
          <w:tcPr>
            <w:tcW w:w="6095" w:type="dxa"/>
          </w:tcPr>
          <w:p w:rsidR="00BF2AC8" w:rsidRPr="00632E65" w:rsidRDefault="00BF2AC8" w:rsidP="00B623B2">
            <w:pPr>
              <w:jc w:val="center"/>
            </w:pPr>
            <w:r w:rsidRPr="00632E65">
              <w:t>ИСПОЛЬЗУЕМЫЕ ПРОГРАММЫ, ТЕХНОЛОГИИ, МЕТОДИЧЕСКИЕ ПОСОБИЯ</w:t>
            </w:r>
          </w:p>
        </w:tc>
      </w:tr>
      <w:tr w:rsidR="00BF2AC8" w:rsidRPr="00632E65" w:rsidTr="00B623B2">
        <w:tc>
          <w:tcPr>
            <w:tcW w:w="1846" w:type="dxa"/>
          </w:tcPr>
          <w:p w:rsidR="00BF2AC8" w:rsidRPr="00632E65" w:rsidRDefault="00BF2AC8" w:rsidP="00B623B2">
            <w:pPr>
              <w:jc w:val="both"/>
            </w:pPr>
          </w:p>
          <w:p w:rsidR="00BF2AC8" w:rsidRPr="00632E65" w:rsidRDefault="00BF2AC8" w:rsidP="00B623B2">
            <w:pPr>
              <w:jc w:val="both"/>
            </w:pPr>
            <w:r w:rsidRPr="00632E65">
              <w:t xml:space="preserve"> Речевое развитие</w:t>
            </w:r>
          </w:p>
        </w:tc>
        <w:tc>
          <w:tcPr>
            <w:tcW w:w="1630" w:type="dxa"/>
          </w:tcPr>
          <w:p w:rsidR="00BF2AC8" w:rsidRPr="00632E65" w:rsidRDefault="00BF2AC8" w:rsidP="00B623B2">
            <w:pPr>
              <w:autoSpaceDE w:val="0"/>
              <w:autoSpaceDN w:val="0"/>
              <w:ind w:right="-28"/>
              <w:jc w:val="center"/>
            </w:pPr>
          </w:p>
          <w:p w:rsidR="00BF2AC8" w:rsidRPr="00632E65" w:rsidRDefault="00BF2AC8" w:rsidP="00B623B2">
            <w:pPr>
              <w:autoSpaceDE w:val="0"/>
              <w:autoSpaceDN w:val="0"/>
              <w:ind w:right="-28"/>
            </w:pPr>
            <w:r w:rsidRPr="00632E65">
              <w:t>Коммуника-</w:t>
            </w:r>
          </w:p>
          <w:p w:rsidR="00BF2AC8" w:rsidRPr="00632E65" w:rsidRDefault="00BF2AC8" w:rsidP="00B623B2">
            <w:pPr>
              <w:autoSpaceDE w:val="0"/>
              <w:autoSpaceDN w:val="0"/>
              <w:ind w:right="-28"/>
            </w:pPr>
            <w:r w:rsidRPr="00632E65">
              <w:t>тивная дея-</w:t>
            </w:r>
          </w:p>
          <w:p w:rsidR="00BF2AC8" w:rsidRPr="00632E65" w:rsidRDefault="00BF2AC8" w:rsidP="00B623B2">
            <w:pPr>
              <w:autoSpaceDE w:val="0"/>
              <w:autoSpaceDN w:val="0"/>
              <w:ind w:right="-28"/>
            </w:pPr>
            <w:r w:rsidRPr="00632E65">
              <w:t>тельность</w:t>
            </w:r>
          </w:p>
        </w:tc>
        <w:tc>
          <w:tcPr>
            <w:tcW w:w="6095" w:type="dxa"/>
          </w:tcPr>
          <w:p w:rsidR="00BF2AC8" w:rsidRPr="00632E65" w:rsidRDefault="00BF2AC8" w:rsidP="00B623B2">
            <w:r w:rsidRPr="00632E65">
              <w:t xml:space="preserve">1.  Развитие речи в детском саду. Программа и методические рекомендации.  В.В. Гербова, Москва, изд. « Мозаика- синтез», </w:t>
            </w:r>
            <w:smartTag w:uri="urn:schemas-microsoft-com:office:smarttags" w:element="metricconverter">
              <w:smartTagPr>
                <w:attr w:name="ProductID" w:val="2005 г"/>
              </w:smartTagPr>
              <w:r w:rsidRPr="00632E65">
                <w:t>2005 г</w:t>
              </w:r>
            </w:smartTag>
            <w:r w:rsidRPr="00632E65">
              <w:t>.</w:t>
            </w:r>
          </w:p>
          <w:p w:rsidR="00BF2AC8" w:rsidRPr="00632E65" w:rsidRDefault="00BF2AC8" w:rsidP="00B623B2">
            <w:r w:rsidRPr="00632E65">
              <w:t xml:space="preserve">2. Обучение дошкольников грамоте с 5 до7 лет. Программа и методические рекомендации.                    Н.С. Варенцова , Москва, изд. « Мозаика-синтез», </w:t>
            </w:r>
            <w:smartTag w:uri="urn:schemas-microsoft-com:office:smarttags" w:element="metricconverter">
              <w:smartTagPr>
                <w:attr w:name="ProductID" w:val="2009 г"/>
              </w:smartTagPr>
              <w:r w:rsidRPr="00632E65">
                <w:t>2009 г</w:t>
              </w:r>
            </w:smartTag>
            <w:r w:rsidRPr="00632E65">
              <w:t>.</w:t>
            </w:r>
          </w:p>
          <w:p w:rsidR="00BF2AC8" w:rsidRPr="00632E65" w:rsidRDefault="00BF2AC8" w:rsidP="00B623B2">
            <w:r w:rsidRPr="00632E65">
              <w:t>3. Учим общаться детей с 3-7 лет. Б.С. Волков,   Н.В. Волкова, Москва, изд. «Сфера» 2011г.                                                                                                                                                  4.Подготовка дошкольников к обучению грамоте: основные направления работы. О.М.Ельцова. Новосибирск, изд. НИПКиПРО, 2007г.</w:t>
            </w:r>
          </w:p>
          <w:p w:rsidR="00BF2AC8" w:rsidRPr="00632E65" w:rsidRDefault="00BF2AC8" w:rsidP="00B623B2">
            <w:r w:rsidRPr="00632E65">
              <w:t xml:space="preserve">4.Занятие по развитию речи в первой младшей группе детского сада. В.В. Гербова, Москва, изд. « Мозаика-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5. Занятие по развитию речи во второй младшей группе детского сада. В.В.  Гербова, Москва, изд. « Мозаика-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6. Занятие по развитию речи в средней группе детского сада. В.В. Гербова. Москва,                           изд. « Мозаика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7. Занятие по развитию речи в старшей группе детского сада. В.В. Гербова , Москва,                          изд. « Мозаика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8. Занятие по развитию речи в подготовительной группе детского сада.                     В.В. Гербова, Москва, изд. «Мозаика-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9. Игры и игровые упражнения по развитию речи. Г.С. Швайко, Москва, изд. « Айрис» 2006г.                                                                  10.Интегрированные развлечения в детском саду. М. Б. Зацепина, Москва, изд. « Сфера», </w:t>
            </w:r>
            <w:smartTag w:uri="urn:schemas-microsoft-com:office:smarttags" w:element="metricconverter">
              <w:smartTagPr>
                <w:attr w:name="ProductID" w:val="2011 г"/>
              </w:smartTagPr>
              <w:r w:rsidRPr="00632E65">
                <w:t>2011 г</w:t>
              </w:r>
            </w:smartTag>
            <w:r w:rsidRPr="00632E65">
              <w:t xml:space="preserve">. </w:t>
            </w:r>
          </w:p>
          <w:p w:rsidR="00BF2AC8" w:rsidRPr="00632E65" w:rsidRDefault="00BF2AC8" w:rsidP="00B623B2">
            <w:r w:rsidRPr="00632E65">
              <w:t xml:space="preserve">10.Обучение дошкольников пересказу. Средняя группа. Учебно-методическое пособие. Л.В. Лебедева, И.В.Козина. Москва, изд. «Центр педагогического образования», 2014г.  </w:t>
            </w:r>
          </w:p>
          <w:p w:rsidR="00BF2AC8" w:rsidRPr="00632E65" w:rsidRDefault="00BF2AC8" w:rsidP="00B623B2">
            <w:r w:rsidRPr="00632E65">
              <w:t xml:space="preserve">11. Обучение дошкольников пересказу. Старшая группа.  Л.В.Лебедева, И.В.Козина. Москва,            изд. «Центр педагогического образования», 2014г. </w:t>
            </w:r>
          </w:p>
          <w:p w:rsidR="00BF2AC8" w:rsidRPr="00632E65" w:rsidRDefault="00BF2AC8" w:rsidP="00B623B2">
            <w:r w:rsidRPr="00632E65">
              <w:t xml:space="preserve">12.Обучение дошкольников пересказу. Подготовительная группа. Л.В.Лебедева, И.В.Козина. Москва, изд. «Центр педагогического образования», 2014г.  </w:t>
            </w:r>
          </w:p>
          <w:p w:rsidR="00BF2AC8" w:rsidRPr="00632E65" w:rsidRDefault="00BF2AC8" w:rsidP="00B623B2">
            <w:r w:rsidRPr="00632E65">
              <w:t xml:space="preserve">13. Опорные схемы для составления описательных рассказов. Москва, изд. «Кругозор», 2013г.                                                                                           14.Развитие творческого мышления (работаем по сказке). О.А. Шиян, Москва, изд. «Мозаика-синтез» 2013г.                                                                                        15.Программа обучения и воспитания детей с фонетико-фонематическим недоразвитием.               Т.Б. Филичева, Г.В. Чиркина, Москва,                         изд. «Просвещение», 2012г.                                                  15. Программа логопедической работы по преодолению фонетико-фонематического недоразвития у детей. Т.Б. Филичева, Г.В. Чиркина, Москва, изд. «Просвещение» 2012г.                                                                               16.Программа логопедической работы по преодолению общего недоразвития речи у                  детей. Т.Б. Филичева, Г.В. Чиркина, Москва,      изд. « Просвещение»   2012г.                                                                         17.Учимся правильно употреблять предлоги в речи: конспекты занятий по обучению детей с ОНР в старшей и подготовительной группах.     О.С. Яцель. Москва, изд. « ГНОМ», 2012г.                                 16.Логопедическая служба дошкольного образовательного учреждения. В.В. Докутович. Л.В. Кыласова, изд. «Учитель», 2013г.                    17. «По дороге к азбуке» методические рекомендации. Т.Р. Кислова, изд. «Баллас», 2013г.                                                                                                   18. Логопедические домашние задания для детей 5-7 лет с ОНР. Н.Э. Терешкова,                              изд. «Гном», 2008г.                                                                     19. Сборник домашних заданий в помощь логопедам и родителям по преодолению лексико-грамматического недоразвития речи у дошкольников с ОНР.З.Е.  Агранович , Москва, изд. «Детство-пресс», 2013г.                                   21. Сборник домашних заданий для преодоления недоразвития фонетической стороны речи у старших дошкольников.                   З.Е. Агранович, Москва, изд. «Детство-пресс». 20012г.                                                                     22. Преодоление нарушений слоговой структуры слова у детей. Е.С. Большакова, Москва, изд. «Сфера», 2014г.                                     23. Автоматизация звука в игровых упражнениях. Л.А. Комарова, Москва,                                 изд. «Гном», 2013г.                                                       24. Комплект пособий по автоматизации звуков.  Л.А. Комарова, Москва, изд. «Гном», 2013г.             25. Фронтальные логопедические занятия в подготовительной группе для детей с ФФН.         В.В. Коноваленко, Москва, изд. «Гном», 2005г.    26. Логопедические скороговорки и считалки.   Т.А. Куликовская, Москва, изд. «Гном», 2012г. 27. Планирование коррекционно-развивающей работы в группе компенсирующей направленности для детей с ОНР и рабочая программа учителя-логопеда. Н.В. Нищева, Москва, изд. «Детство-пресс», 2014г.                          28. Картотека подвижных игр, упражнений, физминуток, пальчиковой гимнастики.            Н.В. Нищева Москва, изд. «Детство-пресс», 2013г.                                                                       29. Картотека методических рекомендаций  для родителей дошкольников с ОНР. Н.В. Нищева,   Москва, изд. «Детство-пресс», 2010г.                      30. Тексты и картинки для автоматизации и    дифференциации звуков в разных группах.           Н.В. Нищева, Москва, изд. «Детство-пресс», 2013г.                                                                          31. Формирование связной речи детей 4-5 лет.       Л.Н. Сластья, Волгоград, изд. «Учитель», 2012г.  32. Логопедия в детском саду, Конспекты для детей 4-х, 5-и, 6-и лет. Л.Н. Смирнова,Москва, изд. «Мозаика-синтез», 20005г.                                33. Коррекция фонетических нарушений у детей.  Т.А.Ткаченко.                                                 Москва, изд. «Владос», 2008г.                                     </w:t>
            </w:r>
          </w:p>
          <w:p w:rsidR="00BF2AC8" w:rsidRPr="00632E65" w:rsidRDefault="00BF2AC8" w:rsidP="00B623B2"/>
          <w:p w:rsidR="00BF2AC8" w:rsidRPr="00632E65" w:rsidRDefault="00BF2AC8" w:rsidP="00B623B2"/>
        </w:tc>
      </w:tr>
    </w:tbl>
    <w:p w:rsidR="00BF2AC8" w:rsidRPr="00632E65" w:rsidRDefault="00BF2AC8" w:rsidP="00BF2A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637"/>
        <w:gridCol w:w="6089"/>
      </w:tblGrid>
      <w:tr w:rsidR="00BF2AC8" w:rsidRPr="00632E65" w:rsidTr="00B623B2">
        <w:tc>
          <w:tcPr>
            <w:tcW w:w="1846" w:type="dxa"/>
          </w:tcPr>
          <w:p w:rsidR="00BF2AC8" w:rsidRPr="00632E65" w:rsidRDefault="00BF2AC8" w:rsidP="00B623B2">
            <w:r w:rsidRPr="00632E65">
              <w:t>ОБРАЗОВА-</w:t>
            </w:r>
          </w:p>
          <w:p w:rsidR="00BF2AC8" w:rsidRPr="00632E65" w:rsidRDefault="00BF2AC8" w:rsidP="00B623B2">
            <w:r w:rsidRPr="00632E65">
              <w:t>ТЕЛЬНЫЕ</w:t>
            </w:r>
          </w:p>
          <w:p w:rsidR="00BF2AC8" w:rsidRPr="00632E65" w:rsidRDefault="00BF2AC8" w:rsidP="00B623B2">
            <w:r w:rsidRPr="00632E65">
              <w:t>ОБЛАСТИ</w:t>
            </w:r>
          </w:p>
        </w:tc>
        <w:tc>
          <w:tcPr>
            <w:tcW w:w="1630" w:type="dxa"/>
          </w:tcPr>
          <w:p w:rsidR="00BF2AC8" w:rsidRPr="00632E65" w:rsidRDefault="00BF2AC8" w:rsidP="00B623B2">
            <w:r w:rsidRPr="00632E65">
              <w:t xml:space="preserve"> ВИДЫ ДЕЯ-</w:t>
            </w:r>
          </w:p>
          <w:p w:rsidR="00BF2AC8" w:rsidRPr="00632E65" w:rsidRDefault="00BF2AC8" w:rsidP="00B623B2">
            <w:r w:rsidRPr="00632E65">
              <w:t>ТЕЛЬНОСТИ</w:t>
            </w:r>
          </w:p>
        </w:tc>
        <w:tc>
          <w:tcPr>
            <w:tcW w:w="6095" w:type="dxa"/>
          </w:tcPr>
          <w:p w:rsidR="00BF2AC8" w:rsidRPr="00632E65" w:rsidRDefault="00BF2AC8" w:rsidP="00B623B2">
            <w:pPr>
              <w:jc w:val="center"/>
            </w:pPr>
            <w:r w:rsidRPr="00632E65">
              <w:t>ИСПОЛЬЗУЕМЫЕ ПРОГРАММЫ, ТЕХНОЛОГИИ, МЕТОДИЧЕСКИЕ ПОСОБИЯ</w:t>
            </w:r>
          </w:p>
        </w:tc>
      </w:tr>
      <w:tr w:rsidR="00BF2AC8" w:rsidRPr="00632E65" w:rsidTr="00B623B2">
        <w:tc>
          <w:tcPr>
            <w:tcW w:w="1846" w:type="dxa"/>
          </w:tcPr>
          <w:p w:rsidR="00BF2AC8" w:rsidRPr="00632E65" w:rsidRDefault="00BF2AC8" w:rsidP="00B623B2">
            <w:pPr>
              <w:jc w:val="both"/>
            </w:pPr>
          </w:p>
          <w:p w:rsidR="00BF2AC8" w:rsidRPr="00632E65" w:rsidRDefault="00BF2AC8" w:rsidP="00B623B2">
            <w:pPr>
              <w:jc w:val="both"/>
            </w:pPr>
            <w:r w:rsidRPr="00632E65">
              <w:t xml:space="preserve">Речевое </w:t>
            </w:r>
          </w:p>
          <w:p w:rsidR="00BF2AC8" w:rsidRPr="00632E65" w:rsidRDefault="00BF2AC8" w:rsidP="00B623B2">
            <w:pPr>
              <w:jc w:val="both"/>
            </w:pPr>
            <w:r w:rsidRPr="00632E65">
              <w:t>развитие</w:t>
            </w:r>
          </w:p>
        </w:tc>
        <w:tc>
          <w:tcPr>
            <w:tcW w:w="1630" w:type="dxa"/>
          </w:tcPr>
          <w:p w:rsidR="00BF2AC8" w:rsidRPr="00632E65" w:rsidRDefault="00BF2AC8" w:rsidP="00B623B2">
            <w:pPr>
              <w:autoSpaceDE w:val="0"/>
              <w:autoSpaceDN w:val="0"/>
              <w:ind w:right="-28"/>
            </w:pPr>
            <w:r w:rsidRPr="00632E65">
              <w:t>Восприятие</w:t>
            </w:r>
          </w:p>
          <w:p w:rsidR="00BF2AC8" w:rsidRPr="00632E65" w:rsidRDefault="00BF2AC8" w:rsidP="00B623B2">
            <w:pPr>
              <w:autoSpaceDE w:val="0"/>
              <w:autoSpaceDN w:val="0"/>
              <w:ind w:right="-28"/>
            </w:pPr>
            <w:r w:rsidRPr="00632E65">
              <w:t xml:space="preserve"> художест-</w:t>
            </w:r>
          </w:p>
          <w:p w:rsidR="00BF2AC8" w:rsidRPr="00632E65" w:rsidRDefault="00BF2AC8" w:rsidP="00B623B2">
            <w:pPr>
              <w:autoSpaceDE w:val="0"/>
              <w:autoSpaceDN w:val="0"/>
              <w:ind w:right="-28"/>
              <w:jc w:val="center"/>
            </w:pPr>
            <w:r w:rsidRPr="00632E65">
              <w:t>венной литературы</w:t>
            </w:r>
          </w:p>
          <w:p w:rsidR="00BF2AC8" w:rsidRPr="00632E65" w:rsidRDefault="00BF2AC8" w:rsidP="00B623B2">
            <w:pPr>
              <w:autoSpaceDE w:val="0"/>
              <w:autoSpaceDN w:val="0"/>
              <w:ind w:right="-28"/>
              <w:jc w:val="center"/>
            </w:pPr>
            <w:r w:rsidRPr="00632E65">
              <w:t>и</w:t>
            </w:r>
          </w:p>
          <w:p w:rsidR="00BF2AC8" w:rsidRPr="00632E65" w:rsidRDefault="00BF2AC8" w:rsidP="00B623B2">
            <w:pPr>
              <w:autoSpaceDE w:val="0"/>
              <w:autoSpaceDN w:val="0"/>
              <w:ind w:right="-28"/>
            </w:pPr>
            <w:r w:rsidRPr="00632E65">
              <w:t xml:space="preserve">  фольклора</w:t>
            </w:r>
          </w:p>
        </w:tc>
        <w:tc>
          <w:tcPr>
            <w:tcW w:w="6095" w:type="dxa"/>
          </w:tcPr>
          <w:p w:rsidR="00BF2AC8" w:rsidRPr="00632E65" w:rsidRDefault="00BF2AC8" w:rsidP="00B623B2">
            <w:pPr>
              <w:jc w:val="both"/>
            </w:pPr>
          </w:p>
          <w:p w:rsidR="00BF2AC8" w:rsidRPr="00632E65" w:rsidRDefault="00BF2AC8" w:rsidP="00B623B2">
            <w:pPr>
              <w:jc w:val="both"/>
            </w:pPr>
            <w:r w:rsidRPr="00632E65">
              <w:t xml:space="preserve">1.Приобщение детей к художественной литературе с 2 до 7 лет. Программа и методические рекомендации.В.В. Гербова, Москва,«Мозаика- синтез», </w:t>
            </w:r>
            <w:smartTag w:uri="urn:schemas-microsoft-com:office:smarttags" w:element="metricconverter">
              <w:smartTagPr>
                <w:attr w:name="ProductID" w:val="2005 г"/>
              </w:smartTagPr>
              <w:r w:rsidRPr="00632E65">
                <w:t>2005 г</w:t>
              </w:r>
            </w:smartTag>
            <w:r w:rsidRPr="00632E65">
              <w:t xml:space="preserve">. </w:t>
            </w:r>
          </w:p>
          <w:p w:rsidR="00BF2AC8" w:rsidRPr="00632E65" w:rsidRDefault="00BF2AC8" w:rsidP="00B623B2">
            <w:pPr>
              <w:jc w:val="both"/>
            </w:pPr>
            <w:r w:rsidRPr="00632E65">
              <w:t xml:space="preserve">2.Хрестоматия для дошкольников. 2-4года. И.П. Ильчук. Москва, изд. « Аст»,1996г. </w:t>
            </w:r>
          </w:p>
          <w:p w:rsidR="00BF2AC8" w:rsidRPr="00632E65" w:rsidRDefault="00BF2AC8" w:rsidP="00B623B2">
            <w:pPr>
              <w:jc w:val="both"/>
            </w:pPr>
            <w:r w:rsidRPr="00632E65">
              <w:t>3. Хрестоматия для дошкольников. 4-5 лет. И.П.Ильчук, Москва, изд. «Аст»,1996г.</w:t>
            </w:r>
          </w:p>
          <w:p w:rsidR="00BF2AC8" w:rsidRPr="00632E65" w:rsidRDefault="00BF2AC8" w:rsidP="00B623B2">
            <w:pPr>
              <w:jc w:val="both"/>
            </w:pPr>
            <w:r w:rsidRPr="00632E65">
              <w:t xml:space="preserve"> 4. Хрестоматия для дошкольников. 5-7 лет. И.П.Ильчук, Москва, изд. «Аст», 1996г. </w:t>
            </w:r>
          </w:p>
          <w:p w:rsidR="00BF2AC8" w:rsidRPr="00632E65" w:rsidRDefault="00BF2AC8" w:rsidP="00B623B2">
            <w:pPr>
              <w:jc w:val="both"/>
            </w:pPr>
            <w:r w:rsidRPr="00632E65">
              <w:t xml:space="preserve">5. Книга для чтения. 2-4 года. В.В.Гербова. Москва, изд. «Оникс», 2006г.  </w:t>
            </w:r>
          </w:p>
          <w:p w:rsidR="00BF2AC8" w:rsidRPr="00632E65" w:rsidRDefault="00BF2AC8" w:rsidP="00B623B2">
            <w:pPr>
              <w:jc w:val="both"/>
            </w:pPr>
            <w:r w:rsidRPr="00632E65">
              <w:t xml:space="preserve">6. Книга для чтения.4-5 лет. В.В.Гербова. Москва, изд. « Оникс», 2006г. </w:t>
            </w:r>
          </w:p>
          <w:p w:rsidR="00BF2AC8" w:rsidRPr="00632E65" w:rsidRDefault="00BF2AC8" w:rsidP="00B623B2">
            <w:pPr>
              <w:jc w:val="both"/>
            </w:pPr>
            <w:r w:rsidRPr="00632E65">
              <w:t xml:space="preserve">7. Книга для чтения. 5-7 лет. В.В. Гербова. Москва, изд. « Оникс», 2006г. </w:t>
            </w:r>
          </w:p>
          <w:p w:rsidR="00BF2AC8" w:rsidRPr="00632E65" w:rsidRDefault="00BF2AC8" w:rsidP="00B623B2">
            <w:pPr>
              <w:jc w:val="both"/>
            </w:pPr>
            <w:r w:rsidRPr="00632E65">
              <w:t xml:space="preserve">8. Картотека портретов художников(детских писателей). Л.Б. Дерягина. Москва, изд. «Детство-Пресс».2013г.                                                      9. Приобщение детей к художественной литературе. В.В. Гербова, Программа и методические рекомендации для занятий с детьми 2-7 лет, Москва, изд. «Мозаика-синтез», 2008г. </w:t>
            </w:r>
          </w:p>
          <w:p w:rsidR="00BF2AC8" w:rsidRPr="00632E65" w:rsidRDefault="00BF2AC8" w:rsidP="00B623B2">
            <w:pPr>
              <w:jc w:val="both"/>
            </w:pPr>
          </w:p>
        </w:tc>
      </w:tr>
    </w:tbl>
    <w:p w:rsidR="00BF2AC8" w:rsidRPr="00632E65" w:rsidRDefault="00BF2AC8" w:rsidP="00BF2AC8">
      <w:pPr>
        <w:jc w:val="both"/>
        <w:rPr>
          <w:b/>
          <w:u w:val="single"/>
        </w:rPr>
      </w:pPr>
    </w:p>
    <w:p w:rsidR="00BF2AC8" w:rsidRPr="00632E65" w:rsidRDefault="00BF2AC8" w:rsidP="00BF2AC8">
      <w:pPr>
        <w:jc w:val="both"/>
        <w:rPr>
          <w:b/>
          <w:u w:val="single"/>
        </w:rPr>
      </w:pPr>
    </w:p>
    <w:p w:rsidR="00BF2AC8" w:rsidRPr="00632E65" w:rsidRDefault="00BF2AC8" w:rsidP="00BF2AC8">
      <w:pPr>
        <w:ind w:firstLine="708"/>
        <w:jc w:val="both"/>
        <w:rPr>
          <w:b/>
        </w:rPr>
      </w:pPr>
      <w:r w:rsidRPr="00632E65">
        <w:rPr>
          <w:b/>
        </w:rPr>
        <w:t>Образовательная область «Художественно-эстетическое развитие»</w:t>
      </w:r>
    </w:p>
    <w:p w:rsidR="00BF2AC8" w:rsidRPr="00632E65" w:rsidRDefault="00BF2AC8" w:rsidP="00BF2AC8">
      <w:pPr>
        <w:jc w:val="both"/>
        <w:rPr>
          <w:b/>
          <w:u w:val="single"/>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637"/>
        <w:gridCol w:w="6089"/>
      </w:tblGrid>
      <w:tr w:rsidR="00BF2AC8" w:rsidRPr="00632E65" w:rsidTr="00B623B2">
        <w:tc>
          <w:tcPr>
            <w:tcW w:w="1845" w:type="dxa"/>
          </w:tcPr>
          <w:p w:rsidR="00BF2AC8" w:rsidRPr="00632E65" w:rsidRDefault="00BF2AC8" w:rsidP="00B623B2">
            <w:r w:rsidRPr="00632E65">
              <w:t>ОРАЗОВА-</w:t>
            </w:r>
          </w:p>
          <w:p w:rsidR="00BF2AC8" w:rsidRPr="00632E65" w:rsidRDefault="00BF2AC8" w:rsidP="00B623B2">
            <w:r w:rsidRPr="00632E65">
              <w:t>ТЕЛЬНЫЕ</w:t>
            </w:r>
          </w:p>
          <w:p w:rsidR="00BF2AC8" w:rsidRPr="00632E65" w:rsidRDefault="00BF2AC8" w:rsidP="00B623B2">
            <w:r w:rsidRPr="00632E65">
              <w:t>ОБЛАСТИ</w:t>
            </w:r>
          </w:p>
        </w:tc>
        <w:tc>
          <w:tcPr>
            <w:tcW w:w="1637" w:type="dxa"/>
          </w:tcPr>
          <w:p w:rsidR="00BF2AC8" w:rsidRPr="00632E65" w:rsidRDefault="00BF2AC8" w:rsidP="00B623B2">
            <w:r w:rsidRPr="00632E65">
              <w:t>ВИДЫ ДЕЯ-</w:t>
            </w:r>
          </w:p>
          <w:p w:rsidR="00BF2AC8" w:rsidRPr="00632E65" w:rsidRDefault="00BF2AC8" w:rsidP="00B623B2">
            <w:r w:rsidRPr="00632E65">
              <w:t>ТЕЛЬНОСТИ</w:t>
            </w:r>
          </w:p>
        </w:tc>
        <w:tc>
          <w:tcPr>
            <w:tcW w:w="6089" w:type="dxa"/>
          </w:tcPr>
          <w:p w:rsidR="00BF2AC8" w:rsidRPr="00632E65" w:rsidRDefault="00BF2AC8" w:rsidP="00B623B2">
            <w:r w:rsidRPr="00632E65">
              <w:t>ИСПОЛЬЗУЕМЫЕ ПРОГРАММЫ,ТЕХНОЛОГИИ,</w:t>
            </w:r>
          </w:p>
          <w:p w:rsidR="00BF2AC8" w:rsidRPr="00632E65" w:rsidRDefault="00BF2AC8" w:rsidP="00B623B2">
            <w:pPr>
              <w:jc w:val="center"/>
            </w:pPr>
            <w:r w:rsidRPr="00632E65">
              <w:t>МЕТОДИЧЕСКИЕ ПОСОБИЯ</w:t>
            </w:r>
          </w:p>
        </w:tc>
      </w:tr>
      <w:tr w:rsidR="00BF2AC8" w:rsidRPr="00632E65" w:rsidTr="00B623B2">
        <w:tc>
          <w:tcPr>
            <w:tcW w:w="1845" w:type="dxa"/>
          </w:tcPr>
          <w:p w:rsidR="00BF2AC8" w:rsidRPr="00632E65" w:rsidRDefault="00BF2AC8" w:rsidP="00B623B2">
            <w:pPr>
              <w:jc w:val="both"/>
            </w:pPr>
            <w:r w:rsidRPr="00632E65">
              <w:t>Художествен</w:t>
            </w:r>
          </w:p>
          <w:p w:rsidR="00BF2AC8" w:rsidRPr="00632E65" w:rsidRDefault="00BF2AC8" w:rsidP="00B623B2">
            <w:pPr>
              <w:jc w:val="both"/>
            </w:pPr>
            <w:r w:rsidRPr="00632E65">
              <w:t>но – эстети</w:t>
            </w:r>
          </w:p>
          <w:p w:rsidR="00BF2AC8" w:rsidRPr="00632E65" w:rsidRDefault="00BF2AC8" w:rsidP="00B623B2">
            <w:pPr>
              <w:jc w:val="both"/>
            </w:pPr>
            <w:r w:rsidRPr="00632E65">
              <w:t>ческое развитие</w:t>
            </w:r>
          </w:p>
          <w:p w:rsidR="00BF2AC8" w:rsidRPr="00632E65" w:rsidRDefault="00BF2AC8" w:rsidP="00B623B2"/>
        </w:tc>
        <w:tc>
          <w:tcPr>
            <w:tcW w:w="1637" w:type="dxa"/>
          </w:tcPr>
          <w:p w:rsidR="00BF2AC8" w:rsidRPr="00632E65" w:rsidRDefault="00BF2AC8" w:rsidP="00B623B2">
            <w:pPr>
              <w:autoSpaceDE w:val="0"/>
              <w:autoSpaceDN w:val="0"/>
              <w:ind w:right="-28"/>
            </w:pPr>
            <w:r w:rsidRPr="00632E65">
              <w:t>Изобрази-</w:t>
            </w:r>
          </w:p>
          <w:p w:rsidR="00BF2AC8" w:rsidRPr="00632E65" w:rsidRDefault="00BF2AC8" w:rsidP="00B623B2">
            <w:pPr>
              <w:autoSpaceDE w:val="0"/>
              <w:autoSpaceDN w:val="0"/>
              <w:ind w:right="-28"/>
            </w:pPr>
            <w:r w:rsidRPr="00632E65">
              <w:t>тельная</w:t>
            </w:r>
          </w:p>
          <w:p w:rsidR="00BF2AC8" w:rsidRPr="00632E65" w:rsidRDefault="00BF2AC8" w:rsidP="00B623B2">
            <w:pPr>
              <w:autoSpaceDE w:val="0"/>
              <w:autoSpaceDN w:val="0"/>
              <w:ind w:right="-28"/>
            </w:pPr>
            <w:r w:rsidRPr="00632E65">
              <w:t>деятель-</w:t>
            </w:r>
          </w:p>
          <w:p w:rsidR="00BF2AC8" w:rsidRPr="00632E65" w:rsidRDefault="00BF2AC8" w:rsidP="00B623B2">
            <w:pPr>
              <w:autoSpaceDE w:val="0"/>
              <w:autoSpaceDN w:val="0"/>
              <w:ind w:right="-28"/>
            </w:pPr>
            <w:r w:rsidRPr="00632E65">
              <w:t>ность</w:t>
            </w:r>
          </w:p>
          <w:p w:rsidR="00BF2AC8" w:rsidRPr="00632E65" w:rsidRDefault="00BF2AC8" w:rsidP="00B623B2"/>
        </w:tc>
        <w:tc>
          <w:tcPr>
            <w:tcW w:w="6089" w:type="dxa"/>
          </w:tcPr>
          <w:p w:rsidR="00BF2AC8" w:rsidRPr="00632E65" w:rsidRDefault="00BF2AC8" w:rsidP="00B623B2">
            <w:pPr>
              <w:jc w:val="both"/>
            </w:pPr>
            <w:r w:rsidRPr="00632E65">
              <w:t>1.  Основная общеобразовательная программа «От рождения до школы» под редакцией Н. Е. Вераксы, Т.С. Комаровой, М.А. Васильевой; Москва,изд. «Мозаика-синтез», 2015г.</w:t>
            </w:r>
          </w:p>
          <w:p w:rsidR="00BF2AC8" w:rsidRPr="00632E65" w:rsidRDefault="00BF2AC8" w:rsidP="00B623B2">
            <w:r w:rsidRPr="00632E65">
              <w:t>2.  Изобразительная деятельность в детском саду. Программа и методические рекомендации. Т. С. Комарова, Москва,изд. «Мозаика –синтез», 2006г.</w:t>
            </w:r>
          </w:p>
          <w:p w:rsidR="00BF2AC8" w:rsidRPr="00632E65" w:rsidRDefault="00BF2AC8" w:rsidP="00B623B2">
            <w:r w:rsidRPr="00632E65">
              <w:t xml:space="preserve">3. Коллективное творчество детей.                                        Т. С. Комарова, А. И. Савенков, Москва, изд.  «Российское педагогическое агентство», </w:t>
            </w:r>
            <w:smartTag w:uri="urn:schemas-microsoft-com:office:smarttags" w:element="metricconverter">
              <w:smartTagPr>
                <w:attr w:name="ProductID" w:val="2005 г"/>
              </w:smartTagPr>
              <w:r w:rsidRPr="00632E65">
                <w:t>2005 г</w:t>
              </w:r>
            </w:smartTag>
            <w:r w:rsidRPr="00632E65">
              <w:t>.</w:t>
            </w:r>
          </w:p>
          <w:p w:rsidR="00BF2AC8" w:rsidRPr="00632E65" w:rsidRDefault="00BF2AC8" w:rsidP="00B623B2">
            <w:r w:rsidRPr="00632E65">
              <w:t xml:space="preserve">4. Детское художественное творчество. Методическое пособие для воспитателей.                            Т. С. Комарова, Москва, изд. «Мозаика-синтез», </w:t>
            </w:r>
            <w:smartTag w:uri="urn:schemas-microsoft-com:office:smarttags" w:element="metricconverter">
              <w:smartTagPr>
                <w:attr w:name="ProductID" w:val="2005 г"/>
              </w:smartTagPr>
              <w:r w:rsidRPr="00632E65">
                <w:t>2005 г</w:t>
              </w:r>
            </w:smartTag>
            <w:r w:rsidRPr="00632E65">
              <w:t>.</w:t>
            </w:r>
          </w:p>
          <w:p w:rsidR="00BF2AC8" w:rsidRPr="00632E65" w:rsidRDefault="00BF2AC8" w:rsidP="00B623B2">
            <w:r w:rsidRPr="00632E65">
              <w:t xml:space="preserve">5. Радость творчества. О.А.  Соломенникова , Ознакомление с народным искусством. Москва, изд. «Мозаика-синтез», </w:t>
            </w:r>
            <w:smartTag w:uri="urn:schemas-microsoft-com:office:smarttags" w:element="metricconverter">
              <w:smartTagPr>
                <w:attr w:name="ProductID" w:val="2005 г"/>
              </w:smartTagPr>
              <w:r w:rsidRPr="00632E65">
                <w:t>2005 г</w:t>
              </w:r>
            </w:smartTag>
            <w:r w:rsidRPr="00632E65">
              <w:t>.</w:t>
            </w:r>
          </w:p>
          <w:p w:rsidR="00BF2AC8" w:rsidRPr="00632E65" w:rsidRDefault="00BF2AC8" w:rsidP="00B623B2">
            <w:r w:rsidRPr="00632E65">
              <w:t>6. От навыков к творчеству: обучение детей 2- 7 лет технике рисования. Е..В. Баранова,                    А.М. Савельева, Москва, изд. «Мозаика-синтез», 2009г.</w:t>
            </w:r>
          </w:p>
          <w:p w:rsidR="00BF2AC8" w:rsidRPr="00632E65" w:rsidRDefault="00BF2AC8" w:rsidP="00B623B2">
            <w:r w:rsidRPr="00632E65">
              <w:t xml:space="preserve">7. Творим, изменяем, преобразуем.                            О. В. Дыбина, Москва, изд. « Сфера», </w:t>
            </w:r>
            <w:smartTag w:uri="urn:schemas-microsoft-com:office:smarttags" w:element="metricconverter">
              <w:smartTagPr>
                <w:attr w:name="ProductID" w:val="2003 г"/>
              </w:smartTagPr>
              <w:r w:rsidRPr="00632E65">
                <w:t>2003 г</w:t>
              </w:r>
            </w:smartTag>
            <w:r w:rsidRPr="00632E65">
              <w:t>.</w:t>
            </w:r>
          </w:p>
          <w:p w:rsidR="00BF2AC8" w:rsidRPr="00632E65" w:rsidRDefault="00BF2AC8" w:rsidP="00B623B2">
            <w:r w:rsidRPr="00632E65">
              <w:t xml:space="preserve">8. Занятие по изобразительной деятельности во второй младшей группе детского сада. Конспекты занятий. Т. С. Комарова, Москва, изд.  «Мозаика-синтез»,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9. Занятие по изобразительной деятельности в средней группе детского сада. Конспекты занятий. Т. С. Комарова, Москва, изд. « Мозаика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10. Занятие по изобразительной деятельности в старшей группе детского сада. Конспекты занятий. Т. С. Комарова, Москва, изд. « Мозаика – 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11. Занятие по изобразительной деятельности в подготовительной группе детского сада. Конспекты занятий. Т. С. Комарова, Москва, изд.  «Мозаика-синтез»,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12. Занимаемся искусством с дошкольниками. К.В. Тарасова. Москва, изд « Сфера», 2011г. </w:t>
            </w:r>
          </w:p>
          <w:p w:rsidR="00BF2AC8" w:rsidRPr="00632E65" w:rsidRDefault="00BF2AC8" w:rsidP="00B623B2">
            <w:r w:rsidRPr="00632E65">
              <w:t xml:space="preserve">13.Детский портрет. Наглядно-дидактическое пособие. Е.В. Краснушина. Москва,                              изд. «Мозаика-синтез», 2013г. </w:t>
            </w:r>
          </w:p>
          <w:p w:rsidR="00BF2AC8" w:rsidRPr="00632E65" w:rsidRDefault="00BF2AC8" w:rsidP="00B623B2">
            <w:r w:rsidRPr="00632E65">
              <w:t xml:space="preserve">14. Сказка в русской живописи. Наглядно-дидактическое пособие. Е.В.Краснушина. Москва, изд. « Мозаика-синтез», 2013г. </w:t>
            </w:r>
          </w:p>
          <w:p w:rsidR="00BF2AC8" w:rsidRPr="00632E65" w:rsidRDefault="00BF2AC8" w:rsidP="00B623B2">
            <w:r w:rsidRPr="00632E65">
              <w:t xml:space="preserve">15. Пейзаж. 4-7 лет. Е.В.Краснушина. Москва, изд. « Мозаика- синтез», 2013г. </w:t>
            </w:r>
          </w:p>
          <w:p w:rsidR="00BF2AC8" w:rsidRPr="00632E65" w:rsidRDefault="00BF2AC8" w:rsidP="00B623B2">
            <w:r w:rsidRPr="00632E65">
              <w:t>16. Натюрморт. 4-7 лет. Е.В.Краснушина. Москва. Изд. « Мозаика-синтез», 2013г.</w:t>
            </w:r>
          </w:p>
          <w:p w:rsidR="00BF2AC8" w:rsidRPr="00632E65" w:rsidRDefault="00BF2AC8" w:rsidP="00B623B2">
            <w:r w:rsidRPr="00632E65">
              <w:t>17. Творим и мастерим. Ручной труд в детском саду и дома. Для занятий с детьми 4- 7 лет. Л. В. Куцакова, Москва,изд. « Мозаика-синтез»,</w:t>
            </w:r>
          </w:p>
          <w:p w:rsidR="00BF2AC8" w:rsidRPr="00632E65" w:rsidRDefault="00BF2AC8" w:rsidP="00B623B2">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18. Конструирование и ручной труд в детском саду с 2 до7 лет. Л. В. Куцакова, Москва,изд.  «Мозаика- синтез», </w:t>
            </w:r>
            <w:smartTag w:uri="urn:schemas-microsoft-com:office:smarttags" w:element="metricconverter">
              <w:smartTagPr>
                <w:attr w:name="ProductID" w:val="2008 г"/>
              </w:smartTagPr>
              <w:r w:rsidRPr="00632E65">
                <w:t>2008 г</w:t>
              </w:r>
            </w:smartTag>
            <w:r w:rsidRPr="00632E65">
              <w:t>.</w:t>
            </w:r>
          </w:p>
          <w:p w:rsidR="00BF2AC8" w:rsidRPr="00632E65" w:rsidRDefault="00BF2AC8" w:rsidP="00B623B2">
            <w:r w:rsidRPr="00632E65">
              <w:t xml:space="preserve">19. Художественный труд в детском саду. Учебно-методическое пособие. И. А. Лыкова. Москва, изд. « Цветной мир», 2010г. </w:t>
            </w:r>
          </w:p>
          <w:p w:rsidR="00BF2AC8" w:rsidRPr="00632E65" w:rsidRDefault="00BF2AC8" w:rsidP="00B623B2">
            <w:r w:rsidRPr="00632E65">
              <w:t>20. Художественный труд в детском саду. Средняя группа. Конспекты занятий и методические рекомендации. И. А. Лыкова, Москва, изд. « Цветной мир», 2010г.</w:t>
            </w:r>
          </w:p>
          <w:p w:rsidR="00BF2AC8" w:rsidRPr="00632E65" w:rsidRDefault="00BF2AC8" w:rsidP="00B623B2">
            <w:r w:rsidRPr="00632E65">
              <w:t xml:space="preserve">21. Художественный труд в детском саду. Старшая группа. Конспекты занятий и методические рекомендации. И. А. Лыкова, Москва, изд. « Цветной мир»,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22. Художественный труд в детском саду. Подготовительная группа. Конспекты занятий и методические рекомендации. И. А. Лыкова, Москва, изд. « Цветной мир»,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23. Наглядно – методическое пособие. Художественный труд в детском саду. Средняя группа.  И. А. Лыкова, Москва, изд. « Цветной мир», </w:t>
            </w:r>
            <w:smartTag w:uri="urn:schemas-microsoft-com:office:smarttags" w:element="metricconverter">
              <w:smartTagPr>
                <w:attr w:name="ProductID" w:val="2010 г"/>
              </w:smartTagPr>
              <w:r w:rsidRPr="00632E65">
                <w:t>2010 г.</w:t>
              </w:r>
            </w:smartTag>
          </w:p>
          <w:p w:rsidR="00BF2AC8" w:rsidRPr="00632E65" w:rsidRDefault="00BF2AC8" w:rsidP="00B623B2">
            <w:r w:rsidRPr="00632E65">
              <w:t xml:space="preserve">24.Наглядно – методическое пособие. Художественный труд в детском саду. Старшая группа.  И. А. Лыкова, Москва, изд. « Цветной мир» </w:t>
            </w:r>
            <w:smartTag w:uri="urn:schemas-microsoft-com:office:smarttags" w:element="metricconverter">
              <w:smartTagPr>
                <w:attr w:name="ProductID" w:val="2010 г"/>
              </w:smartTagPr>
              <w:r w:rsidRPr="00632E65">
                <w:t>2010 г</w:t>
              </w:r>
            </w:smartTag>
            <w:r w:rsidRPr="00632E65">
              <w:t>.</w:t>
            </w:r>
          </w:p>
          <w:p w:rsidR="00BF2AC8" w:rsidRPr="00632E65" w:rsidRDefault="00BF2AC8" w:rsidP="00B623B2">
            <w:r w:rsidRPr="00632E65">
              <w:t xml:space="preserve">25. Наглядно – методическое пособие. Художественный труд в детском саду. Подготовительная группа.  И. А. Лыкова, Москва, изд. « Цветной мир»2011г.                       26. Аппликация семенами(для работы с детьми 3-5 лет) З.Д. Коваленко, Москва, изд. «Мозаика-синтез»  2013г.                                                           27. Рисование с детьми (все возрастные группы) Д.Н. Колдина, Москва, изд. «Мозаика-синтез»   2013г.                                                                         28. Лепка с детьми (все возрастные группы)        Д.Н. Колдина, Москва, изд. «Мозаика-синтез»      2013г.                                                                         29. Аппликация с детьми (все возрастные               группы) Д.Н. Колдина, Москва, изд. «Мозаика-синтез»  2013г.                                                          </w:t>
            </w:r>
            <w:r w:rsidR="00C17608">
              <w:t xml:space="preserve">                                 </w:t>
            </w:r>
            <w:r w:rsidRPr="00632E65">
              <w:t>30. Художественное развитие детей.                              Т.И. Бобкова, В.Б. Красносельская,                           Н.Н. Прудыус,  Москва, изд. «Сфера»  2014г.                                   31. Народное творчество, наглядно-дидактическое пособие, Москва,                             изд. «Мозаика-Синтез», 2011г.</w:t>
            </w:r>
          </w:p>
          <w:p w:rsidR="00BF2AC8" w:rsidRPr="00632E65" w:rsidRDefault="00BF2AC8" w:rsidP="00B623B2"/>
        </w:tc>
      </w:tr>
    </w:tbl>
    <w:p w:rsidR="00BF2AC8" w:rsidRPr="00632E65" w:rsidRDefault="00BF2AC8" w:rsidP="00BF2AC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6"/>
        <w:gridCol w:w="1630"/>
        <w:gridCol w:w="6095"/>
      </w:tblGrid>
      <w:tr w:rsidR="00BF2AC8" w:rsidRPr="00632E65" w:rsidTr="00B623B2">
        <w:tc>
          <w:tcPr>
            <w:tcW w:w="1846" w:type="dxa"/>
          </w:tcPr>
          <w:p w:rsidR="00BF2AC8" w:rsidRPr="00632E65" w:rsidRDefault="00BF2AC8" w:rsidP="00B623B2">
            <w:r w:rsidRPr="00632E65">
              <w:t>Образователь</w:t>
            </w:r>
          </w:p>
          <w:p w:rsidR="00BF2AC8" w:rsidRPr="00632E65" w:rsidRDefault="00BF2AC8" w:rsidP="00B623B2">
            <w:r w:rsidRPr="00632E65">
              <w:t>ные области</w:t>
            </w:r>
          </w:p>
        </w:tc>
        <w:tc>
          <w:tcPr>
            <w:tcW w:w="1630" w:type="dxa"/>
          </w:tcPr>
          <w:p w:rsidR="00BF2AC8" w:rsidRPr="00632E65" w:rsidRDefault="00BF2AC8" w:rsidP="00B623B2">
            <w:r w:rsidRPr="00632E65">
              <w:t>Виды деятельности</w:t>
            </w:r>
          </w:p>
          <w:p w:rsidR="00BF2AC8" w:rsidRPr="00632E65" w:rsidRDefault="00BF2AC8" w:rsidP="00B623B2"/>
        </w:tc>
        <w:tc>
          <w:tcPr>
            <w:tcW w:w="6095" w:type="dxa"/>
          </w:tcPr>
          <w:p w:rsidR="00BF2AC8" w:rsidRPr="00632E65" w:rsidRDefault="00BF2AC8" w:rsidP="00B623B2">
            <w:r w:rsidRPr="00632E65">
              <w:t>Используемые программы, технологии,</w:t>
            </w:r>
          </w:p>
          <w:p w:rsidR="00BF2AC8" w:rsidRPr="00632E65" w:rsidRDefault="00BF2AC8" w:rsidP="00B623B2">
            <w:r w:rsidRPr="00632E65">
              <w:t>Методические пособия</w:t>
            </w:r>
          </w:p>
        </w:tc>
      </w:tr>
      <w:tr w:rsidR="00BF2AC8" w:rsidRPr="00632E65" w:rsidTr="00B623B2">
        <w:tc>
          <w:tcPr>
            <w:tcW w:w="1846" w:type="dxa"/>
          </w:tcPr>
          <w:p w:rsidR="00BF2AC8" w:rsidRPr="00632E65" w:rsidRDefault="00BF2AC8" w:rsidP="00B623B2">
            <w:pPr>
              <w:jc w:val="both"/>
            </w:pPr>
          </w:p>
        </w:tc>
        <w:tc>
          <w:tcPr>
            <w:tcW w:w="1630" w:type="dxa"/>
          </w:tcPr>
          <w:p w:rsidR="00BF2AC8" w:rsidRPr="00632E65" w:rsidRDefault="00BF2AC8" w:rsidP="00B623B2">
            <w:pPr>
              <w:jc w:val="both"/>
              <w:rPr>
                <w:b/>
              </w:rPr>
            </w:pPr>
            <w:r w:rsidRPr="00632E65">
              <w:rPr>
                <w:b/>
              </w:rPr>
              <w:t>Музыка</w:t>
            </w:r>
          </w:p>
          <w:p w:rsidR="00BF2AC8" w:rsidRPr="00632E65" w:rsidRDefault="00BF2AC8" w:rsidP="00B623B2">
            <w:pPr>
              <w:autoSpaceDE w:val="0"/>
              <w:autoSpaceDN w:val="0"/>
              <w:ind w:right="-28"/>
              <w:jc w:val="center"/>
            </w:pPr>
          </w:p>
        </w:tc>
        <w:tc>
          <w:tcPr>
            <w:tcW w:w="6095" w:type="dxa"/>
          </w:tcPr>
          <w:p w:rsidR="00BF2AC8" w:rsidRPr="00632E65" w:rsidRDefault="00BF2AC8" w:rsidP="00B623B2">
            <w:r w:rsidRPr="00632E65">
              <w:t xml:space="preserve"> 1.Программа « От рождения  до  школы»  Под ред. Н. Е. Веракса,  М.А. Васильевой, Т. С. Комаровой. Москва,  изд.« Мозаика-синтез», 2015г. </w:t>
            </w:r>
          </w:p>
          <w:p w:rsidR="00BF2AC8" w:rsidRPr="00632E65" w:rsidRDefault="00BF2AC8" w:rsidP="00B623B2">
            <w:r w:rsidRPr="00632E65">
              <w:t xml:space="preserve">2. Музыкальное воспитание в детском саду. Программа и методические рекомендации. М.Б.Зацепина. Москва, изд. « Мозаика-синтез», 2008г. </w:t>
            </w:r>
          </w:p>
          <w:p w:rsidR="00BF2AC8" w:rsidRPr="00632E65" w:rsidRDefault="00BF2AC8" w:rsidP="00B623B2">
            <w:r w:rsidRPr="00632E65">
              <w:t>3. Праздник каждый день. Программа «Ладушки» И.М. Колпунова,                                        И.А. Новоскольцева, Санкт-Петербург,                      изд. «Композитор»  2009г.                                                                                4. Культурно-досуговая деятельность в детском саду. М.Б.Зацепина. Москва,изд. «Мозаика-синтез», 2008г.  .</w:t>
            </w:r>
          </w:p>
          <w:p w:rsidR="00BF2AC8" w:rsidRPr="00632E65" w:rsidRDefault="00BF2AC8" w:rsidP="00B623B2">
            <w:r w:rsidRPr="00632E65">
              <w:t>4.  Театрализованная деятельность в детском саду. А.В. Щеткин.  Москва, изд. «Мозаика-синтез», 2008г.</w:t>
            </w:r>
          </w:p>
          <w:p w:rsidR="00BF2AC8" w:rsidRPr="00632E65" w:rsidRDefault="00BF2AC8" w:rsidP="00B623B2">
            <w:r w:rsidRPr="00632E65">
              <w:t xml:space="preserve">5. Детские музыкальные праздники. С.Фадеев. Москва, изд. «Лабиринт-пресс», 2000г. </w:t>
            </w:r>
          </w:p>
          <w:p w:rsidR="00BF2AC8" w:rsidRPr="00632E65" w:rsidRDefault="00BF2AC8" w:rsidP="00B623B2">
            <w:r w:rsidRPr="00632E65">
              <w:t xml:space="preserve">6. Праздники для современных малышей.                        Е.Г. Ледяйкина. Москва, изд. «Академия развития», 2002г. </w:t>
            </w:r>
          </w:p>
          <w:p w:rsidR="00BF2AC8" w:rsidRPr="00632E65" w:rsidRDefault="00BF2AC8" w:rsidP="00B623B2">
            <w:r w:rsidRPr="00632E65">
              <w:t xml:space="preserve">7. Праздник начинается. Т.Н.Липатникова. Москва, изд. «Академия развития», 2001г. </w:t>
            </w:r>
          </w:p>
          <w:p w:rsidR="00BF2AC8" w:rsidRPr="00632E65" w:rsidRDefault="00BF2AC8" w:rsidP="00B623B2">
            <w:r w:rsidRPr="00632E65">
              <w:t>8. Начинаем наш концерт. Л.А.Блохина. Москва, изд. «Академия развития», 2001г.                                  9. Развлечения для самых маленьких.                               М.Ю. Картушина, Москва, изд. «Сфера», 2008г.                 10. Этот удивительный ритм. И. Каплунова,                И. Новоскольцева, Санкт-Петербург, изд. «Композитор», 2007г.</w:t>
            </w:r>
          </w:p>
        </w:tc>
      </w:tr>
      <w:tr w:rsidR="00BF2AC8" w:rsidRPr="00632E65" w:rsidTr="00B623B2">
        <w:tc>
          <w:tcPr>
            <w:tcW w:w="1846" w:type="dxa"/>
          </w:tcPr>
          <w:p w:rsidR="00BF2AC8" w:rsidRPr="00632E65" w:rsidRDefault="00BF2AC8" w:rsidP="00B623B2">
            <w:pPr>
              <w:jc w:val="both"/>
            </w:pPr>
          </w:p>
        </w:tc>
        <w:tc>
          <w:tcPr>
            <w:tcW w:w="1630" w:type="dxa"/>
          </w:tcPr>
          <w:p w:rsidR="00BF2AC8" w:rsidRPr="00632E65" w:rsidRDefault="00BF2AC8" w:rsidP="00B623B2">
            <w:pPr>
              <w:jc w:val="both"/>
              <w:rPr>
                <w:b/>
              </w:rPr>
            </w:pPr>
          </w:p>
        </w:tc>
        <w:tc>
          <w:tcPr>
            <w:tcW w:w="6095" w:type="dxa"/>
          </w:tcPr>
          <w:p w:rsidR="00BF2AC8" w:rsidRPr="00632E65" w:rsidRDefault="00BF2AC8" w:rsidP="00B623B2"/>
        </w:tc>
      </w:tr>
    </w:tbl>
    <w:p w:rsidR="00BF2AC8" w:rsidRPr="00632E65" w:rsidRDefault="00BF2AC8" w:rsidP="00BF2AC8">
      <w:pPr>
        <w:jc w:val="both"/>
        <w:rPr>
          <w:b/>
        </w:rPr>
      </w:pPr>
    </w:p>
    <w:p w:rsidR="00BF2AC8" w:rsidRDefault="00BF2AC8" w:rsidP="00BF2AC8">
      <w:pPr>
        <w:jc w:val="both"/>
        <w:rPr>
          <w:b/>
        </w:rPr>
      </w:pPr>
      <w:r w:rsidRPr="00632E65">
        <w:rPr>
          <w:b/>
        </w:rPr>
        <w:t>Литература для раннего возраста</w:t>
      </w:r>
    </w:p>
    <w:p w:rsidR="001B4B67" w:rsidRPr="001B4B67" w:rsidRDefault="001B4B67" w:rsidP="00BF2AC8">
      <w:pPr>
        <w:jc w:val="both"/>
        <w:rPr>
          <w:b/>
        </w:rPr>
      </w:pPr>
    </w:p>
    <w:p w:rsidR="00BF2AC8" w:rsidRPr="00632E65" w:rsidRDefault="00BF2AC8" w:rsidP="00BF2AC8">
      <w:pPr>
        <w:jc w:val="both"/>
      </w:pPr>
      <w:r w:rsidRPr="00632E65">
        <w:t xml:space="preserve">1. Программа «От рождения до школы» Н.Е.Веракса, Т.С.Комарова, М.А.Васильева. </w:t>
      </w:r>
    </w:p>
    <w:p w:rsidR="00BF2AC8" w:rsidRPr="00632E65" w:rsidRDefault="00BF2AC8" w:rsidP="00BF2AC8">
      <w:pPr>
        <w:jc w:val="both"/>
      </w:pPr>
      <w:r w:rsidRPr="00632E65">
        <w:t xml:space="preserve">Москва, изд. «Мозаика-синтез», 2015г.     </w:t>
      </w:r>
    </w:p>
    <w:p w:rsidR="00BF2AC8" w:rsidRPr="00632E65" w:rsidRDefault="00BF2AC8" w:rsidP="00BF2AC8">
      <w:pPr>
        <w:jc w:val="both"/>
      </w:pPr>
      <w:r w:rsidRPr="00632E65">
        <w:t xml:space="preserve">2. Перспективное планирование в детском саду. Первая младшая группа. </w:t>
      </w:r>
    </w:p>
    <w:p w:rsidR="00BF2AC8" w:rsidRPr="00632E65" w:rsidRDefault="00BF2AC8" w:rsidP="00BF2AC8">
      <w:pPr>
        <w:jc w:val="both"/>
      </w:pPr>
      <w:r w:rsidRPr="00632E65">
        <w:t xml:space="preserve">Н.С.Голицына. Волгоград, изд. «Учитель», 2011г. </w:t>
      </w:r>
    </w:p>
    <w:p w:rsidR="00BF2AC8" w:rsidRPr="00632E65" w:rsidRDefault="00BF2AC8" w:rsidP="00BF2AC8">
      <w:pPr>
        <w:jc w:val="both"/>
      </w:pPr>
      <w:r w:rsidRPr="00632E65">
        <w:t xml:space="preserve">3.Комплексно-тематическое планирование. Первая младшая группа. </w:t>
      </w:r>
    </w:p>
    <w:p w:rsidR="00BF2AC8" w:rsidRPr="00632E65" w:rsidRDefault="00BF2AC8" w:rsidP="00BF2AC8">
      <w:pPr>
        <w:jc w:val="both"/>
      </w:pPr>
      <w:r w:rsidRPr="00632E65">
        <w:t xml:space="preserve">В.Н.Мезенцева, О.П.Власенко. Волгоград, изд. «Учитель», 2012г. </w:t>
      </w:r>
    </w:p>
    <w:p w:rsidR="00BF2AC8" w:rsidRPr="00632E65" w:rsidRDefault="00BF2AC8" w:rsidP="00BF2AC8">
      <w:pPr>
        <w:tabs>
          <w:tab w:val="right" w:pos="9355"/>
        </w:tabs>
        <w:jc w:val="both"/>
      </w:pPr>
      <w:r w:rsidRPr="00632E65">
        <w:t xml:space="preserve">4. Программная разработка образовательных областей в первой младшей группе. </w:t>
      </w:r>
    </w:p>
    <w:p w:rsidR="00BF2AC8" w:rsidRPr="00632E65" w:rsidRDefault="00BF2AC8" w:rsidP="00BF2AC8">
      <w:pPr>
        <w:tabs>
          <w:tab w:val="right" w:pos="9355"/>
        </w:tabs>
        <w:jc w:val="both"/>
      </w:pPr>
      <w:r w:rsidRPr="00632E65">
        <w:t xml:space="preserve">Н.А.Карпухина. Волгоград, изд. «Учитель», 2013г. </w:t>
      </w:r>
    </w:p>
    <w:p w:rsidR="00BF2AC8" w:rsidRPr="00632E65" w:rsidRDefault="00BF2AC8" w:rsidP="00BF2AC8">
      <w:pPr>
        <w:tabs>
          <w:tab w:val="right" w:pos="9355"/>
        </w:tabs>
        <w:jc w:val="both"/>
      </w:pPr>
      <w:r w:rsidRPr="00632E65">
        <w:t xml:space="preserve">5.Мониторинг физического развития детей первой младшей группы. </w:t>
      </w:r>
    </w:p>
    <w:p w:rsidR="00BF2AC8" w:rsidRPr="00632E65" w:rsidRDefault="00BF2AC8" w:rsidP="00BF2AC8">
      <w:pPr>
        <w:tabs>
          <w:tab w:val="right" w:pos="9355"/>
        </w:tabs>
        <w:jc w:val="both"/>
      </w:pPr>
      <w:r w:rsidRPr="00632E65">
        <w:t xml:space="preserve">Т.Э.Токаева.Волгоград, изд. «Учитель», 2011г. </w:t>
      </w:r>
    </w:p>
    <w:p w:rsidR="00BF2AC8" w:rsidRPr="00632E65" w:rsidRDefault="00BF2AC8" w:rsidP="00BF2AC8">
      <w:pPr>
        <w:tabs>
          <w:tab w:val="right" w:pos="9355"/>
        </w:tabs>
        <w:jc w:val="both"/>
      </w:pPr>
      <w:r w:rsidRPr="00632E65">
        <w:t xml:space="preserve">6.Комплексная оценка результатов освоения программы. Первая младшая группа. </w:t>
      </w:r>
    </w:p>
    <w:p w:rsidR="00BF2AC8" w:rsidRPr="00632E65" w:rsidRDefault="00BF2AC8" w:rsidP="00BF2AC8">
      <w:pPr>
        <w:tabs>
          <w:tab w:val="right" w:pos="9355"/>
        </w:tabs>
        <w:jc w:val="both"/>
      </w:pPr>
      <w:r w:rsidRPr="00632E65">
        <w:t xml:space="preserve">Ю.А.Афонькина. Волгоград, изд. «Учитель», 2011г. </w:t>
      </w:r>
    </w:p>
    <w:p w:rsidR="00BF2AC8" w:rsidRPr="00632E65" w:rsidRDefault="00BF2AC8" w:rsidP="00BF2AC8">
      <w:pPr>
        <w:tabs>
          <w:tab w:val="right" w:pos="9355"/>
        </w:tabs>
        <w:jc w:val="both"/>
      </w:pPr>
      <w:r w:rsidRPr="00632E65">
        <w:t>7. Мониторинг качества освоения программы. Первая младшая группа.</w:t>
      </w:r>
    </w:p>
    <w:p w:rsidR="00BF2AC8" w:rsidRPr="00632E65" w:rsidRDefault="00BF2AC8" w:rsidP="00BF2AC8">
      <w:pPr>
        <w:tabs>
          <w:tab w:val="right" w:pos="9355"/>
        </w:tabs>
        <w:jc w:val="both"/>
      </w:pPr>
      <w:r w:rsidRPr="00632E65">
        <w:t xml:space="preserve">Ю.А.Афонькина. Волгоград, изд. «Учитель», 2013г.  </w:t>
      </w:r>
    </w:p>
    <w:p w:rsidR="00BF2AC8" w:rsidRPr="00632E65" w:rsidRDefault="00BF2AC8" w:rsidP="00BF2AC8">
      <w:pPr>
        <w:tabs>
          <w:tab w:val="right" w:pos="9355"/>
        </w:tabs>
        <w:jc w:val="both"/>
      </w:pPr>
      <w:r w:rsidRPr="00632E65">
        <w:t xml:space="preserve">8. Адаптация ребенка к детскому саду. 2-3 года. И.С.Ильина. Москва, изд. «Академия развития», 20008г.  </w:t>
      </w:r>
    </w:p>
    <w:p w:rsidR="00BF2AC8" w:rsidRPr="00632E65" w:rsidRDefault="00BF2AC8" w:rsidP="00BF2AC8">
      <w:pPr>
        <w:tabs>
          <w:tab w:val="right" w:pos="9355"/>
        </w:tabs>
        <w:jc w:val="both"/>
      </w:pPr>
      <w:r w:rsidRPr="00632E65">
        <w:t xml:space="preserve">9. Конспекты комплексно-тематических занятий первая младшая группа. Интегрированный подход. Н.С.Голицына. Москва, изд. «Скрипторий 2003», 2014г. </w:t>
      </w:r>
    </w:p>
    <w:p w:rsidR="00BF2AC8" w:rsidRPr="00632E65" w:rsidRDefault="00BF2AC8" w:rsidP="00BF2AC8">
      <w:pPr>
        <w:tabs>
          <w:tab w:val="right" w:pos="9355"/>
        </w:tabs>
        <w:jc w:val="both"/>
      </w:pPr>
      <w:r w:rsidRPr="00632E65">
        <w:t xml:space="preserve">10 Формирование основ безопасности у дошкольников. Первая младшая группа. </w:t>
      </w:r>
    </w:p>
    <w:p w:rsidR="00BF2AC8" w:rsidRPr="00632E65" w:rsidRDefault="00BF2AC8" w:rsidP="00BF2AC8">
      <w:pPr>
        <w:tabs>
          <w:tab w:val="right" w:pos="9355"/>
        </w:tabs>
        <w:jc w:val="both"/>
      </w:pPr>
      <w:r w:rsidRPr="00632E65">
        <w:t xml:space="preserve">О.Е.Громова. Москва, изд. «Мозаика-синтез», 2011г.   </w:t>
      </w:r>
    </w:p>
    <w:p w:rsidR="00BF2AC8" w:rsidRPr="00632E65" w:rsidRDefault="00BF2AC8" w:rsidP="00BF2AC8">
      <w:pPr>
        <w:tabs>
          <w:tab w:val="right" w:pos="9355"/>
        </w:tabs>
        <w:jc w:val="both"/>
      </w:pPr>
      <w:r w:rsidRPr="00632E65">
        <w:t xml:space="preserve">11. Развитие речи у детей 2-3 лет. Л.Н.Смирнова. Москва, изд. «Мозаика-синтез», 20006г. </w:t>
      </w:r>
    </w:p>
    <w:p w:rsidR="00BF2AC8" w:rsidRPr="00632E65" w:rsidRDefault="00BF2AC8" w:rsidP="00BF2AC8">
      <w:pPr>
        <w:tabs>
          <w:tab w:val="right" w:pos="9355"/>
        </w:tabs>
        <w:jc w:val="both"/>
      </w:pPr>
      <w:r w:rsidRPr="00632E65">
        <w:t xml:space="preserve">12. Развтие речи ребенка раннего возраста. Г.М.Лямина. изд. «Айрис-пресс», 2005г. </w:t>
      </w:r>
    </w:p>
    <w:p w:rsidR="00BF2AC8" w:rsidRPr="00632E65" w:rsidRDefault="00BF2AC8" w:rsidP="00BF2AC8">
      <w:pPr>
        <w:tabs>
          <w:tab w:val="right" w:pos="9355"/>
        </w:tabs>
        <w:jc w:val="both"/>
      </w:pPr>
      <w:r w:rsidRPr="00632E65">
        <w:t xml:space="preserve">13. Конспекты логоритмических занятий с детьми 2-3 лет. М.Ю.Картушина. </w:t>
      </w:r>
    </w:p>
    <w:p w:rsidR="00BF2AC8" w:rsidRPr="00632E65" w:rsidRDefault="00BF2AC8" w:rsidP="00BF2AC8">
      <w:pPr>
        <w:tabs>
          <w:tab w:val="right" w:pos="9355"/>
        </w:tabs>
        <w:jc w:val="both"/>
      </w:pPr>
      <w:r w:rsidRPr="00632E65">
        <w:t>Москва, изд. «Сфера», 2010г.</w:t>
      </w:r>
    </w:p>
    <w:p w:rsidR="00BF2AC8" w:rsidRPr="00632E65" w:rsidRDefault="00BF2AC8" w:rsidP="00BF2AC8">
      <w:pPr>
        <w:tabs>
          <w:tab w:val="right" w:pos="9355"/>
        </w:tabs>
        <w:jc w:val="both"/>
      </w:pPr>
      <w:r w:rsidRPr="00632E65">
        <w:t>14. Занятия по развитию речи в первой младшей группе.</w:t>
      </w:r>
    </w:p>
    <w:p w:rsidR="00BF2AC8" w:rsidRPr="00632E65" w:rsidRDefault="00BF2AC8" w:rsidP="00BF2AC8">
      <w:pPr>
        <w:tabs>
          <w:tab w:val="right" w:pos="9355"/>
        </w:tabs>
        <w:jc w:val="both"/>
      </w:pPr>
      <w:r w:rsidRPr="00632E65">
        <w:t xml:space="preserve"> В.В.Гербова.Москва, изд. «Мозаика-синтез», 2008г.</w:t>
      </w:r>
    </w:p>
    <w:p w:rsidR="00BF2AC8" w:rsidRPr="00632E65" w:rsidRDefault="00BF2AC8" w:rsidP="00BF2AC8">
      <w:pPr>
        <w:tabs>
          <w:tab w:val="right" w:pos="9355"/>
        </w:tabs>
        <w:jc w:val="both"/>
      </w:pPr>
      <w:r w:rsidRPr="00632E65">
        <w:t xml:space="preserve">15. Первые игры ребенка. Т.А.Куликова. Москва, изд. «Школьная пресса», 2005г. </w:t>
      </w:r>
    </w:p>
    <w:p w:rsidR="00BF2AC8" w:rsidRPr="00632E65" w:rsidRDefault="00BF2AC8" w:rsidP="00BF2AC8">
      <w:pPr>
        <w:tabs>
          <w:tab w:val="right" w:pos="9355"/>
        </w:tabs>
        <w:jc w:val="both"/>
      </w:pPr>
      <w:r w:rsidRPr="00632E65">
        <w:t xml:space="preserve">16. Первое знакомство с театром. Н.Н.Юрина. Москва, изд. «Школьная пресса», 2005г. </w:t>
      </w:r>
    </w:p>
    <w:p w:rsidR="00BF2AC8" w:rsidRPr="00632E65" w:rsidRDefault="00BF2AC8" w:rsidP="00BF2AC8">
      <w:pPr>
        <w:tabs>
          <w:tab w:val="right" w:pos="9355"/>
        </w:tabs>
        <w:jc w:val="both"/>
      </w:pPr>
      <w:r w:rsidRPr="00632E65">
        <w:t>17. Развитие игровой деятельности в первой младшей группе. Н.Ф.Губанова.</w:t>
      </w:r>
    </w:p>
    <w:p w:rsidR="00BF2AC8" w:rsidRPr="00632E65" w:rsidRDefault="00BF2AC8" w:rsidP="00BF2AC8">
      <w:pPr>
        <w:tabs>
          <w:tab w:val="right" w:pos="9355"/>
        </w:tabs>
        <w:jc w:val="both"/>
      </w:pPr>
      <w:r w:rsidRPr="00632E65">
        <w:t>Москва, изд. «Мозаика-синтез», 2008г.</w:t>
      </w:r>
    </w:p>
    <w:p w:rsidR="00BF2AC8" w:rsidRPr="00632E65" w:rsidRDefault="00BF2AC8" w:rsidP="00BF2AC8">
      <w:pPr>
        <w:tabs>
          <w:tab w:val="right" w:pos="9355"/>
        </w:tabs>
        <w:jc w:val="both"/>
      </w:pPr>
      <w:r w:rsidRPr="00632E65">
        <w:t xml:space="preserve">Познание предметного мира. Первая младшая группа. З.А.Ефепова. </w:t>
      </w:r>
    </w:p>
    <w:p w:rsidR="00BF2AC8" w:rsidRPr="00632E65" w:rsidRDefault="00BF2AC8" w:rsidP="00BF2AC8">
      <w:pPr>
        <w:tabs>
          <w:tab w:val="right" w:pos="9355"/>
        </w:tabs>
        <w:jc w:val="both"/>
      </w:pPr>
      <w:r w:rsidRPr="00632E65">
        <w:t xml:space="preserve">Волгоград, изд. «Учитель», 2013г. </w:t>
      </w:r>
    </w:p>
    <w:p w:rsidR="00BF2AC8" w:rsidRPr="00632E65" w:rsidRDefault="00BF2AC8" w:rsidP="00BF2AC8">
      <w:pPr>
        <w:tabs>
          <w:tab w:val="right" w:pos="9355"/>
        </w:tabs>
        <w:jc w:val="both"/>
      </w:pPr>
      <w:r w:rsidRPr="00632E65">
        <w:t xml:space="preserve">18. Формирование элементарных математических представлений </w:t>
      </w:r>
    </w:p>
    <w:p w:rsidR="00BF2AC8" w:rsidRPr="00632E65" w:rsidRDefault="00BF2AC8" w:rsidP="00BF2AC8">
      <w:pPr>
        <w:tabs>
          <w:tab w:val="right" w:pos="9355"/>
        </w:tabs>
        <w:jc w:val="both"/>
      </w:pPr>
      <w:r w:rsidRPr="00632E65">
        <w:t xml:space="preserve">С 2-3 лет. И.А.Помораева, В.А.Позина. Москва, изд. «Мозаика-синтез», 2013г. </w:t>
      </w:r>
    </w:p>
    <w:p w:rsidR="00BF2AC8" w:rsidRPr="00632E65" w:rsidRDefault="00BF2AC8" w:rsidP="00BF2AC8">
      <w:pPr>
        <w:tabs>
          <w:tab w:val="right" w:pos="9355"/>
        </w:tabs>
        <w:jc w:val="both"/>
      </w:pPr>
      <w:r w:rsidRPr="00632E65">
        <w:t xml:space="preserve">19. Формированиеэлементарных математических представлений у детей раннего возраста. Методическое пособие. О.Е.Громова. Москва, изд. «Мозаика-синтез», 2006г. </w:t>
      </w:r>
    </w:p>
    <w:p w:rsidR="00BF2AC8" w:rsidRPr="00632E65" w:rsidRDefault="00BF2AC8" w:rsidP="00BF2AC8">
      <w:pPr>
        <w:tabs>
          <w:tab w:val="right" w:pos="9355"/>
        </w:tabs>
        <w:jc w:val="both"/>
      </w:pPr>
      <w:r w:rsidRPr="00632E65">
        <w:t xml:space="preserve">20. Занятия по формированию элементарных экологических представлений </w:t>
      </w:r>
    </w:p>
    <w:p w:rsidR="00BF2AC8" w:rsidRPr="00632E65" w:rsidRDefault="00BF2AC8" w:rsidP="00BF2AC8">
      <w:pPr>
        <w:tabs>
          <w:tab w:val="right" w:pos="9355"/>
        </w:tabs>
        <w:jc w:val="both"/>
      </w:pPr>
      <w:r w:rsidRPr="00632E65">
        <w:t xml:space="preserve">В первой младшей группе. О.А.Соломенникова. Москва, изд. «Мозаика-синтез»,2008г.  </w:t>
      </w:r>
    </w:p>
    <w:p w:rsidR="00BF2AC8" w:rsidRPr="00632E65" w:rsidRDefault="00BF2AC8" w:rsidP="00BF2AC8">
      <w:pPr>
        <w:tabs>
          <w:tab w:val="right" w:pos="9355"/>
        </w:tabs>
        <w:jc w:val="both"/>
      </w:pPr>
      <w:r w:rsidRPr="00632E65">
        <w:t xml:space="preserve">21. Изобразительная деятельность в детском саду. Ранний возраст. </w:t>
      </w:r>
    </w:p>
    <w:p w:rsidR="00BF2AC8" w:rsidRPr="00632E65" w:rsidRDefault="00BF2AC8" w:rsidP="00BF2AC8">
      <w:pPr>
        <w:tabs>
          <w:tab w:val="right" w:pos="9355"/>
        </w:tabs>
        <w:jc w:val="both"/>
      </w:pPr>
      <w:r w:rsidRPr="00632E65">
        <w:t xml:space="preserve">И.А.Лыкова. Москва, изд. «Сфера», 2010г. </w:t>
      </w:r>
    </w:p>
    <w:p w:rsidR="00BF2AC8" w:rsidRPr="00632E65" w:rsidRDefault="00BF2AC8" w:rsidP="00BF2AC8">
      <w:pPr>
        <w:tabs>
          <w:tab w:val="right" w:pos="9355"/>
        </w:tabs>
        <w:jc w:val="both"/>
      </w:pPr>
      <w:r w:rsidRPr="00632E65">
        <w:t>22. Рисуют малыши. Игровые занятия детьми 1-3 лет.</w:t>
      </w:r>
    </w:p>
    <w:p w:rsidR="00BF2AC8" w:rsidRPr="00632E65" w:rsidRDefault="00BF2AC8" w:rsidP="00BF2AC8">
      <w:pPr>
        <w:tabs>
          <w:tab w:val="right" w:pos="9355"/>
        </w:tabs>
        <w:jc w:val="both"/>
      </w:pPr>
      <w:r w:rsidRPr="00632E65">
        <w:t xml:space="preserve">Е.Ю.Кихтева. Москва, изд. «Мозаика-синтез», 2008г. </w:t>
      </w:r>
    </w:p>
    <w:p w:rsidR="00BF2AC8" w:rsidRPr="00632E65" w:rsidRDefault="00BF2AC8" w:rsidP="00BF2AC8">
      <w:pPr>
        <w:tabs>
          <w:tab w:val="right" w:pos="9355"/>
        </w:tabs>
        <w:jc w:val="both"/>
      </w:pPr>
      <w:r w:rsidRPr="00632E65">
        <w:t xml:space="preserve">23. Рисование с детьми раннего возраста. 1-3 лет. Е.А.Янушко. </w:t>
      </w:r>
    </w:p>
    <w:p w:rsidR="00BF2AC8" w:rsidRPr="00632E65" w:rsidRDefault="00BF2AC8" w:rsidP="00BF2AC8">
      <w:pPr>
        <w:tabs>
          <w:tab w:val="right" w:pos="9355"/>
        </w:tabs>
        <w:jc w:val="both"/>
      </w:pPr>
      <w:r w:rsidRPr="00632E65">
        <w:t xml:space="preserve">Москва, изд. «Мозаика-синтез», 2008г.  </w:t>
      </w:r>
    </w:p>
    <w:p w:rsidR="00BF2AC8" w:rsidRPr="00632E65" w:rsidRDefault="00BF2AC8" w:rsidP="00BF2AC8">
      <w:pPr>
        <w:tabs>
          <w:tab w:val="right" w:pos="9355"/>
        </w:tabs>
        <w:jc w:val="both"/>
      </w:pPr>
      <w:r w:rsidRPr="00632E65">
        <w:t xml:space="preserve">24. Лепка с детьми раннего возраста 1-3 года. </w:t>
      </w:r>
    </w:p>
    <w:p w:rsidR="00BF2AC8" w:rsidRPr="00632E65" w:rsidRDefault="00BF2AC8" w:rsidP="00BF2AC8">
      <w:pPr>
        <w:tabs>
          <w:tab w:val="right" w:pos="9355"/>
        </w:tabs>
        <w:jc w:val="both"/>
      </w:pPr>
      <w:r w:rsidRPr="00632E65">
        <w:t xml:space="preserve">Е.А.Янушко, Москва, изд. «Мозаика-синтез», 2007г. </w:t>
      </w:r>
    </w:p>
    <w:p w:rsidR="00BF2AC8" w:rsidRPr="00632E65" w:rsidRDefault="00BF2AC8" w:rsidP="00BF2AC8">
      <w:pPr>
        <w:tabs>
          <w:tab w:val="right" w:pos="9355"/>
        </w:tabs>
        <w:jc w:val="both"/>
      </w:pPr>
      <w:r w:rsidRPr="00632E65">
        <w:t>25. Физкультурные минутки и динамические паузы в ДОУ.</w:t>
      </w:r>
    </w:p>
    <w:p w:rsidR="00BF2AC8" w:rsidRPr="00632E65" w:rsidRDefault="00BF2AC8" w:rsidP="00BF2AC8">
      <w:pPr>
        <w:tabs>
          <w:tab w:val="right" w:pos="9355"/>
        </w:tabs>
        <w:jc w:val="both"/>
      </w:pPr>
      <w:r w:rsidRPr="00632E65">
        <w:t>И.Е.Аверина. Москва, изд. «Айрис-пресс». 2005г.                                                                              26. Подвижные игры и игровые упражнения для детей 3-года жизни. М.Ф. Литвинова, Москва, изд. « Линка-Пресс», 2005г.</w:t>
      </w:r>
    </w:p>
    <w:p w:rsidR="00BF2AC8" w:rsidRPr="00632E65" w:rsidRDefault="001B4B67" w:rsidP="00BF2AC8">
      <w:pPr>
        <w:tabs>
          <w:tab w:val="right" w:pos="9355"/>
        </w:tabs>
        <w:jc w:val="both"/>
        <w:rPr>
          <w:b/>
        </w:rPr>
      </w:pPr>
      <w:r>
        <w:rPr>
          <w:b/>
        </w:rPr>
        <w:t xml:space="preserve">                                                 </w:t>
      </w:r>
      <w:r w:rsidR="00BF2AC8" w:rsidRPr="00632E65">
        <w:rPr>
          <w:b/>
        </w:rPr>
        <w:t>Учебно-методический комплект</w:t>
      </w:r>
    </w:p>
    <w:p w:rsidR="00BF2AC8" w:rsidRPr="00632E65" w:rsidRDefault="00BF2AC8" w:rsidP="00BF2AC8">
      <w:pPr>
        <w:tabs>
          <w:tab w:val="right" w:pos="9355"/>
        </w:tabs>
        <w:jc w:val="both"/>
      </w:pPr>
      <w:r w:rsidRPr="00632E65">
        <w:t xml:space="preserve">1.Программа «От рождения до школы»  Н.Е.Вераксы, Т.С.Комарова, М.А.Васильева, Москва, изд. «Мозаика-синтез», 2015г.                                                                                                      2.Организация освоения образовательной области «Безопасность» с детьми 2-7 лет. Т.Н.Сташкова, Волгоград, изд. «Учитель», 2013г.                                                                                          3.Рабочая программа воспитателя первой младшей группы. Н.Н.Гладышева, Н.А.Мальцева, Волгоград,изд. «Учитель»,2013г. </w:t>
      </w:r>
    </w:p>
    <w:p w:rsidR="00BF2AC8" w:rsidRPr="00632E65" w:rsidRDefault="00BF2AC8" w:rsidP="00BF2AC8">
      <w:pPr>
        <w:tabs>
          <w:tab w:val="right" w:pos="9355"/>
        </w:tabs>
        <w:jc w:val="both"/>
      </w:pPr>
      <w:r w:rsidRPr="00632E65">
        <w:t xml:space="preserve">4.Рабочая программа воспитателя второй младшей группы. Н.Н.Гладышева, Н.А.Мальцева, Волгоград,изд. «Учитель»,2013г. </w:t>
      </w:r>
    </w:p>
    <w:p w:rsidR="00BF2AC8" w:rsidRPr="00632E65" w:rsidRDefault="00BF2AC8" w:rsidP="00BF2AC8">
      <w:pPr>
        <w:tabs>
          <w:tab w:val="right" w:pos="9355"/>
        </w:tabs>
        <w:jc w:val="both"/>
      </w:pPr>
      <w:r w:rsidRPr="00632E65">
        <w:t xml:space="preserve">5.Рабочая программа воспитателя средней группы. Н.Н.Гладышева, Н.А.Мальцева, Волгоград,изд. «Учитель»,2013г. </w:t>
      </w:r>
    </w:p>
    <w:p w:rsidR="00BF2AC8" w:rsidRPr="00632E65" w:rsidRDefault="00BF2AC8" w:rsidP="00BF2AC8">
      <w:pPr>
        <w:tabs>
          <w:tab w:val="right" w:pos="9355"/>
        </w:tabs>
        <w:jc w:val="both"/>
      </w:pPr>
      <w:r w:rsidRPr="00632E65">
        <w:t xml:space="preserve">6.Рабочая программа воспитателя старшей группы. Н.Н.Гладышева, Н.А.Мальцева, Волгоград,изд. «Учитель»,2013г. </w:t>
      </w:r>
    </w:p>
    <w:p w:rsidR="00BF2AC8" w:rsidRPr="00632E65" w:rsidRDefault="00BF2AC8" w:rsidP="00BF2AC8">
      <w:pPr>
        <w:tabs>
          <w:tab w:val="right" w:pos="9355"/>
        </w:tabs>
        <w:jc w:val="both"/>
      </w:pPr>
      <w:r w:rsidRPr="00632E65">
        <w:t xml:space="preserve">7.Рабочая программа воспитателя подготовительной группы. Н.Н.Гладышева, Н.А.Мальцева, Волгоград,изд. «Учитель»,2013г.                                                                                    8. Перспективное планирование воспитательно-образовательного процесса первая младшая  группа. Т.И.Кандала, И.А.Осокина, Волгоград, изд. «Учитель», 2012г.                                   </w:t>
      </w:r>
    </w:p>
    <w:p w:rsidR="00BF2AC8" w:rsidRPr="00632E65" w:rsidRDefault="00BF2AC8" w:rsidP="00BF2AC8">
      <w:pPr>
        <w:tabs>
          <w:tab w:val="right" w:pos="9355"/>
        </w:tabs>
        <w:jc w:val="both"/>
      </w:pPr>
      <w:r w:rsidRPr="00632E65">
        <w:t xml:space="preserve">9.Перспективное планирование воспитательно-образовательного процесса вторая младшая группа. Т.И.Кандала, И.А.Осокина, Волгоград, изд. «Учитель», 2012г.                                   </w:t>
      </w:r>
    </w:p>
    <w:p w:rsidR="00BF2AC8" w:rsidRPr="00632E65" w:rsidRDefault="00BF2AC8" w:rsidP="00BF2AC8">
      <w:pPr>
        <w:tabs>
          <w:tab w:val="right" w:pos="9355"/>
        </w:tabs>
        <w:jc w:val="both"/>
      </w:pPr>
      <w:r w:rsidRPr="00632E65">
        <w:t xml:space="preserve">10.Перспективное планирование воспитательно-образовательного процесса средняя группа. Т.И.Кандала, И.А.Осокина, Волгоград, изд. «Учитель», 2012г.                                   </w:t>
      </w:r>
    </w:p>
    <w:p w:rsidR="00BF2AC8" w:rsidRPr="00632E65" w:rsidRDefault="00BF2AC8" w:rsidP="00BF2AC8">
      <w:pPr>
        <w:tabs>
          <w:tab w:val="right" w:pos="9355"/>
        </w:tabs>
        <w:jc w:val="both"/>
      </w:pPr>
      <w:r w:rsidRPr="00632E65">
        <w:t xml:space="preserve">11.Перспективное планирование воспитательно-образовательного процесса старшая группа. Т.И.Кандала, И.А.Осокина, Волгоград, изд. «Учитель», 2012г.                                   </w:t>
      </w:r>
    </w:p>
    <w:p w:rsidR="00BF2AC8" w:rsidRPr="00632E65" w:rsidRDefault="00BF2AC8" w:rsidP="00BF2AC8">
      <w:pPr>
        <w:tabs>
          <w:tab w:val="right" w:pos="9355"/>
        </w:tabs>
        <w:jc w:val="both"/>
      </w:pPr>
      <w:r w:rsidRPr="00632E65">
        <w:t xml:space="preserve">12.Перспективное планирование воспитательно-образовательного процесса подготовительная группа. Т.И.Кандала, И.А.Осокина, Волгоград, изд. «Учитель», 2012г.                 13.Комплексно-тематическое планирование первой младшей группы. В.Н.Мезенцева, О.П.Власенко, Волгоград, изд. «Учитель», 2013г.                                 </w:t>
      </w:r>
    </w:p>
    <w:p w:rsidR="00BF2AC8" w:rsidRPr="00632E65" w:rsidRDefault="00BF2AC8" w:rsidP="00BF2AC8">
      <w:pPr>
        <w:tabs>
          <w:tab w:val="right" w:pos="9355"/>
        </w:tabs>
        <w:jc w:val="both"/>
      </w:pPr>
      <w:r w:rsidRPr="00632E65">
        <w:t xml:space="preserve">14.Комплексно-тематическое планирование второй младшей группы. В.Н.Мезенцева, О.П.Власенко, Волгоград, изд. «Учитель», 2013г.                                 </w:t>
      </w:r>
    </w:p>
    <w:p w:rsidR="00BF2AC8" w:rsidRPr="00632E65" w:rsidRDefault="00BF2AC8" w:rsidP="00BF2AC8">
      <w:pPr>
        <w:tabs>
          <w:tab w:val="right" w:pos="9355"/>
        </w:tabs>
        <w:jc w:val="both"/>
      </w:pPr>
      <w:r w:rsidRPr="00632E65">
        <w:t xml:space="preserve">15.Комплексно-тематическое планирование второй средней группы. В.Н.Мезенцева, О.П.Власенко, Волгоград, изд. «Учитель», 2013г.                              </w:t>
      </w:r>
    </w:p>
    <w:p w:rsidR="00BF2AC8" w:rsidRPr="00632E65" w:rsidRDefault="00BF2AC8" w:rsidP="00BF2AC8">
      <w:pPr>
        <w:tabs>
          <w:tab w:val="right" w:pos="9355"/>
        </w:tabs>
        <w:jc w:val="both"/>
      </w:pPr>
      <w:r w:rsidRPr="00632E65">
        <w:t xml:space="preserve">16.Комплексно-тематическое планирование второй старшей группы. В.Н.Мезенцева, О.П.Власенко, Волгоград, изд. «Учитель», 2013г.                              </w:t>
      </w:r>
    </w:p>
    <w:p w:rsidR="00BF2AC8" w:rsidRPr="00632E65" w:rsidRDefault="00BF2AC8" w:rsidP="00BF2AC8">
      <w:pPr>
        <w:tabs>
          <w:tab w:val="right" w:pos="9355"/>
        </w:tabs>
        <w:jc w:val="both"/>
      </w:pPr>
      <w:r w:rsidRPr="00632E65">
        <w:t xml:space="preserve">17.Комплексно-тематическое планирование второй подготовительной группы. В.Н.Мезенцева, О.П.Власенко, Волгоград, изд. «Учитель», 2013г.                                                           18.Комплексная оценка результатов освоения программы  «От рождения до школы» , диагностический журнал первая младшая группа. Ю.А.Афонькина, Волгоград, изд. «Учитель», 2012г.    </w:t>
      </w:r>
    </w:p>
    <w:p w:rsidR="00BF2AC8" w:rsidRPr="00632E65" w:rsidRDefault="00BF2AC8" w:rsidP="00BF2AC8">
      <w:pPr>
        <w:tabs>
          <w:tab w:val="right" w:pos="9355"/>
        </w:tabs>
        <w:jc w:val="both"/>
      </w:pPr>
      <w:r w:rsidRPr="00632E65">
        <w:t>19.Комплексная оценка результатов освоения программы  «От рождения до школы» , диагностический журнал подготовительная группа. Ю.А.Афонькина, Волгоград, изд. «Учитель», 2012г.                                                                                                                                          20.Мониторинг качества освоения основной общеобразовательной программы дошкольного образования первая младшая группа. Ю.А.Афонькина, Волгоград, изд. «Учитель», 2013г.</w:t>
      </w:r>
    </w:p>
    <w:p w:rsidR="00BF2AC8" w:rsidRPr="00632E65" w:rsidRDefault="00BF2AC8" w:rsidP="00BF2AC8">
      <w:pPr>
        <w:tabs>
          <w:tab w:val="right" w:pos="9355"/>
        </w:tabs>
        <w:jc w:val="both"/>
      </w:pPr>
      <w:r w:rsidRPr="00632E65">
        <w:t xml:space="preserve">21.Мониторинг качества освоения основной общеобразовательной программы дошкольного образования подготовительная группа. Ю.А.Афонькина, Волгоград, изд. «Учитель», 2013г.                                                                                                                                           22. Ребенок и окружающий мир. Программа и методические рекомендации 2-7 лет. О.В.Дыбина, Москва, изд. «Мозаика-синтез», 2005г.                                                                               23.Экологическое воспитание в детском саду. Программа и методические рекомендации 2-7 лет. О.А.Соломенникова, Москва, изд. «Мозаика-синтез», 2005г.                                              24.Формирование элементарных математических представлений в детском саду. . Программа и методические рекомендации 2-7 лет. Н.А.Арапова-Пискаревава, Москва, изд. «Мозаика-синтез», 2006г.                                                                                                              </w:t>
      </w:r>
    </w:p>
    <w:p w:rsidR="00BF2AC8" w:rsidRPr="00632E65" w:rsidRDefault="00BF2AC8" w:rsidP="00BF2AC8">
      <w:pPr>
        <w:tabs>
          <w:tab w:val="right" w:pos="9355"/>
        </w:tabs>
        <w:jc w:val="both"/>
      </w:pPr>
      <w:r w:rsidRPr="00632E65">
        <w:t xml:space="preserve">25.Развитие речи в детском саду.В.В.Гербова. Программа и методические рекомендации 2-7 лет, Москва, изд. «Мозаика-синтез», 2005г.                                                                                  </w:t>
      </w:r>
    </w:p>
    <w:p w:rsidR="00BF2AC8" w:rsidRPr="00632E65" w:rsidRDefault="00BF2AC8" w:rsidP="00BF2AC8">
      <w:pPr>
        <w:tabs>
          <w:tab w:val="right" w:pos="9355"/>
        </w:tabs>
        <w:jc w:val="both"/>
      </w:pPr>
      <w:r w:rsidRPr="00632E65">
        <w:t xml:space="preserve">26.Нравственное воспитание в детском саду. Программа и методические рекомендации 2-7 лет, В.И.Петрова, Т.Д.Стульник, Москва, изд. «Мозаика-синтез», 2006г.                                                                                                                                                                                              </w:t>
      </w:r>
    </w:p>
    <w:p w:rsidR="00BF2AC8" w:rsidRPr="00632E65" w:rsidRDefault="00BF2AC8" w:rsidP="00BF2AC8">
      <w:pPr>
        <w:tabs>
          <w:tab w:val="right" w:pos="9355"/>
        </w:tabs>
        <w:jc w:val="both"/>
      </w:pPr>
      <w:r w:rsidRPr="00632E65">
        <w:t xml:space="preserve">27.Знакомим дошкольников с семьей и родословной. Программа и методические рекомендации 2-7 лет, Е.К.Ривина, Москва, изд. «Мозаика-синтез», 2008г.                                                                                                                                                                                              </w:t>
      </w:r>
    </w:p>
    <w:p w:rsidR="00BF2AC8" w:rsidRPr="00632E65" w:rsidRDefault="00BF2AC8" w:rsidP="00BF2AC8">
      <w:pPr>
        <w:tabs>
          <w:tab w:val="right" w:pos="9355"/>
        </w:tabs>
        <w:jc w:val="both"/>
      </w:pPr>
      <w:r w:rsidRPr="00632E65">
        <w:t xml:space="preserve">28.Формирование представлений о здоровом образе жизни у дошкольников. Пособие для работы с детьми 5-7 лет. И.М.Новикова, Москва, изд. «Мозаика-синтез», 2010г.                                                                                                                                                                                              </w:t>
      </w:r>
    </w:p>
    <w:p w:rsidR="00BF2AC8" w:rsidRPr="00632E65" w:rsidRDefault="00BF2AC8" w:rsidP="00BF2AC8">
      <w:pPr>
        <w:tabs>
          <w:tab w:val="right" w:pos="9355"/>
        </w:tabs>
        <w:jc w:val="both"/>
      </w:pPr>
      <w:r w:rsidRPr="00632E65">
        <w:t xml:space="preserve">29.Музыкальное воспитание в детском саду.  Программа и методические рекомендации 2-7 лет, М.Б.Зацепина, Москва, изд. «Мозаика-синтез», 2008г.                                                                                                                                                                                              </w:t>
      </w:r>
    </w:p>
    <w:p w:rsidR="00BF2AC8" w:rsidRPr="00632E65" w:rsidRDefault="00BF2AC8" w:rsidP="00BF2AC8">
      <w:pPr>
        <w:tabs>
          <w:tab w:val="right" w:pos="9355"/>
        </w:tabs>
        <w:jc w:val="both"/>
      </w:pPr>
      <w:r w:rsidRPr="00632E65">
        <w:t xml:space="preserve">30.Игровая деятельность в детском саду. Программа и методические рекомендации 2-7 лет, Н.Ф.Губанова, Москва, изд. «Мозаика-синтез», 2006г.                                                                                                                                                                                              </w:t>
      </w:r>
    </w:p>
    <w:p w:rsidR="00BF2AC8" w:rsidRPr="00632E65" w:rsidRDefault="00BF2AC8" w:rsidP="00BF2AC8">
      <w:pPr>
        <w:tabs>
          <w:tab w:val="right" w:pos="9355"/>
        </w:tabs>
        <w:jc w:val="both"/>
      </w:pPr>
      <w:r w:rsidRPr="00632E65">
        <w:t xml:space="preserve">31.Трудовое воспитание в детском саду. Программа и методические рекомендации 2-7 лет, Т.С.Комарова, Л.В.Куцакова, Л.Ю.Павлова, Москва, изд. «Мозаика-синтез», 2005г.                                                                                                                                                                                              </w:t>
      </w:r>
    </w:p>
    <w:p w:rsidR="00BF2AC8" w:rsidRPr="00632E65" w:rsidRDefault="00BF2AC8" w:rsidP="00BF2AC8">
      <w:pPr>
        <w:tabs>
          <w:tab w:val="right" w:pos="9355"/>
        </w:tabs>
        <w:jc w:val="both"/>
      </w:pPr>
      <w:r w:rsidRPr="00632E65">
        <w:t xml:space="preserve">32.Три сигнала светофора. Пособие для работы с детьми 3-7 лет.Т.Ф.Саулина, Москва, изд. «Мозаика-синтез», 2010г.                                                                                                                                                                                              </w:t>
      </w:r>
    </w:p>
    <w:p w:rsidR="00BF2AC8" w:rsidRPr="00632E65" w:rsidRDefault="00BF2AC8" w:rsidP="001B4B67">
      <w:pPr>
        <w:tabs>
          <w:tab w:val="right" w:pos="9355"/>
        </w:tabs>
        <w:jc w:val="both"/>
      </w:pPr>
      <w:r w:rsidRPr="00632E65">
        <w:t xml:space="preserve">33.Обучение дошкольников грамоте. Программа и методические рекомендации 2-7 лет, Н.С Варенцова, Москва, изд. «Мозаика-синтез», 2009г.                                                                                                                                                                                              </w:t>
      </w:r>
      <w:r w:rsidR="001B4B67">
        <w:t xml:space="preserve">           </w:t>
      </w:r>
    </w:p>
    <w:p w:rsidR="00BF2AC8" w:rsidRPr="00632E65" w:rsidRDefault="00BF2AC8" w:rsidP="00BF2AC8">
      <w:pPr>
        <w:jc w:val="both"/>
        <w:rPr>
          <w:b/>
        </w:rPr>
      </w:pPr>
      <w:r w:rsidRPr="00632E65">
        <w:rPr>
          <w:b/>
        </w:rPr>
        <w:t xml:space="preserve"> </w:t>
      </w:r>
      <w:r w:rsidR="001B4B67">
        <w:rPr>
          <w:b/>
        </w:rPr>
        <w:t xml:space="preserve">                                             </w:t>
      </w:r>
      <w:r w:rsidRPr="00632E65">
        <w:rPr>
          <w:b/>
        </w:rPr>
        <w:t>Психологическая литература</w:t>
      </w:r>
    </w:p>
    <w:p w:rsidR="00BF2AC8" w:rsidRPr="00632E65" w:rsidRDefault="00BF2AC8" w:rsidP="00BF2AC8">
      <w:pPr>
        <w:jc w:val="both"/>
      </w:pPr>
      <w:r w:rsidRPr="00632E65">
        <w:t xml:space="preserve">1.Зарубежные психологи о развитии ребенка дошкольника.  </w:t>
      </w:r>
    </w:p>
    <w:p w:rsidR="00BF2AC8" w:rsidRPr="00632E65" w:rsidRDefault="00BF2AC8" w:rsidP="00BF2AC8">
      <w:pPr>
        <w:jc w:val="both"/>
      </w:pPr>
      <w:r w:rsidRPr="00632E65">
        <w:t xml:space="preserve">Н.Е.Веракса. А.Н.Веракса. Москва, изд. «Мозаика-синтез», </w:t>
      </w:r>
    </w:p>
    <w:p w:rsidR="00BF2AC8" w:rsidRPr="00632E65" w:rsidRDefault="00BF2AC8" w:rsidP="00BF2AC8">
      <w:pPr>
        <w:jc w:val="both"/>
      </w:pPr>
      <w:r w:rsidRPr="00632E65">
        <w:t xml:space="preserve">2006г. </w:t>
      </w:r>
    </w:p>
    <w:p w:rsidR="00BF2AC8" w:rsidRPr="00632E65" w:rsidRDefault="00BF2AC8" w:rsidP="00BF2AC8">
      <w:pPr>
        <w:jc w:val="both"/>
      </w:pPr>
      <w:r w:rsidRPr="00632E65">
        <w:t xml:space="preserve">2 Работа педагога-психолога в ДОУ. Методическое пособие. </w:t>
      </w:r>
    </w:p>
    <w:p w:rsidR="00BF2AC8" w:rsidRPr="00632E65" w:rsidRDefault="00BF2AC8" w:rsidP="00BF2AC8">
      <w:pPr>
        <w:jc w:val="both"/>
      </w:pPr>
      <w:r w:rsidRPr="00632E65">
        <w:t>Н.В.Микляева. Москва, изд. « Айрис пресс».  2005г.</w:t>
      </w:r>
    </w:p>
    <w:p w:rsidR="00BF2AC8" w:rsidRPr="00632E65" w:rsidRDefault="00BF2AC8" w:rsidP="00BF2AC8">
      <w:pPr>
        <w:jc w:val="both"/>
      </w:pPr>
      <w:r w:rsidRPr="00632E65">
        <w:t xml:space="preserve">3.Экспресс-диагностика готовности к школе. Е.К.Вархотова, Н.В.Дятко, Е.В.Сазонова, Москва,изд. «Генезис», 2005г. </w:t>
      </w:r>
    </w:p>
    <w:p w:rsidR="00BF2AC8" w:rsidRPr="00632E65" w:rsidRDefault="00BF2AC8" w:rsidP="00BF2AC8">
      <w:pPr>
        <w:jc w:val="both"/>
      </w:pPr>
      <w:r w:rsidRPr="00632E65">
        <w:t xml:space="preserve">4. Диагностика готовности ребенка к школе. </w:t>
      </w:r>
    </w:p>
    <w:p w:rsidR="00BF2AC8" w:rsidRPr="00632E65" w:rsidRDefault="00BF2AC8" w:rsidP="00BF2AC8">
      <w:pPr>
        <w:jc w:val="both"/>
      </w:pPr>
      <w:r w:rsidRPr="00632E65">
        <w:t xml:space="preserve">Н.Е. Л.Чутко Веракса, Москва, изд. «Мозаика-синтез», 2010г. </w:t>
      </w:r>
    </w:p>
    <w:p w:rsidR="00BF2AC8" w:rsidRPr="00632E65" w:rsidRDefault="00BF2AC8" w:rsidP="00BF2AC8">
      <w:pPr>
        <w:jc w:val="both"/>
      </w:pPr>
      <w:r w:rsidRPr="00632E65">
        <w:t xml:space="preserve">5. Коррекционная программа для работы с гиперактивными детьми. Г.Монина, Е.Лютова-Робертс, , Санкт-Петербург, изд. «Речь», 2007г. </w:t>
      </w:r>
    </w:p>
    <w:p w:rsidR="00BF2AC8" w:rsidRPr="00632E65" w:rsidRDefault="00BF2AC8" w:rsidP="00BF2AC8">
      <w:pPr>
        <w:jc w:val="both"/>
      </w:pPr>
      <w:r w:rsidRPr="00632E65">
        <w:t>6.Нам не страшен серый волк…А.В.Микляева, П.В.Румянцева, Москва, изд. «Сфера»,</w:t>
      </w:r>
    </w:p>
    <w:p w:rsidR="00BF2AC8" w:rsidRPr="00632E65" w:rsidRDefault="00BF2AC8" w:rsidP="00BF2AC8">
      <w:pPr>
        <w:jc w:val="both"/>
      </w:pPr>
      <w:r w:rsidRPr="00632E65">
        <w:t xml:space="preserve">7. Занятие по психогимнастике с дошкольниками. Е.А.Алябьева, Москва, изд. «Сфера», 2008г. </w:t>
      </w:r>
    </w:p>
    <w:p w:rsidR="00BF2AC8" w:rsidRPr="00632E65" w:rsidRDefault="00BF2AC8" w:rsidP="00BF2AC8">
      <w:pPr>
        <w:jc w:val="both"/>
      </w:pPr>
      <w:r w:rsidRPr="00632E65">
        <w:t xml:space="preserve">8.Коррекционно-развивающие занятия в детском саду. Н.В.Микляева, Ю.В.Микляева, Н.П.Слободняк, Москва, изд. «Сфера», 2007г. </w:t>
      </w:r>
    </w:p>
    <w:p w:rsidR="00BF2AC8" w:rsidRPr="00632E65" w:rsidRDefault="00BF2AC8" w:rsidP="00BF2AC8">
      <w:pPr>
        <w:jc w:val="both"/>
      </w:pPr>
      <w:r w:rsidRPr="00632E65">
        <w:t xml:space="preserve">9.Психологические игры и тренинги в детском саду. Л.В.Чернецкая, Ростов-на-Дону, изд. «Феникс», 2006г. </w:t>
      </w:r>
    </w:p>
    <w:p w:rsidR="00BF2AC8" w:rsidRPr="00632E65" w:rsidRDefault="00BF2AC8" w:rsidP="00BF2AC8">
      <w:pPr>
        <w:jc w:val="both"/>
      </w:pPr>
      <w:r w:rsidRPr="00632E65">
        <w:t xml:space="preserve">10.Игротерапия общения. М.А.Панфилова. Москва, изд. «Гном», 2012г. </w:t>
      </w:r>
    </w:p>
    <w:p w:rsidR="00BF2AC8" w:rsidRPr="00632E65" w:rsidRDefault="00BF2AC8" w:rsidP="00BF2AC8">
      <w:pPr>
        <w:jc w:val="both"/>
      </w:pPr>
      <w:r w:rsidRPr="00632E65">
        <w:t xml:space="preserve">11.Развития умения управлять собой. Цикл коррекционно-развивающих занятий с детьми 5-7 лет. Ю.А.Афонькина, О.Е.Борисова, Т.Э.Белотелова,  Москва, изд. «Гном», 2014г. </w:t>
      </w:r>
    </w:p>
    <w:p w:rsidR="00BF2AC8" w:rsidRPr="00632E65" w:rsidRDefault="00BF2AC8" w:rsidP="00BF2AC8">
      <w:pPr>
        <w:jc w:val="both"/>
      </w:pPr>
      <w:r w:rsidRPr="00632E65">
        <w:t xml:space="preserve">12. Практический психолог в детском саду. А.Н.Веракса, М.Ф.Гуторова. Москва, изд. «Мозаика-синтез», 2011г. </w:t>
      </w:r>
    </w:p>
    <w:p w:rsidR="00BF2AC8" w:rsidRPr="00632E65" w:rsidRDefault="00BF2AC8" w:rsidP="00BF2AC8">
      <w:pPr>
        <w:jc w:val="both"/>
      </w:pPr>
      <w:r w:rsidRPr="00632E65">
        <w:t xml:space="preserve">13. Ребенок отстает в развитии. О.П Гаврилушкина, Москва, изд. «Дрофа», 2010г. </w:t>
      </w:r>
    </w:p>
    <w:p w:rsidR="00BF2AC8" w:rsidRPr="009D3B58" w:rsidRDefault="00BF2AC8" w:rsidP="00BF2AC8">
      <w:pPr>
        <w:jc w:val="both"/>
      </w:pPr>
      <w:r w:rsidRPr="00632E65">
        <w:t>14.Программа развития эмоционально-волевой сферы детей 5-7 лет. А.В.Черняева, Волгоград,изд. «Учитель», 2013г.</w:t>
      </w:r>
    </w:p>
    <w:p w:rsidR="00BF2AC8" w:rsidRPr="00632E65" w:rsidRDefault="009D3B58" w:rsidP="00BF2AC8">
      <w:pPr>
        <w:jc w:val="both"/>
        <w:rPr>
          <w:b/>
        </w:rPr>
      </w:pPr>
      <w:r>
        <w:rPr>
          <w:b/>
        </w:rPr>
        <w:t xml:space="preserve">                                      </w:t>
      </w:r>
      <w:r w:rsidR="00AE4D8F">
        <w:rPr>
          <w:b/>
        </w:rPr>
        <w:t>Литература для работы</w:t>
      </w:r>
      <w:r w:rsidR="00BF2AC8" w:rsidRPr="00632E65">
        <w:rPr>
          <w:b/>
        </w:rPr>
        <w:t xml:space="preserve"> с родителями.</w:t>
      </w:r>
    </w:p>
    <w:p w:rsidR="00BF2AC8" w:rsidRPr="00632E65" w:rsidRDefault="00BF2AC8" w:rsidP="00BF2AC8">
      <w:pPr>
        <w:jc w:val="both"/>
      </w:pPr>
      <w:r w:rsidRPr="00632E65">
        <w:t xml:space="preserve">1. Детский сад и семья. Е.СЕвдокимов. Москва, изд. «Мозаика-синтез», 2008г. </w:t>
      </w:r>
    </w:p>
    <w:p w:rsidR="00BF2AC8" w:rsidRPr="00632E65" w:rsidRDefault="00BF2AC8" w:rsidP="00BF2AC8">
      <w:pPr>
        <w:jc w:val="both"/>
      </w:pPr>
      <w:r w:rsidRPr="00632E65">
        <w:t>2. Взаимодействие педагогов дошкольного образовательного</w:t>
      </w:r>
    </w:p>
    <w:p w:rsidR="00BF2AC8" w:rsidRPr="00632E65" w:rsidRDefault="00BF2AC8" w:rsidP="00BF2AC8">
      <w:pPr>
        <w:jc w:val="both"/>
      </w:pPr>
      <w:r w:rsidRPr="00632E65">
        <w:t>Учреждения с семьями воспитанников. М.Г.Агавелян. Новосибирск, изд.</w:t>
      </w:r>
    </w:p>
    <w:p w:rsidR="00BF2AC8" w:rsidRPr="00632E65" w:rsidRDefault="00BF2AC8" w:rsidP="00BF2AC8">
      <w:pPr>
        <w:jc w:val="both"/>
      </w:pPr>
      <w:r w:rsidRPr="00632E65">
        <w:t xml:space="preserve">НИПКиПРО. 2005г. </w:t>
      </w:r>
    </w:p>
    <w:p w:rsidR="00BF2AC8" w:rsidRPr="00632E65" w:rsidRDefault="00BF2AC8" w:rsidP="00BF2AC8">
      <w:pPr>
        <w:jc w:val="both"/>
      </w:pPr>
      <w:r w:rsidRPr="00632E65">
        <w:t xml:space="preserve">3. Общение педагога с родителями в ДОУ. О.Л.Зверева. </w:t>
      </w:r>
    </w:p>
    <w:p w:rsidR="00BF2AC8" w:rsidRPr="00632E65" w:rsidRDefault="00BF2AC8" w:rsidP="00BF2AC8">
      <w:pPr>
        <w:jc w:val="both"/>
      </w:pPr>
      <w:r w:rsidRPr="00632E65">
        <w:t xml:space="preserve">Москва, изд. «Сфера», 2005г. </w:t>
      </w:r>
    </w:p>
    <w:p w:rsidR="00BF2AC8" w:rsidRPr="00632E65" w:rsidRDefault="00BF2AC8" w:rsidP="00BF2AC8">
      <w:pPr>
        <w:jc w:val="both"/>
      </w:pPr>
      <w:r w:rsidRPr="00632E65">
        <w:t>4. Педагогическая поддержка семьи в воспитании</w:t>
      </w:r>
    </w:p>
    <w:p w:rsidR="00BF2AC8" w:rsidRPr="00632E65" w:rsidRDefault="00BF2AC8" w:rsidP="00BF2AC8">
      <w:pPr>
        <w:jc w:val="both"/>
      </w:pPr>
      <w:r w:rsidRPr="00632E65">
        <w:t xml:space="preserve">Дошкольника. Е.СЕвдокимов. Москва, изд. «Сфера», 2005г. </w:t>
      </w:r>
    </w:p>
    <w:p w:rsidR="00BF2AC8" w:rsidRPr="00632E65" w:rsidRDefault="009D3B58" w:rsidP="00BF2AC8">
      <w:pPr>
        <w:jc w:val="both"/>
        <w:rPr>
          <w:b/>
        </w:rPr>
      </w:pPr>
      <w:r>
        <w:rPr>
          <w:b/>
        </w:rPr>
        <w:t xml:space="preserve">                                          </w:t>
      </w:r>
      <w:r w:rsidR="00BF2AC8" w:rsidRPr="00632E65">
        <w:rPr>
          <w:b/>
        </w:rPr>
        <w:t>Контрольно-аналитическая деятельность</w:t>
      </w:r>
    </w:p>
    <w:p w:rsidR="00BF2AC8" w:rsidRPr="00632E65" w:rsidRDefault="00BF2AC8" w:rsidP="00BF2AC8">
      <w:pPr>
        <w:jc w:val="both"/>
      </w:pPr>
      <w:r w:rsidRPr="00632E65">
        <w:t xml:space="preserve">1. Руководителям ДОУ: Контрольно-диагностическая функция. К.Ю.Белая. </w:t>
      </w:r>
    </w:p>
    <w:p w:rsidR="00BF2AC8" w:rsidRPr="00632E65" w:rsidRDefault="00BF2AC8" w:rsidP="00BF2AC8">
      <w:pPr>
        <w:jc w:val="both"/>
      </w:pPr>
      <w:r w:rsidRPr="00632E65">
        <w:t xml:space="preserve">Москва, изд. «Сфера». 2003г.   </w:t>
      </w:r>
    </w:p>
    <w:p w:rsidR="00BF2AC8" w:rsidRPr="00632E65" w:rsidRDefault="00BF2AC8" w:rsidP="00BF2AC8">
      <w:pPr>
        <w:jc w:val="both"/>
      </w:pPr>
      <w:r w:rsidRPr="00632E65">
        <w:t xml:space="preserve">2. Организация и проведение тематического контроля в </w:t>
      </w:r>
    </w:p>
    <w:p w:rsidR="00BF2AC8" w:rsidRPr="00632E65" w:rsidRDefault="00BF2AC8" w:rsidP="00BF2AC8">
      <w:pPr>
        <w:jc w:val="both"/>
      </w:pPr>
      <w:r w:rsidRPr="00632E65">
        <w:t xml:space="preserve">Дошкольном образовательном учреждении. Н.С.Голицына. </w:t>
      </w:r>
    </w:p>
    <w:p w:rsidR="00BF2AC8" w:rsidRPr="00632E65" w:rsidRDefault="00BF2AC8" w:rsidP="00BF2AC8">
      <w:pPr>
        <w:jc w:val="both"/>
      </w:pPr>
      <w:r w:rsidRPr="00632E65">
        <w:t xml:space="preserve">Москва, изд. «Скрипторий 2003», 2005г. </w:t>
      </w:r>
    </w:p>
    <w:p w:rsidR="00BF2AC8" w:rsidRPr="00632E65" w:rsidRDefault="00BF2AC8" w:rsidP="00BF2AC8">
      <w:pPr>
        <w:jc w:val="both"/>
      </w:pPr>
      <w:r w:rsidRPr="00632E65">
        <w:t xml:space="preserve">3. Система методической работы с кадрами. </w:t>
      </w:r>
    </w:p>
    <w:p w:rsidR="00BF2AC8" w:rsidRPr="00632E65" w:rsidRDefault="00BF2AC8" w:rsidP="00BF2AC8">
      <w:pPr>
        <w:jc w:val="both"/>
      </w:pPr>
      <w:r w:rsidRPr="00632E65">
        <w:t xml:space="preserve">Н.С.Голицына. Москва, изд. «Скрипторий2003», 2005г. </w:t>
      </w:r>
    </w:p>
    <w:p w:rsidR="00BF2AC8" w:rsidRPr="00632E65" w:rsidRDefault="00BF2AC8" w:rsidP="00BF2AC8">
      <w:pPr>
        <w:jc w:val="both"/>
      </w:pPr>
      <w:r w:rsidRPr="00632E65">
        <w:t xml:space="preserve">4. Педсоветы в детском саду. О.В.Дуда. Изд. «Курсив», 2008г. </w:t>
      </w:r>
    </w:p>
    <w:p w:rsidR="00BF2AC8" w:rsidRPr="00632E65" w:rsidRDefault="00BF2AC8" w:rsidP="00BF2AC8">
      <w:pPr>
        <w:jc w:val="both"/>
      </w:pPr>
      <w:r w:rsidRPr="00632E65">
        <w:t xml:space="preserve">5. Диагностика и критерии оценки деятельности </w:t>
      </w:r>
    </w:p>
    <w:p w:rsidR="00BF2AC8" w:rsidRPr="00632E65" w:rsidRDefault="00BF2AC8" w:rsidP="00BF2AC8">
      <w:pPr>
        <w:jc w:val="both"/>
      </w:pPr>
      <w:r w:rsidRPr="00632E65">
        <w:t xml:space="preserve">Воспитателя ДОУ. В.А.Тавберидзе. Москва, </w:t>
      </w:r>
    </w:p>
    <w:p w:rsidR="00BF2AC8" w:rsidRPr="00632E65" w:rsidRDefault="00BF2AC8" w:rsidP="00BF2AC8">
      <w:pPr>
        <w:jc w:val="both"/>
      </w:pPr>
      <w:r w:rsidRPr="00632E65">
        <w:t xml:space="preserve">Изд. «Школьная пресса», 2008г. </w:t>
      </w:r>
    </w:p>
    <w:p w:rsidR="00BF2AC8" w:rsidRPr="00632E65" w:rsidRDefault="00BF2AC8" w:rsidP="00BF2AC8">
      <w:pPr>
        <w:jc w:val="both"/>
      </w:pPr>
      <w:r w:rsidRPr="00632E65">
        <w:t xml:space="preserve">6. Педагогическая диагностика компетентностей </w:t>
      </w:r>
    </w:p>
    <w:p w:rsidR="00BF2AC8" w:rsidRPr="00632E65" w:rsidRDefault="00BF2AC8" w:rsidP="00BF2AC8">
      <w:pPr>
        <w:jc w:val="both"/>
      </w:pPr>
      <w:r w:rsidRPr="00632E65">
        <w:t xml:space="preserve">Дошкольников. О.В.Дыбина. Москва, изд. «Мозаика-синтез», 2008г. </w:t>
      </w:r>
    </w:p>
    <w:p w:rsidR="00BF2AC8" w:rsidRPr="00632E65" w:rsidRDefault="00BF2AC8" w:rsidP="00BF2AC8">
      <w:pPr>
        <w:jc w:val="both"/>
      </w:pPr>
      <w:r w:rsidRPr="00632E65">
        <w:t xml:space="preserve">7. Педагогическая диагностика детей перед поступлением </w:t>
      </w:r>
    </w:p>
    <w:p w:rsidR="00BF2AC8" w:rsidRPr="00632E65" w:rsidRDefault="00BF2AC8" w:rsidP="00BF2AC8">
      <w:pPr>
        <w:jc w:val="both"/>
      </w:pPr>
      <w:r w:rsidRPr="00632E65">
        <w:t xml:space="preserve">В школу. Т.С.Комарова. Москва, изд. «Мозаика-синтез», 20011г. </w:t>
      </w:r>
    </w:p>
    <w:p w:rsidR="00BF2AC8" w:rsidRPr="00632E65" w:rsidRDefault="00BF2AC8" w:rsidP="00BF2AC8">
      <w:pPr>
        <w:jc w:val="both"/>
      </w:pPr>
      <w:r w:rsidRPr="00632E65">
        <w:t xml:space="preserve">8. Диагностика готовности ребенка к школе. </w:t>
      </w:r>
    </w:p>
    <w:p w:rsidR="00BF2AC8" w:rsidRDefault="00BF2AC8" w:rsidP="00BF2AC8">
      <w:pPr>
        <w:jc w:val="both"/>
      </w:pPr>
      <w:r w:rsidRPr="00632E65">
        <w:t xml:space="preserve">Н.Е.Веракса, Москва, изд. «Мозаика-синтез», 2010г. </w:t>
      </w:r>
    </w:p>
    <w:p w:rsidR="009D3B58" w:rsidRDefault="009D3B58" w:rsidP="00BF2AC8">
      <w:pPr>
        <w:jc w:val="both"/>
      </w:pPr>
    </w:p>
    <w:p w:rsidR="009D3B58" w:rsidRPr="00632E65" w:rsidRDefault="009D3B58" w:rsidP="00BF2AC8">
      <w:pPr>
        <w:jc w:val="both"/>
      </w:pPr>
    </w:p>
    <w:p w:rsidR="00BF2AC8" w:rsidRPr="00B40AFB" w:rsidRDefault="00BF2AC8" w:rsidP="00BF2AC8">
      <w:pPr>
        <w:rPr>
          <w:rFonts w:eastAsia="Calibri"/>
          <w:b/>
          <w:sz w:val="28"/>
          <w:szCs w:val="28"/>
        </w:rPr>
      </w:pPr>
    </w:p>
    <w:p w:rsidR="00BF2AC8" w:rsidRPr="00632E65" w:rsidRDefault="00BF2AC8" w:rsidP="00BF2AC8">
      <w:pPr>
        <w:ind w:firstLine="708"/>
        <w:jc w:val="both"/>
        <w:rPr>
          <w:b/>
        </w:rPr>
      </w:pPr>
      <w:r w:rsidRPr="00632E65">
        <w:rPr>
          <w:b/>
        </w:rPr>
        <w:t>3.3. Организация режима пребывания детей в доу</w:t>
      </w:r>
    </w:p>
    <w:p w:rsidR="00BF2AC8" w:rsidRPr="00632E65" w:rsidRDefault="00BF2AC8" w:rsidP="00BF2AC8">
      <w:pPr>
        <w:jc w:val="both"/>
        <w:rPr>
          <w:b/>
        </w:rPr>
      </w:pPr>
    </w:p>
    <w:p w:rsidR="00BF2AC8" w:rsidRPr="00632E65" w:rsidRDefault="00BF2AC8" w:rsidP="00BF2AC8">
      <w:pPr>
        <w:ind w:firstLine="708"/>
        <w:jc w:val="both"/>
      </w:pPr>
      <w:r w:rsidRPr="00632E65">
        <w:t xml:space="preserve">Режим жизнедеятельности детей в ДОУ разработан на основе федеральных государственных требованиях к структуре основной общеобразовательной программе дошкольного образования (приказ № 655 МО РФ от 5 марта </w:t>
      </w:r>
      <w:smartTag w:uri="urn:schemas-microsoft-com:office:smarttags" w:element="metricconverter">
        <w:smartTagPr>
          <w:attr w:name="ProductID" w:val="2010 г"/>
        </w:smartTagPr>
        <w:r w:rsidRPr="00632E65">
          <w:t>2010 г</w:t>
        </w:r>
      </w:smartTag>
      <w:r w:rsidRPr="00632E65">
        <w:t xml:space="preserve">.), СанПиН 2.4.1.2660-10 от 22 июля </w:t>
      </w:r>
      <w:smartTag w:uri="urn:schemas-microsoft-com:office:smarttags" w:element="metricconverter">
        <w:smartTagPr>
          <w:attr w:name="ProductID" w:val="2010 г"/>
        </w:smartTagPr>
        <w:r w:rsidRPr="00632E65">
          <w:t>2010 г</w:t>
        </w:r>
      </w:smartTag>
      <w:r w:rsidRPr="00632E65">
        <w:t xml:space="preserve">., Изменений N 1 к СанПиН 2.4.1.2660-10 от 22 декабря </w:t>
      </w:r>
      <w:smartTag w:uri="urn:schemas-microsoft-com:office:smarttags" w:element="metricconverter">
        <w:smartTagPr>
          <w:attr w:name="ProductID" w:val="2010 г"/>
        </w:smartTagPr>
        <w:r w:rsidRPr="00632E65">
          <w:t>2010 г</w:t>
        </w:r>
      </w:smartTag>
      <w:r w:rsidRPr="00632E65">
        <w:t>. N 19342, комплексной программы      Основной общеобразовательной программы дошкольного образования « От рождения до школы» под редакцией Н. Е. Вераксы, Т. С. Комаровой, М. А. Васильевой, Москва: Мозаика – синтез 2013 г.</w:t>
      </w:r>
    </w:p>
    <w:p w:rsidR="00BF2AC8" w:rsidRPr="00632E65" w:rsidRDefault="00BF2AC8" w:rsidP="00BF2AC8">
      <w:pPr>
        <w:ind w:firstLine="708"/>
        <w:jc w:val="both"/>
      </w:pPr>
      <w:r w:rsidRPr="00632E65">
        <w:t>Режим работы ДОУ – 12 часов ( с 7.00.до 19.00), рабочая неделя – 5 дней.</w:t>
      </w:r>
    </w:p>
    <w:p w:rsidR="00BF2AC8" w:rsidRPr="00632E65" w:rsidRDefault="00BF2AC8" w:rsidP="00BF2AC8">
      <w:pPr>
        <w:jc w:val="both"/>
      </w:pPr>
      <w:r w:rsidRPr="00632E65">
        <w:t>ДОУ № 249 является звеном муниципальной системы образования города Новосибирска: обеспечивает оказание услуг населению по воспитанию и обучению детей дошкольного возраста; охрану и укрепление физического и психического здоровья; развитие и выявление индивидуальных способностей с учетом особенностей психофизического развития и возможностей каждого воспитанника.</w:t>
      </w:r>
    </w:p>
    <w:p w:rsidR="00BF2AC8" w:rsidRPr="00632E65" w:rsidRDefault="00BF2AC8" w:rsidP="00BF2AC8">
      <w:pPr>
        <w:ind w:firstLine="708"/>
        <w:jc w:val="both"/>
      </w:pPr>
      <w:r w:rsidRPr="00632E65">
        <w:t xml:space="preserve">На основании «Программы воспитания и обучения в детском саду» в ДОУ разработан режим пребывания детей в ДОУ для каждой возрастной группы. </w:t>
      </w:r>
    </w:p>
    <w:p w:rsidR="00BF2AC8" w:rsidRPr="00632E65" w:rsidRDefault="00BF2AC8" w:rsidP="00BF2AC8">
      <w:pPr>
        <w:jc w:val="both"/>
      </w:pPr>
      <w:r w:rsidRPr="00632E65">
        <w:t>Режим – это не только выполнение определенных действий в определенное время, это формирование дисциплины и самоконтроля, это закладка базовых компонентов е физического и психического здоровья ребенка.</w:t>
      </w:r>
    </w:p>
    <w:p w:rsidR="00BF2AC8" w:rsidRPr="00632E65" w:rsidRDefault="00BF2AC8" w:rsidP="00BF2AC8">
      <w:pPr>
        <w:jc w:val="both"/>
      </w:pPr>
      <w:r w:rsidRPr="00632E65">
        <w:t>Нарушение режима дня или отсутствие такового, отсутствие опорных моментов дня дезорганизуют ребенка; все его занятия, прогулки, отдых приобретают спонтанный и хаотичный характер.</w:t>
      </w:r>
    </w:p>
    <w:p w:rsidR="00BF2AC8" w:rsidRPr="00632E65" w:rsidRDefault="00BF2AC8" w:rsidP="00BF2AC8">
      <w:pPr>
        <w:ind w:firstLine="708"/>
        <w:jc w:val="both"/>
      </w:pPr>
      <w:r w:rsidRPr="00632E65">
        <w:t>В ДОУ особое внимание в режиме дня уделяется:</w:t>
      </w:r>
    </w:p>
    <w:p w:rsidR="00BF2AC8" w:rsidRPr="00632E65" w:rsidRDefault="00BF2AC8" w:rsidP="00BF2AC8">
      <w:pPr>
        <w:jc w:val="both"/>
      </w:pPr>
      <w:r w:rsidRPr="00632E65">
        <w:t>- соблюдению баланса между разными видами активности детей (умственной, физической), виды активности целесообразно чередуются;</w:t>
      </w:r>
    </w:p>
    <w:p w:rsidR="00BF2AC8" w:rsidRPr="00632E65" w:rsidRDefault="00BF2AC8" w:rsidP="00BF2AC8">
      <w:pPr>
        <w:jc w:val="both"/>
      </w:pPr>
      <w:r w:rsidRPr="00632E65">
        <w:t xml:space="preserve">- организации гибкого режима посещения детьми ДОУ в адаптационный период; </w:t>
      </w:r>
    </w:p>
    <w:p w:rsidR="00BF2AC8" w:rsidRPr="00632E65" w:rsidRDefault="00BF2AC8" w:rsidP="00BF2AC8">
      <w:pPr>
        <w:jc w:val="both"/>
      </w:pPr>
      <w:r w:rsidRPr="00632E65">
        <w:t>- не сокращению времени, отведенного на игру и сон в режиме дня.</w:t>
      </w:r>
    </w:p>
    <w:p w:rsidR="00BF2AC8" w:rsidRPr="00632E65" w:rsidRDefault="0013322F" w:rsidP="0013322F">
      <w:pPr>
        <w:jc w:val="both"/>
      </w:pPr>
      <w:r>
        <w:t xml:space="preserve">      </w:t>
      </w:r>
      <w:r w:rsidR="00BF2AC8" w:rsidRPr="00632E65">
        <w:t>При проведении утренней гимнастики (ежедневно) используются комплексы общеразвивающих упражнений (ОРУ), бег и ходьба в сочетании с ОРУ, задания на профилактику плоскостопия, введение танцевальных элементов.</w:t>
      </w:r>
    </w:p>
    <w:p w:rsidR="00BF2AC8" w:rsidRPr="00632E65" w:rsidRDefault="0013322F" w:rsidP="0013322F">
      <w:pPr>
        <w:jc w:val="both"/>
      </w:pPr>
      <w:r>
        <w:t xml:space="preserve">      </w:t>
      </w:r>
      <w:r w:rsidR="00BF2AC8" w:rsidRPr="00632E65">
        <w:t>При организации сна и пробуждения после сна используются «минутки тишины», релаксационные паузы, аудио чтение, «музыка пробуждения», индивидуальная продолжительность сна, гимнастика после сна (разминка в постели), коррегирующая гимнастика, дыхательные упражнения.</w:t>
      </w:r>
    </w:p>
    <w:p w:rsidR="00BF2AC8" w:rsidRPr="00632E65" w:rsidRDefault="0013322F" w:rsidP="0013322F">
      <w:pPr>
        <w:jc w:val="both"/>
      </w:pPr>
      <w:r>
        <w:t xml:space="preserve">       </w:t>
      </w:r>
      <w:r w:rsidR="00BF2AC8" w:rsidRPr="00632E65">
        <w:t>При организации прогулки 2 раза в день (в теплый период и при благоприятной погоде – 3 раза в день) используются разные виды игр, наблюдения, опыты, эксперименты, а также трудовая и совместная со взрослыми и самостоятельная  деятельность детей.</w:t>
      </w:r>
    </w:p>
    <w:p w:rsidR="00BF2AC8" w:rsidRPr="00632E65" w:rsidRDefault="00BF2AC8" w:rsidP="001039D1">
      <w:pPr>
        <w:jc w:val="both"/>
      </w:pPr>
    </w:p>
    <w:p w:rsidR="00BF2AC8" w:rsidRPr="00632E65" w:rsidRDefault="00BF2AC8" w:rsidP="00BF2AC8">
      <w:pPr>
        <w:jc w:val="center"/>
      </w:pPr>
      <w:r w:rsidRPr="00632E65">
        <w:t xml:space="preserve"> Распорядок дня</w:t>
      </w:r>
    </w:p>
    <w:tbl>
      <w:tblPr>
        <w:tblStyle w:val="a4"/>
        <w:tblW w:w="10981" w:type="dxa"/>
        <w:tblInd w:w="-1026" w:type="dxa"/>
        <w:tblLook w:val="04A0"/>
      </w:tblPr>
      <w:tblGrid>
        <w:gridCol w:w="4395"/>
        <w:gridCol w:w="1701"/>
        <w:gridCol w:w="114"/>
        <w:gridCol w:w="1303"/>
        <w:gridCol w:w="228"/>
        <w:gridCol w:w="906"/>
        <w:gridCol w:w="196"/>
        <w:gridCol w:w="839"/>
        <w:gridCol w:w="291"/>
        <w:gridCol w:w="1008"/>
      </w:tblGrid>
      <w:tr w:rsidR="00BF2AC8" w:rsidRPr="00632E65" w:rsidTr="001039D1">
        <w:tc>
          <w:tcPr>
            <w:tcW w:w="4395" w:type="dxa"/>
          </w:tcPr>
          <w:p w:rsidR="00BF2AC8" w:rsidRPr="00632E65" w:rsidRDefault="00BF2AC8" w:rsidP="00B623B2">
            <w:pPr>
              <w:jc w:val="center"/>
            </w:pPr>
            <w:r w:rsidRPr="00632E65">
              <w:t>Режимные моменты</w:t>
            </w:r>
          </w:p>
        </w:tc>
        <w:tc>
          <w:tcPr>
            <w:tcW w:w="1701" w:type="dxa"/>
          </w:tcPr>
          <w:p w:rsidR="00BF2AC8" w:rsidRPr="00632E65" w:rsidRDefault="00BF2AC8" w:rsidP="00B623B2">
            <w:pPr>
              <w:jc w:val="center"/>
            </w:pPr>
            <w:r w:rsidRPr="00632E65">
              <w:t>Вторая группа раннего возраста</w:t>
            </w:r>
          </w:p>
        </w:tc>
        <w:tc>
          <w:tcPr>
            <w:tcW w:w="1417" w:type="dxa"/>
            <w:gridSpan w:val="2"/>
          </w:tcPr>
          <w:p w:rsidR="00BF2AC8" w:rsidRPr="00632E65" w:rsidRDefault="00BF2AC8" w:rsidP="00B623B2">
            <w:pPr>
              <w:jc w:val="center"/>
            </w:pPr>
            <w:r w:rsidRPr="00632E65">
              <w:t>Младшая группа</w:t>
            </w:r>
          </w:p>
        </w:tc>
        <w:tc>
          <w:tcPr>
            <w:tcW w:w="1134" w:type="dxa"/>
            <w:gridSpan w:val="2"/>
          </w:tcPr>
          <w:p w:rsidR="00BF2AC8" w:rsidRPr="00632E65" w:rsidRDefault="00BF2AC8" w:rsidP="00B623B2">
            <w:pPr>
              <w:jc w:val="center"/>
            </w:pPr>
            <w:r w:rsidRPr="00632E65">
              <w:t xml:space="preserve">Средняя группа </w:t>
            </w:r>
          </w:p>
        </w:tc>
        <w:tc>
          <w:tcPr>
            <w:tcW w:w="1035" w:type="dxa"/>
            <w:gridSpan w:val="2"/>
          </w:tcPr>
          <w:p w:rsidR="00BF2AC8" w:rsidRPr="00632E65" w:rsidRDefault="00BF2AC8" w:rsidP="00B623B2">
            <w:pPr>
              <w:jc w:val="center"/>
            </w:pPr>
            <w:r w:rsidRPr="00632E65">
              <w:t>Старшая группа</w:t>
            </w:r>
          </w:p>
        </w:tc>
        <w:tc>
          <w:tcPr>
            <w:tcW w:w="1299" w:type="dxa"/>
            <w:gridSpan w:val="2"/>
          </w:tcPr>
          <w:p w:rsidR="00BF2AC8" w:rsidRPr="00632E65" w:rsidRDefault="00BF2AC8" w:rsidP="00B623B2">
            <w:pPr>
              <w:jc w:val="center"/>
            </w:pPr>
            <w:r w:rsidRPr="00632E65">
              <w:t>Подготови-тельная группа</w:t>
            </w:r>
          </w:p>
        </w:tc>
      </w:tr>
      <w:tr w:rsidR="00BF2AC8" w:rsidRPr="00632E65" w:rsidTr="001039D1">
        <w:tc>
          <w:tcPr>
            <w:tcW w:w="4395" w:type="dxa"/>
          </w:tcPr>
          <w:p w:rsidR="00BF2AC8" w:rsidRPr="00632E65" w:rsidRDefault="00BF2AC8" w:rsidP="00B623B2">
            <w:r w:rsidRPr="00632E65">
              <w:t>Приём детей, игры, дежурство, утренняя гимнастика</w:t>
            </w:r>
          </w:p>
        </w:tc>
        <w:tc>
          <w:tcPr>
            <w:tcW w:w="1701" w:type="dxa"/>
          </w:tcPr>
          <w:p w:rsidR="00BF2AC8" w:rsidRPr="00632E65" w:rsidRDefault="00BF2AC8" w:rsidP="00B623B2">
            <w:pPr>
              <w:jc w:val="center"/>
            </w:pPr>
            <w:r w:rsidRPr="00632E65">
              <w:t>07:00 – 08:10</w:t>
            </w:r>
          </w:p>
        </w:tc>
        <w:tc>
          <w:tcPr>
            <w:tcW w:w="1417" w:type="dxa"/>
            <w:gridSpan w:val="2"/>
          </w:tcPr>
          <w:p w:rsidR="00BF2AC8" w:rsidRPr="00632E65" w:rsidRDefault="00BF2AC8" w:rsidP="00B623B2">
            <w:r w:rsidRPr="00632E65">
              <w:t>07:00-08:15</w:t>
            </w:r>
          </w:p>
        </w:tc>
        <w:tc>
          <w:tcPr>
            <w:tcW w:w="1134" w:type="dxa"/>
            <w:gridSpan w:val="2"/>
          </w:tcPr>
          <w:p w:rsidR="00BF2AC8" w:rsidRPr="00632E65" w:rsidRDefault="00BF2AC8" w:rsidP="00B623B2">
            <w:pPr>
              <w:jc w:val="center"/>
            </w:pPr>
            <w:r w:rsidRPr="00632E65">
              <w:t>07:00-08:20</w:t>
            </w:r>
          </w:p>
        </w:tc>
        <w:tc>
          <w:tcPr>
            <w:tcW w:w="1035" w:type="dxa"/>
            <w:gridSpan w:val="2"/>
          </w:tcPr>
          <w:p w:rsidR="00BF2AC8" w:rsidRPr="00632E65" w:rsidRDefault="00BF2AC8" w:rsidP="00B623B2">
            <w:pPr>
              <w:jc w:val="center"/>
            </w:pPr>
            <w:r w:rsidRPr="00632E65">
              <w:t>07:00 – 08:25</w:t>
            </w:r>
          </w:p>
        </w:tc>
        <w:tc>
          <w:tcPr>
            <w:tcW w:w="1299" w:type="dxa"/>
            <w:gridSpan w:val="2"/>
          </w:tcPr>
          <w:p w:rsidR="00BF2AC8" w:rsidRPr="00632E65" w:rsidRDefault="00BF2AC8" w:rsidP="00B623B2">
            <w:pPr>
              <w:jc w:val="center"/>
            </w:pPr>
            <w:r w:rsidRPr="00632E65">
              <w:t>07:00 – 08:30</w:t>
            </w:r>
          </w:p>
        </w:tc>
      </w:tr>
      <w:tr w:rsidR="00BF2AC8" w:rsidRPr="00632E65" w:rsidTr="001039D1">
        <w:tc>
          <w:tcPr>
            <w:tcW w:w="4395" w:type="dxa"/>
          </w:tcPr>
          <w:p w:rsidR="00BF2AC8" w:rsidRPr="00632E65" w:rsidRDefault="00BF2AC8" w:rsidP="00B623B2">
            <w:r w:rsidRPr="00632E65">
              <w:t>Подготовка к завтраку, завтрак.</w:t>
            </w:r>
          </w:p>
        </w:tc>
        <w:tc>
          <w:tcPr>
            <w:tcW w:w="1701" w:type="dxa"/>
          </w:tcPr>
          <w:p w:rsidR="00BF2AC8" w:rsidRPr="00632E65" w:rsidRDefault="00BF2AC8" w:rsidP="00B623B2">
            <w:pPr>
              <w:jc w:val="center"/>
            </w:pPr>
            <w:r w:rsidRPr="00632E65">
              <w:t>08:10 – 08:40</w:t>
            </w:r>
          </w:p>
        </w:tc>
        <w:tc>
          <w:tcPr>
            <w:tcW w:w="1417" w:type="dxa"/>
            <w:gridSpan w:val="2"/>
          </w:tcPr>
          <w:p w:rsidR="00BF2AC8" w:rsidRPr="00632E65" w:rsidRDefault="00BF2AC8" w:rsidP="00B623B2">
            <w:pPr>
              <w:jc w:val="center"/>
            </w:pPr>
            <w:r w:rsidRPr="00632E65">
              <w:t>08:15-08:35</w:t>
            </w:r>
          </w:p>
        </w:tc>
        <w:tc>
          <w:tcPr>
            <w:tcW w:w="1134" w:type="dxa"/>
            <w:gridSpan w:val="2"/>
          </w:tcPr>
          <w:p w:rsidR="00BF2AC8" w:rsidRPr="00632E65" w:rsidRDefault="00BF2AC8" w:rsidP="00B623B2">
            <w:pPr>
              <w:jc w:val="center"/>
            </w:pPr>
            <w:r w:rsidRPr="00632E65">
              <w:t>08:20-08:40</w:t>
            </w:r>
          </w:p>
        </w:tc>
        <w:tc>
          <w:tcPr>
            <w:tcW w:w="1035" w:type="dxa"/>
            <w:gridSpan w:val="2"/>
          </w:tcPr>
          <w:p w:rsidR="00BF2AC8" w:rsidRPr="00632E65" w:rsidRDefault="00BF2AC8" w:rsidP="00B623B2">
            <w:pPr>
              <w:jc w:val="center"/>
            </w:pPr>
            <w:r w:rsidRPr="00632E65">
              <w:t>08:25 – 08:50</w:t>
            </w:r>
          </w:p>
        </w:tc>
        <w:tc>
          <w:tcPr>
            <w:tcW w:w="1299" w:type="dxa"/>
            <w:gridSpan w:val="2"/>
          </w:tcPr>
          <w:p w:rsidR="00BF2AC8" w:rsidRPr="00632E65" w:rsidRDefault="00BF2AC8" w:rsidP="00B623B2">
            <w:pPr>
              <w:jc w:val="center"/>
            </w:pPr>
            <w:r w:rsidRPr="00632E65">
              <w:t>08:30 – 08:50</w:t>
            </w:r>
          </w:p>
        </w:tc>
      </w:tr>
      <w:tr w:rsidR="00BF2AC8" w:rsidRPr="00632E65" w:rsidTr="001039D1">
        <w:tc>
          <w:tcPr>
            <w:tcW w:w="4395" w:type="dxa"/>
          </w:tcPr>
          <w:p w:rsidR="00BF2AC8" w:rsidRPr="00632E65" w:rsidRDefault="00BF2AC8" w:rsidP="00B623B2">
            <w:r w:rsidRPr="00632E65">
              <w:t>Самостоятельная деятельность, игры.</w:t>
            </w:r>
          </w:p>
        </w:tc>
        <w:tc>
          <w:tcPr>
            <w:tcW w:w="1701" w:type="dxa"/>
          </w:tcPr>
          <w:p w:rsidR="00BF2AC8" w:rsidRPr="00632E65" w:rsidRDefault="00BF2AC8" w:rsidP="00B623B2">
            <w:pPr>
              <w:jc w:val="center"/>
            </w:pPr>
            <w:r w:rsidRPr="00632E65">
              <w:t>08:40 - 09:00</w:t>
            </w:r>
          </w:p>
        </w:tc>
        <w:tc>
          <w:tcPr>
            <w:tcW w:w="1417" w:type="dxa"/>
            <w:gridSpan w:val="2"/>
          </w:tcPr>
          <w:p w:rsidR="00BF2AC8" w:rsidRPr="00632E65" w:rsidRDefault="00BF2AC8" w:rsidP="00B623B2">
            <w:pPr>
              <w:jc w:val="center"/>
            </w:pPr>
            <w:r w:rsidRPr="00632E65">
              <w:t>08:35 - 09:00</w:t>
            </w:r>
          </w:p>
        </w:tc>
        <w:tc>
          <w:tcPr>
            <w:tcW w:w="1134" w:type="dxa"/>
            <w:gridSpan w:val="2"/>
          </w:tcPr>
          <w:p w:rsidR="00BF2AC8" w:rsidRPr="00632E65" w:rsidRDefault="00BF2AC8" w:rsidP="00B623B2">
            <w:pPr>
              <w:jc w:val="center"/>
            </w:pPr>
            <w:r w:rsidRPr="00632E65">
              <w:t>08:40 - 09:00</w:t>
            </w:r>
          </w:p>
        </w:tc>
        <w:tc>
          <w:tcPr>
            <w:tcW w:w="1035" w:type="dxa"/>
            <w:gridSpan w:val="2"/>
          </w:tcPr>
          <w:p w:rsidR="00BF2AC8" w:rsidRPr="00632E65" w:rsidRDefault="00BF2AC8" w:rsidP="00B623B2">
            <w:pPr>
              <w:jc w:val="center"/>
            </w:pPr>
            <w:r w:rsidRPr="00632E65">
              <w:t>08:50 - 09:00</w:t>
            </w:r>
          </w:p>
        </w:tc>
        <w:tc>
          <w:tcPr>
            <w:tcW w:w="1299" w:type="dxa"/>
            <w:gridSpan w:val="2"/>
          </w:tcPr>
          <w:p w:rsidR="00BF2AC8" w:rsidRPr="00632E65" w:rsidRDefault="00BF2AC8" w:rsidP="00B623B2">
            <w:pPr>
              <w:jc w:val="center"/>
            </w:pPr>
            <w:r w:rsidRPr="00632E65">
              <w:t>08:50 - 09:00</w:t>
            </w:r>
          </w:p>
        </w:tc>
      </w:tr>
      <w:tr w:rsidR="00BF2AC8" w:rsidRPr="00632E65" w:rsidTr="001039D1">
        <w:tc>
          <w:tcPr>
            <w:tcW w:w="4395" w:type="dxa"/>
          </w:tcPr>
          <w:p w:rsidR="00BF2AC8" w:rsidRPr="00632E65" w:rsidRDefault="00BF2AC8" w:rsidP="00B623B2">
            <w:r w:rsidRPr="00632E65">
              <w:t xml:space="preserve">Непосредственно образовательная деятельность </w:t>
            </w:r>
          </w:p>
        </w:tc>
        <w:tc>
          <w:tcPr>
            <w:tcW w:w="1701" w:type="dxa"/>
          </w:tcPr>
          <w:p w:rsidR="00BF2AC8" w:rsidRPr="00632E65" w:rsidRDefault="00BF2AC8" w:rsidP="00B623B2">
            <w:pPr>
              <w:jc w:val="center"/>
            </w:pPr>
            <w:r w:rsidRPr="00632E65">
              <w:t>09:00 – 09:30</w:t>
            </w:r>
          </w:p>
          <w:p w:rsidR="00BF2AC8" w:rsidRPr="00632E65" w:rsidRDefault="00BF2AC8" w:rsidP="00B623B2">
            <w:pPr>
              <w:jc w:val="center"/>
            </w:pPr>
            <w:r w:rsidRPr="00632E65">
              <w:t>(по подгруппам)</w:t>
            </w:r>
          </w:p>
        </w:tc>
        <w:tc>
          <w:tcPr>
            <w:tcW w:w="1417" w:type="dxa"/>
            <w:gridSpan w:val="2"/>
          </w:tcPr>
          <w:p w:rsidR="00BF2AC8" w:rsidRPr="00632E65" w:rsidRDefault="00BF2AC8" w:rsidP="00B623B2">
            <w:pPr>
              <w:jc w:val="center"/>
            </w:pPr>
            <w:r w:rsidRPr="00632E65">
              <w:t>09:00  09:50</w:t>
            </w:r>
          </w:p>
          <w:p w:rsidR="00BF2AC8" w:rsidRPr="00632E65" w:rsidRDefault="00BF2AC8" w:rsidP="00B623B2">
            <w:pPr>
              <w:jc w:val="center"/>
            </w:pPr>
            <w:r w:rsidRPr="00632E65">
              <w:t>(по подгруппам)</w:t>
            </w:r>
          </w:p>
        </w:tc>
        <w:tc>
          <w:tcPr>
            <w:tcW w:w="1134" w:type="dxa"/>
            <w:gridSpan w:val="2"/>
          </w:tcPr>
          <w:p w:rsidR="00BF2AC8" w:rsidRPr="00632E65" w:rsidRDefault="00BF2AC8" w:rsidP="00B623B2">
            <w:pPr>
              <w:jc w:val="center"/>
            </w:pPr>
            <w:r w:rsidRPr="00632E65">
              <w:t>09:00 – 09:50</w:t>
            </w:r>
          </w:p>
          <w:p w:rsidR="00BF2AC8" w:rsidRPr="00632E65" w:rsidRDefault="00BF2AC8" w:rsidP="00B623B2">
            <w:pPr>
              <w:jc w:val="center"/>
            </w:pPr>
          </w:p>
        </w:tc>
        <w:tc>
          <w:tcPr>
            <w:tcW w:w="1035" w:type="dxa"/>
            <w:gridSpan w:val="2"/>
          </w:tcPr>
          <w:p w:rsidR="00BF2AC8" w:rsidRPr="00632E65" w:rsidRDefault="00BF2AC8" w:rsidP="00B623B2">
            <w:pPr>
              <w:jc w:val="center"/>
            </w:pPr>
            <w:r w:rsidRPr="00632E65">
              <w:t>09:00 – 09:55</w:t>
            </w:r>
          </w:p>
          <w:p w:rsidR="00BF2AC8" w:rsidRPr="00632E65" w:rsidRDefault="00BF2AC8" w:rsidP="00B623B2">
            <w:pPr>
              <w:jc w:val="center"/>
            </w:pPr>
          </w:p>
        </w:tc>
        <w:tc>
          <w:tcPr>
            <w:tcW w:w="1299" w:type="dxa"/>
            <w:gridSpan w:val="2"/>
          </w:tcPr>
          <w:p w:rsidR="00BF2AC8" w:rsidRPr="00632E65" w:rsidRDefault="00BF2AC8" w:rsidP="00B623B2">
            <w:pPr>
              <w:jc w:val="center"/>
            </w:pPr>
            <w:r w:rsidRPr="00632E65">
              <w:t>09:00 – 10:50</w:t>
            </w:r>
          </w:p>
          <w:p w:rsidR="00BF2AC8" w:rsidRPr="00632E65" w:rsidRDefault="00BF2AC8" w:rsidP="00B623B2">
            <w:pPr>
              <w:jc w:val="center"/>
            </w:pPr>
          </w:p>
        </w:tc>
      </w:tr>
      <w:tr w:rsidR="00BF2AC8" w:rsidRPr="00632E65" w:rsidTr="001039D1">
        <w:tc>
          <w:tcPr>
            <w:tcW w:w="4395" w:type="dxa"/>
          </w:tcPr>
          <w:p w:rsidR="00BF2AC8" w:rsidRPr="00632E65" w:rsidRDefault="00BF2AC8" w:rsidP="00B623B2">
            <w:r w:rsidRPr="00632E65">
              <w:t>Подготовка к прогулке,</w:t>
            </w:r>
          </w:p>
          <w:p w:rsidR="00BF2AC8" w:rsidRPr="00632E65" w:rsidRDefault="00BF2AC8" w:rsidP="00B623B2">
            <w:r w:rsidRPr="00632E65">
              <w:t>прогулка</w:t>
            </w:r>
          </w:p>
        </w:tc>
        <w:tc>
          <w:tcPr>
            <w:tcW w:w="1701" w:type="dxa"/>
          </w:tcPr>
          <w:p w:rsidR="00BF2AC8" w:rsidRPr="00632E65" w:rsidRDefault="00BF2AC8" w:rsidP="00B623B2">
            <w:pPr>
              <w:jc w:val="center"/>
            </w:pPr>
            <w:r w:rsidRPr="00632E65">
              <w:t>09:30 – 11:10</w:t>
            </w:r>
          </w:p>
          <w:p w:rsidR="00BF2AC8" w:rsidRPr="00632E65" w:rsidRDefault="00BF2AC8" w:rsidP="00B623B2">
            <w:pPr>
              <w:jc w:val="center"/>
            </w:pPr>
          </w:p>
        </w:tc>
        <w:tc>
          <w:tcPr>
            <w:tcW w:w="1417" w:type="dxa"/>
            <w:gridSpan w:val="2"/>
          </w:tcPr>
          <w:p w:rsidR="00BF2AC8" w:rsidRPr="00632E65" w:rsidRDefault="00BF2AC8" w:rsidP="00B623B2">
            <w:pPr>
              <w:jc w:val="center"/>
            </w:pPr>
            <w:r w:rsidRPr="00632E65">
              <w:t>09:50- 11:50</w:t>
            </w:r>
          </w:p>
          <w:p w:rsidR="00BF2AC8" w:rsidRPr="00632E65" w:rsidRDefault="00BF2AC8" w:rsidP="00B623B2">
            <w:pPr>
              <w:jc w:val="center"/>
            </w:pPr>
          </w:p>
        </w:tc>
        <w:tc>
          <w:tcPr>
            <w:tcW w:w="1134" w:type="dxa"/>
            <w:gridSpan w:val="2"/>
          </w:tcPr>
          <w:p w:rsidR="00BF2AC8" w:rsidRPr="00632E65" w:rsidRDefault="00BF2AC8" w:rsidP="00B623B2">
            <w:pPr>
              <w:jc w:val="center"/>
            </w:pPr>
            <w:r w:rsidRPr="00632E65">
              <w:t>09:50 – 12:00</w:t>
            </w:r>
          </w:p>
          <w:p w:rsidR="00BF2AC8" w:rsidRPr="00632E65" w:rsidRDefault="00BF2AC8" w:rsidP="00B623B2">
            <w:pPr>
              <w:jc w:val="center"/>
            </w:pPr>
          </w:p>
        </w:tc>
        <w:tc>
          <w:tcPr>
            <w:tcW w:w="1035" w:type="dxa"/>
            <w:gridSpan w:val="2"/>
          </w:tcPr>
          <w:p w:rsidR="00BF2AC8" w:rsidRPr="00632E65" w:rsidRDefault="00BF2AC8" w:rsidP="00B623B2">
            <w:pPr>
              <w:jc w:val="center"/>
            </w:pPr>
            <w:r w:rsidRPr="00632E65">
              <w:t>09:55 – 12:10</w:t>
            </w:r>
          </w:p>
          <w:p w:rsidR="00BF2AC8" w:rsidRPr="00632E65" w:rsidRDefault="00BF2AC8" w:rsidP="00B623B2">
            <w:pPr>
              <w:jc w:val="center"/>
            </w:pPr>
          </w:p>
        </w:tc>
        <w:tc>
          <w:tcPr>
            <w:tcW w:w="1299" w:type="dxa"/>
            <w:gridSpan w:val="2"/>
          </w:tcPr>
          <w:p w:rsidR="00BF2AC8" w:rsidRPr="00632E65" w:rsidRDefault="00BF2AC8" w:rsidP="00B623B2">
            <w:pPr>
              <w:jc w:val="center"/>
            </w:pPr>
            <w:r w:rsidRPr="00632E65">
              <w:t>10:50- 12:20</w:t>
            </w:r>
          </w:p>
        </w:tc>
      </w:tr>
      <w:tr w:rsidR="00BF2AC8" w:rsidRPr="00632E65" w:rsidTr="001039D1">
        <w:tc>
          <w:tcPr>
            <w:tcW w:w="4395" w:type="dxa"/>
          </w:tcPr>
          <w:p w:rsidR="00BF2AC8" w:rsidRPr="00632E65" w:rsidRDefault="00BF2AC8" w:rsidP="00B623B2">
            <w:r w:rsidRPr="00632E65">
              <w:t>Возвращение с прогулки, самостоятельная деятельность</w:t>
            </w:r>
          </w:p>
        </w:tc>
        <w:tc>
          <w:tcPr>
            <w:tcW w:w="1701" w:type="dxa"/>
          </w:tcPr>
          <w:p w:rsidR="00BF2AC8" w:rsidRPr="00632E65" w:rsidRDefault="00BF2AC8" w:rsidP="00B623B2">
            <w:pPr>
              <w:jc w:val="center"/>
            </w:pPr>
            <w:r w:rsidRPr="00632E65">
              <w:t>11:10 -11:30</w:t>
            </w:r>
          </w:p>
        </w:tc>
        <w:tc>
          <w:tcPr>
            <w:tcW w:w="1417" w:type="dxa"/>
            <w:gridSpan w:val="2"/>
          </w:tcPr>
          <w:p w:rsidR="00BF2AC8" w:rsidRPr="00632E65" w:rsidRDefault="00BF2AC8" w:rsidP="00B623B2">
            <w:pPr>
              <w:jc w:val="center"/>
            </w:pPr>
            <w:r w:rsidRPr="00632E65">
              <w:t>11:50-12:10</w:t>
            </w:r>
          </w:p>
        </w:tc>
        <w:tc>
          <w:tcPr>
            <w:tcW w:w="1134" w:type="dxa"/>
            <w:gridSpan w:val="2"/>
          </w:tcPr>
          <w:p w:rsidR="00BF2AC8" w:rsidRPr="00632E65" w:rsidRDefault="00BF2AC8" w:rsidP="00B623B2">
            <w:pPr>
              <w:jc w:val="center"/>
            </w:pPr>
            <w:r w:rsidRPr="00632E65">
              <w:t>12:00 -12:20</w:t>
            </w:r>
          </w:p>
        </w:tc>
        <w:tc>
          <w:tcPr>
            <w:tcW w:w="1035" w:type="dxa"/>
            <w:gridSpan w:val="2"/>
          </w:tcPr>
          <w:p w:rsidR="00BF2AC8" w:rsidRPr="00632E65" w:rsidRDefault="00BF2AC8" w:rsidP="00B623B2">
            <w:pPr>
              <w:jc w:val="center"/>
            </w:pPr>
            <w:r w:rsidRPr="00632E65">
              <w:t>12:10 -12:25</w:t>
            </w:r>
          </w:p>
        </w:tc>
        <w:tc>
          <w:tcPr>
            <w:tcW w:w="1299" w:type="dxa"/>
            <w:gridSpan w:val="2"/>
          </w:tcPr>
          <w:p w:rsidR="00BF2AC8" w:rsidRPr="00632E65" w:rsidRDefault="00BF2AC8" w:rsidP="00B623B2">
            <w:pPr>
              <w:jc w:val="center"/>
            </w:pPr>
            <w:r w:rsidRPr="00632E65">
              <w:t>12:20-12:30</w:t>
            </w:r>
          </w:p>
        </w:tc>
      </w:tr>
      <w:tr w:rsidR="00BF2AC8" w:rsidRPr="00632E65" w:rsidTr="001039D1">
        <w:tc>
          <w:tcPr>
            <w:tcW w:w="4395" w:type="dxa"/>
          </w:tcPr>
          <w:p w:rsidR="00BF2AC8" w:rsidRPr="00632E65" w:rsidRDefault="00BF2AC8" w:rsidP="00B623B2">
            <w:r w:rsidRPr="00632E65">
              <w:t>Подготовка к обеду,обед</w:t>
            </w:r>
          </w:p>
        </w:tc>
        <w:tc>
          <w:tcPr>
            <w:tcW w:w="1701" w:type="dxa"/>
          </w:tcPr>
          <w:p w:rsidR="00BF2AC8" w:rsidRPr="00632E65" w:rsidRDefault="00BF2AC8" w:rsidP="00B623B2">
            <w:pPr>
              <w:jc w:val="center"/>
            </w:pPr>
            <w:r w:rsidRPr="00632E65">
              <w:t>11:30 – 11:50</w:t>
            </w:r>
          </w:p>
        </w:tc>
        <w:tc>
          <w:tcPr>
            <w:tcW w:w="1417" w:type="dxa"/>
            <w:gridSpan w:val="2"/>
          </w:tcPr>
          <w:p w:rsidR="00BF2AC8" w:rsidRPr="00632E65" w:rsidRDefault="00BF2AC8" w:rsidP="00B623B2">
            <w:pPr>
              <w:jc w:val="center"/>
            </w:pPr>
            <w:r w:rsidRPr="00632E65">
              <w:t>12:10-12:30</w:t>
            </w:r>
          </w:p>
        </w:tc>
        <w:tc>
          <w:tcPr>
            <w:tcW w:w="1134" w:type="dxa"/>
            <w:gridSpan w:val="2"/>
          </w:tcPr>
          <w:p w:rsidR="00BF2AC8" w:rsidRPr="00632E65" w:rsidRDefault="00BF2AC8" w:rsidP="00B623B2">
            <w:pPr>
              <w:jc w:val="center"/>
            </w:pPr>
            <w:r w:rsidRPr="00632E65">
              <w:t>12:20 – 12:50</w:t>
            </w:r>
          </w:p>
        </w:tc>
        <w:tc>
          <w:tcPr>
            <w:tcW w:w="1035" w:type="dxa"/>
            <w:gridSpan w:val="2"/>
          </w:tcPr>
          <w:p w:rsidR="00BF2AC8" w:rsidRPr="00632E65" w:rsidRDefault="00BF2AC8" w:rsidP="00B623B2">
            <w:pPr>
              <w:jc w:val="center"/>
            </w:pPr>
            <w:r w:rsidRPr="00632E65">
              <w:t>12:25 – 12:50</w:t>
            </w:r>
          </w:p>
        </w:tc>
        <w:tc>
          <w:tcPr>
            <w:tcW w:w="1299" w:type="dxa"/>
            <w:gridSpan w:val="2"/>
          </w:tcPr>
          <w:p w:rsidR="00BF2AC8" w:rsidRPr="00632E65" w:rsidRDefault="00BF2AC8" w:rsidP="00B623B2">
            <w:pPr>
              <w:jc w:val="center"/>
            </w:pPr>
            <w:r w:rsidRPr="00632E65">
              <w:t>12:30-12:50</w:t>
            </w:r>
          </w:p>
        </w:tc>
      </w:tr>
      <w:tr w:rsidR="00BF2AC8" w:rsidRPr="00632E65" w:rsidTr="001039D1">
        <w:tc>
          <w:tcPr>
            <w:tcW w:w="4395" w:type="dxa"/>
          </w:tcPr>
          <w:p w:rsidR="00BF2AC8" w:rsidRPr="00632E65" w:rsidRDefault="00BF2AC8" w:rsidP="00B623B2">
            <w:r w:rsidRPr="00632E65">
              <w:t>Подготовка ко сну,</w:t>
            </w:r>
          </w:p>
          <w:p w:rsidR="00BF2AC8" w:rsidRPr="00632E65" w:rsidRDefault="00BF2AC8" w:rsidP="00B623B2">
            <w:r w:rsidRPr="00632E65">
              <w:t>дневной сон.</w:t>
            </w:r>
          </w:p>
        </w:tc>
        <w:tc>
          <w:tcPr>
            <w:tcW w:w="1701" w:type="dxa"/>
          </w:tcPr>
          <w:p w:rsidR="00BF2AC8" w:rsidRPr="00632E65" w:rsidRDefault="00BF2AC8" w:rsidP="00B623B2">
            <w:pPr>
              <w:jc w:val="center"/>
            </w:pPr>
            <w:r w:rsidRPr="00632E65">
              <w:t xml:space="preserve">11:50 – 15:00 </w:t>
            </w:r>
          </w:p>
          <w:p w:rsidR="00BF2AC8" w:rsidRPr="00632E65" w:rsidRDefault="00BF2AC8" w:rsidP="00B623B2">
            <w:pPr>
              <w:jc w:val="center"/>
            </w:pPr>
          </w:p>
        </w:tc>
        <w:tc>
          <w:tcPr>
            <w:tcW w:w="1417" w:type="dxa"/>
            <w:gridSpan w:val="2"/>
          </w:tcPr>
          <w:p w:rsidR="00BF2AC8" w:rsidRPr="00632E65" w:rsidRDefault="00BF2AC8" w:rsidP="00B623B2">
            <w:pPr>
              <w:jc w:val="center"/>
            </w:pPr>
            <w:r w:rsidRPr="00632E65">
              <w:t>12:30-15:00</w:t>
            </w:r>
          </w:p>
        </w:tc>
        <w:tc>
          <w:tcPr>
            <w:tcW w:w="1134" w:type="dxa"/>
            <w:gridSpan w:val="2"/>
          </w:tcPr>
          <w:p w:rsidR="00BF2AC8" w:rsidRPr="00632E65" w:rsidRDefault="00BF2AC8" w:rsidP="00B623B2">
            <w:pPr>
              <w:jc w:val="center"/>
            </w:pPr>
            <w:r w:rsidRPr="00632E65">
              <w:t>12:50 – 15:00</w:t>
            </w:r>
          </w:p>
        </w:tc>
        <w:tc>
          <w:tcPr>
            <w:tcW w:w="1035" w:type="dxa"/>
            <w:gridSpan w:val="2"/>
          </w:tcPr>
          <w:p w:rsidR="00BF2AC8" w:rsidRPr="00632E65" w:rsidRDefault="00BF2AC8" w:rsidP="00B623B2">
            <w:pPr>
              <w:jc w:val="center"/>
            </w:pPr>
            <w:r w:rsidRPr="00632E65">
              <w:t xml:space="preserve">12:50 – 15:00 </w:t>
            </w:r>
          </w:p>
          <w:p w:rsidR="00BF2AC8" w:rsidRPr="00632E65" w:rsidRDefault="00BF2AC8" w:rsidP="00B623B2">
            <w:pPr>
              <w:jc w:val="center"/>
            </w:pPr>
          </w:p>
        </w:tc>
        <w:tc>
          <w:tcPr>
            <w:tcW w:w="1299" w:type="dxa"/>
            <w:gridSpan w:val="2"/>
          </w:tcPr>
          <w:p w:rsidR="00BF2AC8" w:rsidRPr="00632E65" w:rsidRDefault="00BF2AC8" w:rsidP="00B623B2">
            <w:pPr>
              <w:jc w:val="center"/>
            </w:pPr>
            <w:r w:rsidRPr="00632E65">
              <w:t>12:50:15:00</w:t>
            </w:r>
          </w:p>
        </w:tc>
      </w:tr>
      <w:tr w:rsidR="00BF2AC8" w:rsidRPr="00632E65" w:rsidTr="001039D1">
        <w:tc>
          <w:tcPr>
            <w:tcW w:w="4395" w:type="dxa"/>
          </w:tcPr>
          <w:p w:rsidR="00BF2AC8" w:rsidRPr="00632E65" w:rsidRDefault="00BF2AC8" w:rsidP="00B623B2">
            <w:r w:rsidRPr="00632E65">
              <w:t>Постепенный подъём, самостоятельная деятельность</w:t>
            </w:r>
          </w:p>
        </w:tc>
        <w:tc>
          <w:tcPr>
            <w:tcW w:w="1701" w:type="dxa"/>
          </w:tcPr>
          <w:p w:rsidR="00BF2AC8" w:rsidRPr="00632E65" w:rsidRDefault="00BF2AC8" w:rsidP="00B623B2">
            <w:pPr>
              <w:jc w:val="center"/>
            </w:pPr>
            <w:r w:rsidRPr="00632E65">
              <w:t>15:00 – 15:10</w:t>
            </w:r>
          </w:p>
        </w:tc>
        <w:tc>
          <w:tcPr>
            <w:tcW w:w="1417" w:type="dxa"/>
            <w:gridSpan w:val="2"/>
          </w:tcPr>
          <w:p w:rsidR="00BF2AC8" w:rsidRPr="00632E65" w:rsidRDefault="00BF2AC8" w:rsidP="00B623B2">
            <w:pPr>
              <w:jc w:val="center"/>
            </w:pPr>
            <w:r w:rsidRPr="00632E65">
              <w:t>15:00-15:15</w:t>
            </w:r>
          </w:p>
        </w:tc>
        <w:tc>
          <w:tcPr>
            <w:tcW w:w="1134" w:type="dxa"/>
            <w:gridSpan w:val="2"/>
          </w:tcPr>
          <w:p w:rsidR="00BF2AC8" w:rsidRPr="00632E65" w:rsidRDefault="00BF2AC8" w:rsidP="00B623B2">
            <w:pPr>
              <w:jc w:val="center"/>
            </w:pPr>
            <w:r w:rsidRPr="00632E65">
              <w:t>15:00 – 15:20</w:t>
            </w:r>
          </w:p>
        </w:tc>
        <w:tc>
          <w:tcPr>
            <w:tcW w:w="1035" w:type="dxa"/>
            <w:gridSpan w:val="2"/>
          </w:tcPr>
          <w:p w:rsidR="00BF2AC8" w:rsidRPr="00632E65" w:rsidRDefault="00BF2AC8" w:rsidP="00B623B2">
            <w:pPr>
              <w:jc w:val="center"/>
            </w:pPr>
            <w:r w:rsidRPr="00632E65">
              <w:t>15:00 – 15:25</w:t>
            </w:r>
          </w:p>
        </w:tc>
        <w:tc>
          <w:tcPr>
            <w:tcW w:w="1299" w:type="dxa"/>
            <w:gridSpan w:val="2"/>
          </w:tcPr>
          <w:p w:rsidR="00BF2AC8" w:rsidRPr="00632E65" w:rsidRDefault="00BF2AC8" w:rsidP="00B623B2">
            <w:pPr>
              <w:jc w:val="center"/>
            </w:pPr>
            <w:r w:rsidRPr="00632E65">
              <w:t>15:00-15:30</w:t>
            </w:r>
          </w:p>
        </w:tc>
      </w:tr>
      <w:tr w:rsidR="00BF2AC8" w:rsidRPr="00632E65" w:rsidTr="001039D1">
        <w:tc>
          <w:tcPr>
            <w:tcW w:w="4395" w:type="dxa"/>
          </w:tcPr>
          <w:p w:rsidR="00BF2AC8" w:rsidRPr="00632E65" w:rsidRDefault="00BF2AC8" w:rsidP="00B623B2">
            <w:r w:rsidRPr="00632E65">
              <w:t>Полдник</w:t>
            </w:r>
          </w:p>
        </w:tc>
        <w:tc>
          <w:tcPr>
            <w:tcW w:w="1701" w:type="dxa"/>
          </w:tcPr>
          <w:p w:rsidR="00BF2AC8" w:rsidRPr="00632E65" w:rsidRDefault="00BF2AC8" w:rsidP="00B623B2">
            <w:pPr>
              <w:jc w:val="center"/>
            </w:pPr>
            <w:r w:rsidRPr="00632E65">
              <w:t>15:10 – 15:30</w:t>
            </w:r>
          </w:p>
        </w:tc>
        <w:tc>
          <w:tcPr>
            <w:tcW w:w="1417" w:type="dxa"/>
            <w:gridSpan w:val="2"/>
          </w:tcPr>
          <w:p w:rsidR="00BF2AC8" w:rsidRPr="00632E65" w:rsidRDefault="00BF2AC8" w:rsidP="00B623B2">
            <w:pPr>
              <w:jc w:val="center"/>
            </w:pPr>
            <w:r w:rsidRPr="00632E65">
              <w:t>15:15 - 15:30</w:t>
            </w:r>
          </w:p>
        </w:tc>
        <w:tc>
          <w:tcPr>
            <w:tcW w:w="1134" w:type="dxa"/>
            <w:gridSpan w:val="2"/>
          </w:tcPr>
          <w:p w:rsidR="00BF2AC8" w:rsidRPr="00632E65" w:rsidRDefault="00BF2AC8" w:rsidP="00B623B2">
            <w:pPr>
              <w:jc w:val="center"/>
            </w:pPr>
            <w:r w:rsidRPr="00632E65">
              <w:t>15:20 – 15:30</w:t>
            </w:r>
          </w:p>
        </w:tc>
        <w:tc>
          <w:tcPr>
            <w:tcW w:w="1035" w:type="dxa"/>
            <w:gridSpan w:val="2"/>
          </w:tcPr>
          <w:p w:rsidR="00BF2AC8" w:rsidRPr="00632E65" w:rsidRDefault="00BF2AC8" w:rsidP="00B623B2">
            <w:pPr>
              <w:jc w:val="center"/>
            </w:pPr>
            <w:r w:rsidRPr="00632E65">
              <w:t>15:25 – 15:40</w:t>
            </w:r>
          </w:p>
        </w:tc>
        <w:tc>
          <w:tcPr>
            <w:tcW w:w="1299" w:type="dxa"/>
            <w:gridSpan w:val="2"/>
          </w:tcPr>
          <w:p w:rsidR="00BF2AC8" w:rsidRPr="00632E65" w:rsidRDefault="00BF2AC8" w:rsidP="00B623B2">
            <w:pPr>
              <w:jc w:val="center"/>
            </w:pPr>
            <w:r w:rsidRPr="00632E65">
              <w:t>15:30-15:45</w:t>
            </w:r>
          </w:p>
        </w:tc>
      </w:tr>
      <w:tr w:rsidR="00BF2AC8" w:rsidRPr="00632E65" w:rsidTr="001039D1">
        <w:trPr>
          <w:trHeight w:val="670"/>
        </w:trPr>
        <w:tc>
          <w:tcPr>
            <w:tcW w:w="4395" w:type="dxa"/>
          </w:tcPr>
          <w:p w:rsidR="00BF2AC8" w:rsidRPr="00632E65" w:rsidRDefault="00BF2AC8" w:rsidP="00B623B2">
            <w:r w:rsidRPr="00632E65">
              <w:t>Самостоятельная деятельность, игры</w:t>
            </w:r>
          </w:p>
        </w:tc>
        <w:tc>
          <w:tcPr>
            <w:tcW w:w="1701" w:type="dxa"/>
          </w:tcPr>
          <w:p w:rsidR="00BF2AC8" w:rsidRPr="00632E65" w:rsidRDefault="00BF2AC8" w:rsidP="00B623B2">
            <w:pPr>
              <w:jc w:val="center"/>
            </w:pPr>
            <w:r w:rsidRPr="00632E65">
              <w:t>15:30 – 16:00</w:t>
            </w:r>
          </w:p>
        </w:tc>
        <w:tc>
          <w:tcPr>
            <w:tcW w:w="1417" w:type="dxa"/>
            <w:gridSpan w:val="2"/>
          </w:tcPr>
          <w:p w:rsidR="00BF2AC8" w:rsidRPr="00632E65" w:rsidRDefault="00BF2AC8" w:rsidP="00B623B2">
            <w:pPr>
              <w:jc w:val="center"/>
            </w:pPr>
            <w:r w:rsidRPr="00632E65">
              <w:t>15:30- 16:00</w:t>
            </w:r>
          </w:p>
        </w:tc>
        <w:tc>
          <w:tcPr>
            <w:tcW w:w="1134" w:type="dxa"/>
            <w:gridSpan w:val="2"/>
          </w:tcPr>
          <w:p w:rsidR="00BF2AC8" w:rsidRPr="00632E65" w:rsidRDefault="00BF2AC8" w:rsidP="00B623B2">
            <w:pPr>
              <w:jc w:val="center"/>
            </w:pPr>
            <w:r w:rsidRPr="00632E65">
              <w:t>15:30- 16:00</w:t>
            </w:r>
          </w:p>
        </w:tc>
        <w:tc>
          <w:tcPr>
            <w:tcW w:w="1035" w:type="dxa"/>
            <w:gridSpan w:val="2"/>
          </w:tcPr>
          <w:p w:rsidR="00BF2AC8" w:rsidRPr="00632E65" w:rsidRDefault="00BF2AC8" w:rsidP="00B623B2">
            <w:pPr>
              <w:jc w:val="center"/>
            </w:pPr>
            <w:r w:rsidRPr="00632E65">
              <w:t>15:40 – 16:00</w:t>
            </w:r>
          </w:p>
        </w:tc>
        <w:tc>
          <w:tcPr>
            <w:tcW w:w="1299" w:type="dxa"/>
            <w:gridSpan w:val="2"/>
          </w:tcPr>
          <w:p w:rsidR="00BF2AC8" w:rsidRPr="00632E65" w:rsidRDefault="00BF2AC8" w:rsidP="00B623B2">
            <w:pPr>
              <w:jc w:val="center"/>
            </w:pPr>
            <w:r w:rsidRPr="00632E65">
              <w:t>15:45-16:00</w:t>
            </w:r>
          </w:p>
        </w:tc>
      </w:tr>
      <w:tr w:rsidR="00BF2AC8" w:rsidRPr="00632E65" w:rsidTr="001039D1">
        <w:tc>
          <w:tcPr>
            <w:tcW w:w="4395" w:type="dxa"/>
          </w:tcPr>
          <w:p w:rsidR="00BF2AC8" w:rsidRPr="00632E65" w:rsidRDefault="00BF2AC8" w:rsidP="00B623B2">
            <w:r w:rsidRPr="00632E65">
              <w:t>Организованная  образовательная деятельность</w:t>
            </w:r>
          </w:p>
        </w:tc>
        <w:tc>
          <w:tcPr>
            <w:tcW w:w="1701" w:type="dxa"/>
          </w:tcPr>
          <w:p w:rsidR="00BF2AC8" w:rsidRPr="00632E65" w:rsidRDefault="00BF2AC8" w:rsidP="00B623B2">
            <w:pPr>
              <w:jc w:val="center"/>
            </w:pPr>
            <w:r w:rsidRPr="00632E65">
              <w:t>16:00 – 16:10</w:t>
            </w:r>
          </w:p>
          <w:p w:rsidR="00BF2AC8" w:rsidRPr="00632E65" w:rsidRDefault="00BF2AC8" w:rsidP="00B623B2">
            <w:pPr>
              <w:jc w:val="center"/>
            </w:pPr>
          </w:p>
        </w:tc>
        <w:tc>
          <w:tcPr>
            <w:tcW w:w="1417" w:type="dxa"/>
            <w:gridSpan w:val="2"/>
          </w:tcPr>
          <w:p w:rsidR="00BF2AC8" w:rsidRPr="00632E65" w:rsidRDefault="00BF2AC8" w:rsidP="00B623B2">
            <w:pPr>
              <w:jc w:val="center"/>
            </w:pPr>
            <w:r w:rsidRPr="00632E65">
              <w:t>_</w:t>
            </w:r>
          </w:p>
        </w:tc>
        <w:tc>
          <w:tcPr>
            <w:tcW w:w="1134" w:type="dxa"/>
            <w:gridSpan w:val="2"/>
          </w:tcPr>
          <w:p w:rsidR="00BF2AC8" w:rsidRPr="00632E65" w:rsidRDefault="00BF2AC8" w:rsidP="00B623B2">
            <w:pPr>
              <w:jc w:val="center"/>
            </w:pPr>
            <w:r w:rsidRPr="00632E65">
              <w:t>_</w:t>
            </w:r>
          </w:p>
        </w:tc>
        <w:tc>
          <w:tcPr>
            <w:tcW w:w="1035" w:type="dxa"/>
            <w:gridSpan w:val="2"/>
          </w:tcPr>
          <w:p w:rsidR="00BF2AC8" w:rsidRPr="00632E65" w:rsidRDefault="00BF2AC8" w:rsidP="00B623B2">
            <w:pPr>
              <w:jc w:val="center"/>
            </w:pPr>
            <w:r w:rsidRPr="00632E65">
              <w:t>16:00 – 16:25</w:t>
            </w:r>
          </w:p>
          <w:p w:rsidR="00BF2AC8" w:rsidRPr="00632E65" w:rsidRDefault="00BF2AC8" w:rsidP="00B623B2">
            <w:pPr>
              <w:jc w:val="center"/>
            </w:pPr>
          </w:p>
        </w:tc>
        <w:tc>
          <w:tcPr>
            <w:tcW w:w="1299" w:type="dxa"/>
            <w:gridSpan w:val="2"/>
          </w:tcPr>
          <w:p w:rsidR="00BF2AC8" w:rsidRPr="00632E65" w:rsidRDefault="00BF2AC8" w:rsidP="00B623B2">
            <w:pPr>
              <w:jc w:val="center"/>
            </w:pPr>
            <w:r w:rsidRPr="00632E65">
              <w:t>16:00-16:30</w:t>
            </w:r>
          </w:p>
        </w:tc>
      </w:tr>
      <w:tr w:rsidR="00BF2AC8" w:rsidRPr="00632E65" w:rsidTr="001039D1">
        <w:tc>
          <w:tcPr>
            <w:tcW w:w="10981" w:type="dxa"/>
            <w:gridSpan w:val="10"/>
          </w:tcPr>
          <w:p w:rsidR="00BF2AC8" w:rsidRPr="00632E65" w:rsidRDefault="00BF2AC8" w:rsidP="00B623B2">
            <w:pPr>
              <w:jc w:val="center"/>
            </w:pPr>
            <w:r w:rsidRPr="00632E65">
              <w:t>Прогулка в тёплую погоду после полдника</w:t>
            </w:r>
          </w:p>
        </w:tc>
      </w:tr>
      <w:tr w:rsidR="00BF2AC8" w:rsidRPr="00632E65" w:rsidTr="001039D1">
        <w:tc>
          <w:tcPr>
            <w:tcW w:w="4395" w:type="dxa"/>
          </w:tcPr>
          <w:p w:rsidR="00BF2AC8" w:rsidRPr="00632E65" w:rsidRDefault="00BF2AC8" w:rsidP="00B623B2">
            <w:r w:rsidRPr="00632E65">
              <w:t xml:space="preserve"> Подготовка к прогулке, прогулка,</w:t>
            </w:r>
          </w:p>
        </w:tc>
        <w:tc>
          <w:tcPr>
            <w:tcW w:w="1815" w:type="dxa"/>
            <w:gridSpan w:val="2"/>
          </w:tcPr>
          <w:p w:rsidR="00BF2AC8" w:rsidRPr="00632E65" w:rsidRDefault="00BF2AC8" w:rsidP="00B623B2">
            <w:pPr>
              <w:jc w:val="center"/>
            </w:pPr>
            <w:r w:rsidRPr="00632E65">
              <w:t>16:30 – 17:40</w:t>
            </w:r>
          </w:p>
        </w:tc>
        <w:tc>
          <w:tcPr>
            <w:tcW w:w="1531" w:type="dxa"/>
            <w:gridSpan w:val="2"/>
          </w:tcPr>
          <w:p w:rsidR="00BF2AC8" w:rsidRPr="00632E65" w:rsidRDefault="00BF2AC8" w:rsidP="00B623B2">
            <w:pPr>
              <w:jc w:val="center"/>
            </w:pPr>
            <w:r w:rsidRPr="00632E65">
              <w:t>16:00-17:50</w:t>
            </w:r>
          </w:p>
        </w:tc>
        <w:tc>
          <w:tcPr>
            <w:tcW w:w="1102" w:type="dxa"/>
            <w:gridSpan w:val="2"/>
          </w:tcPr>
          <w:p w:rsidR="00BF2AC8" w:rsidRPr="00632E65" w:rsidRDefault="00BF2AC8" w:rsidP="00B623B2">
            <w:pPr>
              <w:jc w:val="center"/>
            </w:pPr>
            <w:r w:rsidRPr="00632E65">
              <w:t>16:00 – 17:50</w:t>
            </w:r>
          </w:p>
        </w:tc>
        <w:tc>
          <w:tcPr>
            <w:tcW w:w="1130" w:type="dxa"/>
            <w:gridSpan w:val="2"/>
          </w:tcPr>
          <w:p w:rsidR="00BF2AC8" w:rsidRPr="00632E65" w:rsidRDefault="00BF2AC8" w:rsidP="00B623B2">
            <w:pPr>
              <w:jc w:val="center"/>
            </w:pPr>
            <w:r w:rsidRPr="00632E65">
              <w:t>16:25 – 18:10</w:t>
            </w:r>
          </w:p>
        </w:tc>
        <w:tc>
          <w:tcPr>
            <w:tcW w:w="1008" w:type="dxa"/>
          </w:tcPr>
          <w:p w:rsidR="00BF2AC8" w:rsidRPr="00632E65" w:rsidRDefault="00BF2AC8" w:rsidP="00B623B2">
            <w:pPr>
              <w:jc w:val="center"/>
            </w:pPr>
            <w:r w:rsidRPr="00632E65">
              <w:t>16:30- 18:00</w:t>
            </w:r>
          </w:p>
        </w:tc>
      </w:tr>
      <w:tr w:rsidR="00BF2AC8" w:rsidRPr="00632E65" w:rsidTr="001039D1">
        <w:tc>
          <w:tcPr>
            <w:tcW w:w="4395" w:type="dxa"/>
          </w:tcPr>
          <w:p w:rsidR="00BF2AC8" w:rsidRPr="00632E65" w:rsidRDefault="00BF2AC8" w:rsidP="00B623B2">
            <w:r w:rsidRPr="00632E65">
              <w:t>Возвращение  с прогулки,самостоятельнаядеятельность.</w:t>
            </w:r>
          </w:p>
        </w:tc>
        <w:tc>
          <w:tcPr>
            <w:tcW w:w="1815" w:type="dxa"/>
            <w:gridSpan w:val="2"/>
          </w:tcPr>
          <w:p w:rsidR="00BF2AC8" w:rsidRPr="00632E65" w:rsidRDefault="00BF2AC8" w:rsidP="00B623B2">
            <w:pPr>
              <w:jc w:val="center"/>
            </w:pPr>
            <w:r w:rsidRPr="00632E65">
              <w:t>17:40 – 18:05</w:t>
            </w:r>
          </w:p>
        </w:tc>
        <w:tc>
          <w:tcPr>
            <w:tcW w:w="1531" w:type="dxa"/>
            <w:gridSpan w:val="2"/>
          </w:tcPr>
          <w:p w:rsidR="00BF2AC8" w:rsidRPr="00632E65" w:rsidRDefault="00BF2AC8" w:rsidP="00B623B2">
            <w:pPr>
              <w:jc w:val="center"/>
            </w:pPr>
            <w:r w:rsidRPr="00632E65">
              <w:t>17:50-18:05</w:t>
            </w:r>
          </w:p>
        </w:tc>
        <w:tc>
          <w:tcPr>
            <w:tcW w:w="1102" w:type="dxa"/>
            <w:gridSpan w:val="2"/>
          </w:tcPr>
          <w:p w:rsidR="00BF2AC8" w:rsidRPr="00632E65" w:rsidRDefault="00BF2AC8" w:rsidP="00B623B2">
            <w:pPr>
              <w:jc w:val="center"/>
            </w:pPr>
            <w:r w:rsidRPr="00632E65">
              <w:t>15:40 – 18:10</w:t>
            </w:r>
          </w:p>
        </w:tc>
        <w:tc>
          <w:tcPr>
            <w:tcW w:w="1130" w:type="dxa"/>
            <w:gridSpan w:val="2"/>
          </w:tcPr>
          <w:p w:rsidR="00BF2AC8" w:rsidRPr="00632E65" w:rsidRDefault="00BF2AC8" w:rsidP="00B623B2">
            <w:pPr>
              <w:jc w:val="center"/>
            </w:pPr>
            <w:r w:rsidRPr="00632E65">
              <w:t>18:00 – 18:10</w:t>
            </w:r>
          </w:p>
        </w:tc>
        <w:tc>
          <w:tcPr>
            <w:tcW w:w="1008" w:type="dxa"/>
          </w:tcPr>
          <w:p w:rsidR="00BF2AC8" w:rsidRPr="00632E65" w:rsidRDefault="00BF2AC8" w:rsidP="00B623B2">
            <w:pPr>
              <w:jc w:val="center"/>
            </w:pPr>
            <w:r w:rsidRPr="00632E65">
              <w:t>18:00-18:10</w:t>
            </w:r>
          </w:p>
        </w:tc>
      </w:tr>
      <w:tr w:rsidR="00BF2AC8" w:rsidRPr="00632E65" w:rsidTr="001039D1">
        <w:tc>
          <w:tcPr>
            <w:tcW w:w="4395" w:type="dxa"/>
          </w:tcPr>
          <w:p w:rsidR="00BF2AC8" w:rsidRPr="00632E65" w:rsidRDefault="00BF2AC8" w:rsidP="00B623B2">
            <w:r w:rsidRPr="00632E65">
              <w:t>Чтение художественной литературы</w:t>
            </w:r>
          </w:p>
        </w:tc>
        <w:tc>
          <w:tcPr>
            <w:tcW w:w="1815" w:type="dxa"/>
            <w:gridSpan w:val="2"/>
          </w:tcPr>
          <w:p w:rsidR="00BF2AC8" w:rsidRPr="00632E65" w:rsidRDefault="00BF2AC8" w:rsidP="00B623B2">
            <w:pPr>
              <w:jc w:val="center"/>
            </w:pPr>
            <w:r w:rsidRPr="00632E65">
              <w:t>18:05 – 18:10</w:t>
            </w:r>
          </w:p>
        </w:tc>
        <w:tc>
          <w:tcPr>
            <w:tcW w:w="1531" w:type="dxa"/>
            <w:gridSpan w:val="2"/>
          </w:tcPr>
          <w:p w:rsidR="00BF2AC8" w:rsidRPr="00632E65" w:rsidRDefault="00BF2AC8" w:rsidP="00B623B2">
            <w:pPr>
              <w:jc w:val="center"/>
            </w:pPr>
            <w:r w:rsidRPr="00632E65">
              <w:t>18:05-18:15</w:t>
            </w:r>
          </w:p>
          <w:p w:rsidR="00BF2AC8" w:rsidRPr="00632E65" w:rsidRDefault="00BF2AC8" w:rsidP="00B623B2">
            <w:pPr>
              <w:jc w:val="center"/>
            </w:pPr>
          </w:p>
        </w:tc>
        <w:tc>
          <w:tcPr>
            <w:tcW w:w="1102" w:type="dxa"/>
            <w:gridSpan w:val="2"/>
          </w:tcPr>
          <w:p w:rsidR="00BF2AC8" w:rsidRPr="00632E65" w:rsidRDefault="00BF2AC8" w:rsidP="00B623B2">
            <w:pPr>
              <w:jc w:val="center"/>
            </w:pPr>
            <w:r w:rsidRPr="00632E65">
              <w:t>18:10 – 18:20</w:t>
            </w:r>
          </w:p>
          <w:p w:rsidR="00BF2AC8" w:rsidRPr="00632E65" w:rsidRDefault="00BF2AC8" w:rsidP="00B623B2">
            <w:pPr>
              <w:jc w:val="center"/>
            </w:pPr>
          </w:p>
        </w:tc>
        <w:tc>
          <w:tcPr>
            <w:tcW w:w="1130" w:type="dxa"/>
            <w:gridSpan w:val="2"/>
          </w:tcPr>
          <w:p w:rsidR="00BF2AC8" w:rsidRPr="00632E65" w:rsidRDefault="00BF2AC8" w:rsidP="00B623B2">
            <w:pPr>
              <w:jc w:val="center"/>
            </w:pPr>
            <w:r w:rsidRPr="00632E65">
              <w:t>18:10 – 18:25</w:t>
            </w:r>
          </w:p>
        </w:tc>
        <w:tc>
          <w:tcPr>
            <w:tcW w:w="1008" w:type="dxa"/>
          </w:tcPr>
          <w:p w:rsidR="00BF2AC8" w:rsidRPr="00632E65" w:rsidRDefault="00BF2AC8" w:rsidP="00B623B2">
            <w:pPr>
              <w:jc w:val="center"/>
            </w:pPr>
            <w:r w:rsidRPr="00632E65">
              <w:t>18:10 – 18:30</w:t>
            </w:r>
          </w:p>
        </w:tc>
      </w:tr>
      <w:tr w:rsidR="00BF2AC8" w:rsidRPr="00632E65" w:rsidTr="001039D1">
        <w:tc>
          <w:tcPr>
            <w:tcW w:w="4395" w:type="dxa"/>
          </w:tcPr>
          <w:p w:rsidR="00BF2AC8" w:rsidRPr="00632E65" w:rsidRDefault="00BF2AC8" w:rsidP="00B623B2">
            <w:r w:rsidRPr="00632E65">
              <w:t xml:space="preserve">Подготовка  к ужину, ужин </w:t>
            </w:r>
          </w:p>
          <w:p w:rsidR="00BF2AC8" w:rsidRPr="00632E65" w:rsidRDefault="00BF2AC8" w:rsidP="00B623B2"/>
        </w:tc>
        <w:tc>
          <w:tcPr>
            <w:tcW w:w="1815" w:type="dxa"/>
            <w:gridSpan w:val="2"/>
          </w:tcPr>
          <w:p w:rsidR="00BF2AC8" w:rsidRPr="00632E65" w:rsidRDefault="00BF2AC8" w:rsidP="00B623B2">
            <w:pPr>
              <w:jc w:val="center"/>
            </w:pPr>
            <w:r w:rsidRPr="00632E65">
              <w:t>18:10 – 18:30</w:t>
            </w:r>
          </w:p>
        </w:tc>
        <w:tc>
          <w:tcPr>
            <w:tcW w:w="1531" w:type="dxa"/>
            <w:gridSpan w:val="2"/>
          </w:tcPr>
          <w:p w:rsidR="00BF2AC8" w:rsidRPr="00632E65" w:rsidRDefault="00BF2AC8" w:rsidP="00B623B2">
            <w:pPr>
              <w:jc w:val="center"/>
            </w:pPr>
            <w:r w:rsidRPr="00632E65">
              <w:t>18:15-18:35</w:t>
            </w:r>
          </w:p>
        </w:tc>
        <w:tc>
          <w:tcPr>
            <w:tcW w:w="1102" w:type="dxa"/>
            <w:gridSpan w:val="2"/>
          </w:tcPr>
          <w:p w:rsidR="00BF2AC8" w:rsidRPr="00632E65" w:rsidRDefault="00BF2AC8" w:rsidP="00B623B2">
            <w:pPr>
              <w:jc w:val="center"/>
            </w:pPr>
            <w:r w:rsidRPr="00632E65">
              <w:t>18:20 – 18:40</w:t>
            </w:r>
          </w:p>
        </w:tc>
        <w:tc>
          <w:tcPr>
            <w:tcW w:w="1130" w:type="dxa"/>
            <w:gridSpan w:val="2"/>
          </w:tcPr>
          <w:p w:rsidR="00BF2AC8" w:rsidRPr="00632E65" w:rsidRDefault="00BF2AC8" w:rsidP="00B623B2">
            <w:pPr>
              <w:jc w:val="center"/>
            </w:pPr>
            <w:r w:rsidRPr="00632E65">
              <w:t>18:25 – 18:45</w:t>
            </w:r>
          </w:p>
        </w:tc>
        <w:tc>
          <w:tcPr>
            <w:tcW w:w="1008" w:type="dxa"/>
          </w:tcPr>
          <w:p w:rsidR="00BF2AC8" w:rsidRPr="00632E65" w:rsidRDefault="00BF2AC8" w:rsidP="00B623B2">
            <w:pPr>
              <w:jc w:val="center"/>
            </w:pPr>
            <w:r w:rsidRPr="00632E65">
              <w:t>18:30-18:45</w:t>
            </w:r>
          </w:p>
        </w:tc>
      </w:tr>
      <w:tr w:rsidR="00BF2AC8" w:rsidRPr="00632E65" w:rsidTr="001039D1">
        <w:tc>
          <w:tcPr>
            <w:tcW w:w="4395" w:type="dxa"/>
          </w:tcPr>
          <w:p w:rsidR="00BF2AC8" w:rsidRPr="00632E65" w:rsidRDefault="00BF2AC8" w:rsidP="00B623B2">
            <w:r w:rsidRPr="00632E65">
              <w:t>Самостоятельная деятельность, игры, уход домой.</w:t>
            </w:r>
          </w:p>
        </w:tc>
        <w:tc>
          <w:tcPr>
            <w:tcW w:w="1815" w:type="dxa"/>
            <w:gridSpan w:val="2"/>
          </w:tcPr>
          <w:p w:rsidR="00BF2AC8" w:rsidRPr="00632E65" w:rsidRDefault="00BF2AC8" w:rsidP="00B623B2">
            <w:pPr>
              <w:jc w:val="center"/>
            </w:pPr>
            <w:r w:rsidRPr="00632E65">
              <w:t>18:30 – 19:00</w:t>
            </w:r>
          </w:p>
        </w:tc>
        <w:tc>
          <w:tcPr>
            <w:tcW w:w="1531" w:type="dxa"/>
            <w:gridSpan w:val="2"/>
          </w:tcPr>
          <w:p w:rsidR="00BF2AC8" w:rsidRPr="00632E65" w:rsidRDefault="00BF2AC8" w:rsidP="00B623B2">
            <w:pPr>
              <w:jc w:val="center"/>
            </w:pPr>
            <w:r w:rsidRPr="00632E65">
              <w:t>18:35-19:00</w:t>
            </w:r>
          </w:p>
        </w:tc>
        <w:tc>
          <w:tcPr>
            <w:tcW w:w="1102" w:type="dxa"/>
            <w:gridSpan w:val="2"/>
          </w:tcPr>
          <w:p w:rsidR="00BF2AC8" w:rsidRPr="00632E65" w:rsidRDefault="00BF2AC8" w:rsidP="00B623B2">
            <w:pPr>
              <w:jc w:val="center"/>
            </w:pPr>
            <w:r w:rsidRPr="00632E65">
              <w:t>18:40 – 19:00</w:t>
            </w:r>
          </w:p>
        </w:tc>
        <w:tc>
          <w:tcPr>
            <w:tcW w:w="1130" w:type="dxa"/>
            <w:gridSpan w:val="2"/>
          </w:tcPr>
          <w:p w:rsidR="00BF2AC8" w:rsidRPr="00632E65" w:rsidRDefault="00BF2AC8" w:rsidP="00B623B2">
            <w:pPr>
              <w:jc w:val="center"/>
            </w:pPr>
            <w:r w:rsidRPr="00632E65">
              <w:t>18:45 – 19:00</w:t>
            </w:r>
          </w:p>
        </w:tc>
        <w:tc>
          <w:tcPr>
            <w:tcW w:w="1008" w:type="dxa"/>
          </w:tcPr>
          <w:p w:rsidR="00BF2AC8" w:rsidRPr="00632E65" w:rsidRDefault="00BF2AC8" w:rsidP="00B623B2">
            <w:pPr>
              <w:jc w:val="center"/>
            </w:pPr>
            <w:r w:rsidRPr="00632E65">
              <w:t>18:45-19:00</w:t>
            </w:r>
          </w:p>
        </w:tc>
      </w:tr>
    </w:tbl>
    <w:p w:rsidR="00AE4D8F" w:rsidRPr="00632E65" w:rsidRDefault="00AE4D8F" w:rsidP="00BF2AC8">
      <w:pPr>
        <w:jc w:val="both"/>
      </w:pPr>
    </w:p>
    <w:p w:rsidR="00BF2AC8" w:rsidRPr="00632E65" w:rsidRDefault="00BF2AC8" w:rsidP="00BF2AC8">
      <w:pPr>
        <w:rPr>
          <w:b/>
        </w:rPr>
      </w:pPr>
      <w:r w:rsidRPr="00632E65">
        <w:rPr>
          <w:b/>
        </w:rPr>
        <w:t xml:space="preserve">Модель режима двигательной активностидетей в ДОУ </w:t>
      </w:r>
    </w:p>
    <w:p w:rsidR="00BF2AC8" w:rsidRPr="00632E65" w:rsidRDefault="00BF2AC8" w:rsidP="00BF2AC8">
      <w:pPr>
        <w:rPr>
          <w:b/>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2692"/>
        <w:gridCol w:w="1102"/>
        <w:gridCol w:w="1102"/>
        <w:gridCol w:w="1338"/>
        <w:gridCol w:w="1338"/>
        <w:gridCol w:w="1934"/>
      </w:tblGrid>
      <w:tr w:rsidR="00BF2AC8" w:rsidRPr="00632E65" w:rsidTr="00B623B2">
        <w:tc>
          <w:tcPr>
            <w:tcW w:w="3229" w:type="dxa"/>
            <w:gridSpan w:val="2"/>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Виды занятий и форма двигательной активности</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Мл.</w:t>
            </w:r>
          </w:p>
          <w:p w:rsidR="00BF2AC8" w:rsidRPr="00632E65" w:rsidRDefault="00BF2AC8" w:rsidP="00B623B2">
            <w:pPr>
              <w:jc w:val="center"/>
              <w:rPr>
                <w:b/>
              </w:rPr>
            </w:pPr>
            <w:r w:rsidRPr="00632E65">
              <w:rPr>
                <w:b/>
              </w:rPr>
              <w:t>возраст</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 xml:space="preserve">Ср. </w:t>
            </w:r>
          </w:p>
          <w:p w:rsidR="00BF2AC8" w:rsidRPr="00632E65" w:rsidRDefault="00BF2AC8" w:rsidP="00B623B2">
            <w:pPr>
              <w:jc w:val="center"/>
              <w:rPr>
                <w:b/>
              </w:rPr>
            </w:pPr>
            <w:r w:rsidRPr="00632E65">
              <w:rPr>
                <w:b/>
              </w:rPr>
              <w:t>возраст</w:t>
            </w:r>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 xml:space="preserve">Ст. </w:t>
            </w:r>
          </w:p>
          <w:p w:rsidR="00BF2AC8" w:rsidRPr="00632E65" w:rsidRDefault="00BF2AC8" w:rsidP="00B623B2">
            <w:pPr>
              <w:jc w:val="center"/>
              <w:rPr>
                <w:b/>
              </w:rPr>
            </w:pPr>
            <w:r w:rsidRPr="00632E65">
              <w:rPr>
                <w:b/>
              </w:rPr>
              <w:t>возраст</w:t>
            </w:r>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Подг.</w:t>
            </w:r>
          </w:p>
          <w:p w:rsidR="00BF2AC8" w:rsidRPr="00632E65" w:rsidRDefault="00BF2AC8" w:rsidP="00B623B2">
            <w:pPr>
              <w:jc w:val="center"/>
              <w:rPr>
                <w:b/>
              </w:rPr>
            </w:pPr>
            <w:r w:rsidRPr="00632E65">
              <w:rPr>
                <w:b/>
              </w:rPr>
              <w:t>возраст</w:t>
            </w:r>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Особенности организации</w:t>
            </w:r>
          </w:p>
        </w:tc>
      </w:tr>
      <w:tr w:rsidR="00BF2AC8" w:rsidRPr="00632E65" w:rsidTr="00B623B2">
        <w:tc>
          <w:tcPr>
            <w:tcW w:w="10043" w:type="dxa"/>
            <w:gridSpan w:val="7"/>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1. Физкультурно-оздоровительные занятия</w:t>
            </w: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1.1</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Утренняя гимнастика</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lang w:val="en-US"/>
              </w:rPr>
            </w:pPr>
            <w:r w:rsidRPr="00632E65">
              <w:t>6-</w:t>
            </w:r>
            <w:smartTag w:uri="urn:schemas-microsoft-com:office:smarttags" w:element="metricconverter">
              <w:smartTagPr>
                <w:attr w:name="ProductID" w:val="8’"/>
              </w:smartTagPr>
              <w:r w:rsidRPr="00632E65">
                <w:t>8</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6-</w:t>
            </w:r>
            <w:smartTag w:uri="urn:schemas-microsoft-com:office:smarttags" w:element="metricconverter">
              <w:smartTagPr>
                <w:attr w:name="ProductID" w:val="8’"/>
              </w:smartTagPr>
              <w:r w:rsidRPr="00632E65">
                <w:t>8</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8-</w:t>
            </w:r>
            <w:smartTag w:uri="urn:schemas-microsoft-com:office:smarttags" w:element="metricconverter">
              <w:smartTagPr>
                <w:attr w:name="ProductID" w:val="10’"/>
              </w:smartTagPr>
              <w:r w:rsidRPr="00632E65">
                <w:t>10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8-</w:t>
            </w:r>
            <w:smartTag w:uri="urn:schemas-microsoft-com:office:smarttags" w:element="metricconverter">
              <w:smartTagPr>
                <w:attr w:name="ProductID" w:val="10’"/>
              </w:smartTagPr>
              <w:r w:rsidRPr="00632E65">
                <w:t>10</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r w:rsidRPr="00632E65">
              <w:t>Ежедневно в сп/зале,группе, на воздухе</w:t>
            </w: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1.2</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Двигательная разминка во время перерыва м/занятие</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smartTag w:uri="urn:schemas-microsoft-com:office:smarttags" w:element="metricconverter">
              <w:smartTagPr>
                <w:attr w:name="ProductID" w:val="10’"/>
              </w:smartTagPr>
              <w:r w:rsidRPr="00632E65">
                <w:t>10</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smartTag w:uri="urn:schemas-microsoft-com:office:smarttags" w:element="metricconverter">
              <w:smartTagPr>
                <w:attr w:name="ProductID" w:val="10’"/>
              </w:smartTagPr>
              <w:r w:rsidRPr="00632E65">
                <w:t>10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smartTag w:uri="urn:schemas-microsoft-com:office:smarttags" w:element="metricconverter">
              <w:smartTagPr>
                <w:attr w:name="ProductID" w:val="10’"/>
              </w:smartTagPr>
              <w:r w:rsidRPr="00632E65">
                <w:t>10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smartTag w:uri="urn:schemas-microsoft-com:office:smarttags" w:element="metricconverter">
              <w:smartTagPr>
                <w:attr w:name="ProductID" w:val="10’"/>
              </w:smartTagPr>
              <w:r w:rsidRPr="00632E65">
                <w:t>10</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Ежедневно</w:t>
            </w: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1.3</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Физкультурная минутка</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1,5-</w:t>
            </w:r>
            <w:smartTag w:uri="urn:schemas-microsoft-com:office:smarttags" w:element="metricconverter">
              <w:smartTagPr>
                <w:attr w:name="ProductID" w:val="2’"/>
              </w:smartTagPr>
              <w:r w:rsidRPr="00632E65">
                <w:t>2</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smartTag w:uri="urn:schemas-microsoft-com:office:smarttags" w:element="metricconverter">
              <w:smartTagPr>
                <w:attr w:name="ProductID" w:val="2’"/>
              </w:smartTagPr>
              <w:r w:rsidRPr="00632E65">
                <w:t>2</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smartTag w:uri="urn:schemas-microsoft-com:office:smarttags" w:element="metricconverter">
              <w:smartTagPr>
                <w:attr w:name="ProductID" w:val="2’"/>
              </w:smartTagPr>
              <w:r w:rsidRPr="00632E65">
                <w:t>2</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smartTag w:uri="urn:schemas-microsoft-com:office:smarttags" w:element="metricconverter">
              <w:smartTagPr>
                <w:attr w:name="ProductID" w:val="2’"/>
              </w:smartTagPr>
              <w:r w:rsidRPr="00632E65">
                <w:t>2</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Ежедневно по необходимости от вида,</w:t>
            </w:r>
          </w:p>
          <w:p w:rsidR="00BF2AC8" w:rsidRPr="00632E65" w:rsidRDefault="00BF2AC8" w:rsidP="00B623B2">
            <w:pPr>
              <w:jc w:val="center"/>
            </w:pPr>
            <w:r w:rsidRPr="00632E65">
              <w:t>содержания занятия</w:t>
            </w: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1.4</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Подвижные игры и физические упражнения на прогулках</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6-</w:t>
            </w:r>
            <w:smartTag w:uri="urn:schemas-microsoft-com:office:smarttags" w:element="metricconverter">
              <w:smartTagPr>
                <w:attr w:name="ProductID" w:val="10’"/>
              </w:smartTagPr>
              <w:r w:rsidRPr="00632E65">
                <w:t>10</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10-</w:t>
            </w:r>
            <w:smartTag w:uri="urn:schemas-microsoft-com:office:smarttags" w:element="metricconverter">
              <w:smartTagPr>
                <w:attr w:name="ProductID" w:val="15’"/>
              </w:smartTagPr>
              <w:r w:rsidRPr="00632E65">
                <w:t>15</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20-</w:t>
            </w:r>
            <w:smartTag w:uri="urn:schemas-microsoft-com:office:smarttags" w:element="metricconverter">
              <w:smartTagPr>
                <w:attr w:name="ProductID" w:val="25’"/>
              </w:smartTagPr>
              <w:r w:rsidRPr="00632E65">
                <w:t>25</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20-</w:t>
            </w:r>
            <w:smartTag w:uri="urn:schemas-microsoft-com:office:smarttags" w:element="metricconverter">
              <w:smartTagPr>
                <w:attr w:name="ProductID" w:val="25’"/>
              </w:smartTagPr>
              <w:r w:rsidRPr="00632E65">
                <w:t>25</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Ежедневно во время прогулок</w:t>
            </w: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1.5</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Дифференцированные игры-упражнения на прогулке</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5-</w:t>
            </w:r>
            <w:smartTag w:uri="urn:schemas-microsoft-com:office:smarttags" w:element="metricconverter">
              <w:smartTagPr>
                <w:attr w:name="ProductID" w:val="8’"/>
              </w:smartTagPr>
              <w:r w:rsidRPr="00632E65">
                <w:t>8</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5-</w:t>
            </w:r>
            <w:smartTag w:uri="urn:schemas-microsoft-com:office:smarttags" w:element="metricconverter">
              <w:smartTagPr>
                <w:attr w:name="ProductID" w:val="8’"/>
              </w:smartTagPr>
              <w:r w:rsidRPr="00632E65">
                <w:t>8</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12-</w:t>
            </w:r>
            <w:smartTag w:uri="urn:schemas-microsoft-com:office:smarttags" w:element="metricconverter">
              <w:smartTagPr>
                <w:attr w:name="ProductID" w:val="15’"/>
              </w:smartTagPr>
              <w:r w:rsidRPr="00632E65">
                <w:t>15</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12-</w:t>
            </w:r>
            <w:smartTag w:uri="urn:schemas-microsoft-com:office:smarttags" w:element="metricconverter">
              <w:smartTagPr>
                <w:attr w:name="ProductID" w:val="15’"/>
              </w:smartTagPr>
              <w:r w:rsidRPr="00632E65">
                <w:t>15</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Ежедневно во время вечерних прогулок</w:t>
            </w: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1.6</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Физ. упражнения после дневного сна в сочетании с контрастными воздушными ваннами</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5-</w:t>
            </w:r>
            <w:smartTag w:uri="urn:schemas-microsoft-com:office:smarttags" w:element="metricconverter">
              <w:smartTagPr>
                <w:attr w:name="ProductID" w:val="10’"/>
              </w:smartTagPr>
              <w:r w:rsidRPr="00632E65">
                <w:t>10’</w:t>
              </w:r>
            </w:smartTag>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5-</w:t>
            </w:r>
            <w:smartTag w:uri="urn:schemas-microsoft-com:office:smarttags" w:element="metricconverter">
              <w:smartTagPr>
                <w:attr w:name="ProductID" w:val="10’"/>
              </w:smartTagPr>
              <w:r w:rsidRPr="00632E65">
                <w:t>10’</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5-</w:t>
            </w:r>
            <w:smartTag w:uri="urn:schemas-microsoft-com:office:smarttags" w:element="metricconverter">
              <w:smartTagPr>
                <w:attr w:name="ProductID" w:val="10’"/>
              </w:smartTagPr>
              <w:r w:rsidRPr="00632E65">
                <w:t>10’</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10-</w:t>
            </w:r>
            <w:smartTag w:uri="urn:schemas-microsoft-com:office:smarttags" w:element="metricconverter">
              <w:smartTagPr>
                <w:attr w:name="ProductID" w:val="12’"/>
              </w:smartTagPr>
              <w:r w:rsidRPr="00632E65">
                <w:t>12’</w:t>
              </w:r>
            </w:smartTag>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Ежедневно</w:t>
            </w: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1.7</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Оздоровительный бег</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3-</w:t>
            </w:r>
            <w:smartTag w:uri="urn:schemas-microsoft-com:office:smarttags" w:element="metricconverter">
              <w:smartTagPr>
                <w:attr w:name="ProductID" w:val="7’"/>
              </w:smartTagPr>
              <w:r w:rsidRPr="00632E65">
                <w:t>7’</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3-</w:t>
            </w:r>
            <w:smartTag w:uri="urn:schemas-microsoft-com:office:smarttags" w:element="metricconverter">
              <w:smartTagPr>
                <w:attr w:name="ProductID" w:val="7’"/>
              </w:smartTagPr>
              <w:r w:rsidRPr="00632E65">
                <w:t>7’</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8-</w:t>
            </w:r>
            <w:smartTag w:uri="urn:schemas-microsoft-com:office:smarttags" w:element="metricconverter">
              <w:smartTagPr>
                <w:attr w:name="ProductID" w:val="10’"/>
              </w:smartTagPr>
              <w:r w:rsidRPr="00632E65">
                <w:t>10’</w:t>
              </w:r>
            </w:smartTag>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2 раза в неделю подгруппами (5-7 чел.) в утр. прогулку</w:t>
            </w:r>
          </w:p>
        </w:tc>
      </w:tr>
      <w:tr w:rsidR="00BF2AC8" w:rsidRPr="00632E65" w:rsidTr="00B623B2">
        <w:tc>
          <w:tcPr>
            <w:tcW w:w="10043" w:type="dxa"/>
            <w:gridSpan w:val="7"/>
            <w:tcBorders>
              <w:top w:val="single" w:sz="4" w:space="0" w:color="auto"/>
              <w:left w:val="single" w:sz="4" w:space="0" w:color="auto"/>
              <w:bottom w:val="single" w:sz="4" w:space="0" w:color="auto"/>
              <w:right w:val="single" w:sz="4" w:space="0" w:color="auto"/>
            </w:tcBorders>
            <w:vAlign w:val="center"/>
          </w:tcPr>
          <w:p w:rsidR="00BF2AC8" w:rsidRPr="00862D48" w:rsidRDefault="00862D48" w:rsidP="00862D48">
            <w:pPr>
              <w:rPr>
                <w:b/>
              </w:rPr>
            </w:pPr>
            <w:r>
              <w:rPr>
                <w:b/>
              </w:rPr>
              <w:t xml:space="preserve">                            </w:t>
            </w:r>
            <w:r w:rsidRPr="00862D48">
              <w:rPr>
                <w:b/>
              </w:rPr>
              <w:t xml:space="preserve">                                2. </w:t>
            </w:r>
            <w:r w:rsidR="00BF2AC8" w:rsidRPr="00862D48">
              <w:rPr>
                <w:b/>
              </w:rPr>
              <w:t>Учебные занятия</w:t>
            </w:r>
          </w:p>
          <w:p w:rsidR="00862D48" w:rsidRPr="00862D48" w:rsidRDefault="00862D48" w:rsidP="00862D48">
            <w:pPr>
              <w:pStyle w:val="a3"/>
              <w:ind w:left="1440"/>
              <w:rPr>
                <w:b/>
              </w:rPr>
            </w:pP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2.1</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По физической культуре</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smartTag w:uri="urn:schemas-microsoft-com:office:smarttags" w:element="metricconverter">
              <w:smartTagPr>
                <w:attr w:name="ProductID" w:val="15’"/>
              </w:smartTagPr>
              <w:r w:rsidRPr="00632E65">
                <w:t>15’</w:t>
              </w:r>
            </w:smartTag>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20’</w:t>
            </w:r>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smartTag w:uri="urn:schemas-microsoft-com:office:smarttags" w:element="metricconverter">
              <w:smartTagPr>
                <w:attr w:name="ProductID" w:val="25’"/>
              </w:smartTagPr>
              <w:r w:rsidRPr="00632E65">
                <w:t>25’</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smartTag w:uri="urn:schemas-microsoft-com:office:smarttags" w:element="metricconverter">
              <w:smartTagPr>
                <w:attr w:name="ProductID" w:val="30’"/>
              </w:smartTagPr>
              <w:r w:rsidRPr="00632E65">
                <w:t>30’</w:t>
              </w:r>
            </w:smartTag>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3 раза в неделю, одно - на участке для детей 5-7 лет (до 15</w:t>
            </w:r>
            <w:r w:rsidRPr="00632E65">
              <w:rPr>
                <w:vertAlign w:val="superscript"/>
              </w:rPr>
              <w:t>О</w:t>
            </w:r>
            <w:r w:rsidRPr="00632E65">
              <w:t>С) В непогоду - в спорт/зале</w:t>
            </w:r>
          </w:p>
        </w:tc>
      </w:tr>
      <w:tr w:rsidR="00BF2AC8" w:rsidRPr="00632E65" w:rsidTr="00B623B2">
        <w:tc>
          <w:tcPr>
            <w:tcW w:w="10043" w:type="dxa"/>
            <w:gridSpan w:val="7"/>
            <w:tcBorders>
              <w:top w:val="single" w:sz="4" w:space="0" w:color="auto"/>
              <w:left w:val="single" w:sz="4" w:space="0" w:color="auto"/>
              <w:bottom w:val="single" w:sz="4" w:space="0" w:color="auto"/>
              <w:right w:val="single" w:sz="4" w:space="0" w:color="auto"/>
            </w:tcBorders>
            <w:vAlign w:val="center"/>
          </w:tcPr>
          <w:p w:rsidR="00BF2AC8" w:rsidRPr="00862D48" w:rsidRDefault="00862D48" w:rsidP="00862D48">
            <w:pPr>
              <w:pStyle w:val="a3"/>
              <w:ind w:left="1440"/>
              <w:rPr>
                <w:b/>
              </w:rPr>
            </w:pPr>
            <w:r>
              <w:rPr>
                <w:b/>
              </w:rPr>
              <w:t xml:space="preserve">                           3. </w:t>
            </w:r>
            <w:r w:rsidR="00BF2AC8" w:rsidRPr="00862D48">
              <w:rPr>
                <w:b/>
              </w:rPr>
              <w:t>Самостоятельные занятия</w:t>
            </w:r>
          </w:p>
          <w:p w:rsidR="00862D48" w:rsidRPr="00862D48" w:rsidRDefault="00862D48" w:rsidP="00862D48">
            <w:pPr>
              <w:pStyle w:val="a3"/>
              <w:ind w:left="1440"/>
              <w:rPr>
                <w:b/>
              </w:rPr>
            </w:pP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3.1</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Самостоятельная двигательная активность</w:t>
            </w:r>
          </w:p>
        </w:tc>
        <w:tc>
          <w:tcPr>
            <w:tcW w:w="4880" w:type="dxa"/>
            <w:gridSpan w:val="4"/>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Продолжительность зависит от индивидуальных особенностей детей</w:t>
            </w:r>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Ежедневно в помещении и на открытом воздухе</w:t>
            </w:r>
          </w:p>
        </w:tc>
      </w:tr>
      <w:tr w:rsidR="00BF2AC8" w:rsidRPr="00632E65" w:rsidTr="00B623B2">
        <w:tc>
          <w:tcPr>
            <w:tcW w:w="10043" w:type="dxa"/>
            <w:gridSpan w:val="7"/>
            <w:tcBorders>
              <w:top w:val="single" w:sz="4" w:space="0" w:color="auto"/>
              <w:left w:val="single" w:sz="4" w:space="0" w:color="auto"/>
              <w:bottom w:val="single" w:sz="4" w:space="0" w:color="auto"/>
              <w:right w:val="single" w:sz="4" w:space="0" w:color="auto"/>
            </w:tcBorders>
            <w:vAlign w:val="center"/>
          </w:tcPr>
          <w:p w:rsidR="00BF2AC8" w:rsidRPr="00862D48" w:rsidRDefault="00862D48" w:rsidP="00862D48">
            <w:pPr>
              <w:pStyle w:val="a3"/>
              <w:rPr>
                <w:b/>
              </w:rPr>
            </w:pPr>
            <w:r>
              <w:rPr>
                <w:b/>
              </w:rPr>
              <w:t xml:space="preserve">                             4.</w:t>
            </w:r>
            <w:r w:rsidR="00BF2AC8" w:rsidRPr="00862D48">
              <w:rPr>
                <w:b/>
              </w:rPr>
              <w:t>Спортивно-оздоровительная деятельность</w:t>
            </w:r>
          </w:p>
          <w:p w:rsidR="00862D48" w:rsidRPr="00862D48" w:rsidRDefault="00862D48" w:rsidP="00862D48">
            <w:pPr>
              <w:pStyle w:val="a3"/>
              <w:rPr>
                <w:b/>
              </w:rPr>
            </w:pP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4.1</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Неделя здоровья (каникулы)</w:t>
            </w:r>
          </w:p>
        </w:tc>
        <w:tc>
          <w:tcPr>
            <w:tcW w:w="4880" w:type="dxa"/>
            <w:gridSpan w:val="4"/>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2 раза в год</w:t>
            </w: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4.2</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Физкультурный досуг</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lang w:val="en-US"/>
              </w:rPr>
            </w:pPr>
            <w:r w:rsidRPr="00632E65">
              <w:t>20-</w:t>
            </w:r>
            <w:smartTag w:uri="urn:schemas-microsoft-com:office:smarttags" w:element="metricconverter">
              <w:smartTagPr>
                <w:attr w:name="ProductID" w:val="30’"/>
              </w:smartTagPr>
              <w:r w:rsidRPr="00632E65">
                <w:t>30</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20-</w:t>
            </w:r>
            <w:smartTag w:uri="urn:schemas-microsoft-com:office:smarttags" w:element="metricconverter">
              <w:smartTagPr>
                <w:attr w:name="ProductID" w:val="30’"/>
              </w:smartTagPr>
              <w:r w:rsidRPr="00632E65">
                <w:t>30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35-</w:t>
            </w:r>
            <w:smartTag w:uri="urn:schemas-microsoft-com:office:smarttags" w:element="metricconverter">
              <w:smartTagPr>
                <w:attr w:name="ProductID" w:val="40’"/>
              </w:smartTagPr>
              <w:r w:rsidRPr="00632E65">
                <w:t>40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40-</w:t>
            </w:r>
            <w:smartTag w:uri="urn:schemas-microsoft-com:office:smarttags" w:element="metricconverter">
              <w:smartTagPr>
                <w:attr w:name="ProductID" w:val="50’"/>
              </w:smartTagPr>
              <w:r w:rsidRPr="00632E65">
                <w:t>50</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 xml:space="preserve">1 раз в 2 месяца во </w:t>
            </w:r>
            <w:r w:rsidRPr="00632E65">
              <w:rPr>
                <w:lang w:val="en-US"/>
              </w:rPr>
              <w:t>II</w:t>
            </w:r>
            <w:r w:rsidRPr="00632E65">
              <w:rPr>
                <w:vertAlign w:val="superscript"/>
              </w:rPr>
              <w:t xml:space="preserve">ой </w:t>
            </w:r>
            <w:r w:rsidRPr="00632E65">
              <w:t>половине дня 2-3 раза в год</w:t>
            </w: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r w:rsidRPr="00632E65">
              <w:rPr>
                <w:b/>
              </w:rPr>
              <w:t>4.3</w:t>
            </w: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Физкультурный спортивный праздник</w:t>
            </w: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30-</w:t>
            </w:r>
            <w:smartTag w:uri="urn:schemas-microsoft-com:office:smarttags" w:element="metricconverter">
              <w:smartTagPr>
                <w:attr w:name="ProductID" w:val="40’"/>
              </w:smartTagPr>
              <w:r w:rsidRPr="00632E65">
                <w:t>40</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50-</w:t>
            </w:r>
            <w:smartTag w:uri="urn:schemas-microsoft-com:office:smarttags" w:element="metricconverter">
              <w:smartTagPr>
                <w:attr w:name="ProductID" w:val="60’"/>
              </w:smartTagPr>
              <w:r w:rsidRPr="00632E65">
                <w:t>60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60-</w:t>
            </w:r>
            <w:smartTag w:uri="urn:schemas-microsoft-com:office:smarttags" w:element="metricconverter">
              <w:smartTagPr>
                <w:attr w:name="ProductID" w:val="80’"/>
              </w:smartTagPr>
              <w:r w:rsidRPr="00632E65">
                <w:t>80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60-</w:t>
            </w:r>
            <w:smartTag w:uri="urn:schemas-microsoft-com:office:smarttags" w:element="metricconverter">
              <w:smartTagPr>
                <w:attr w:name="ProductID" w:val="80’"/>
              </w:smartTagPr>
              <w:r w:rsidRPr="00632E65">
                <w:t>80</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2 раза в год в сп/зале или на воздухе</w:t>
            </w:r>
          </w:p>
        </w:tc>
      </w:tr>
      <w:tr w:rsidR="00BF2AC8" w:rsidRPr="00632E65" w:rsidTr="00B623B2">
        <w:tc>
          <w:tcPr>
            <w:tcW w:w="10043" w:type="dxa"/>
            <w:gridSpan w:val="7"/>
            <w:tcBorders>
              <w:top w:val="single" w:sz="4" w:space="0" w:color="auto"/>
              <w:left w:val="single" w:sz="4" w:space="0" w:color="auto"/>
              <w:bottom w:val="single" w:sz="4" w:space="0" w:color="auto"/>
              <w:right w:val="single" w:sz="4" w:space="0" w:color="auto"/>
            </w:tcBorders>
            <w:vAlign w:val="center"/>
          </w:tcPr>
          <w:p w:rsidR="00BF2AC8" w:rsidRPr="00632E65" w:rsidRDefault="00BF2AC8" w:rsidP="00862D48">
            <w:pPr>
              <w:rPr>
                <w:b/>
              </w:rPr>
            </w:pPr>
          </w:p>
          <w:p w:rsidR="00BF2AC8" w:rsidRPr="00632E65" w:rsidRDefault="00BF2AC8" w:rsidP="00B623B2">
            <w:pPr>
              <w:jc w:val="center"/>
              <w:rPr>
                <w:b/>
              </w:rPr>
            </w:pP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rPr>
                <w:b/>
              </w:rPr>
            </w:pP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862D48">
            <w:pPr>
              <w:rPr>
                <w:b/>
              </w:rPr>
            </w:pPr>
          </w:p>
          <w:p w:rsidR="00BF2AC8" w:rsidRPr="00632E65" w:rsidRDefault="00BF2AC8" w:rsidP="00B623B2">
            <w:pPr>
              <w:jc w:val="center"/>
              <w:rPr>
                <w:b/>
              </w:rPr>
            </w:pP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p>
          <w:p w:rsidR="00BF2AC8" w:rsidRPr="00632E65" w:rsidRDefault="00BF2AC8" w:rsidP="00B623B2">
            <w:pPr>
              <w:jc w:val="center"/>
              <w:rPr>
                <w:b/>
              </w:rPr>
            </w:pPr>
          </w:p>
        </w:tc>
        <w:tc>
          <w:tcPr>
            <w:tcW w:w="110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p>
          <w:p w:rsidR="00BF2AC8" w:rsidRPr="00632E65" w:rsidRDefault="00BF2AC8" w:rsidP="00B623B2">
            <w:pPr>
              <w:jc w:val="center"/>
              <w:rPr>
                <w:b/>
              </w:rPr>
            </w:pPr>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p>
          <w:p w:rsidR="00BF2AC8" w:rsidRPr="00632E65" w:rsidRDefault="00BF2AC8" w:rsidP="00B623B2">
            <w:pPr>
              <w:jc w:val="center"/>
              <w:rPr>
                <w:b/>
              </w:rPr>
            </w:pPr>
          </w:p>
        </w:tc>
        <w:tc>
          <w:tcPr>
            <w:tcW w:w="1338"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p>
          <w:p w:rsidR="00BF2AC8" w:rsidRPr="00632E65" w:rsidRDefault="00BF2AC8" w:rsidP="00B623B2">
            <w:pPr>
              <w:jc w:val="center"/>
            </w:pPr>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p>
          <w:p w:rsidR="00BF2AC8" w:rsidRPr="00632E65" w:rsidRDefault="00BF2AC8" w:rsidP="00B623B2">
            <w:pPr>
              <w:jc w:val="center"/>
            </w:pPr>
          </w:p>
        </w:tc>
      </w:tr>
      <w:tr w:rsidR="00BF2AC8" w:rsidRPr="00632E65" w:rsidTr="00B623B2">
        <w:tc>
          <w:tcPr>
            <w:tcW w:w="10043" w:type="dxa"/>
            <w:gridSpan w:val="7"/>
            <w:tcBorders>
              <w:top w:val="single" w:sz="4" w:space="0" w:color="auto"/>
              <w:left w:val="single" w:sz="4" w:space="0" w:color="auto"/>
              <w:bottom w:val="single" w:sz="4" w:space="0" w:color="auto"/>
              <w:right w:val="single" w:sz="4" w:space="0" w:color="auto"/>
            </w:tcBorders>
            <w:vAlign w:val="center"/>
          </w:tcPr>
          <w:p w:rsidR="00BF2AC8" w:rsidRPr="00862D48" w:rsidRDefault="00BF2AC8" w:rsidP="00862D48">
            <w:pPr>
              <w:pStyle w:val="a3"/>
              <w:numPr>
                <w:ilvl w:val="0"/>
                <w:numId w:val="86"/>
              </w:numPr>
              <w:jc w:val="center"/>
              <w:rPr>
                <w:b/>
              </w:rPr>
            </w:pPr>
            <w:r w:rsidRPr="00862D48">
              <w:rPr>
                <w:b/>
              </w:rPr>
              <w:t>Совместная физкультурно-оздоровительная работа ДОУ и семьи</w:t>
            </w:r>
          </w:p>
          <w:p w:rsidR="00862D48" w:rsidRPr="00862D48" w:rsidRDefault="00862D48" w:rsidP="00862D48">
            <w:pPr>
              <w:pStyle w:val="a3"/>
              <w:rPr>
                <w:b/>
              </w:rPr>
            </w:pPr>
          </w:p>
        </w:tc>
      </w:tr>
      <w:tr w:rsidR="00BF2AC8" w:rsidRPr="00632E65" w:rsidTr="00B623B2">
        <w:tc>
          <w:tcPr>
            <w:tcW w:w="537"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rPr>
                <w:b/>
              </w:rPr>
            </w:pPr>
          </w:p>
        </w:tc>
        <w:tc>
          <w:tcPr>
            <w:tcW w:w="2692"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Участие родителей в физкультурно-оздоровительных, массовых мероприятиях ДОУ</w:t>
            </w:r>
          </w:p>
        </w:tc>
        <w:tc>
          <w:tcPr>
            <w:tcW w:w="4880" w:type="dxa"/>
            <w:gridSpan w:val="4"/>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p>
        </w:tc>
        <w:tc>
          <w:tcPr>
            <w:tcW w:w="1934" w:type="dxa"/>
            <w:tcBorders>
              <w:top w:val="single" w:sz="4" w:space="0" w:color="auto"/>
              <w:left w:val="single" w:sz="4" w:space="0" w:color="auto"/>
              <w:bottom w:val="single" w:sz="4" w:space="0" w:color="auto"/>
              <w:right w:val="single" w:sz="4" w:space="0" w:color="auto"/>
            </w:tcBorders>
            <w:vAlign w:val="center"/>
          </w:tcPr>
          <w:p w:rsidR="00BF2AC8" w:rsidRPr="00632E65" w:rsidRDefault="00BF2AC8" w:rsidP="00B623B2">
            <w:pPr>
              <w:jc w:val="center"/>
            </w:pPr>
            <w:r w:rsidRPr="00632E65">
              <w:t>Во время подготовки и проведения физкультурных досугов, праздников, недели здоровья</w:t>
            </w:r>
          </w:p>
        </w:tc>
      </w:tr>
    </w:tbl>
    <w:p w:rsidR="00BF2AC8" w:rsidRDefault="00BF2AC8" w:rsidP="00BF2AC8">
      <w:pPr>
        <w:outlineLvl w:val="0"/>
        <w:rPr>
          <w:b/>
        </w:rPr>
      </w:pPr>
    </w:p>
    <w:p w:rsidR="00862D48" w:rsidRDefault="00862D48" w:rsidP="00BF2AC8">
      <w:pPr>
        <w:outlineLvl w:val="0"/>
        <w:rPr>
          <w:b/>
        </w:rPr>
      </w:pPr>
    </w:p>
    <w:p w:rsidR="00862D48" w:rsidRDefault="00862D48" w:rsidP="00BF2AC8">
      <w:pPr>
        <w:outlineLvl w:val="0"/>
        <w:rPr>
          <w:b/>
        </w:rPr>
      </w:pPr>
    </w:p>
    <w:p w:rsidR="00862D48" w:rsidRDefault="00862D48" w:rsidP="00BF2AC8">
      <w:pPr>
        <w:outlineLvl w:val="0"/>
        <w:rPr>
          <w:b/>
        </w:rPr>
      </w:pPr>
    </w:p>
    <w:p w:rsidR="005F624A" w:rsidRDefault="005F624A" w:rsidP="00BF2AC8">
      <w:pPr>
        <w:outlineLvl w:val="0"/>
        <w:rPr>
          <w:b/>
        </w:rPr>
      </w:pPr>
    </w:p>
    <w:p w:rsidR="00862D48" w:rsidRDefault="00862D48" w:rsidP="00BF2AC8">
      <w:pPr>
        <w:outlineLvl w:val="0"/>
        <w:rPr>
          <w:b/>
        </w:rPr>
      </w:pPr>
    </w:p>
    <w:p w:rsidR="00862D48" w:rsidRPr="00632E65" w:rsidRDefault="00862D48" w:rsidP="00BF2AC8">
      <w:pPr>
        <w:outlineLvl w:val="0"/>
        <w:rPr>
          <w:b/>
        </w:rPr>
      </w:pPr>
    </w:p>
    <w:p w:rsidR="00BF2AC8" w:rsidRPr="00632E65" w:rsidRDefault="00BF2AC8" w:rsidP="00BF2AC8">
      <w:pPr>
        <w:rPr>
          <w:rFonts w:eastAsia="Calibri"/>
        </w:rPr>
      </w:pPr>
      <w:r w:rsidRPr="00632E65">
        <w:rPr>
          <w:rFonts w:eastAsia="Calibri"/>
          <w:b/>
        </w:rPr>
        <w:t>3.4. Особенности традиционных событий, праздников, мероприятий</w:t>
      </w:r>
      <w:r w:rsidRPr="00632E65">
        <w:rPr>
          <w:rFonts w:eastAsia="Calibri"/>
        </w:rPr>
        <w:t>.</w:t>
      </w:r>
    </w:p>
    <w:p w:rsidR="00BF2AC8" w:rsidRPr="00632E65" w:rsidRDefault="00BF2AC8" w:rsidP="00BF2AC8">
      <w:pPr>
        <w:rPr>
          <w:rFonts w:eastAsia="Calibri"/>
          <w:b/>
        </w:rPr>
      </w:pPr>
      <w:r w:rsidRPr="00632E65">
        <w:rPr>
          <w:rFonts w:eastAsia="Calibri"/>
          <w:b/>
        </w:rPr>
        <w:t>Комплексно-тематическое планирование традиционных праздников, мероприятий  младший дошкольный возраст.</w:t>
      </w:r>
    </w:p>
    <w:p w:rsidR="00BF2AC8" w:rsidRPr="00632E65" w:rsidRDefault="00BF2AC8" w:rsidP="00BF2AC8">
      <w:pPr>
        <w:rPr>
          <w:rFonts w:eastAsia="Calibri"/>
        </w:rPr>
      </w:pPr>
    </w:p>
    <w:tbl>
      <w:tblPr>
        <w:tblStyle w:val="a4"/>
        <w:tblW w:w="9807" w:type="dxa"/>
        <w:tblLayout w:type="fixed"/>
        <w:tblLook w:val="04A0"/>
      </w:tblPr>
      <w:tblGrid>
        <w:gridCol w:w="1242"/>
        <w:gridCol w:w="2025"/>
        <w:gridCol w:w="2228"/>
        <w:gridCol w:w="2220"/>
        <w:gridCol w:w="2092"/>
      </w:tblGrid>
      <w:tr w:rsidR="00BF2AC8" w:rsidRPr="00632E65" w:rsidTr="00B623B2">
        <w:tc>
          <w:tcPr>
            <w:tcW w:w="1242" w:type="dxa"/>
          </w:tcPr>
          <w:p w:rsidR="00BF2AC8" w:rsidRPr="00632E65" w:rsidRDefault="00BF2AC8" w:rsidP="00B623B2">
            <w:pPr>
              <w:rPr>
                <w:rFonts w:eastAsia="Calibri"/>
              </w:rPr>
            </w:pPr>
            <w:r w:rsidRPr="00632E65">
              <w:rPr>
                <w:rFonts w:eastAsia="Calibri"/>
              </w:rPr>
              <w:t>Тема/сроки</w:t>
            </w:r>
          </w:p>
        </w:tc>
        <w:tc>
          <w:tcPr>
            <w:tcW w:w="2025" w:type="dxa"/>
          </w:tcPr>
          <w:p w:rsidR="00BF2AC8" w:rsidRPr="00632E65" w:rsidRDefault="00BF2AC8" w:rsidP="00B623B2">
            <w:pPr>
              <w:rPr>
                <w:rFonts w:eastAsia="Calibri"/>
              </w:rPr>
            </w:pPr>
            <w:r w:rsidRPr="00632E65">
              <w:rPr>
                <w:rFonts w:eastAsia="Calibri"/>
              </w:rPr>
              <w:t>Вторая  группа раннего возраста</w:t>
            </w:r>
          </w:p>
        </w:tc>
        <w:tc>
          <w:tcPr>
            <w:tcW w:w="2228" w:type="dxa"/>
          </w:tcPr>
          <w:p w:rsidR="00BF2AC8" w:rsidRPr="00632E65" w:rsidRDefault="00BF2AC8" w:rsidP="00B623B2">
            <w:pPr>
              <w:rPr>
                <w:rFonts w:eastAsia="Calibri"/>
              </w:rPr>
            </w:pPr>
            <w:r w:rsidRPr="00632E65">
              <w:rPr>
                <w:rFonts w:eastAsia="Calibri"/>
              </w:rPr>
              <w:t xml:space="preserve"> Младшая группа</w:t>
            </w:r>
          </w:p>
        </w:tc>
        <w:tc>
          <w:tcPr>
            <w:tcW w:w="2220" w:type="dxa"/>
          </w:tcPr>
          <w:p w:rsidR="00BF2AC8" w:rsidRPr="00632E65" w:rsidRDefault="00BF2AC8" w:rsidP="00B623B2">
            <w:pPr>
              <w:rPr>
                <w:rFonts w:eastAsia="Calibri"/>
              </w:rPr>
            </w:pPr>
            <w:r w:rsidRPr="00632E65">
              <w:rPr>
                <w:rFonts w:eastAsia="Calibri"/>
              </w:rPr>
              <w:t>Средняя</w:t>
            </w:r>
          </w:p>
          <w:p w:rsidR="00BF2AC8" w:rsidRPr="00632E65" w:rsidRDefault="00BF2AC8" w:rsidP="00B623B2">
            <w:pPr>
              <w:rPr>
                <w:rFonts w:eastAsia="Calibri"/>
              </w:rPr>
            </w:pPr>
            <w:r w:rsidRPr="00632E65">
              <w:rPr>
                <w:rFonts w:eastAsia="Calibri"/>
              </w:rPr>
              <w:t xml:space="preserve"> группа</w:t>
            </w:r>
          </w:p>
        </w:tc>
        <w:tc>
          <w:tcPr>
            <w:tcW w:w="2092" w:type="dxa"/>
          </w:tcPr>
          <w:p w:rsidR="00BF2AC8" w:rsidRPr="00632E65" w:rsidRDefault="00BF2AC8" w:rsidP="00B623B2">
            <w:pPr>
              <w:rPr>
                <w:rFonts w:eastAsia="Calibri"/>
              </w:rPr>
            </w:pPr>
            <w:r w:rsidRPr="00632E65">
              <w:rPr>
                <w:rFonts w:eastAsia="Calibri"/>
              </w:rPr>
              <w:t>Варианты итоговых мероприятий.</w:t>
            </w:r>
          </w:p>
        </w:tc>
      </w:tr>
      <w:tr w:rsidR="00BF2AC8" w:rsidRPr="00632E65" w:rsidTr="00B623B2">
        <w:tc>
          <w:tcPr>
            <w:tcW w:w="1242" w:type="dxa"/>
          </w:tcPr>
          <w:p w:rsidR="00BF2AC8" w:rsidRPr="00632E65" w:rsidRDefault="00BF2AC8" w:rsidP="00B623B2">
            <w:pPr>
              <w:rPr>
                <w:rFonts w:eastAsia="Calibri"/>
              </w:rPr>
            </w:pPr>
            <w:r w:rsidRPr="00632E65">
              <w:rPr>
                <w:rFonts w:eastAsia="Calibri"/>
              </w:rPr>
              <w:t>Здравст-вуй  детский сад, День знаний   4 неделя августа-      1неделя сентяб-ря.</w:t>
            </w:r>
          </w:p>
        </w:tc>
        <w:tc>
          <w:tcPr>
            <w:tcW w:w="2025" w:type="dxa"/>
          </w:tcPr>
          <w:p w:rsidR="00BF2AC8" w:rsidRPr="00632E65" w:rsidRDefault="00AE4D8F" w:rsidP="00B623B2">
            <w:pPr>
              <w:rPr>
                <w:rFonts w:eastAsia="Calibri"/>
              </w:rPr>
            </w:pPr>
            <w:r>
              <w:rPr>
                <w:rFonts w:eastAsia="Calibri"/>
              </w:rPr>
              <w:t>1.Здравст</w:t>
            </w:r>
            <w:r w:rsidR="00BF2AC8" w:rsidRPr="00632E65">
              <w:rPr>
                <w:rFonts w:eastAsia="Calibri"/>
              </w:rPr>
              <w:t>вуйте, это мы</w:t>
            </w:r>
          </w:p>
          <w:p w:rsidR="00BF2AC8" w:rsidRPr="00632E65" w:rsidRDefault="00BF2AC8" w:rsidP="00B623B2">
            <w:pPr>
              <w:rPr>
                <w:rFonts w:eastAsia="Calibri"/>
              </w:rPr>
            </w:pPr>
            <w:r w:rsidRPr="00632E65">
              <w:rPr>
                <w:rFonts w:eastAsia="Calibri"/>
              </w:rPr>
              <w:t>2.Игрушки.</w:t>
            </w:r>
          </w:p>
        </w:tc>
        <w:tc>
          <w:tcPr>
            <w:tcW w:w="2228" w:type="dxa"/>
          </w:tcPr>
          <w:p w:rsidR="00BF2AC8" w:rsidRPr="00632E65" w:rsidRDefault="00BF2AC8" w:rsidP="00B623B2">
            <w:pPr>
              <w:rPr>
                <w:rFonts w:eastAsia="Calibri"/>
              </w:rPr>
            </w:pPr>
            <w:r w:rsidRPr="00632E65">
              <w:rPr>
                <w:rFonts w:eastAsia="Calibri"/>
              </w:rPr>
              <w:t>1. Экскурсия по детскому саду.</w:t>
            </w:r>
          </w:p>
          <w:p w:rsidR="00BF2AC8" w:rsidRPr="00632E65" w:rsidRDefault="00BF2AC8" w:rsidP="00B623B2">
            <w:pPr>
              <w:rPr>
                <w:rFonts w:eastAsia="Calibri"/>
              </w:rPr>
            </w:pPr>
            <w:r w:rsidRPr="00632E65">
              <w:rPr>
                <w:rFonts w:eastAsia="Calibri"/>
              </w:rPr>
              <w:t>2.Знакомство с профессиями сотрудников детского сада (помощник вос-ля, вос-ль, врач, дворник)</w:t>
            </w:r>
          </w:p>
          <w:p w:rsidR="00BF2AC8" w:rsidRPr="00632E65" w:rsidRDefault="00BF2AC8" w:rsidP="00B623B2">
            <w:pPr>
              <w:rPr>
                <w:rFonts w:eastAsia="Calibri"/>
              </w:rPr>
            </w:pPr>
            <w:r w:rsidRPr="00632E65">
              <w:rPr>
                <w:rFonts w:eastAsia="Calibri"/>
              </w:rPr>
              <w:t>3. Игрушки.</w:t>
            </w:r>
          </w:p>
        </w:tc>
        <w:tc>
          <w:tcPr>
            <w:tcW w:w="2220" w:type="dxa"/>
          </w:tcPr>
          <w:p w:rsidR="00BF2AC8" w:rsidRPr="00632E65" w:rsidRDefault="00BF2AC8" w:rsidP="00B623B2">
            <w:pPr>
              <w:rPr>
                <w:rFonts w:eastAsia="Calibri"/>
              </w:rPr>
            </w:pPr>
            <w:r w:rsidRPr="00632E65">
              <w:rPr>
                <w:rFonts w:eastAsia="Calibri"/>
              </w:rPr>
              <w:t xml:space="preserve">1. Детский сад </w:t>
            </w:r>
          </w:p>
          <w:p w:rsidR="00BF2AC8" w:rsidRPr="00632E65" w:rsidRDefault="00BF2AC8" w:rsidP="00B623B2">
            <w:pPr>
              <w:rPr>
                <w:rFonts w:eastAsia="Calibri"/>
              </w:rPr>
            </w:pPr>
            <w:r w:rsidRPr="00632E65">
              <w:rPr>
                <w:rFonts w:eastAsia="Calibri"/>
              </w:rPr>
              <w:t>наш так хорош, лучше в мире не найдешь.</w:t>
            </w:r>
          </w:p>
          <w:p w:rsidR="00BF2AC8" w:rsidRPr="00632E65" w:rsidRDefault="00BF2AC8" w:rsidP="00B623B2">
            <w:pPr>
              <w:rPr>
                <w:rFonts w:eastAsia="Calibri"/>
              </w:rPr>
            </w:pPr>
            <w:r w:rsidRPr="00632E65">
              <w:rPr>
                <w:rFonts w:eastAsia="Calibri"/>
              </w:rPr>
              <w:t>2.Профессии (вос-ль, муз.ру-</w:t>
            </w:r>
          </w:p>
          <w:p w:rsidR="00BF2AC8" w:rsidRPr="00632E65" w:rsidRDefault="00BF2AC8" w:rsidP="00B623B2">
            <w:pPr>
              <w:rPr>
                <w:rFonts w:eastAsia="Calibri"/>
              </w:rPr>
            </w:pPr>
            <w:r w:rsidRPr="00632E65">
              <w:rPr>
                <w:rFonts w:eastAsia="Calibri"/>
              </w:rPr>
              <w:t>ководитель,</w:t>
            </w:r>
          </w:p>
          <w:p w:rsidR="00BF2AC8" w:rsidRPr="00632E65" w:rsidRDefault="00BF2AC8" w:rsidP="00B623B2">
            <w:pPr>
              <w:rPr>
                <w:rFonts w:eastAsia="Calibri"/>
              </w:rPr>
            </w:pPr>
            <w:r w:rsidRPr="00632E65">
              <w:rPr>
                <w:rFonts w:eastAsia="Calibri"/>
              </w:rPr>
              <w:t>врач, повар).</w:t>
            </w:r>
          </w:p>
          <w:p w:rsidR="00BF2AC8" w:rsidRPr="00632E65" w:rsidRDefault="00BF2AC8" w:rsidP="00B623B2">
            <w:pPr>
              <w:rPr>
                <w:rFonts w:eastAsia="Calibri"/>
              </w:rPr>
            </w:pPr>
          </w:p>
        </w:tc>
        <w:tc>
          <w:tcPr>
            <w:tcW w:w="2092" w:type="dxa"/>
          </w:tcPr>
          <w:p w:rsidR="00BF2AC8" w:rsidRPr="00632E65" w:rsidRDefault="00BF2AC8" w:rsidP="00B623B2">
            <w:pPr>
              <w:rPr>
                <w:rFonts w:eastAsia="Calibri"/>
              </w:rPr>
            </w:pPr>
            <w:r w:rsidRPr="00632E65">
              <w:rPr>
                <w:rFonts w:eastAsia="Calibri"/>
              </w:rPr>
              <w:t>1. Давайте познакомимся.</w:t>
            </w:r>
          </w:p>
          <w:p w:rsidR="00BF2AC8" w:rsidRPr="00632E65" w:rsidRDefault="00BF2AC8" w:rsidP="00B623B2">
            <w:pPr>
              <w:rPr>
                <w:rFonts w:eastAsia="Calibri"/>
              </w:rPr>
            </w:pPr>
            <w:r w:rsidRPr="00632E65">
              <w:rPr>
                <w:rFonts w:eastAsia="Calibri"/>
              </w:rPr>
              <w:t>2.Фотовыстав-ка «Вот как мы живем».</w:t>
            </w:r>
          </w:p>
          <w:p w:rsidR="00BF2AC8" w:rsidRPr="00632E65" w:rsidRDefault="00BF2AC8" w:rsidP="00B623B2">
            <w:pPr>
              <w:rPr>
                <w:rFonts w:eastAsia="Calibri"/>
              </w:rPr>
            </w:pPr>
          </w:p>
        </w:tc>
      </w:tr>
      <w:tr w:rsidR="00BF2AC8" w:rsidRPr="00632E65" w:rsidTr="00B623B2">
        <w:tc>
          <w:tcPr>
            <w:tcW w:w="1242" w:type="dxa"/>
          </w:tcPr>
          <w:p w:rsidR="00BF2AC8" w:rsidRPr="00632E65" w:rsidRDefault="00BF2AC8" w:rsidP="00B623B2">
            <w:pPr>
              <w:rPr>
                <w:rFonts w:eastAsia="Calibri"/>
              </w:rPr>
            </w:pPr>
            <w:r w:rsidRPr="00632E65">
              <w:rPr>
                <w:rFonts w:eastAsia="Calibri"/>
              </w:rPr>
              <w:t>Осень</w:t>
            </w:r>
          </w:p>
          <w:p w:rsidR="00BF2AC8" w:rsidRPr="00632E65" w:rsidRDefault="00BF2AC8" w:rsidP="00B623B2">
            <w:pPr>
              <w:rPr>
                <w:rFonts w:eastAsia="Calibri"/>
              </w:rPr>
            </w:pPr>
            <w:r w:rsidRPr="00632E65">
              <w:rPr>
                <w:rFonts w:eastAsia="Calibri"/>
              </w:rPr>
              <w:t>2- 4 неделя сентяб-ря.</w:t>
            </w:r>
          </w:p>
        </w:tc>
        <w:tc>
          <w:tcPr>
            <w:tcW w:w="2025" w:type="dxa"/>
          </w:tcPr>
          <w:p w:rsidR="00BF2AC8" w:rsidRPr="00632E65" w:rsidRDefault="00BF2AC8" w:rsidP="00B623B2">
            <w:pPr>
              <w:rPr>
                <w:rFonts w:eastAsia="Calibri"/>
              </w:rPr>
            </w:pPr>
            <w:r w:rsidRPr="00632E65">
              <w:rPr>
                <w:rFonts w:eastAsia="Calibri"/>
              </w:rPr>
              <w:t>1.Фруктовый сад.</w:t>
            </w:r>
          </w:p>
          <w:p w:rsidR="00BF2AC8" w:rsidRPr="00632E65" w:rsidRDefault="00BF2AC8" w:rsidP="00B623B2">
            <w:pPr>
              <w:rPr>
                <w:rFonts w:eastAsia="Calibri"/>
              </w:rPr>
            </w:pPr>
            <w:r w:rsidRPr="00632E65">
              <w:rPr>
                <w:rFonts w:eastAsia="Calibri"/>
              </w:rPr>
              <w:t>2 Собираем урожай(ово-щи).</w:t>
            </w:r>
          </w:p>
          <w:p w:rsidR="00BF2AC8" w:rsidRPr="00632E65" w:rsidRDefault="00BF2AC8" w:rsidP="00B623B2">
            <w:pPr>
              <w:rPr>
                <w:rFonts w:eastAsia="Calibri"/>
              </w:rPr>
            </w:pPr>
            <w:r w:rsidRPr="00632E65">
              <w:rPr>
                <w:rFonts w:eastAsia="Calibri"/>
              </w:rPr>
              <w:t>2. Кто трудится на огороде.</w:t>
            </w:r>
          </w:p>
          <w:p w:rsidR="00BF2AC8" w:rsidRPr="00632E65" w:rsidRDefault="00BF2AC8" w:rsidP="00B623B2">
            <w:pPr>
              <w:rPr>
                <w:rFonts w:eastAsia="Calibri"/>
              </w:rPr>
            </w:pPr>
            <w:r w:rsidRPr="00632E65">
              <w:rPr>
                <w:rFonts w:eastAsia="Calibri"/>
              </w:rPr>
              <w:t>3.В гости к Лесовичку.</w:t>
            </w:r>
          </w:p>
        </w:tc>
        <w:tc>
          <w:tcPr>
            <w:tcW w:w="2228" w:type="dxa"/>
          </w:tcPr>
          <w:p w:rsidR="00BF2AC8" w:rsidRPr="00632E65" w:rsidRDefault="00BF2AC8" w:rsidP="00B623B2">
            <w:pPr>
              <w:rPr>
                <w:rFonts w:eastAsia="Calibri"/>
              </w:rPr>
            </w:pPr>
            <w:r w:rsidRPr="00632E65">
              <w:rPr>
                <w:rFonts w:eastAsia="Calibri"/>
              </w:rPr>
              <w:t>1.Фрукты.</w:t>
            </w:r>
          </w:p>
          <w:p w:rsidR="00BF2AC8" w:rsidRPr="00632E65" w:rsidRDefault="00BF2AC8" w:rsidP="00B623B2">
            <w:pPr>
              <w:rPr>
                <w:rFonts w:eastAsia="Calibri"/>
              </w:rPr>
            </w:pPr>
            <w:r w:rsidRPr="00632E65">
              <w:rPr>
                <w:rFonts w:eastAsia="Calibri"/>
              </w:rPr>
              <w:t>2.Овощи.</w:t>
            </w:r>
          </w:p>
          <w:p w:rsidR="00BF2AC8" w:rsidRPr="00632E65" w:rsidRDefault="00BF2AC8" w:rsidP="00B623B2">
            <w:pPr>
              <w:rPr>
                <w:rFonts w:eastAsia="Calibri"/>
              </w:rPr>
            </w:pPr>
            <w:r w:rsidRPr="00632E65">
              <w:rPr>
                <w:rFonts w:eastAsia="Calibri"/>
              </w:rPr>
              <w:t>3.Сезонные изменения в природе.</w:t>
            </w:r>
          </w:p>
          <w:p w:rsidR="00BF2AC8" w:rsidRPr="00632E65" w:rsidRDefault="00BF2AC8" w:rsidP="00B623B2">
            <w:pPr>
              <w:rPr>
                <w:rFonts w:eastAsia="Calibri"/>
              </w:rPr>
            </w:pPr>
            <w:r w:rsidRPr="00632E65">
              <w:rPr>
                <w:rFonts w:eastAsia="Calibri"/>
              </w:rPr>
              <w:t>4.Ягоды, грибы.</w:t>
            </w:r>
          </w:p>
          <w:p w:rsidR="00BF2AC8" w:rsidRPr="00632E65" w:rsidRDefault="00BF2AC8" w:rsidP="00B623B2">
            <w:pPr>
              <w:rPr>
                <w:rFonts w:eastAsia="Calibri"/>
              </w:rPr>
            </w:pPr>
            <w:r w:rsidRPr="00632E65">
              <w:rPr>
                <w:rFonts w:eastAsia="Calibri"/>
              </w:rPr>
              <w:t>5.Знакомство</w:t>
            </w:r>
          </w:p>
          <w:p w:rsidR="00BF2AC8" w:rsidRPr="00632E65" w:rsidRDefault="00BF2AC8" w:rsidP="00B623B2">
            <w:pPr>
              <w:rPr>
                <w:rFonts w:eastAsia="Calibri"/>
              </w:rPr>
            </w:pPr>
            <w:r w:rsidRPr="00632E65">
              <w:rPr>
                <w:rFonts w:eastAsia="Calibri"/>
              </w:rPr>
              <w:t>с профессиями</w:t>
            </w:r>
          </w:p>
          <w:p w:rsidR="00BF2AC8" w:rsidRPr="00632E65" w:rsidRDefault="00BF2AC8" w:rsidP="00B623B2">
            <w:pPr>
              <w:rPr>
                <w:rFonts w:eastAsia="Calibri"/>
              </w:rPr>
            </w:pPr>
            <w:r w:rsidRPr="00632E65">
              <w:rPr>
                <w:rFonts w:eastAsia="Calibri"/>
              </w:rPr>
              <w:t>тракторист,</w:t>
            </w:r>
          </w:p>
          <w:p w:rsidR="00BF2AC8" w:rsidRPr="00632E65" w:rsidRDefault="00BF2AC8" w:rsidP="00B623B2">
            <w:pPr>
              <w:rPr>
                <w:rFonts w:eastAsia="Calibri"/>
              </w:rPr>
            </w:pPr>
            <w:r w:rsidRPr="00632E65">
              <w:rPr>
                <w:rFonts w:eastAsia="Calibri"/>
              </w:rPr>
              <w:t>доярка.</w:t>
            </w:r>
          </w:p>
        </w:tc>
        <w:tc>
          <w:tcPr>
            <w:tcW w:w="2220" w:type="dxa"/>
          </w:tcPr>
          <w:p w:rsidR="00BF2AC8" w:rsidRPr="00632E65" w:rsidRDefault="00BF2AC8" w:rsidP="00B623B2">
            <w:pPr>
              <w:rPr>
                <w:rFonts w:eastAsia="Calibri"/>
              </w:rPr>
            </w:pPr>
            <w:r w:rsidRPr="00632E65">
              <w:rPr>
                <w:rFonts w:eastAsia="Calibri"/>
              </w:rPr>
              <w:t>1.Что нам    осень подарила.  Фрукты, овощи.</w:t>
            </w:r>
          </w:p>
          <w:p w:rsidR="00BF2AC8" w:rsidRPr="00632E65" w:rsidRDefault="00BF2AC8" w:rsidP="00B623B2">
            <w:pPr>
              <w:rPr>
                <w:rFonts w:eastAsia="Calibri"/>
              </w:rPr>
            </w:pPr>
            <w:r w:rsidRPr="00632E65">
              <w:rPr>
                <w:rFonts w:eastAsia="Calibri"/>
              </w:rPr>
              <w:t xml:space="preserve">2.От зернышка до булочки.           ( знакомство с сельскохозяй-ственными профессиями). </w:t>
            </w:r>
          </w:p>
          <w:p w:rsidR="00BF2AC8" w:rsidRPr="00632E65" w:rsidRDefault="00BF2AC8" w:rsidP="00B623B2">
            <w:pPr>
              <w:rPr>
                <w:rFonts w:eastAsia="Calibri"/>
              </w:rPr>
            </w:pPr>
            <w:r w:rsidRPr="00632E65">
              <w:rPr>
                <w:rFonts w:eastAsia="Calibri"/>
              </w:rPr>
              <w:t>3.Знакомство</w:t>
            </w:r>
          </w:p>
          <w:p w:rsidR="00BF2AC8" w:rsidRPr="00632E65" w:rsidRDefault="00BF2AC8" w:rsidP="00B623B2">
            <w:pPr>
              <w:rPr>
                <w:rFonts w:eastAsia="Calibri"/>
              </w:rPr>
            </w:pPr>
            <w:r w:rsidRPr="00632E65">
              <w:rPr>
                <w:rFonts w:eastAsia="Calibri"/>
              </w:rPr>
              <w:t>с лесником.</w:t>
            </w:r>
          </w:p>
        </w:tc>
        <w:tc>
          <w:tcPr>
            <w:tcW w:w="2092" w:type="dxa"/>
          </w:tcPr>
          <w:p w:rsidR="00BF2AC8" w:rsidRPr="00632E65" w:rsidRDefault="00BF2AC8" w:rsidP="00B623B2">
            <w:pPr>
              <w:rPr>
                <w:rFonts w:eastAsia="Calibri"/>
              </w:rPr>
            </w:pPr>
            <w:r w:rsidRPr="00632E65">
              <w:rPr>
                <w:rFonts w:eastAsia="Calibri"/>
              </w:rPr>
              <w:t>1.Праздник осени.</w:t>
            </w:r>
          </w:p>
          <w:p w:rsidR="00BF2AC8" w:rsidRPr="00632E65" w:rsidRDefault="00BF2AC8" w:rsidP="00B623B2">
            <w:pPr>
              <w:rPr>
                <w:rFonts w:eastAsia="Calibri"/>
              </w:rPr>
            </w:pPr>
            <w:r w:rsidRPr="00632E65">
              <w:rPr>
                <w:rFonts w:eastAsia="Calibri"/>
              </w:rPr>
              <w:t xml:space="preserve">2.Выставка </w:t>
            </w:r>
          </w:p>
          <w:p w:rsidR="00BF2AC8" w:rsidRPr="00632E65" w:rsidRDefault="00BF2AC8" w:rsidP="00B623B2">
            <w:pPr>
              <w:rPr>
                <w:rFonts w:eastAsia="Calibri"/>
              </w:rPr>
            </w:pPr>
            <w:r w:rsidRPr="00632E65">
              <w:rPr>
                <w:rFonts w:eastAsia="Calibri"/>
              </w:rPr>
              <w:t xml:space="preserve">«Осенние </w:t>
            </w:r>
          </w:p>
          <w:p w:rsidR="00BF2AC8" w:rsidRPr="00632E65" w:rsidRDefault="00BF2AC8" w:rsidP="00B623B2">
            <w:pPr>
              <w:rPr>
                <w:rFonts w:eastAsia="Calibri"/>
              </w:rPr>
            </w:pPr>
            <w:r w:rsidRPr="00632E65">
              <w:rPr>
                <w:rFonts w:eastAsia="Calibri"/>
              </w:rPr>
              <w:t>Фантазии».</w:t>
            </w:r>
          </w:p>
        </w:tc>
      </w:tr>
      <w:tr w:rsidR="00BF2AC8" w:rsidRPr="00632E65" w:rsidTr="00B623B2">
        <w:tc>
          <w:tcPr>
            <w:tcW w:w="1242" w:type="dxa"/>
          </w:tcPr>
          <w:p w:rsidR="00BF2AC8" w:rsidRPr="00632E65" w:rsidRDefault="00BF2AC8" w:rsidP="00B623B2">
            <w:pPr>
              <w:rPr>
                <w:rFonts w:eastAsia="Calibri"/>
              </w:rPr>
            </w:pPr>
            <w:r w:rsidRPr="00632E65">
              <w:rPr>
                <w:rFonts w:eastAsia="Calibri"/>
              </w:rPr>
              <w:t>Я в мире</w:t>
            </w:r>
          </w:p>
          <w:p w:rsidR="00BF2AC8" w:rsidRPr="00632E65" w:rsidRDefault="00BF2AC8" w:rsidP="00B623B2">
            <w:pPr>
              <w:rPr>
                <w:rFonts w:eastAsia="Calibri"/>
              </w:rPr>
            </w:pPr>
            <w:r w:rsidRPr="00632E65">
              <w:rPr>
                <w:rFonts w:eastAsia="Calibri"/>
              </w:rPr>
              <w:t>Человек,</w:t>
            </w:r>
          </w:p>
          <w:p w:rsidR="00BF2AC8" w:rsidRPr="00632E65" w:rsidRDefault="00BF2AC8" w:rsidP="00B623B2">
            <w:pPr>
              <w:rPr>
                <w:rFonts w:eastAsia="Calibri"/>
              </w:rPr>
            </w:pPr>
            <w:r w:rsidRPr="00632E65">
              <w:rPr>
                <w:rFonts w:eastAsia="Calibri"/>
              </w:rPr>
              <w:t xml:space="preserve">Я и моя </w:t>
            </w:r>
          </w:p>
          <w:p w:rsidR="00BF2AC8" w:rsidRPr="00632E65" w:rsidRDefault="00BF2AC8" w:rsidP="00B623B2">
            <w:pPr>
              <w:rPr>
                <w:rFonts w:eastAsia="Calibri"/>
              </w:rPr>
            </w:pPr>
            <w:r w:rsidRPr="00632E65">
              <w:rPr>
                <w:rFonts w:eastAsia="Calibri"/>
              </w:rPr>
              <w:t>семья</w:t>
            </w:r>
          </w:p>
          <w:p w:rsidR="00BF2AC8" w:rsidRPr="00632E65" w:rsidRDefault="00BF2AC8" w:rsidP="00B623B2">
            <w:pPr>
              <w:rPr>
                <w:rFonts w:eastAsia="Calibri"/>
              </w:rPr>
            </w:pPr>
            <w:r w:rsidRPr="00632E65">
              <w:rPr>
                <w:rFonts w:eastAsia="Calibri"/>
              </w:rPr>
              <w:t>1-2 неделя октября</w:t>
            </w: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Мой город,</w:t>
            </w:r>
          </w:p>
          <w:p w:rsidR="00BF2AC8" w:rsidRPr="00632E65" w:rsidRDefault="00BF2AC8" w:rsidP="00B623B2">
            <w:pPr>
              <w:rPr>
                <w:rFonts w:eastAsia="Calibri"/>
              </w:rPr>
            </w:pPr>
            <w:r w:rsidRPr="00632E65">
              <w:rPr>
                <w:rFonts w:eastAsia="Calibri"/>
              </w:rPr>
              <w:t>Моя страна,    3неделя октября-     2неделя ноября.</w:t>
            </w:r>
          </w:p>
        </w:tc>
        <w:tc>
          <w:tcPr>
            <w:tcW w:w="2025" w:type="dxa"/>
          </w:tcPr>
          <w:p w:rsidR="00BF2AC8" w:rsidRPr="00632E65" w:rsidRDefault="00BF2AC8" w:rsidP="00B623B2">
            <w:pPr>
              <w:rPr>
                <w:rFonts w:eastAsia="Calibri"/>
              </w:rPr>
            </w:pPr>
            <w:r w:rsidRPr="00632E65">
              <w:rPr>
                <w:rFonts w:eastAsia="Calibri"/>
              </w:rPr>
              <w:t>1.Здоровый образ</w:t>
            </w:r>
          </w:p>
          <w:p w:rsidR="00BF2AC8" w:rsidRPr="00632E65" w:rsidRDefault="00BF2AC8" w:rsidP="00B623B2">
            <w:pPr>
              <w:rPr>
                <w:rFonts w:eastAsia="Calibri"/>
              </w:rPr>
            </w:pPr>
            <w:r w:rsidRPr="00632E65">
              <w:rPr>
                <w:rFonts w:eastAsia="Calibri"/>
              </w:rPr>
              <w:t>Жизни.</w:t>
            </w:r>
          </w:p>
          <w:p w:rsidR="00BF2AC8" w:rsidRPr="00632E65" w:rsidRDefault="00BF2AC8" w:rsidP="00B623B2">
            <w:pPr>
              <w:rPr>
                <w:rFonts w:eastAsia="Calibri"/>
              </w:rPr>
            </w:pPr>
            <w:r w:rsidRPr="00632E65">
              <w:rPr>
                <w:rFonts w:eastAsia="Calibri"/>
              </w:rPr>
              <w:t>2.Что такое хорошо, что такое плохо.</w:t>
            </w: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1.Мой поселок. 2.Мой город.</w:t>
            </w:r>
          </w:p>
          <w:p w:rsidR="00BF2AC8" w:rsidRPr="00632E65" w:rsidRDefault="00BF2AC8" w:rsidP="00B623B2">
            <w:pPr>
              <w:rPr>
                <w:rFonts w:eastAsia="Calibri"/>
              </w:rPr>
            </w:pPr>
            <w:r w:rsidRPr="00632E65">
              <w:rPr>
                <w:rFonts w:eastAsia="Calibri"/>
              </w:rPr>
              <w:t>3.Транспорт.</w:t>
            </w:r>
          </w:p>
          <w:p w:rsidR="00BF2AC8" w:rsidRPr="00632E65" w:rsidRDefault="00BF2AC8" w:rsidP="00B623B2">
            <w:pPr>
              <w:rPr>
                <w:rFonts w:eastAsia="Calibri"/>
              </w:rPr>
            </w:pPr>
            <w:r w:rsidRPr="00632E65">
              <w:rPr>
                <w:rFonts w:eastAsia="Calibri"/>
              </w:rPr>
              <w:t>4.Профес-сии-врач, продавец, милиционер.</w:t>
            </w:r>
          </w:p>
          <w:p w:rsidR="00BF2AC8" w:rsidRPr="00632E65" w:rsidRDefault="00BF2AC8" w:rsidP="00B623B2">
            <w:pPr>
              <w:rPr>
                <w:rFonts w:eastAsia="Calibri"/>
              </w:rPr>
            </w:pPr>
          </w:p>
        </w:tc>
        <w:tc>
          <w:tcPr>
            <w:tcW w:w="2228" w:type="dxa"/>
          </w:tcPr>
          <w:p w:rsidR="00BF2AC8" w:rsidRPr="00632E65" w:rsidRDefault="00BF2AC8" w:rsidP="00B623B2">
            <w:pPr>
              <w:rPr>
                <w:rFonts w:eastAsia="Calibri"/>
              </w:rPr>
            </w:pPr>
            <w:r w:rsidRPr="00632E65">
              <w:rPr>
                <w:rFonts w:eastAsia="Calibri"/>
              </w:rPr>
              <w:t>1.Образ Я.</w:t>
            </w:r>
          </w:p>
          <w:p w:rsidR="00BF2AC8" w:rsidRPr="00632E65" w:rsidRDefault="00BF2AC8" w:rsidP="00B623B2">
            <w:pPr>
              <w:rPr>
                <w:rFonts w:eastAsia="Calibri"/>
              </w:rPr>
            </w:pPr>
            <w:r w:rsidRPr="00632E65">
              <w:rPr>
                <w:rFonts w:eastAsia="Calibri"/>
              </w:rPr>
              <w:t>2.Здоровый</w:t>
            </w:r>
          </w:p>
          <w:p w:rsidR="00BF2AC8" w:rsidRPr="00632E65" w:rsidRDefault="00BF2AC8" w:rsidP="00B623B2">
            <w:pPr>
              <w:rPr>
                <w:rFonts w:eastAsia="Calibri"/>
              </w:rPr>
            </w:pPr>
            <w:r w:rsidRPr="00632E65">
              <w:rPr>
                <w:rFonts w:eastAsia="Calibri"/>
              </w:rPr>
              <w:t>образ жизни.</w:t>
            </w:r>
          </w:p>
          <w:p w:rsidR="00BF2AC8" w:rsidRPr="00632E65" w:rsidRDefault="00BF2AC8" w:rsidP="00B623B2">
            <w:pPr>
              <w:rPr>
                <w:rFonts w:eastAsia="Calibri"/>
              </w:rPr>
            </w:pPr>
            <w:r w:rsidRPr="00632E65">
              <w:rPr>
                <w:rFonts w:eastAsia="Calibri"/>
              </w:rPr>
              <w:t>3.Гендерные</w:t>
            </w:r>
          </w:p>
          <w:p w:rsidR="00BF2AC8" w:rsidRPr="00632E65" w:rsidRDefault="00BF2AC8" w:rsidP="00B623B2">
            <w:pPr>
              <w:rPr>
                <w:rFonts w:eastAsia="Calibri"/>
              </w:rPr>
            </w:pPr>
            <w:r w:rsidRPr="00632E65">
              <w:rPr>
                <w:rFonts w:eastAsia="Calibri"/>
              </w:rPr>
              <w:t>представления.</w:t>
            </w:r>
          </w:p>
          <w:p w:rsidR="00BF2AC8" w:rsidRPr="00632E65" w:rsidRDefault="00BF2AC8" w:rsidP="00B623B2">
            <w:pPr>
              <w:rPr>
                <w:rFonts w:eastAsia="Calibri"/>
              </w:rPr>
            </w:pPr>
            <w:r w:rsidRPr="00632E65">
              <w:rPr>
                <w:rFonts w:eastAsia="Calibri"/>
              </w:rPr>
              <w:t>4. Моя семья.</w:t>
            </w: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1.Мой дом, моя семья.</w:t>
            </w:r>
          </w:p>
          <w:p w:rsidR="00BF2AC8" w:rsidRPr="00632E65" w:rsidRDefault="00BF2AC8" w:rsidP="00B623B2">
            <w:pPr>
              <w:rPr>
                <w:rFonts w:eastAsia="Calibri"/>
              </w:rPr>
            </w:pPr>
            <w:r w:rsidRPr="00632E65">
              <w:rPr>
                <w:rFonts w:eastAsia="Calibri"/>
              </w:rPr>
              <w:t>2.Мой город.</w:t>
            </w:r>
          </w:p>
          <w:p w:rsidR="00BF2AC8" w:rsidRPr="00632E65" w:rsidRDefault="00BF2AC8" w:rsidP="00B623B2">
            <w:pPr>
              <w:rPr>
                <w:rFonts w:eastAsia="Calibri"/>
              </w:rPr>
            </w:pPr>
            <w:r w:rsidRPr="00632E65">
              <w:rPr>
                <w:rFonts w:eastAsia="Calibri"/>
              </w:rPr>
              <w:t>3.Транспорт.</w:t>
            </w:r>
          </w:p>
          <w:p w:rsidR="00BF2AC8" w:rsidRPr="00632E65" w:rsidRDefault="00BF2AC8" w:rsidP="00B623B2">
            <w:pPr>
              <w:rPr>
                <w:rFonts w:eastAsia="Calibri"/>
              </w:rPr>
            </w:pPr>
            <w:r w:rsidRPr="00632E65">
              <w:rPr>
                <w:rFonts w:eastAsia="Calibri"/>
              </w:rPr>
              <w:t xml:space="preserve">4.Знакомство </w:t>
            </w:r>
          </w:p>
          <w:p w:rsidR="00BF2AC8" w:rsidRPr="00632E65" w:rsidRDefault="00BF2AC8" w:rsidP="00B623B2">
            <w:pPr>
              <w:rPr>
                <w:rFonts w:eastAsia="Calibri"/>
              </w:rPr>
            </w:pPr>
            <w:r w:rsidRPr="00632E65">
              <w:rPr>
                <w:rFonts w:eastAsia="Calibri"/>
              </w:rPr>
              <w:t>с профессия</w:t>
            </w:r>
          </w:p>
          <w:p w:rsidR="00BF2AC8" w:rsidRPr="00632E65" w:rsidRDefault="00BF2AC8" w:rsidP="00B623B2">
            <w:pPr>
              <w:rPr>
                <w:rFonts w:eastAsia="Calibri"/>
              </w:rPr>
            </w:pPr>
            <w:r w:rsidRPr="00632E65">
              <w:rPr>
                <w:rFonts w:eastAsia="Calibri"/>
              </w:rPr>
              <w:t>милиционер, продавец,</w:t>
            </w:r>
          </w:p>
          <w:p w:rsidR="00BF2AC8" w:rsidRPr="00632E65" w:rsidRDefault="00BF2AC8" w:rsidP="00B623B2">
            <w:pPr>
              <w:rPr>
                <w:rFonts w:eastAsia="Calibri"/>
              </w:rPr>
            </w:pPr>
            <w:r w:rsidRPr="00632E65">
              <w:rPr>
                <w:rFonts w:eastAsia="Calibri"/>
              </w:rPr>
              <w:t>парикмахер, шофер.</w:t>
            </w:r>
          </w:p>
        </w:tc>
        <w:tc>
          <w:tcPr>
            <w:tcW w:w="2220" w:type="dxa"/>
          </w:tcPr>
          <w:p w:rsidR="00BF2AC8" w:rsidRPr="00632E65" w:rsidRDefault="00BF2AC8" w:rsidP="00B623B2">
            <w:pPr>
              <w:rPr>
                <w:rFonts w:eastAsia="Calibri"/>
              </w:rPr>
            </w:pPr>
            <w:r w:rsidRPr="00632E65">
              <w:rPr>
                <w:rFonts w:eastAsia="Calibri"/>
              </w:rPr>
              <w:t>1. Мой дом, моя семья.</w:t>
            </w:r>
          </w:p>
          <w:p w:rsidR="00BF2AC8" w:rsidRPr="00632E65" w:rsidRDefault="00BF2AC8" w:rsidP="00B623B2">
            <w:pPr>
              <w:rPr>
                <w:rFonts w:eastAsia="Calibri"/>
              </w:rPr>
            </w:pPr>
            <w:r w:rsidRPr="00632E65">
              <w:rPr>
                <w:rFonts w:eastAsia="Calibri"/>
              </w:rPr>
              <w:t>2.Чтоб здоро-вым оставаться, надо правильно питаться. Посуда.</w:t>
            </w:r>
          </w:p>
          <w:p w:rsidR="00BF2AC8" w:rsidRPr="00632E65" w:rsidRDefault="00BF2AC8" w:rsidP="00B623B2">
            <w:pPr>
              <w:rPr>
                <w:rFonts w:eastAsia="Calibri"/>
              </w:rPr>
            </w:pPr>
            <w:r w:rsidRPr="00632E65">
              <w:rPr>
                <w:rFonts w:eastAsia="Calibri"/>
              </w:rPr>
              <w:t>3.Профессия</w:t>
            </w:r>
          </w:p>
          <w:p w:rsidR="00BF2AC8" w:rsidRPr="00632E65" w:rsidRDefault="00BF2AC8" w:rsidP="00B623B2">
            <w:pPr>
              <w:rPr>
                <w:rFonts w:eastAsia="Calibri"/>
              </w:rPr>
            </w:pPr>
            <w:r w:rsidRPr="00632E65">
              <w:rPr>
                <w:rFonts w:eastAsia="Calibri"/>
              </w:rPr>
              <w:t>родителей.</w:t>
            </w: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1.Мой город.</w:t>
            </w:r>
          </w:p>
          <w:p w:rsidR="00BF2AC8" w:rsidRPr="00632E65" w:rsidRDefault="00BF2AC8" w:rsidP="00B623B2">
            <w:pPr>
              <w:rPr>
                <w:rFonts w:eastAsia="Calibri"/>
              </w:rPr>
            </w:pPr>
            <w:r w:rsidRPr="00632E65">
              <w:rPr>
                <w:rFonts w:eastAsia="Calibri"/>
              </w:rPr>
              <w:t>2.Транспорт в</w:t>
            </w:r>
          </w:p>
          <w:p w:rsidR="00BF2AC8" w:rsidRPr="00632E65" w:rsidRDefault="00BF2AC8" w:rsidP="00B623B2">
            <w:pPr>
              <w:rPr>
                <w:rFonts w:eastAsia="Calibri"/>
              </w:rPr>
            </w:pPr>
            <w:r w:rsidRPr="00632E65">
              <w:rPr>
                <w:rFonts w:eastAsia="Calibri"/>
              </w:rPr>
              <w:t>городе.</w:t>
            </w:r>
          </w:p>
          <w:p w:rsidR="00BF2AC8" w:rsidRPr="00632E65" w:rsidRDefault="00BF2AC8" w:rsidP="00B623B2">
            <w:pPr>
              <w:rPr>
                <w:rFonts w:eastAsia="Calibri"/>
              </w:rPr>
            </w:pPr>
            <w:r w:rsidRPr="00632E65">
              <w:rPr>
                <w:rFonts w:eastAsia="Calibri"/>
              </w:rPr>
              <w:t>3.Правила до-</w:t>
            </w:r>
          </w:p>
          <w:p w:rsidR="00BF2AC8" w:rsidRPr="00632E65" w:rsidRDefault="00BF2AC8" w:rsidP="00B623B2">
            <w:pPr>
              <w:rPr>
                <w:rFonts w:eastAsia="Calibri"/>
              </w:rPr>
            </w:pPr>
            <w:r w:rsidRPr="00632E65">
              <w:rPr>
                <w:rFonts w:eastAsia="Calibri"/>
              </w:rPr>
              <w:t xml:space="preserve">рожного </w:t>
            </w:r>
          </w:p>
          <w:p w:rsidR="00BF2AC8" w:rsidRPr="00632E65" w:rsidRDefault="00BF2AC8" w:rsidP="00B623B2">
            <w:pPr>
              <w:rPr>
                <w:rFonts w:eastAsia="Calibri"/>
              </w:rPr>
            </w:pPr>
            <w:r w:rsidRPr="00632E65">
              <w:rPr>
                <w:rFonts w:eastAsia="Calibri"/>
              </w:rPr>
              <w:t xml:space="preserve"> движения.</w:t>
            </w:r>
          </w:p>
          <w:p w:rsidR="00BF2AC8" w:rsidRPr="00632E65" w:rsidRDefault="00BF2AC8" w:rsidP="00B623B2">
            <w:pPr>
              <w:rPr>
                <w:rFonts w:eastAsia="Calibri"/>
              </w:rPr>
            </w:pPr>
            <w:r w:rsidRPr="00632E65">
              <w:rPr>
                <w:rFonts w:eastAsia="Calibri"/>
              </w:rPr>
              <w:t>4.Выдающиеся</w:t>
            </w:r>
          </w:p>
          <w:p w:rsidR="00BF2AC8" w:rsidRPr="00632E65" w:rsidRDefault="00BF2AC8" w:rsidP="00B623B2">
            <w:pPr>
              <w:rPr>
                <w:rFonts w:eastAsia="Calibri"/>
              </w:rPr>
            </w:pPr>
            <w:r w:rsidRPr="00632E65">
              <w:rPr>
                <w:rFonts w:eastAsia="Calibri"/>
              </w:rPr>
              <w:t xml:space="preserve"> люди  России.</w:t>
            </w:r>
          </w:p>
        </w:tc>
        <w:tc>
          <w:tcPr>
            <w:tcW w:w="2092" w:type="dxa"/>
          </w:tcPr>
          <w:p w:rsidR="00BF2AC8" w:rsidRPr="00632E65" w:rsidRDefault="00BF2AC8" w:rsidP="00B623B2">
            <w:pPr>
              <w:rPr>
                <w:rFonts w:eastAsia="Calibri"/>
              </w:rPr>
            </w:pPr>
            <w:r w:rsidRPr="00632E65">
              <w:rPr>
                <w:rFonts w:eastAsia="Calibri"/>
              </w:rPr>
              <w:t>Развлечение «День здоровья».</w:t>
            </w: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 xml:space="preserve">1.Выставка                детского </w:t>
            </w:r>
          </w:p>
          <w:p w:rsidR="00BF2AC8" w:rsidRPr="00632E65" w:rsidRDefault="00BF2AC8" w:rsidP="00B623B2">
            <w:pPr>
              <w:rPr>
                <w:rFonts w:eastAsia="Calibri"/>
              </w:rPr>
            </w:pPr>
            <w:r w:rsidRPr="00632E65">
              <w:rPr>
                <w:rFonts w:eastAsia="Calibri"/>
              </w:rPr>
              <w:t>творчества.</w:t>
            </w:r>
          </w:p>
          <w:p w:rsidR="00BF2AC8" w:rsidRPr="00632E65" w:rsidRDefault="00BF2AC8" w:rsidP="00B623B2">
            <w:pPr>
              <w:rPr>
                <w:rFonts w:eastAsia="Calibri"/>
              </w:rPr>
            </w:pPr>
            <w:r w:rsidRPr="00632E65">
              <w:rPr>
                <w:rFonts w:eastAsia="Calibri"/>
              </w:rPr>
              <w:t>2.Игры и раз-</w:t>
            </w:r>
          </w:p>
          <w:p w:rsidR="00BF2AC8" w:rsidRPr="00632E65" w:rsidRDefault="00BF2AC8" w:rsidP="00B623B2">
            <w:pPr>
              <w:rPr>
                <w:rFonts w:eastAsia="Calibri"/>
              </w:rPr>
            </w:pPr>
            <w:r w:rsidRPr="00632E65">
              <w:rPr>
                <w:rFonts w:eastAsia="Calibri"/>
              </w:rPr>
              <w:t xml:space="preserve">влечения </w:t>
            </w:r>
          </w:p>
          <w:p w:rsidR="00BF2AC8" w:rsidRPr="00632E65" w:rsidRDefault="00BF2AC8" w:rsidP="00B623B2">
            <w:pPr>
              <w:rPr>
                <w:rFonts w:eastAsia="Calibri"/>
              </w:rPr>
            </w:pPr>
            <w:r w:rsidRPr="00632E65">
              <w:rPr>
                <w:rFonts w:eastAsia="Calibri"/>
              </w:rPr>
              <w:t>по  ПДД</w:t>
            </w:r>
          </w:p>
          <w:p w:rsidR="00BF2AC8" w:rsidRPr="00632E65" w:rsidRDefault="00BF2AC8" w:rsidP="00B623B2">
            <w:pPr>
              <w:rPr>
                <w:rFonts w:eastAsia="Calibri"/>
              </w:rPr>
            </w:pPr>
            <w:r w:rsidRPr="00632E65">
              <w:rPr>
                <w:rFonts w:eastAsia="Calibri"/>
              </w:rPr>
              <w:t>«Маленькие</w:t>
            </w:r>
          </w:p>
          <w:p w:rsidR="00BF2AC8" w:rsidRPr="00632E65" w:rsidRDefault="00BF2AC8" w:rsidP="00B623B2">
            <w:pPr>
              <w:rPr>
                <w:rFonts w:eastAsia="Calibri"/>
              </w:rPr>
            </w:pPr>
            <w:r w:rsidRPr="00632E65">
              <w:rPr>
                <w:rFonts w:eastAsia="Calibri"/>
              </w:rPr>
              <w:t>пешеходы».</w:t>
            </w:r>
          </w:p>
        </w:tc>
      </w:tr>
    </w:tbl>
    <w:p w:rsidR="00BF2AC8" w:rsidRPr="00632E65" w:rsidRDefault="00BF2AC8" w:rsidP="00BF2AC8">
      <w:pPr>
        <w:rPr>
          <w:rFonts w:eastAsia="Calibri"/>
        </w:rPr>
      </w:pPr>
    </w:p>
    <w:tbl>
      <w:tblPr>
        <w:tblStyle w:val="a4"/>
        <w:tblW w:w="9807" w:type="dxa"/>
        <w:tblLayout w:type="fixed"/>
        <w:tblLook w:val="04A0"/>
      </w:tblPr>
      <w:tblGrid>
        <w:gridCol w:w="1242"/>
        <w:gridCol w:w="2268"/>
        <w:gridCol w:w="2127"/>
        <w:gridCol w:w="2268"/>
        <w:gridCol w:w="1902"/>
      </w:tblGrid>
      <w:tr w:rsidR="00BF2AC8" w:rsidRPr="00632E65" w:rsidTr="00B623B2">
        <w:tc>
          <w:tcPr>
            <w:tcW w:w="1242" w:type="dxa"/>
          </w:tcPr>
          <w:p w:rsidR="00BF2AC8" w:rsidRPr="00632E65" w:rsidRDefault="00BF2AC8" w:rsidP="00B623B2">
            <w:pPr>
              <w:rPr>
                <w:rFonts w:eastAsia="Calibri"/>
              </w:rPr>
            </w:pPr>
            <w:r w:rsidRPr="00632E65">
              <w:rPr>
                <w:rFonts w:eastAsia="Calibri"/>
              </w:rPr>
              <w:t>Тема/сроки</w:t>
            </w:r>
          </w:p>
        </w:tc>
        <w:tc>
          <w:tcPr>
            <w:tcW w:w="2268" w:type="dxa"/>
          </w:tcPr>
          <w:p w:rsidR="00BF2AC8" w:rsidRPr="00632E65" w:rsidRDefault="00BF2AC8" w:rsidP="00B623B2">
            <w:pPr>
              <w:rPr>
                <w:rFonts w:eastAsia="Calibri"/>
              </w:rPr>
            </w:pPr>
            <w:r w:rsidRPr="00632E65">
              <w:rPr>
                <w:rFonts w:eastAsia="Calibri"/>
              </w:rPr>
              <w:t>Вторая группа    раннего возраста</w:t>
            </w:r>
          </w:p>
        </w:tc>
        <w:tc>
          <w:tcPr>
            <w:tcW w:w="2127" w:type="dxa"/>
          </w:tcPr>
          <w:p w:rsidR="00BF2AC8" w:rsidRPr="00632E65" w:rsidRDefault="00BF2AC8" w:rsidP="00B623B2">
            <w:pPr>
              <w:rPr>
                <w:rFonts w:eastAsia="Calibri"/>
              </w:rPr>
            </w:pPr>
            <w:r w:rsidRPr="00632E65">
              <w:rPr>
                <w:rFonts w:eastAsia="Calibri"/>
              </w:rPr>
              <w:t>младшая группа.</w:t>
            </w:r>
          </w:p>
        </w:tc>
        <w:tc>
          <w:tcPr>
            <w:tcW w:w="2268" w:type="dxa"/>
          </w:tcPr>
          <w:p w:rsidR="00BF2AC8" w:rsidRPr="00632E65" w:rsidRDefault="00BF2AC8" w:rsidP="00B623B2">
            <w:pPr>
              <w:rPr>
                <w:rFonts w:eastAsia="Calibri"/>
              </w:rPr>
            </w:pPr>
            <w:r w:rsidRPr="00632E65">
              <w:rPr>
                <w:rFonts w:eastAsia="Calibri"/>
              </w:rPr>
              <w:t>Средняя группа.</w:t>
            </w:r>
          </w:p>
        </w:tc>
        <w:tc>
          <w:tcPr>
            <w:tcW w:w="1902" w:type="dxa"/>
          </w:tcPr>
          <w:p w:rsidR="00BF2AC8" w:rsidRPr="00632E65" w:rsidRDefault="00BF2AC8" w:rsidP="00B623B2">
            <w:pPr>
              <w:rPr>
                <w:rFonts w:eastAsia="Calibri"/>
              </w:rPr>
            </w:pPr>
            <w:r w:rsidRPr="00632E65">
              <w:rPr>
                <w:rFonts w:eastAsia="Calibri"/>
              </w:rPr>
              <w:t>Варианты итоговых мероприятий.</w:t>
            </w:r>
          </w:p>
        </w:tc>
      </w:tr>
      <w:tr w:rsidR="00BF2AC8" w:rsidRPr="00632E65" w:rsidTr="00B623B2">
        <w:tc>
          <w:tcPr>
            <w:tcW w:w="1242" w:type="dxa"/>
          </w:tcPr>
          <w:p w:rsidR="00BF2AC8" w:rsidRPr="00632E65" w:rsidRDefault="00BF2AC8" w:rsidP="00B623B2">
            <w:pPr>
              <w:rPr>
                <w:rFonts w:eastAsia="Calibri"/>
              </w:rPr>
            </w:pPr>
          </w:p>
        </w:tc>
        <w:tc>
          <w:tcPr>
            <w:tcW w:w="2268" w:type="dxa"/>
          </w:tcPr>
          <w:p w:rsidR="00BF2AC8" w:rsidRPr="00632E65" w:rsidRDefault="00BF2AC8" w:rsidP="00B623B2">
            <w:pPr>
              <w:rPr>
                <w:rFonts w:eastAsia="Calibri"/>
              </w:rPr>
            </w:pPr>
          </w:p>
        </w:tc>
        <w:tc>
          <w:tcPr>
            <w:tcW w:w="2127" w:type="dxa"/>
          </w:tcPr>
          <w:p w:rsidR="00BF2AC8" w:rsidRPr="00632E65" w:rsidRDefault="00BF2AC8" w:rsidP="00B623B2">
            <w:pPr>
              <w:rPr>
                <w:rFonts w:eastAsia="Calibri"/>
              </w:rPr>
            </w:pPr>
          </w:p>
        </w:tc>
        <w:tc>
          <w:tcPr>
            <w:tcW w:w="2268" w:type="dxa"/>
          </w:tcPr>
          <w:p w:rsidR="00BF2AC8" w:rsidRPr="00632E65" w:rsidRDefault="00BF2AC8" w:rsidP="00B623B2">
            <w:pPr>
              <w:rPr>
                <w:rFonts w:eastAsia="Calibri"/>
              </w:rPr>
            </w:pPr>
          </w:p>
          <w:p w:rsidR="00BF2AC8" w:rsidRPr="00632E65" w:rsidRDefault="00BF2AC8" w:rsidP="00B623B2">
            <w:pPr>
              <w:rPr>
                <w:rFonts w:eastAsia="Calibri"/>
              </w:rPr>
            </w:pPr>
          </w:p>
        </w:tc>
        <w:tc>
          <w:tcPr>
            <w:tcW w:w="1902" w:type="dxa"/>
          </w:tcPr>
          <w:p w:rsidR="00BF2AC8" w:rsidRPr="00632E65" w:rsidRDefault="00BF2AC8" w:rsidP="00B623B2">
            <w:pPr>
              <w:rPr>
                <w:rFonts w:eastAsia="Calibri"/>
              </w:rPr>
            </w:pPr>
          </w:p>
        </w:tc>
      </w:tr>
      <w:tr w:rsidR="00BF2AC8" w:rsidRPr="00632E65" w:rsidTr="00B623B2">
        <w:tc>
          <w:tcPr>
            <w:tcW w:w="1242" w:type="dxa"/>
          </w:tcPr>
          <w:p w:rsidR="00BF2AC8" w:rsidRPr="00632E65" w:rsidRDefault="00BF2AC8" w:rsidP="00B623B2">
            <w:pPr>
              <w:rPr>
                <w:rFonts w:eastAsia="Calibri"/>
              </w:rPr>
            </w:pPr>
          </w:p>
        </w:tc>
        <w:tc>
          <w:tcPr>
            <w:tcW w:w="2268" w:type="dxa"/>
          </w:tcPr>
          <w:p w:rsidR="00BF2AC8" w:rsidRPr="00632E65" w:rsidRDefault="00BF2AC8" w:rsidP="00B623B2">
            <w:pPr>
              <w:rPr>
                <w:rFonts w:eastAsia="Calibri"/>
              </w:rPr>
            </w:pPr>
          </w:p>
        </w:tc>
        <w:tc>
          <w:tcPr>
            <w:tcW w:w="2127" w:type="dxa"/>
          </w:tcPr>
          <w:p w:rsidR="00BF2AC8" w:rsidRPr="00632E65" w:rsidRDefault="00BF2AC8" w:rsidP="00B623B2">
            <w:pPr>
              <w:rPr>
                <w:rFonts w:eastAsia="Calibri"/>
              </w:rPr>
            </w:pPr>
          </w:p>
        </w:tc>
        <w:tc>
          <w:tcPr>
            <w:tcW w:w="2268" w:type="dxa"/>
          </w:tcPr>
          <w:p w:rsidR="00BF2AC8" w:rsidRPr="00632E65" w:rsidRDefault="00BF2AC8" w:rsidP="00B623B2">
            <w:pPr>
              <w:rPr>
                <w:rFonts w:eastAsia="Calibri"/>
              </w:rPr>
            </w:pPr>
          </w:p>
        </w:tc>
        <w:tc>
          <w:tcPr>
            <w:tcW w:w="1902" w:type="dxa"/>
          </w:tcPr>
          <w:p w:rsidR="00BF2AC8" w:rsidRPr="00632E65" w:rsidRDefault="00BF2AC8" w:rsidP="00B623B2">
            <w:pPr>
              <w:rPr>
                <w:rFonts w:eastAsia="Calibri"/>
              </w:rPr>
            </w:pPr>
          </w:p>
        </w:tc>
      </w:tr>
      <w:tr w:rsidR="00BF2AC8" w:rsidRPr="00632E65" w:rsidTr="00B623B2">
        <w:tc>
          <w:tcPr>
            <w:tcW w:w="1242" w:type="dxa"/>
          </w:tcPr>
          <w:p w:rsidR="00BF2AC8" w:rsidRPr="00632E65" w:rsidRDefault="00BF2AC8" w:rsidP="00B623B2">
            <w:pPr>
              <w:rPr>
                <w:rFonts w:eastAsia="Calibri"/>
              </w:rPr>
            </w:pPr>
            <w:r w:rsidRPr="00632E65">
              <w:rPr>
                <w:rFonts w:eastAsia="Calibri"/>
              </w:rPr>
              <w:t>Новый год</w:t>
            </w:r>
          </w:p>
          <w:p w:rsidR="00BF2AC8" w:rsidRPr="00632E65" w:rsidRDefault="00BF2AC8" w:rsidP="00B623B2">
            <w:pPr>
              <w:rPr>
                <w:rFonts w:eastAsia="Calibri"/>
              </w:rPr>
            </w:pPr>
            <w:r w:rsidRPr="00632E65">
              <w:rPr>
                <w:rFonts w:eastAsia="Calibri"/>
              </w:rPr>
              <w:t>3неделя ноября-            4неделя декабря.</w:t>
            </w:r>
          </w:p>
        </w:tc>
        <w:tc>
          <w:tcPr>
            <w:tcW w:w="2268" w:type="dxa"/>
          </w:tcPr>
          <w:p w:rsidR="00BF2AC8" w:rsidRPr="00632E65" w:rsidRDefault="00BF2AC8" w:rsidP="00B623B2">
            <w:pPr>
              <w:rPr>
                <w:rFonts w:eastAsia="Calibri"/>
              </w:rPr>
            </w:pPr>
            <w:r w:rsidRPr="00632E65">
              <w:rPr>
                <w:rFonts w:eastAsia="Calibri"/>
              </w:rPr>
              <w:t>1.Здравствуй, елочка лесная.</w:t>
            </w:r>
          </w:p>
          <w:p w:rsidR="00BF2AC8" w:rsidRPr="00632E65" w:rsidRDefault="00BF2AC8" w:rsidP="00B623B2">
            <w:pPr>
              <w:rPr>
                <w:rFonts w:eastAsia="Calibri"/>
              </w:rPr>
            </w:pPr>
            <w:r w:rsidRPr="00632E65">
              <w:rPr>
                <w:rFonts w:eastAsia="Calibri"/>
              </w:rPr>
              <w:t>2.Добрый дедушка Мороз.</w:t>
            </w:r>
          </w:p>
          <w:p w:rsidR="00BF2AC8" w:rsidRPr="00632E65" w:rsidRDefault="00BF2AC8" w:rsidP="00B623B2">
            <w:pPr>
              <w:rPr>
                <w:rFonts w:eastAsia="Calibri"/>
              </w:rPr>
            </w:pPr>
            <w:r w:rsidRPr="00632E65">
              <w:rPr>
                <w:rFonts w:eastAsia="Calibri"/>
              </w:rPr>
              <w:t>3.Новогодние чудеса (опыты с водой и льдом).</w:t>
            </w:r>
          </w:p>
        </w:tc>
        <w:tc>
          <w:tcPr>
            <w:tcW w:w="2127" w:type="dxa"/>
          </w:tcPr>
          <w:p w:rsidR="00BF2AC8" w:rsidRPr="00632E65" w:rsidRDefault="00BF2AC8" w:rsidP="00B623B2">
            <w:pPr>
              <w:rPr>
                <w:rFonts w:eastAsia="Calibri"/>
              </w:rPr>
            </w:pPr>
            <w:r w:rsidRPr="00632E65">
              <w:rPr>
                <w:rFonts w:eastAsia="Calibri"/>
              </w:rPr>
              <w:t>1.Деревья (эксперимен-тирование).</w:t>
            </w:r>
          </w:p>
          <w:p w:rsidR="00BF2AC8" w:rsidRPr="00632E65" w:rsidRDefault="00BF2AC8" w:rsidP="00B623B2">
            <w:pPr>
              <w:rPr>
                <w:rFonts w:eastAsia="Calibri"/>
              </w:rPr>
            </w:pPr>
            <w:r w:rsidRPr="00632E65">
              <w:rPr>
                <w:rFonts w:eastAsia="Calibri"/>
              </w:rPr>
              <w:t xml:space="preserve">2.Дед Мороз </w:t>
            </w:r>
          </w:p>
          <w:p w:rsidR="00BF2AC8" w:rsidRPr="00632E65" w:rsidRDefault="00BF2AC8" w:rsidP="00B623B2">
            <w:pPr>
              <w:rPr>
                <w:rFonts w:eastAsia="Calibri"/>
              </w:rPr>
            </w:pPr>
            <w:r w:rsidRPr="00632E65">
              <w:rPr>
                <w:rFonts w:eastAsia="Calibri"/>
              </w:rPr>
              <w:t>спешит на елку.</w:t>
            </w:r>
          </w:p>
          <w:p w:rsidR="00BF2AC8" w:rsidRPr="00632E65" w:rsidRDefault="00BF2AC8" w:rsidP="00B623B2">
            <w:pPr>
              <w:rPr>
                <w:rFonts w:eastAsia="Calibri"/>
              </w:rPr>
            </w:pPr>
            <w:r w:rsidRPr="00632E65">
              <w:rPr>
                <w:rFonts w:eastAsia="Calibri"/>
              </w:rPr>
              <w:t>3.Всевстреча-</w:t>
            </w:r>
          </w:p>
          <w:p w:rsidR="00BF2AC8" w:rsidRPr="00632E65" w:rsidRDefault="00BF2AC8" w:rsidP="00B623B2">
            <w:pPr>
              <w:rPr>
                <w:rFonts w:eastAsia="Calibri"/>
              </w:rPr>
            </w:pPr>
            <w:r w:rsidRPr="00632E65">
              <w:rPr>
                <w:rFonts w:eastAsia="Calibri"/>
              </w:rPr>
              <w:t>ют Новый год.</w:t>
            </w:r>
          </w:p>
          <w:p w:rsidR="00BF2AC8" w:rsidRPr="00632E65" w:rsidRDefault="00BF2AC8" w:rsidP="00B623B2">
            <w:pPr>
              <w:rPr>
                <w:rFonts w:eastAsia="Calibri"/>
              </w:rPr>
            </w:pPr>
          </w:p>
        </w:tc>
        <w:tc>
          <w:tcPr>
            <w:tcW w:w="2268" w:type="dxa"/>
          </w:tcPr>
          <w:p w:rsidR="00BF2AC8" w:rsidRPr="00632E65" w:rsidRDefault="00BF2AC8" w:rsidP="00B623B2">
            <w:pPr>
              <w:rPr>
                <w:rFonts w:eastAsia="Calibri"/>
              </w:rPr>
            </w:pPr>
            <w:r w:rsidRPr="00632E65">
              <w:rPr>
                <w:rFonts w:eastAsia="Calibri"/>
              </w:rPr>
              <w:t>1.Елочка красавица.</w:t>
            </w:r>
          </w:p>
          <w:p w:rsidR="00BF2AC8" w:rsidRPr="00632E65" w:rsidRDefault="00BF2AC8" w:rsidP="00B623B2">
            <w:pPr>
              <w:rPr>
                <w:rFonts w:eastAsia="Calibri"/>
              </w:rPr>
            </w:pPr>
            <w:r w:rsidRPr="00632E65">
              <w:rPr>
                <w:rFonts w:eastAsia="Calibri"/>
              </w:rPr>
              <w:t>2.В гостях у Деда Мороза.</w:t>
            </w:r>
          </w:p>
          <w:p w:rsidR="00BF2AC8" w:rsidRPr="00632E65" w:rsidRDefault="00BF2AC8" w:rsidP="00B623B2">
            <w:pPr>
              <w:rPr>
                <w:rFonts w:eastAsia="Calibri"/>
              </w:rPr>
            </w:pPr>
            <w:r w:rsidRPr="00632E65">
              <w:rPr>
                <w:rFonts w:eastAsia="Calibri"/>
              </w:rPr>
              <w:t>3Новогодние хлопоты(украшения для елки из</w:t>
            </w:r>
          </w:p>
          <w:p w:rsidR="00BF2AC8" w:rsidRPr="00632E65" w:rsidRDefault="00BF2AC8" w:rsidP="00B623B2">
            <w:pPr>
              <w:rPr>
                <w:rFonts w:eastAsia="Calibri"/>
              </w:rPr>
            </w:pPr>
            <w:r w:rsidRPr="00632E65">
              <w:rPr>
                <w:rFonts w:eastAsia="Calibri"/>
              </w:rPr>
              <w:t>бумаги, картона)</w:t>
            </w:r>
          </w:p>
        </w:tc>
        <w:tc>
          <w:tcPr>
            <w:tcW w:w="1902" w:type="dxa"/>
          </w:tcPr>
          <w:p w:rsidR="00BF2AC8" w:rsidRPr="00632E65" w:rsidRDefault="00BF2AC8" w:rsidP="00B623B2">
            <w:pPr>
              <w:rPr>
                <w:rFonts w:eastAsia="Calibri"/>
              </w:rPr>
            </w:pPr>
            <w:r w:rsidRPr="00632E65">
              <w:rPr>
                <w:rFonts w:eastAsia="Calibri"/>
              </w:rPr>
              <w:t>1.Выставка «Новогоднийсувенир».</w:t>
            </w:r>
          </w:p>
          <w:p w:rsidR="00BF2AC8" w:rsidRPr="00632E65" w:rsidRDefault="00BF2AC8" w:rsidP="00B623B2">
            <w:pPr>
              <w:rPr>
                <w:rFonts w:eastAsia="Calibri"/>
              </w:rPr>
            </w:pPr>
            <w:r w:rsidRPr="00632E65">
              <w:rPr>
                <w:rFonts w:eastAsia="Calibri"/>
              </w:rPr>
              <w:t>2.Новогод-ний утренник.</w:t>
            </w:r>
          </w:p>
        </w:tc>
      </w:tr>
      <w:tr w:rsidR="00BF2AC8" w:rsidRPr="00632E65" w:rsidTr="00B623B2">
        <w:tc>
          <w:tcPr>
            <w:tcW w:w="1242" w:type="dxa"/>
          </w:tcPr>
          <w:p w:rsidR="00BF2AC8" w:rsidRPr="00632E65" w:rsidRDefault="00BF2AC8" w:rsidP="00B623B2">
            <w:pPr>
              <w:rPr>
                <w:rFonts w:eastAsia="Calibri"/>
              </w:rPr>
            </w:pPr>
            <w:r w:rsidRPr="00632E65">
              <w:rPr>
                <w:rFonts w:eastAsia="Calibri"/>
              </w:rPr>
              <w:t>Зима</w:t>
            </w:r>
          </w:p>
          <w:p w:rsidR="00BF2AC8" w:rsidRPr="00632E65" w:rsidRDefault="00BF2AC8" w:rsidP="00B623B2">
            <w:pPr>
              <w:rPr>
                <w:rFonts w:eastAsia="Calibri"/>
              </w:rPr>
            </w:pPr>
            <w:r w:rsidRPr="00632E65">
              <w:rPr>
                <w:rFonts w:eastAsia="Calibri"/>
              </w:rPr>
              <w:t xml:space="preserve">1-4 неделя января.           </w:t>
            </w:r>
          </w:p>
        </w:tc>
        <w:tc>
          <w:tcPr>
            <w:tcW w:w="2268" w:type="dxa"/>
          </w:tcPr>
          <w:p w:rsidR="00BF2AC8" w:rsidRPr="00632E65" w:rsidRDefault="00BF2AC8" w:rsidP="00B623B2">
            <w:pPr>
              <w:rPr>
                <w:rFonts w:eastAsia="Calibri"/>
              </w:rPr>
            </w:pPr>
            <w:r w:rsidRPr="00632E65">
              <w:rPr>
                <w:rFonts w:eastAsia="Calibri"/>
              </w:rPr>
              <w:t>1.Зимние забавы.</w:t>
            </w:r>
          </w:p>
          <w:p w:rsidR="00BF2AC8" w:rsidRPr="00632E65" w:rsidRDefault="00BF2AC8" w:rsidP="00B623B2">
            <w:pPr>
              <w:rPr>
                <w:rFonts w:eastAsia="Calibri"/>
              </w:rPr>
            </w:pPr>
            <w:r w:rsidRPr="00632E65">
              <w:rPr>
                <w:rFonts w:eastAsia="Calibri"/>
              </w:rPr>
              <w:t>2.Дикие животные.</w:t>
            </w:r>
          </w:p>
          <w:p w:rsidR="00BF2AC8" w:rsidRPr="00632E65" w:rsidRDefault="00BF2AC8" w:rsidP="00B623B2">
            <w:pPr>
              <w:rPr>
                <w:rFonts w:eastAsia="Calibri"/>
              </w:rPr>
            </w:pPr>
            <w:r w:rsidRPr="00632E65">
              <w:rPr>
                <w:rFonts w:eastAsia="Calibri"/>
              </w:rPr>
              <w:t>3.Домашние животные и их детеныши.</w:t>
            </w:r>
          </w:p>
          <w:p w:rsidR="00BF2AC8" w:rsidRPr="00632E65" w:rsidRDefault="00BF2AC8" w:rsidP="00B623B2">
            <w:pPr>
              <w:rPr>
                <w:rFonts w:eastAsia="Calibri"/>
              </w:rPr>
            </w:pPr>
            <w:r w:rsidRPr="00632E65">
              <w:rPr>
                <w:rFonts w:eastAsia="Calibri"/>
              </w:rPr>
              <w:t>4.Птицы зимой.</w:t>
            </w:r>
          </w:p>
          <w:p w:rsidR="00BF2AC8" w:rsidRPr="00632E65" w:rsidRDefault="00BF2AC8" w:rsidP="00B623B2">
            <w:pPr>
              <w:rPr>
                <w:rFonts w:eastAsia="Calibri"/>
              </w:rPr>
            </w:pPr>
          </w:p>
        </w:tc>
        <w:tc>
          <w:tcPr>
            <w:tcW w:w="2127" w:type="dxa"/>
          </w:tcPr>
          <w:p w:rsidR="00BF2AC8" w:rsidRPr="00632E65" w:rsidRDefault="00BF2AC8" w:rsidP="00B623B2">
            <w:pPr>
              <w:rPr>
                <w:rFonts w:eastAsia="Calibri"/>
              </w:rPr>
            </w:pPr>
            <w:r w:rsidRPr="00632E65">
              <w:rPr>
                <w:rFonts w:eastAsia="Calibri"/>
              </w:rPr>
              <w:t>1.Звери зимой.</w:t>
            </w:r>
          </w:p>
          <w:p w:rsidR="00BF2AC8" w:rsidRPr="00632E65" w:rsidRDefault="00BF2AC8" w:rsidP="00B623B2">
            <w:pPr>
              <w:rPr>
                <w:rFonts w:eastAsia="Calibri"/>
              </w:rPr>
            </w:pPr>
            <w:r w:rsidRPr="00632E65">
              <w:rPr>
                <w:rFonts w:eastAsia="Calibri"/>
              </w:rPr>
              <w:t>2.Лед-вода (экспериментирование).</w:t>
            </w:r>
          </w:p>
          <w:p w:rsidR="00BF2AC8" w:rsidRPr="00632E65" w:rsidRDefault="00BF2AC8" w:rsidP="00B623B2">
            <w:pPr>
              <w:rPr>
                <w:rFonts w:eastAsia="Calibri"/>
              </w:rPr>
            </w:pPr>
            <w:r w:rsidRPr="00632E65">
              <w:rPr>
                <w:rFonts w:eastAsia="Calibri"/>
              </w:rPr>
              <w:t>3.Зимние развлечения.</w:t>
            </w:r>
          </w:p>
          <w:p w:rsidR="00BF2AC8" w:rsidRPr="00632E65" w:rsidRDefault="00BF2AC8" w:rsidP="00B623B2">
            <w:pPr>
              <w:rPr>
                <w:rFonts w:eastAsia="Calibri"/>
              </w:rPr>
            </w:pPr>
            <w:r w:rsidRPr="00632E65">
              <w:rPr>
                <w:rFonts w:eastAsia="Calibri"/>
              </w:rPr>
              <w:t xml:space="preserve">4.Птицы зимой. </w:t>
            </w:r>
          </w:p>
        </w:tc>
        <w:tc>
          <w:tcPr>
            <w:tcW w:w="2268" w:type="dxa"/>
          </w:tcPr>
          <w:p w:rsidR="00BF2AC8" w:rsidRPr="00632E65" w:rsidRDefault="00BF2AC8" w:rsidP="00B623B2">
            <w:pPr>
              <w:rPr>
                <w:rFonts w:eastAsia="Calibri"/>
              </w:rPr>
            </w:pPr>
            <w:r w:rsidRPr="00632E65">
              <w:rPr>
                <w:rFonts w:eastAsia="Calibri"/>
              </w:rPr>
              <w:t>1.Зимующие птицы.</w:t>
            </w:r>
          </w:p>
          <w:p w:rsidR="00BF2AC8" w:rsidRPr="00632E65" w:rsidRDefault="00BF2AC8" w:rsidP="00B623B2">
            <w:pPr>
              <w:rPr>
                <w:rFonts w:eastAsia="Calibri"/>
              </w:rPr>
            </w:pPr>
            <w:r w:rsidRPr="00632E65">
              <w:rPr>
                <w:rFonts w:eastAsia="Calibri"/>
              </w:rPr>
              <w:t xml:space="preserve">2.Звери в лесу </w:t>
            </w:r>
          </w:p>
          <w:p w:rsidR="00BF2AC8" w:rsidRPr="00632E65" w:rsidRDefault="00BF2AC8" w:rsidP="00B623B2">
            <w:pPr>
              <w:rPr>
                <w:rFonts w:eastAsia="Calibri"/>
              </w:rPr>
            </w:pPr>
            <w:r w:rsidRPr="00632E65">
              <w:rPr>
                <w:rFonts w:eastAsia="Calibri"/>
              </w:rPr>
              <w:t>3.Эксперимен-тирование-вода, лед, снег.</w:t>
            </w:r>
          </w:p>
          <w:p w:rsidR="00BF2AC8" w:rsidRPr="00632E65" w:rsidRDefault="00BF2AC8" w:rsidP="00B623B2">
            <w:pPr>
              <w:rPr>
                <w:rFonts w:eastAsia="Calibri"/>
              </w:rPr>
            </w:pPr>
            <w:r w:rsidRPr="00632E65">
              <w:rPr>
                <w:rFonts w:eastAsia="Calibri"/>
              </w:rPr>
              <w:t>4.Зимние виды спорта.</w:t>
            </w:r>
          </w:p>
          <w:p w:rsidR="00BF2AC8" w:rsidRPr="00632E65" w:rsidRDefault="00BF2AC8" w:rsidP="00B623B2">
            <w:pPr>
              <w:rPr>
                <w:rFonts w:eastAsia="Calibri"/>
              </w:rPr>
            </w:pPr>
            <w:r w:rsidRPr="00632E65">
              <w:rPr>
                <w:rFonts w:eastAsia="Calibri"/>
              </w:rPr>
              <w:t>5.Животные</w:t>
            </w:r>
          </w:p>
          <w:p w:rsidR="00BF2AC8" w:rsidRPr="00632E65" w:rsidRDefault="00BF2AC8" w:rsidP="00B623B2">
            <w:pPr>
              <w:rPr>
                <w:rFonts w:eastAsia="Calibri"/>
              </w:rPr>
            </w:pPr>
            <w:r w:rsidRPr="00632E65">
              <w:rPr>
                <w:rFonts w:eastAsia="Calibri"/>
              </w:rPr>
              <w:t>Арктики и</w:t>
            </w:r>
          </w:p>
          <w:p w:rsidR="00BF2AC8" w:rsidRPr="00632E65" w:rsidRDefault="00BF2AC8" w:rsidP="00B623B2">
            <w:pPr>
              <w:rPr>
                <w:rFonts w:eastAsia="Calibri"/>
              </w:rPr>
            </w:pPr>
            <w:r w:rsidRPr="00632E65">
              <w:rPr>
                <w:rFonts w:eastAsia="Calibri"/>
              </w:rPr>
              <w:t>Антарктики.</w:t>
            </w:r>
          </w:p>
        </w:tc>
        <w:tc>
          <w:tcPr>
            <w:tcW w:w="1902" w:type="dxa"/>
          </w:tcPr>
          <w:p w:rsidR="00BF2AC8" w:rsidRPr="00632E65" w:rsidRDefault="00BF2AC8" w:rsidP="00B623B2">
            <w:pPr>
              <w:rPr>
                <w:rFonts w:eastAsia="Calibri"/>
              </w:rPr>
            </w:pPr>
            <w:r w:rsidRPr="00632E65">
              <w:rPr>
                <w:rFonts w:eastAsia="Calibri"/>
              </w:rPr>
              <w:t>1.Выставка «Зимние забавы».</w:t>
            </w:r>
          </w:p>
          <w:p w:rsidR="00BF2AC8" w:rsidRPr="00632E65" w:rsidRDefault="00BF2AC8" w:rsidP="00B623B2">
            <w:pPr>
              <w:rPr>
                <w:rFonts w:eastAsia="Calibri"/>
              </w:rPr>
            </w:pPr>
            <w:r w:rsidRPr="00632E65">
              <w:rPr>
                <w:rFonts w:eastAsia="Calibri"/>
              </w:rPr>
              <w:t>2.Альбом «Зимние виды спорта».</w:t>
            </w:r>
          </w:p>
        </w:tc>
      </w:tr>
    </w:tbl>
    <w:p w:rsidR="00BF2AC8" w:rsidRPr="00632E65" w:rsidRDefault="00BF2AC8" w:rsidP="00BF2AC8">
      <w:pPr>
        <w:rPr>
          <w:rFonts w:eastAsia="Calibri"/>
        </w:rPr>
      </w:pPr>
    </w:p>
    <w:tbl>
      <w:tblPr>
        <w:tblStyle w:val="a4"/>
        <w:tblW w:w="9807" w:type="dxa"/>
        <w:tblLayout w:type="fixed"/>
        <w:tblLook w:val="04A0"/>
      </w:tblPr>
      <w:tblGrid>
        <w:gridCol w:w="1384"/>
        <w:gridCol w:w="1985"/>
        <w:gridCol w:w="2126"/>
        <w:gridCol w:w="2219"/>
        <w:gridCol w:w="2093"/>
      </w:tblGrid>
      <w:tr w:rsidR="00BF2AC8" w:rsidRPr="00632E65" w:rsidTr="00B623B2">
        <w:tc>
          <w:tcPr>
            <w:tcW w:w="1384" w:type="dxa"/>
          </w:tcPr>
          <w:p w:rsidR="00BF2AC8" w:rsidRPr="00632E65" w:rsidRDefault="00BF2AC8" w:rsidP="00B623B2">
            <w:pPr>
              <w:rPr>
                <w:rFonts w:eastAsia="Calibri"/>
              </w:rPr>
            </w:pPr>
            <w:r w:rsidRPr="00632E65">
              <w:rPr>
                <w:rFonts w:eastAsia="Calibri"/>
              </w:rPr>
              <w:t>Тема/сроки</w:t>
            </w:r>
          </w:p>
        </w:tc>
        <w:tc>
          <w:tcPr>
            <w:tcW w:w="1985" w:type="dxa"/>
          </w:tcPr>
          <w:p w:rsidR="00BF2AC8" w:rsidRPr="00632E65" w:rsidRDefault="00BF2AC8" w:rsidP="00B623B2">
            <w:pPr>
              <w:rPr>
                <w:rFonts w:eastAsia="Calibri"/>
              </w:rPr>
            </w:pPr>
            <w:r w:rsidRPr="00632E65">
              <w:rPr>
                <w:rFonts w:eastAsia="Calibri"/>
              </w:rPr>
              <w:t>Вторая группа раннего возраста</w:t>
            </w:r>
          </w:p>
        </w:tc>
        <w:tc>
          <w:tcPr>
            <w:tcW w:w="2126" w:type="dxa"/>
          </w:tcPr>
          <w:p w:rsidR="00BF2AC8" w:rsidRPr="00632E65" w:rsidRDefault="00BF2AC8" w:rsidP="00B623B2">
            <w:pPr>
              <w:rPr>
                <w:rFonts w:eastAsia="Calibri"/>
              </w:rPr>
            </w:pPr>
            <w:r w:rsidRPr="00632E65">
              <w:rPr>
                <w:rFonts w:eastAsia="Calibri"/>
              </w:rPr>
              <w:t xml:space="preserve"> младшая группа.</w:t>
            </w:r>
          </w:p>
        </w:tc>
        <w:tc>
          <w:tcPr>
            <w:tcW w:w="2219" w:type="dxa"/>
          </w:tcPr>
          <w:p w:rsidR="00BF2AC8" w:rsidRPr="00632E65" w:rsidRDefault="00BF2AC8" w:rsidP="00B623B2">
            <w:pPr>
              <w:rPr>
                <w:rFonts w:eastAsia="Calibri"/>
              </w:rPr>
            </w:pPr>
            <w:r w:rsidRPr="00632E65">
              <w:rPr>
                <w:rFonts w:eastAsia="Calibri"/>
              </w:rPr>
              <w:t>Средняя группа.</w:t>
            </w:r>
          </w:p>
        </w:tc>
        <w:tc>
          <w:tcPr>
            <w:tcW w:w="2093" w:type="dxa"/>
          </w:tcPr>
          <w:p w:rsidR="00BF2AC8" w:rsidRPr="00632E65" w:rsidRDefault="00BF2AC8" w:rsidP="00B623B2">
            <w:pPr>
              <w:rPr>
                <w:rFonts w:eastAsia="Calibri"/>
              </w:rPr>
            </w:pPr>
            <w:r w:rsidRPr="00632E65">
              <w:rPr>
                <w:rFonts w:eastAsia="Calibri"/>
              </w:rPr>
              <w:t>Варианты итоговых мероприятий.</w:t>
            </w:r>
          </w:p>
        </w:tc>
      </w:tr>
      <w:tr w:rsidR="00BF2AC8" w:rsidRPr="00632E65" w:rsidTr="00B623B2">
        <w:tc>
          <w:tcPr>
            <w:tcW w:w="1384" w:type="dxa"/>
          </w:tcPr>
          <w:p w:rsidR="00BF2AC8" w:rsidRPr="00632E65" w:rsidRDefault="00BF2AC8" w:rsidP="00B623B2">
            <w:pPr>
              <w:rPr>
                <w:rFonts w:eastAsia="Calibri"/>
              </w:rPr>
            </w:pPr>
            <w:r w:rsidRPr="00632E65">
              <w:rPr>
                <w:rFonts w:eastAsia="Calibri"/>
              </w:rPr>
              <w:t>День за- щитни-ков Оте-</w:t>
            </w:r>
          </w:p>
          <w:p w:rsidR="00BF2AC8" w:rsidRPr="00632E65" w:rsidRDefault="00BF2AC8" w:rsidP="00B623B2">
            <w:pPr>
              <w:rPr>
                <w:rFonts w:eastAsia="Calibri"/>
              </w:rPr>
            </w:pPr>
            <w:r w:rsidRPr="00632E65">
              <w:rPr>
                <w:rFonts w:eastAsia="Calibri"/>
              </w:rPr>
              <w:t xml:space="preserve">чества  </w:t>
            </w:r>
          </w:p>
          <w:p w:rsidR="00BF2AC8" w:rsidRPr="00632E65" w:rsidRDefault="00BF2AC8" w:rsidP="00B623B2">
            <w:pPr>
              <w:rPr>
                <w:rFonts w:eastAsia="Calibri"/>
              </w:rPr>
            </w:pPr>
            <w:r w:rsidRPr="00632E65">
              <w:rPr>
                <w:rFonts w:eastAsia="Calibri"/>
              </w:rPr>
              <w:t>1-3неде-ля февра-ля.</w:t>
            </w:r>
          </w:p>
        </w:tc>
        <w:tc>
          <w:tcPr>
            <w:tcW w:w="1985" w:type="dxa"/>
          </w:tcPr>
          <w:p w:rsidR="00BF2AC8" w:rsidRPr="00632E65" w:rsidRDefault="00BF2AC8" w:rsidP="00B623B2">
            <w:pPr>
              <w:rPr>
                <w:rFonts w:eastAsia="Calibri"/>
              </w:rPr>
            </w:pPr>
          </w:p>
        </w:tc>
        <w:tc>
          <w:tcPr>
            <w:tcW w:w="2126" w:type="dxa"/>
          </w:tcPr>
          <w:p w:rsidR="00BF2AC8" w:rsidRPr="00632E65" w:rsidRDefault="00BF2AC8" w:rsidP="00B623B2">
            <w:pPr>
              <w:rPr>
                <w:rFonts w:eastAsia="Calibri"/>
              </w:rPr>
            </w:pPr>
            <w:r w:rsidRPr="00632E65">
              <w:rPr>
                <w:rFonts w:eastAsia="Calibri"/>
              </w:rPr>
              <w:t>1.Экскурсия по улице имени</w:t>
            </w:r>
          </w:p>
          <w:p w:rsidR="00BF2AC8" w:rsidRPr="00632E65" w:rsidRDefault="00BF2AC8" w:rsidP="00B623B2">
            <w:pPr>
              <w:rPr>
                <w:rFonts w:eastAsia="Calibri"/>
              </w:rPr>
            </w:pPr>
            <w:r w:rsidRPr="00632E65">
              <w:rPr>
                <w:rFonts w:eastAsia="Calibri"/>
              </w:rPr>
              <w:t xml:space="preserve"> С.А. Амосова.</w:t>
            </w:r>
          </w:p>
          <w:p w:rsidR="00BF2AC8" w:rsidRPr="00632E65" w:rsidRDefault="00BF2AC8" w:rsidP="00B623B2">
            <w:pPr>
              <w:rPr>
                <w:rFonts w:eastAsia="Calibri"/>
              </w:rPr>
            </w:pPr>
            <w:r w:rsidRPr="00632E65">
              <w:rPr>
                <w:rFonts w:eastAsia="Calibri"/>
              </w:rPr>
              <w:t>2.Праздник пап.</w:t>
            </w:r>
          </w:p>
        </w:tc>
        <w:tc>
          <w:tcPr>
            <w:tcW w:w="2219" w:type="dxa"/>
          </w:tcPr>
          <w:p w:rsidR="00BF2AC8" w:rsidRPr="00632E65" w:rsidRDefault="00BF2AC8" w:rsidP="00B623B2">
            <w:pPr>
              <w:rPr>
                <w:rFonts w:eastAsia="Calibri"/>
              </w:rPr>
            </w:pPr>
            <w:r w:rsidRPr="00632E65">
              <w:rPr>
                <w:rFonts w:eastAsia="Calibri"/>
              </w:rPr>
              <w:t>1.Русские богатыри. Знакомство</w:t>
            </w:r>
          </w:p>
          <w:p w:rsidR="00BF2AC8" w:rsidRPr="00632E65" w:rsidRDefault="00BF2AC8" w:rsidP="00B623B2">
            <w:pPr>
              <w:rPr>
                <w:rFonts w:eastAsia="Calibri"/>
              </w:rPr>
            </w:pPr>
            <w:r w:rsidRPr="00632E65">
              <w:rPr>
                <w:rFonts w:eastAsia="Calibri"/>
              </w:rPr>
              <w:t>с былинами.</w:t>
            </w:r>
          </w:p>
          <w:p w:rsidR="00BF2AC8" w:rsidRPr="00632E65" w:rsidRDefault="00BF2AC8" w:rsidP="00B623B2">
            <w:pPr>
              <w:rPr>
                <w:rFonts w:eastAsia="Calibri"/>
              </w:rPr>
            </w:pPr>
            <w:r w:rsidRPr="00632E65">
              <w:rPr>
                <w:rFonts w:eastAsia="Calibri"/>
              </w:rPr>
              <w:t>2.Наша Армия родная.</w:t>
            </w:r>
          </w:p>
          <w:p w:rsidR="00BF2AC8" w:rsidRPr="00632E65" w:rsidRDefault="00BF2AC8" w:rsidP="00B623B2">
            <w:pPr>
              <w:rPr>
                <w:rFonts w:eastAsia="Calibri"/>
              </w:rPr>
            </w:pPr>
            <w:r w:rsidRPr="00632E65">
              <w:rPr>
                <w:rFonts w:eastAsia="Calibri"/>
              </w:rPr>
              <w:t>3.Военные  профессии.</w:t>
            </w:r>
          </w:p>
        </w:tc>
        <w:tc>
          <w:tcPr>
            <w:tcW w:w="2093" w:type="dxa"/>
          </w:tcPr>
          <w:p w:rsidR="00BF2AC8" w:rsidRPr="00632E65" w:rsidRDefault="00BF2AC8" w:rsidP="00B623B2">
            <w:pPr>
              <w:rPr>
                <w:rFonts w:eastAsia="Calibri"/>
              </w:rPr>
            </w:pPr>
            <w:r w:rsidRPr="00632E65">
              <w:rPr>
                <w:rFonts w:eastAsia="Calibri"/>
              </w:rPr>
              <w:t>1.Развлечение «Поздравляем папу».</w:t>
            </w:r>
          </w:p>
        </w:tc>
      </w:tr>
      <w:tr w:rsidR="00BF2AC8" w:rsidRPr="00632E65" w:rsidTr="00B623B2">
        <w:tc>
          <w:tcPr>
            <w:tcW w:w="1384" w:type="dxa"/>
          </w:tcPr>
          <w:p w:rsidR="00BF2AC8" w:rsidRPr="00632E65" w:rsidRDefault="00BF2AC8" w:rsidP="00B623B2">
            <w:pPr>
              <w:rPr>
                <w:rFonts w:eastAsia="Calibri"/>
              </w:rPr>
            </w:pPr>
            <w:r w:rsidRPr="00632E65">
              <w:rPr>
                <w:rFonts w:eastAsia="Calibri"/>
              </w:rPr>
              <w:t>8 Марта-</w:t>
            </w:r>
          </w:p>
          <w:p w:rsidR="00BF2AC8" w:rsidRPr="00632E65" w:rsidRDefault="00BF2AC8" w:rsidP="00B623B2">
            <w:pPr>
              <w:rPr>
                <w:rFonts w:eastAsia="Calibri"/>
              </w:rPr>
            </w:pPr>
            <w:r w:rsidRPr="00632E65">
              <w:rPr>
                <w:rFonts w:eastAsia="Calibri"/>
              </w:rPr>
              <w:t>женский день.      1неделя</w:t>
            </w:r>
          </w:p>
          <w:p w:rsidR="00BF2AC8" w:rsidRPr="00632E65" w:rsidRDefault="00BF2AC8" w:rsidP="00B623B2">
            <w:pPr>
              <w:rPr>
                <w:rFonts w:eastAsia="Calibri"/>
              </w:rPr>
            </w:pPr>
            <w:r w:rsidRPr="00632E65">
              <w:rPr>
                <w:rFonts w:eastAsia="Calibri"/>
              </w:rPr>
              <w:t>февраля –1неделя</w:t>
            </w:r>
          </w:p>
          <w:p w:rsidR="00BF2AC8" w:rsidRPr="00632E65" w:rsidRDefault="00BF2AC8" w:rsidP="00B623B2">
            <w:pPr>
              <w:rPr>
                <w:rFonts w:eastAsia="Calibri"/>
              </w:rPr>
            </w:pPr>
            <w:r w:rsidRPr="00632E65">
              <w:rPr>
                <w:rFonts w:eastAsia="Calibri"/>
              </w:rPr>
              <w:t>марта.</w:t>
            </w:r>
          </w:p>
        </w:tc>
        <w:tc>
          <w:tcPr>
            <w:tcW w:w="1985" w:type="dxa"/>
          </w:tcPr>
          <w:p w:rsidR="00BF2AC8" w:rsidRPr="00632E65" w:rsidRDefault="00BF2AC8" w:rsidP="00B623B2">
            <w:pPr>
              <w:rPr>
                <w:rFonts w:eastAsia="Calibri"/>
              </w:rPr>
            </w:pPr>
            <w:r w:rsidRPr="00632E65">
              <w:rPr>
                <w:rFonts w:eastAsia="Calibri"/>
              </w:rPr>
              <w:t>1.Кто нам помогает.</w:t>
            </w:r>
          </w:p>
          <w:p w:rsidR="00BF2AC8" w:rsidRPr="00632E65" w:rsidRDefault="00BF2AC8" w:rsidP="00B623B2">
            <w:pPr>
              <w:rPr>
                <w:rFonts w:eastAsia="Calibri"/>
              </w:rPr>
            </w:pPr>
            <w:r w:rsidRPr="00632E65">
              <w:rPr>
                <w:rFonts w:eastAsia="Calibri"/>
              </w:rPr>
              <w:t>2.Мамины помощники.</w:t>
            </w:r>
          </w:p>
        </w:tc>
        <w:tc>
          <w:tcPr>
            <w:tcW w:w="2126" w:type="dxa"/>
          </w:tcPr>
          <w:p w:rsidR="00BF2AC8" w:rsidRPr="00632E65" w:rsidRDefault="00BF2AC8" w:rsidP="00B623B2">
            <w:pPr>
              <w:rPr>
                <w:rFonts w:eastAsia="Calibri"/>
              </w:rPr>
            </w:pPr>
            <w:r w:rsidRPr="00632E65">
              <w:rPr>
                <w:rFonts w:eastAsia="Calibri"/>
              </w:rPr>
              <w:t>1.Домашние животные, их детеныши.</w:t>
            </w:r>
          </w:p>
          <w:p w:rsidR="00BF2AC8" w:rsidRPr="00632E65" w:rsidRDefault="00BF2AC8" w:rsidP="00B623B2">
            <w:pPr>
              <w:rPr>
                <w:rFonts w:eastAsia="Calibri"/>
              </w:rPr>
            </w:pPr>
            <w:r w:rsidRPr="00632E65">
              <w:rPr>
                <w:rFonts w:eastAsia="Calibri"/>
              </w:rPr>
              <w:t>2.Беседа о маме, бабушке.</w:t>
            </w:r>
          </w:p>
        </w:tc>
        <w:tc>
          <w:tcPr>
            <w:tcW w:w="2219" w:type="dxa"/>
          </w:tcPr>
          <w:p w:rsidR="00BF2AC8" w:rsidRPr="00632E65" w:rsidRDefault="00BF2AC8" w:rsidP="00B623B2">
            <w:pPr>
              <w:rPr>
                <w:rFonts w:eastAsia="Calibri"/>
              </w:rPr>
            </w:pPr>
            <w:r w:rsidRPr="00632E65">
              <w:rPr>
                <w:rFonts w:eastAsia="Calibri"/>
              </w:rPr>
              <w:t>1.Домашние животные, их детеныши.</w:t>
            </w:r>
          </w:p>
          <w:p w:rsidR="00BF2AC8" w:rsidRPr="00632E65" w:rsidRDefault="00BF2AC8" w:rsidP="00B623B2">
            <w:pPr>
              <w:rPr>
                <w:rFonts w:eastAsia="Calibri"/>
              </w:rPr>
            </w:pPr>
            <w:r w:rsidRPr="00632E65">
              <w:rPr>
                <w:rFonts w:eastAsia="Calibri"/>
              </w:rPr>
              <w:t>2.Мамы всякие нужны, мамы разные важны.</w:t>
            </w:r>
          </w:p>
          <w:p w:rsidR="00BF2AC8" w:rsidRPr="00632E65" w:rsidRDefault="00BF2AC8" w:rsidP="00B623B2">
            <w:pPr>
              <w:rPr>
                <w:rFonts w:eastAsia="Calibri"/>
              </w:rPr>
            </w:pPr>
            <w:r w:rsidRPr="00632E65">
              <w:rPr>
                <w:rFonts w:eastAsia="Calibri"/>
              </w:rPr>
              <w:t>3.Гендерные</w:t>
            </w:r>
          </w:p>
          <w:p w:rsidR="00BF2AC8" w:rsidRPr="00632E65" w:rsidRDefault="00BF2AC8" w:rsidP="00B623B2">
            <w:pPr>
              <w:rPr>
                <w:rFonts w:eastAsia="Calibri"/>
              </w:rPr>
            </w:pPr>
            <w:r w:rsidRPr="00632E65">
              <w:rPr>
                <w:rFonts w:eastAsia="Calibri"/>
              </w:rPr>
              <w:t>представления.</w:t>
            </w:r>
          </w:p>
        </w:tc>
        <w:tc>
          <w:tcPr>
            <w:tcW w:w="2093" w:type="dxa"/>
          </w:tcPr>
          <w:p w:rsidR="00BF2AC8" w:rsidRPr="00632E65" w:rsidRDefault="00BF2AC8" w:rsidP="00B623B2">
            <w:pPr>
              <w:rPr>
                <w:rFonts w:eastAsia="Calibri"/>
              </w:rPr>
            </w:pPr>
            <w:r w:rsidRPr="00632E65">
              <w:rPr>
                <w:rFonts w:eastAsia="Calibri"/>
              </w:rPr>
              <w:t>1.Мамин праздник.</w:t>
            </w:r>
          </w:p>
          <w:p w:rsidR="00BF2AC8" w:rsidRPr="00632E65" w:rsidRDefault="00BF2AC8" w:rsidP="00B623B2">
            <w:pPr>
              <w:rPr>
                <w:rFonts w:eastAsia="Calibri"/>
              </w:rPr>
            </w:pPr>
            <w:r w:rsidRPr="00632E65">
              <w:rPr>
                <w:rFonts w:eastAsia="Calibri"/>
              </w:rPr>
              <w:t>2.Выставка поздравитель-ных открыток для мам.</w:t>
            </w:r>
          </w:p>
        </w:tc>
      </w:tr>
      <w:tr w:rsidR="00BF2AC8" w:rsidRPr="00632E65" w:rsidTr="00B623B2">
        <w:tc>
          <w:tcPr>
            <w:tcW w:w="1384" w:type="dxa"/>
          </w:tcPr>
          <w:p w:rsidR="00BF2AC8" w:rsidRPr="00632E65" w:rsidRDefault="00BF2AC8" w:rsidP="00B623B2">
            <w:pPr>
              <w:rPr>
                <w:rFonts w:eastAsia="Calibri"/>
              </w:rPr>
            </w:pPr>
            <w:r w:rsidRPr="00632E65">
              <w:rPr>
                <w:rFonts w:eastAsia="Calibri"/>
              </w:rPr>
              <w:t>Народная культура и тради-</w:t>
            </w:r>
          </w:p>
          <w:p w:rsidR="00BF2AC8" w:rsidRPr="00632E65" w:rsidRDefault="00BF2AC8" w:rsidP="00B623B2">
            <w:pPr>
              <w:rPr>
                <w:rFonts w:eastAsia="Calibri"/>
              </w:rPr>
            </w:pPr>
            <w:r w:rsidRPr="00632E65">
              <w:rPr>
                <w:rFonts w:eastAsia="Calibri"/>
              </w:rPr>
              <w:t>ции  2-4</w:t>
            </w:r>
          </w:p>
          <w:p w:rsidR="00BF2AC8" w:rsidRPr="00632E65" w:rsidRDefault="00BF2AC8" w:rsidP="00B623B2">
            <w:pPr>
              <w:rPr>
                <w:rFonts w:eastAsia="Calibri"/>
              </w:rPr>
            </w:pPr>
            <w:r w:rsidRPr="00632E65">
              <w:rPr>
                <w:rFonts w:eastAsia="Calibri"/>
              </w:rPr>
              <w:t>неделя    марта.</w:t>
            </w:r>
          </w:p>
        </w:tc>
        <w:tc>
          <w:tcPr>
            <w:tcW w:w="1985" w:type="dxa"/>
          </w:tcPr>
          <w:p w:rsidR="00BF2AC8" w:rsidRPr="00632E65" w:rsidRDefault="00BF2AC8" w:rsidP="00B623B2">
            <w:pPr>
              <w:rPr>
                <w:rFonts w:eastAsia="Calibri"/>
              </w:rPr>
            </w:pPr>
            <w:r w:rsidRPr="00632E65">
              <w:rPr>
                <w:rFonts w:eastAsia="Calibri"/>
              </w:rPr>
              <w:t>1.Народ-</w:t>
            </w:r>
          </w:p>
          <w:p w:rsidR="00BF2AC8" w:rsidRPr="00632E65" w:rsidRDefault="00BF2AC8" w:rsidP="00B623B2">
            <w:pPr>
              <w:rPr>
                <w:rFonts w:eastAsia="Calibri"/>
              </w:rPr>
            </w:pPr>
            <w:r w:rsidRPr="00632E65">
              <w:rPr>
                <w:rFonts w:eastAsia="Calibri"/>
              </w:rPr>
              <w:t xml:space="preserve"> игрушка.</w:t>
            </w:r>
          </w:p>
          <w:p w:rsidR="00BF2AC8" w:rsidRPr="00632E65" w:rsidRDefault="00BF2AC8" w:rsidP="00B623B2">
            <w:pPr>
              <w:rPr>
                <w:rFonts w:eastAsia="Calibri"/>
              </w:rPr>
            </w:pPr>
            <w:r w:rsidRPr="00632E65">
              <w:rPr>
                <w:rFonts w:eastAsia="Calibri"/>
              </w:rPr>
              <w:t>2.Игра с матрешкой         3.Устное народное творчество</w:t>
            </w:r>
          </w:p>
          <w:p w:rsidR="00BF2AC8" w:rsidRPr="00632E65" w:rsidRDefault="00BF2AC8" w:rsidP="00B623B2">
            <w:pPr>
              <w:rPr>
                <w:rFonts w:eastAsia="Calibri"/>
              </w:rPr>
            </w:pPr>
            <w:r w:rsidRPr="00632E65">
              <w:rPr>
                <w:rFonts w:eastAsia="Calibri"/>
              </w:rPr>
              <w:t>4.Любимые игрушки.</w:t>
            </w:r>
          </w:p>
        </w:tc>
        <w:tc>
          <w:tcPr>
            <w:tcW w:w="2126" w:type="dxa"/>
          </w:tcPr>
          <w:p w:rsidR="00BF2AC8" w:rsidRPr="00632E65" w:rsidRDefault="00BF2AC8" w:rsidP="00B623B2">
            <w:pPr>
              <w:rPr>
                <w:rFonts w:eastAsia="Calibri"/>
              </w:rPr>
            </w:pPr>
            <w:r w:rsidRPr="00632E65">
              <w:rPr>
                <w:rFonts w:eastAsia="Calibri"/>
              </w:rPr>
              <w:t>1.Глина</w:t>
            </w:r>
          </w:p>
          <w:p w:rsidR="00BF2AC8" w:rsidRPr="00632E65" w:rsidRDefault="00BF2AC8" w:rsidP="00B623B2">
            <w:pPr>
              <w:rPr>
                <w:rFonts w:eastAsia="Calibri"/>
              </w:rPr>
            </w:pPr>
            <w:r w:rsidRPr="00632E65">
              <w:rPr>
                <w:rFonts w:eastAsia="Calibri"/>
              </w:rPr>
              <w:t>(посуда).</w:t>
            </w:r>
          </w:p>
          <w:p w:rsidR="00BF2AC8" w:rsidRPr="00632E65" w:rsidRDefault="00BF2AC8" w:rsidP="00B623B2">
            <w:pPr>
              <w:rPr>
                <w:rFonts w:eastAsia="Calibri"/>
              </w:rPr>
            </w:pPr>
            <w:r w:rsidRPr="00632E65">
              <w:rPr>
                <w:rFonts w:eastAsia="Calibri"/>
              </w:rPr>
              <w:t>2.Дымковская игрушка. 3.Устное народное творчество.</w:t>
            </w:r>
          </w:p>
          <w:p w:rsidR="00BF2AC8" w:rsidRPr="00632E65" w:rsidRDefault="00BF2AC8" w:rsidP="00B623B2">
            <w:pPr>
              <w:rPr>
                <w:rFonts w:eastAsia="Calibri"/>
              </w:rPr>
            </w:pPr>
            <w:r w:rsidRPr="00632E65">
              <w:rPr>
                <w:rFonts w:eastAsia="Calibri"/>
              </w:rPr>
              <w:t>4.Матрешка-</w:t>
            </w:r>
          </w:p>
          <w:p w:rsidR="00BF2AC8" w:rsidRPr="00632E65" w:rsidRDefault="00BF2AC8" w:rsidP="00B623B2">
            <w:pPr>
              <w:rPr>
                <w:rFonts w:eastAsia="Calibri"/>
              </w:rPr>
            </w:pPr>
            <w:r w:rsidRPr="00632E65">
              <w:rPr>
                <w:rFonts w:eastAsia="Calibri"/>
              </w:rPr>
              <w:t>народная</w:t>
            </w:r>
          </w:p>
          <w:p w:rsidR="00BF2AC8" w:rsidRPr="00632E65" w:rsidRDefault="00BF2AC8" w:rsidP="00B623B2">
            <w:pPr>
              <w:rPr>
                <w:rFonts w:eastAsia="Calibri"/>
              </w:rPr>
            </w:pPr>
            <w:r w:rsidRPr="00632E65">
              <w:rPr>
                <w:rFonts w:eastAsia="Calibri"/>
              </w:rPr>
              <w:t>игрушка.</w:t>
            </w:r>
          </w:p>
        </w:tc>
        <w:tc>
          <w:tcPr>
            <w:tcW w:w="2219" w:type="dxa"/>
          </w:tcPr>
          <w:p w:rsidR="00BF2AC8" w:rsidRPr="00632E65" w:rsidRDefault="00BF2AC8" w:rsidP="00B623B2">
            <w:pPr>
              <w:rPr>
                <w:rFonts w:eastAsia="Calibri"/>
              </w:rPr>
            </w:pPr>
            <w:r w:rsidRPr="00632E65">
              <w:rPr>
                <w:rFonts w:eastAsia="Calibri"/>
              </w:rPr>
              <w:t>1.Народные</w:t>
            </w:r>
          </w:p>
          <w:p w:rsidR="00BF2AC8" w:rsidRPr="00632E65" w:rsidRDefault="00BF2AC8" w:rsidP="00B623B2">
            <w:pPr>
              <w:rPr>
                <w:rFonts w:eastAsia="Calibri"/>
              </w:rPr>
            </w:pPr>
            <w:r w:rsidRPr="00632E65">
              <w:rPr>
                <w:rFonts w:eastAsia="Calibri"/>
              </w:rPr>
              <w:t>промыслы.</w:t>
            </w:r>
          </w:p>
          <w:p w:rsidR="00BF2AC8" w:rsidRPr="00632E65" w:rsidRDefault="00BF2AC8" w:rsidP="00B623B2">
            <w:pPr>
              <w:rPr>
                <w:rFonts w:eastAsia="Calibri"/>
              </w:rPr>
            </w:pPr>
            <w:r w:rsidRPr="00632E65">
              <w:rPr>
                <w:rFonts w:eastAsia="Calibri"/>
              </w:rPr>
              <w:t>2.Путешествие в город  мастеров.</w:t>
            </w:r>
          </w:p>
          <w:p w:rsidR="00BF2AC8" w:rsidRPr="00632E65" w:rsidRDefault="00BF2AC8" w:rsidP="00B623B2">
            <w:pPr>
              <w:rPr>
                <w:rFonts w:eastAsia="Calibri"/>
              </w:rPr>
            </w:pPr>
            <w:r w:rsidRPr="00632E65">
              <w:rPr>
                <w:rFonts w:eastAsia="Calibri"/>
              </w:rPr>
              <w:t>3.Матрешки           (знакомство с деревом).</w:t>
            </w:r>
          </w:p>
          <w:p w:rsidR="00BF2AC8" w:rsidRPr="00632E65" w:rsidRDefault="00BF2AC8" w:rsidP="00B623B2">
            <w:pPr>
              <w:rPr>
                <w:rFonts w:eastAsia="Calibri"/>
              </w:rPr>
            </w:pPr>
            <w:r w:rsidRPr="00632E65">
              <w:rPr>
                <w:rFonts w:eastAsia="Calibri"/>
              </w:rPr>
              <w:t>4.Устное народное</w:t>
            </w:r>
          </w:p>
          <w:p w:rsidR="00BF2AC8" w:rsidRPr="00632E65" w:rsidRDefault="00BF2AC8" w:rsidP="00B623B2">
            <w:pPr>
              <w:rPr>
                <w:rFonts w:eastAsia="Calibri"/>
              </w:rPr>
            </w:pPr>
            <w:r w:rsidRPr="00632E65">
              <w:rPr>
                <w:rFonts w:eastAsia="Calibri"/>
              </w:rPr>
              <w:t xml:space="preserve"> творчество.</w:t>
            </w:r>
          </w:p>
        </w:tc>
        <w:tc>
          <w:tcPr>
            <w:tcW w:w="2093" w:type="dxa"/>
          </w:tcPr>
          <w:p w:rsidR="00BF2AC8" w:rsidRPr="00632E65" w:rsidRDefault="00BF2AC8" w:rsidP="00B623B2">
            <w:pPr>
              <w:rPr>
                <w:rFonts w:eastAsia="Calibri"/>
              </w:rPr>
            </w:pPr>
            <w:r w:rsidRPr="00632E65">
              <w:rPr>
                <w:rFonts w:eastAsia="Calibri"/>
              </w:rPr>
              <w:t>1.Игра- забава «Из-за леса,</w:t>
            </w:r>
          </w:p>
          <w:p w:rsidR="00BF2AC8" w:rsidRPr="00632E65" w:rsidRDefault="00BF2AC8" w:rsidP="00B623B2">
            <w:pPr>
              <w:rPr>
                <w:rFonts w:eastAsia="Calibri"/>
              </w:rPr>
            </w:pPr>
            <w:r w:rsidRPr="00632E65">
              <w:rPr>
                <w:rFonts w:eastAsia="Calibri"/>
              </w:rPr>
              <w:t xml:space="preserve"> из-за гор».</w:t>
            </w:r>
          </w:p>
          <w:p w:rsidR="00BF2AC8" w:rsidRPr="00632E65" w:rsidRDefault="00BF2AC8" w:rsidP="00B623B2">
            <w:pPr>
              <w:rPr>
                <w:rFonts w:eastAsia="Calibri"/>
              </w:rPr>
            </w:pPr>
            <w:r w:rsidRPr="00632E65">
              <w:rPr>
                <w:rFonts w:eastAsia="Calibri"/>
              </w:rPr>
              <w:t>2.Развлечение «Русские народные потешки».</w:t>
            </w:r>
          </w:p>
        </w:tc>
      </w:tr>
      <w:tr w:rsidR="00BF2AC8" w:rsidRPr="00632E65" w:rsidTr="00B623B2">
        <w:tc>
          <w:tcPr>
            <w:tcW w:w="1384" w:type="dxa"/>
          </w:tcPr>
          <w:p w:rsidR="00BF2AC8" w:rsidRPr="00632E65" w:rsidRDefault="00BF2AC8" w:rsidP="00B623B2">
            <w:pPr>
              <w:rPr>
                <w:rFonts w:eastAsia="Calibri"/>
              </w:rPr>
            </w:pPr>
            <w:r w:rsidRPr="00632E65">
              <w:rPr>
                <w:rFonts w:eastAsia="Calibri"/>
              </w:rPr>
              <w:t>Весна</w:t>
            </w:r>
          </w:p>
          <w:p w:rsidR="00BF2AC8" w:rsidRPr="00632E65" w:rsidRDefault="00BF2AC8" w:rsidP="00B623B2">
            <w:pPr>
              <w:rPr>
                <w:rFonts w:eastAsia="Calibri"/>
              </w:rPr>
            </w:pPr>
            <w:r w:rsidRPr="00632E65">
              <w:rPr>
                <w:rFonts w:eastAsia="Calibri"/>
              </w:rPr>
              <w:t>1- 4 неделя        апреля .</w:t>
            </w: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День</w:t>
            </w:r>
          </w:p>
          <w:p w:rsidR="00BF2AC8" w:rsidRPr="00632E65" w:rsidRDefault="00BF2AC8" w:rsidP="00B623B2">
            <w:pPr>
              <w:rPr>
                <w:rFonts w:eastAsia="Calibri"/>
              </w:rPr>
            </w:pPr>
            <w:r w:rsidRPr="00632E65">
              <w:rPr>
                <w:rFonts w:eastAsia="Calibri"/>
              </w:rPr>
              <w:t>Победы.</w:t>
            </w:r>
          </w:p>
          <w:p w:rsidR="00BF2AC8" w:rsidRPr="00632E65" w:rsidRDefault="00BF2AC8" w:rsidP="00B623B2">
            <w:pPr>
              <w:rPr>
                <w:rFonts w:eastAsia="Calibri"/>
              </w:rPr>
            </w:pPr>
            <w:r w:rsidRPr="00632E65">
              <w:rPr>
                <w:rFonts w:eastAsia="Calibri"/>
              </w:rPr>
              <w:t>4 неделя</w:t>
            </w:r>
          </w:p>
          <w:p w:rsidR="00BF2AC8" w:rsidRPr="00632E65" w:rsidRDefault="00BF2AC8" w:rsidP="00B623B2">
            <w:pPr>
              <w:rPr>
                <w:rFonts w:eastAsia="Calibri"/>
              </w:rPr>
            </w:pPr>
            <w:r w:rsidRPr="00632E65">
              <w:rPr>
                <w:rFonts w:eastAsia="Calibri"/>
              </w:rPr>
              <w:t>Апреля-</w:t>
            </w:r>
          </w:p>
          <w:p w:rsidR="00BF2AC8" w:rsidRPr="00632E65" w:rsidRDefault="00BF2AC8" w:rsidP="00B623B2">
            <w:pPr>
              <w:rPr>
                <w:rFonts w:eastAsia="Calibri"/>
              </w:rPr>
            </w:pPr>
            <w:r w:rsidRPr="00632E65">
              <w:rPr>
                <w:rFonts w:eastAsia="Calibri"/>
              </w:rPr>
              <w:t>1неделя</w:t>
            </w:r>
          </w:p>
          <w:p w:rsidR="00BF2AC8" w:rsidRPr="00632E65" w:rsidRDefault="00BF2AC8" w:rsidP="00B623B2">
            <w:pPr>
              <w:rPr>
                <w:rFonts w:eastAsia="Calibri"/>
              </w:rPr>
            </w:pPr>
            <w:r w:rsidRPr="00632E65">
              <w:rPr>
                <w:rFonts w:eastAsia="Calibri"/>
              </w:rPr>
              <w:t>Мая.</w:t>
            </w:r>
          </w:p>
        </w:tc>
        <w:tc>
          <w:tcPr>
            <w:tcW w:w="1985" w:type="dxa"/>
          </w:tcPr>
          <w:p w:rsidR="00BF2AC8" w:rsidRPr="00632E65" w:rsidRDefault="00BF2AC8" w:rsidP="00B623B2">
            <w:pPr>
              <w:rPr>
                <w:rFonts w:eastAsia="Calibri"/>
              </w:rPr>
            </w:pPr>
            <w:r w:rsidRPr="00632E65">
              <w:rPr>
                <w:rFonts w:eastAsia="Calibri"/>
              </w:rPr>
              <w:t>1.Весна- красна.</w:t>
            </w:r>
          </w:p>
          <w:p w:rsidR="00BF2AC8" w:rsidRPr="00632E65" w:rsidRDefault="00BF2AC8" w:rsidP="00B623B2">
            <w:pPr>
              <w:rPr>
                <w:rFonts w:eastAsia="Calibri"/>
              </w:rPr>
            </w:pPr>
            <w:r w:rsidRPr="00632E65">
              <w:rPr>
                <w:rFonts w:eastAsia="Calibri"/>
              </w:rPr>
              <w:t xml:space="preserve">2.Одежда.                    </w:t>
            </w:r>
          </w:p>
          <w:p w:rsidR="00BF2AC8" w:rsidRPr="00632E65" w:rsidRDefault="00BF2AC8" w:rsidP="00B623B2">
            <w:pPr>
              <w:rPr>
                <w:rFonts w:eastAsia="Calibri"/>
              </w:rPr>
            </w:pPr>
            <w:r w:rsidRPr="00632E65">
              <w:rPr>
                <w:rFonts w:eastAsia="Calibri"/>
              </w:rPr>
              <w:t>3.Петушок с семьей.</w:t>
            </w:r>
          </w:p>
          <w:p w:rsidR="00BF2AC8" w:rsidRPr="00632E65" w:rsidRDefault="00BF2AC8" w:rsidP="00B623B2">
            <w:pPr>
              <w:rPr>
                <w:rFonts w:eastAsia="Calibri"/>
              </w:rPr>
            </w:pPr>
            <w:r w:rsidRPr="00632E65">
              <w:rPr>
                <w:rFonts w:eastAsia="Calibri"/>
              </w:rPr>
              <w:t>4.Птицы.</w:t>
            </w:r>
          </w:p>
        </w:tc>
        <w:tc>
          <w:tcPr>
            <w:tcW w:w="2126" w:type="dxa"/>
          </w:tcPr>
          <w:p w:rsidR="00BF2AC8" w:rsidRPr="00632E65" w:rsidRDefault="00BF2AC8" w:rsidP="00B623B2">
            <w:pPr>
              <w:rPr>
                <w:rFonts w:eastAsia="Calibri"/>
              </w:rPr>
            </w:pPr>
            <w:r w:rsidRPr="00632E65">
              <w:rPr>
                <w:rFonts w:eastAsia="Calibri"/>
              </w:rPr>
              <w:t>1.Весна пришла.</w:t>
            </w:r>
          </w:p>
          <w:p w:rsidR="00BF2AC8" w:rsidRPr="00632E65" w:rsidRDefault="00BF2AC8" w:rsidP="00B623B2">
            <w:pPr>
              <w:rPr>
                <w:rFonts w:eastAsia="Calibri"/>
              </w:rPr>
            </w:pPr>
            <w:r w:rsidRPr="00632E65">
              <w:rPr>
                <w:rFonts w:eastAsia="Calibri"/>
              </w:rPr>
              <w:t>2.Перелетные птицы.</w:t>
            </w:r>
          </w:p>
          <w:p w:rsidR="00BF2AC8" w:rsidRPr="00632E65" w:rsidRDefault="00BF2AC8" w:rsidP="00B623B2">
            <w:pPr>
              <w:rPr>
                <w:rFonts w:eastAsia="Calibri"/>
              </w:rPr>
            </w:pPr>
            <w:r w:rsidRPr="00632E65">
              <w:rPr>
                <w:rFonts w:eastAsia="Calibri"/>
              </w:rPr>
              <w:t>3.Эксперемент с водой.</w:t>
            </w:r>
          </w:p>
          <w:p w:rsidR="00BF2AC8" w:rsidRPr="00632E65" w:rsidRDefault="00BF2AC8" w:rsidP="00B623B2">
            <w:pPr>
              <w:rPr>
                <w:rFonts w:eastAsia="Calibri"/>
              </w:rPr>
            </w:pPr>
            <w:r w:rsidRPr="00632E65">
              <w:rPr>
                <w:rFonts w:eastAsia="Calibri"/>
              </w:rPr>
              <w:t>4.Звери весной.</w:t>
            </w: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1. Мой поселок.</w:t>
            </w:r>
          </w:p>
          <w:p w:rsidR="00BF2AC8" w:rsidRPr="00632E65" w:rsidRDefault="00BF2AC8" w:rsidP="00B623B2">
            <w:pPr>
              <w:rPr>
                <w:rFonts w:eastAsia="Calibri"/>
              </w:rPr>
            </w:pPr>
            <w:r w:rsidRPr="00632E65">
              <w:rPr>
                <w:rFonts w:eastAsia="Calibri"/>
              </w:rPr>
              <w:t>2. Мой город.</w:t>
            </w:r>
          </w:p>
        </w:tc>
        <w:tc>
          <w:tcPr>
            <w:tcW w:w="2219" w:type="dxa"/>
          </w:tcPr>
          <w:p w:rsidR="00BF2AC8" w:rsidRPr="00632E65" w:rsidRDefault="00BF2AC8" w:rsidP="00B623B2">
            <w:pPr>
              <w:rPr>
                <w:rFonts w:eastAsia="Calibri"/>
              </w:rPr>
            </w:pPr>
            <w:r w:rsidRPr="00632E65">
              <w:rPr>
                <w:rFonts w:eastAsia="Calibri"/>
              </w:rPr>
              <w:t>1.Весна, весна, поди сюда.</w:t>
            </w:r>
          </w:p>
          <w:p w:rsidR="00BF2AC8" w:rsidRPr="00632E65" w:rsidRDefault="00BF2AC8" w:rsidP="00B623B2">
            <w:pPr>
              <w:rPr>
                <w:rFonts w:eastAsia="Calibri"/>
              </w:rPr>
            </w:pPr>
            <w:r w:rsidRPr="00632E65">
              <w:rPr>
                <w:rFonts w:eastAsia="Calibri"/>
              </w:rPr>
              <w:t>2.Птичий переполох.</w:t>
            </w:r>
          </w:p>
          <w:p w:rsidR="00BF2AC8" w:rsidRPr="00632E65" w:rsidRDefault="00BF2AC8" w:rsidP="00B623B2">
            <w:pPr>
              <w:rPr>
                <w:rFonts w:eastAsia="Calibri"/>
              </w:rPr>
            </w:pPr>
            <w:r w:rsidRPr="00632E65">
              <w:rPr>
                <w:rFonts w:eastAsia="Calibri"/>
              </w:rPr>
              <w:t>3.Приключения Капитошки, экспериментирование с водой.</w:t>
            </w:r>
          </w:p>
          <w:p w:rsidR="00BF2AC8" w:rsidRPr="00632E65" w:rsidRDefault="00BF2AC8" w:rsidP="00B623B2">
            <w:pPr>
              <w:rPr>
                <w:rFonts w:eastAsia="Calibri"/>
              </w:rPr>
            </w:pPr>
            <w:r w:rsidRPr="00632E65">
              <w:rPr>
                <w:rFonts w:eastAsia="Calibri"/>
              </w:rPr>
              <w:t>4.Работа в саду</w:t>
            </w:r>
          </w:p>
          <w:p w:rsidR="00BF2AC8" w:rsidRPr="00632E65" w:rsidRDefault="00BF2AC8" w:rsidP="00B623B2">
            <w:pPr>
              <w:rPr>
                <w:rFonts w:eastAsia="Calibri"/>
              </w:rPr>
            </w:pPr>
            <w:r w:rsidRPr="00632E65">
              <w:rPr>
                <w:rFonts w:eastAsia="Calibri"/>
              </w:rPr>
              <w:t>и в огороде.</w:t>
            </w: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1. Военные</w:t>
            </w:r>
          </w:p>
          <w:p w:rsidR="00BF2AC8" w:rsidRPr="00632E65" w:rsidRDefault="00BF2AC8" w:rsidP="00B623B2">
            <w:pPr>
              <w:rPr>
                <w:rFonts w:eastAsia="Calibri"/>
              </w:rPr>
            </w:pPr>
            <w:r w:rsidRPr="00632E65">
              <w:rPr>
                <w:rFonts w:eastAsia="Calibri"/>
              </w:rPr>
              <w:t>Профессии,</w:t>
            </w:r>
          </w:p>
          <w:p w:rsidR="00BF2AC8" w:rsidRPr="00632E65" w:rsidRDefault="00BF2AC8" w:rsidP="00B623B2">
            <w:pPr>
              <w:rPr>
                <w:rFonts w:eastAsia="Calibri"/>
              </w:rPr>
            </w:pPr>
            <w:r w:rsidRPr="00632E65">
              <w:rPr>
                <w:rFonts w:eastAsia="Calibri"/>
              </w:rPr>
              <w:t>военная техника</w:t>
            </w:r>
          </w:p>
          <w:p w:rsidR="00BF2AC8" w:rsidRPr="00632E65" w:rsidRDefault="00BF2AC8" w:rsidP="00B623B2">
            <w:pPr>
              <w:rPr>
                <w:rFonts w:eastAsia="Calibri"/>
              </w:rPr>
            </w:pPr>
            <w:r w:rsidRPr="00632E65">
              <w:rPr>
                <w:rFonts w:eastAsia="Calibri"/>
              </w:rPr>
              <w:t>2.Гендерное</w:t>
            </w:r>
          </w:p>
          <w:p w:rsidR="00BF2AC8" w:rsidRPr="00632E65" w:rsidRDefault="00BF2AC8" w:rsidP="00B623B2">
            <w:pPr>
              <w:rPr>
                <w:rFonts w:eastAsia="Calibri"/>
              </w:rPr>
            </w:pPr>
            <w:r w:rsidRPr="00632E65">
              <w:rPr>
                <w:rFonts w:eastAsia="Calibri"/>
              </w:rPr>
              <w:t>воспитание.</w:t>
            </w:r>
          </w:p>
        </w:tc>
        <w:tc>
          <w:tcPr>
            <w:tcW w:w="2093" w:type="dxa"/>
          </w:tcPr>
          <w:p w:rsidR="00BF2AC8" w:rsidRPr="00632E65" w:rsidRDefault="00BF2AC8" w:rsidP="00B623B2">
            <w:pPr>
              <w:rPr>
                <w:rFonts w:eastAsia="Calibri"/>
              </w:rPr>
            </w:pPr>
            <w:r w:rsidRPr="00632E65">
              <w:rPr>
                <w:rFonts w:eastAsia="Calibri"/>
              </w:rPr>
              <w:t>1.Развлечение « Солнышко-ведрышко».</w:t>
            </w:r>
          </w:p>
          <w:p w:rsidR="00BF2AC8" w:rsidRPr="00632E65" w:rsidRDefault="00BF2AC8" w:rsidP="00B623B2">
            <w:pPr>
              <w:rPr>
                <w:rFonts w:eastAsia="Calibri"/>
              </w:rPr>
            </w:pPr>
            <w:r w:rsidRPr="00632E65">
              <w:rPr>
                <w:rFonts w:eastAsia="Calibri"/>
              </w:rPr>
              <w:t>2.Развлечение «Весна-красна»</w:t>
            </w:r>
          </w:p>
          <w:p w:rsidR="00BF2AC8" w:rsidRPr="00632E65" w:rsidRDefault="00BF2AC8" w:rsidP="00B623B2">
            <w:pPr>
              <w:rPr>
                <w:rFonts w:eastAsia="Calibri"/>
              </w:rPr>
            </w:pPr>
            <w:r w:rsidRPr="00632E65">
              <w:rPr>
                <w:rFonts w:eastAsia="Calibri"/>
              </w:rPr>
              <w:t>3.Выставка</w:t>
            </w:r>
          </w:p>
          <w:p w:rsidR="00BF2AC8" w:rsidRPr="00632E65" w:rsidRDefault="00BF2AC8" w:rsidP="00B623B2">
            <w:pPr>
              <w:rPr>
                <w:rFonts w:eastAsia="Calibri"/>
              </w:rPr>
            </w:pPr>
            <w:r w:rsidRPr="00632E65">
              <w:rPr>
                <w:rFonts w:eastAsia="Calibri"/>
              </w:rPr>
              <w:t xml:space="preserve">«Галерея </w:t>
            </w:r>
          </w:p>
          <w:p w:rsidR="00BF2AC8" w:rsidRPr="00632E65" w:rsidRDefault="00BF2AC8" w:rsidP="00B623B2">
            <w:pPr>
              <w:rPr>
                <w:rFonts w:eastAsia="Calibri"/>
              </w:rPr>
            </w:pPr>
            <w:r w:rsidRPr="00632E65">
              <w:rPr>
                <w:rFonts w:eastAsia="Calibri"/>
              </w:rPr>
              <w:t>детского</w:t>
            </w:r>
          </w:p>
          <w:p w:rsidR="00BF2AC8" w:rsidRPr="00632E65" w:rsidRDefault="00BF2AC8" w:rsidP="00B623B2">
            <w:pPr>
              <w:rPr>
                <w:rFonts w:eastAsia="Calibri"/>
              </w:rPr>
            </w:pPr>
            <w:r w:rsidRPr="00632E65">
              <w:rPr>
                <w:rFonts w:eastAsia="Calibri"/>
              </w:rPr>
              <w:t>творчества».</w:t>
            </w: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Праздник</w:t>
            </w:r>
          </w:p>
          <w:p w:rsidR="00BF2AC8" w:rsidRPr="00632E65" w:rsidRDefault="00BF2AC8" w:rsidP="00B623B2">
            <w:pPr>
              <w:rPr>
                <w:rFonts w:eastAsia="Calibri"/>
              </w:rPr>
            </w:pPr>
            <w:r w:rsidRPr="00632E65">
              <w:rPr>
                <w:rFonts w:eastAsia="Calibri"/>
              </w:rPr>
              <w:t>«День Победы».</w:t>
            </w:r>
          </w:p>
        </w:tc>
      </w:tr>
    </w:tbl>
    <w:p w:rsidR="00BF2AC8" w:rsidRPr="00632E65" w:rsidRDefault="00BF2AC8" w:rsidP="00BF2AC8">
      <w:pPr>
        <w:rPr>
          <w:rFonts w:eastAsia="Calibri"/>
        </w:rPr>
      </w:pPr>
    </w:p>
    <w:tbl>
      <w:tblPr>
        <w:tblStyle w:val="a4"/>
        <w:tblW w:w="0" w:type="auto"/>
        <w:tblLook w:val="04A0"/>
      </w:tblPr>
      <w:tblGrid>
        <w:gridCol w:w="1581"/>
        <w:gridCol w:w="1901"/>
        <w:gridCol w:w="2091"/>
        <w:gridCol w:w="2091"/>
        <w:gridCol w:w="1907"/>
      </w:tblGrid>
      <w:tr w:rsidR="00BF2AC8" w:rsidRPr="00632E65" w:rsidTr="00B623B2">
        <w:tc>
          <w:tcPr>
            <w:tcW w:w="1581" w:type="dxa"/>
          </w:tcPr>
          <w:p w:rsidR="00BF2AC8" w:rsidRPr="00632E65" w:rsidRDefault="00BF2AC8" w:rsidP="00B623B2">
            <w:pPr>
              <w:rPr>
                <w:rFonts w:eastAsia="Calibri"/>
              </w:rPr>
            </w:pPr>
            <w:r w:rsidRPr="00632E65">
              <w:rPr>
                <w:rFonts w:eastAsia="Calibri"/>
              </w:rPr>
              <w:t>Тема/сроки</w:t>
            </w:r>
          </w:p>
        </w:tc>
        <w:tc>
          <w:tcPr>
            <w:tcW w:w="1901" w:type="dxa"/>
          </w:tcPr>
          <w:p w:rsidR="00BF2AC8" w:rsidRPr="00632E65" w:rsidRDefault="00BF2AC8" w:rsidP="00B623B2">
            <w:pPr>
              <w:rPr>
                <w:rFonts w:eastAsia="Calibri"/>
              </w:rPr>
            </w:pPr>
            <w:r w:rsidRPr="00632E65">
              <w:rPr>
                <w:rFonts w:eastAsia="Calibri"/>
              </w:rPr>
              <w:t>Вторая группа раннего возраста</w:t>
            </w:r>
          </w:p>
        </w:tc>
        <w:tc>
          <w:tcPr>
            <w:tcW w:w="2091" w:type="dxa"/>
          </w:tcPr>
          <w:p w:rsidR="00BF2AC8" w:rsidRPr="00632E65" w:rsidRDefault="00BF2AC8" w:rsidP="00B623B2">
            <w:pPr>
              <w:rPr>
                <w:rFonts w:eastAsia="Calibri"/>
              </w:rPr>
            </w:pPr>
            <w:r w:rsidRPr="00632E65">
              <w:rPr>
                <w:rFonts w:eastAsia="Calibri"/>
              </w:rPr>
              <w:t>младшая группа</w:t>
            </w:r>
          </w:p>
        </w:tc>
        <w:tc>
          <w:tcPr>
            <w:tcW w:w="2091" w:type="dxa"/>
          </w:tcPr>
          <w:p w:rsidR="00BF2AC8" w:rsidRPr="00632E65" w:rsidRDefault="00BF2AC8" w:rsidP="00B623B2">
            <w:pPr>
              <w:rPr>
                <w:rFonts w:eastAsia="Calibri"/>
              </w:rPr>
            </w:pPr>
            <w:r w:rsidRPr="00632E65">
              <w:rPr>
                <w:rFonts w:eastAsia="Calibri"/>
              </w:rPr>
              <w:t>Средняя группа.</w:t>
            </w:r>
          </w:p>
        </w:tc>
        <w:tc>
          <w:tcPr>
            <w:tcW w:w="1907" w:type="dxa"/>
          </w:tcPr>
          <w:p w:rsidR="00BF2AC8" w:rsidRPr="00632E65" w:rsidRDefault="00BF2AC8" w:rsidP="00B623B2">
            <w:pPr>
              <w:rPr>
                <w:rFonts w:eastAsia="Calibri"/>
              </w:rPr>
            </w:pPr>
            <w:r w:rsidRPr="00632E65">
              <w:rPr>
                <w:rFonts w:eastAsia="Calibri"/>
              </w:rPr>
              <w:t>Варианты итоговых мероприятий.</w:t>
            </w:r>
          </w:p>
        </w:tc>
      </w:tr>
      <w:tr w:rsidR="00BF2AC8" w:rsidRPr="00632E65" w:rsidTr="00B623B2">
        <w:tc>
          <w:tcPr>
            <w:tcW w:w="1581" w:type="dxa"/>
          </w:tcPr>
          <w:p w:rsidR="00BF2AC8" w:rsidRPr="00632E65" w:rsidRDefault="00BF2AC8" w:rsidP="00B623B2">
            <w:pPr>
              <w:rPr>
                <w:rFonts w:eastAsia="Calibri"/>
              </w:rPr>
            </w:pPr>
            <w:r w:rsidRPr="00632E65">
              <w:rPr>
                <w:rFonts w:eastAsia="Calibri"/>
              </w:rPr>
              <w:t>Лето</w:t>
            </w:r>
          </w:p>
          <w:p w:rsidR="00BF2AC8" w:rsidRPr="00632E65" w:rsidRDefault="00BF2AC8" w:rsidP="00B623B2">
            <w:pPr>
              <w:rPr>
                <w:rFonts w:eastAsia="Calibri"/>
              </w:rPr>
            </w:pPr>
            <w:r w:rsidRPr="00632E65">
              <w:rPr>
                <w:rFonts w:eastAsia="Calibri"/>
              </w:rPr>
              <w:t>1-4неделя мая.</w:t>
            </w:r>
          </w:p>
        </w:tc>
        <w:tc>
          <w:tcPr>
            <w:tcW w:w="1901" w:type="dxa"/>
          </w:tcPr>
          <w:p w:rsidR="00BF2AC8" w:rsidRPr="00632E65" w:rsidRDefault="00BF2AC8" w:rsidP="00B623B2">
            <w:pPr>
              <w:rPr>
                <w:rFonts w:eastAsia="Calibri"/>
              </w:rPr>
            </w:pPr>
            <w:r w:rsidRPr="00632E65">
              <w:rPr>
                <w:rFonts w:eastAsia="Calibri"/>
              </w:rPr>
              <w:t>1.Цветочки в домике моем.</w:t>
            </w:r>
          </w:p>
          <w:p w:rsidR="00BF2AC8" w:rsidRPr="00632E65" w:rsidRDefault="00BF2AC8" w:rsidP="00B623B2">
            <w:pPr>
              <w:rPr>
                <w:rFonts w:eastAsia="Calibri"/>
              </w:rPr>
            </w:pPr>
            <w:r w:rsidRPr="00632E65">
              <w:rPr>
                <w:rFonts w:eastAsia="Calibri"/>
              </w:rPr>
              <w:t>2.Домашние</w:t>
            </w:r>
          </w:p>
          <w:p w:rsidR="00BF2AC8" w:rsidRPr="00632E65" w:rsidRDefault="00BF2AC8" w:rsidP="00B623B2">
            <w:pPr>
              <w:rPr>
                <w:rFonts w:eastAsia="Calibri"/>
              </w:rPr>
            </w:pPr>
            <w:r w:rsidRPr="00632E65">
              <w:rPr>
                <w:rFonts w:eastAsia="Calibri"/>
              </w:rPr>
              <w:t>животные,</w:t>
            </w:r>
          </w:p>
          <w:p w:rsidR="00BF2AC8" w:rsidRPr="00632E65" w:rsidRDefault="00BF2AC8" w:rsidP="00B623B2">
            <w:pPr>
              <w:rPr>
                <w:rFonts w:eastAsia="Calibri"/>
              </w:rPr>
            </w:pPr>
            <w:r w:rsidRPr="00632E65">
              <w:rPr>
                <w:rFonts w:eastAsia="Calibri"/>
              </w:rPr>
              <w:t>птицы.</w:t>
            </w:r>
          </w:p>
          <w:p w:rsidR="00BF2AC8" w:rsidRPr="00632E65" w:rsidRDefault="00BF2AC8" w:rsidP="00B623B2">
            <w:pPr>
              <w:rPr>
                <w:rFonts w:eastAsia="Calibri"/>
              </w:rPr>
            </w:pPr>
            <w:r w:rsidRPr="00632E65">
              <w:rPr>
                <w:rFonts w:eastAsia="Calibri"/>
              </w:rPr>
              <w:t>3.Овощи,</w:t>
            </w:r>
          </w:p>
          <w:p w:rsidR="00BF2AC8" w:rsidRPr="00632E65" w:rsidRDefault="00BF2AC8" w:rsidP="00B623B2">
            <w:pPr>
              <w:rPr>
                <w:rFonts w:eastAsia="Calibri"/>
              </w:rPr>
            </w:pPr>
            <w:r w:rsidRPr="00632E65">
              <w:rPr>
                <w:rFonts w:eastAsia="Calibri"/>
              </w:rPr>
              <w:t>фрукты,</w:t>
            </w:r>
          </w:p>
          <w:p w:rsidR="00BF2AC8" w:rsidRPr="00632E65" w:rsidRDefault="00BF2AC8" w:rsidP="00B623B2">
            <w:pPr>
              <w:rPr>
                <w:rFonts w:eastAsia="Calibri"/>
              </w:rPr>
            </w:pPr>
            <w:r w:rsidRPr="00632E65">
              <w:rPr>
                <w:rFonts w:eastAsia="Calibri"/>
              </w:rPr>
              <w:t>ягоды.            4.животные жарких</w:t>
            </w:r>
          </w:p>
          <w:p w:rsidR="00BF2AC8" w:rsidRPr="00632E65" w:rsidRDefault="00BF2AC8" w:rsidP="00B623B2">
            <w:pPr>
              <w:rPr>
                <w:rFonts w:eastAsia="Calibri"/>
              </w:rPr>
            </w:pPr>
            <w:r w:rsidRPr="00632E65">
              <w:rPr>
                <w:rFonts w:eastAsia="Calibri"/>
              </w:rPr>
              <w:t xml:space="preserve"> стран.</w:t>
            </w:r>
          </w:p>
        </w:tc>
        <w:tc>
          <w:tcPr>
            <w:tcW w:w="2091" w:type="dxa"/>
          </w:tcPr>
          <w:p w:rsidR="00BF2AC8" w:rsidRPr="00632E65" w:rsidRDefault="00BF2AC8" w:rsidP="00B623B2">
            <w:pPr>
              <w:rPr>
                <w:rFonts w:eastAsia="Calibri"/>
              </w:rPr>
            </w:pPr>
            <w:r w:rsidRPr="00632E65">
              <w:rPr>
                <w:rFonts w:eastAsia="Calibri"/>
              </w:rPr>
              <w:t>1.Я и мой организм.</w:t>
            </w:r>
          </w:p>
          <w:p w:rsidR="00BF2AC8" w:rsidRPr="00632E65" w:rsidRDefault="00BF2AC8" w:rsidP="00B623B2">
            <w:pPr>
              <w:rPr>
                <w:rFonts w:eastAsia="Calibri"/>
              </w:rPr>
            </w:pPr>
            <w:r w:rsidRPr="00632E65">
              <w:rPr>
                <w:rFonts w:eastAsia="Calibri"/>
              </w:rPr>
              <w:t>2.Цветы.</w:t>
            </w:r>
          </w:p>
          <w:p w:rsidR="00BF2AC8" w:rsidRPr="00632E65" w:rsidRDefault="00BF2AC8" w:rsidP="00B623B2">
            <w:pPr>
              <w:rPr>
                <w:rFonts w:eastAsia="Calibri"/>
              </w:rPr>
            </w:pPr>
            <w:r w:rsidRPr="00632E65">
              <w:rPr>
                <w:rFonts w:eastAsia="Calibri"/>
              </w:rPr>
              <w:t>3Ткань, бумага</w:t>
            </w:r>
          </w:p>
          <w:p w:rsidR="00BF2AC8" w:rsidRPr="00632E65" w:rsidRDefault="00BF2AC8" w:rsidP="00B623B2">
            <w:pPr>
              <w:rPr>
                <w:rFonts w:eastAsia="Calibri"/>
              </w:rPr>
            </w:pPr>
            <w:r w:rsidRPr="00632E65">
              <w:rPr>
                <w:rFonts w:eastAsia="Calibri"/>
              </w:rPr>
              <w:t>вода,песок.</w:t>
            </w:r>
          </w:p>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(эксперименти-рование).</w:t>
            </w:r>
          </w:p>
          <w:p w:rsidR="00BF2AC8" w:rsidRPr="00632E65" w:rsidRDefault="00BF2AC8" w:rsidP="00B623B2">
            <w:pPr>
              <w:rPr>
                <w:rFonts w:eastAsia="Calibri"/>
              </w:rPr>
            </w:pPr>
            <w:r w:rsidRPr="00632E65">
              <w:rPr>
                <w:rFonts w:eastAsia="Calibri"/>
              </w:rPr>
              <w:t>4.Насекомые.</w:t>
            </w:r>
          </w:p>
          <w:p w:rsidR="00BF2AC8" w:rsidRPr="00632E65" w:rsidRDefault="00BF2AC8" w:rsidP="00B623B2">
            <w:pPr>
              <w:rPr>
                <w:rFonts w:eastAsia="Calibri"/>
              </w:rPr>
            </w:pPr>
            <w:r w:rsidRPr="00632E65">
              <w:rPr>
                <w:rFonts w:eastAsia="Calibri"/>
              </w:rPr>
              <w:t>5.Аквариумные рыбки.</w:t>
            </w:r>
          </w:p>
        </w:tc>
        <w:tc>
          <w:tcPr>
            <w:tcW w:w="2091" w:type="dxa"/>
          </w:tcPr>
          <w:p w:rsidR="00BF2AC8" w:rsidRPr="00632E65" w:rsidRDefault="00BF2AC8" w:rsidP="00B623B2">
            <w:pPr>
              <w:rPr>
                <w:rFonts w:eastAsia="Calibri"/>
              </w:rPr>
            </w:pPr>
            <w:r w:rsidRPr="00632E65">
              <w:rPr>
                <w:rFonts w:eastAsia="Calibri"/>
              </w:rPr>
              <w:t>1.Знакомство с цветами.</w:t>
            </w:r>
          </w:p>
          <w:p w:rsidR="00BF2AC8" w:rsidRPr="00632E65" w:rsidRDefault="00BF2AC8" w:rsidP="00B623B2">
            <w:pPr>
              <w:rPr>
                <w:rFonts w:eastAsia="Calibri"/>
              </w:rPr>
            </w:pPr>
            <w:r w:rsidRPr="00632E65">
              <w:rPr>
                <w:rFonts w:eastAsia="Calibri"/>
              </w:rPr>
              <w:t>2.Знакомство с насекомыми.</w:t>
            </w:r>
          </w:p>
          <w:p w:rsidR="00BF2AC8" w:rsidRPr="00632E65" w:rsidRDefault="00BF2AC8" w:rsidP="00B623B2">
            <w:pPr>
              <w:rPr>
                <w:rFonts w:eastAsia="Calibri"/>
              </w:rPr>
            </w:pPr>
            <w:r w:rsidRPr="00632E65">
              <w:rPr>
                <w:rFonts w:eastAsia="Calibri"/>
              </w:rPr>
              <w:t>3.Летние виды</w:t>
            </w:r>
          </w:p>
          <w:p w:rsidR="00BF2AC8" w:rsidRPr="00632E65" w:rsidRDefault="00BF2AC8" w:rsidP="00B623B2">
            <w:pPr>
              <w:rPr>
                <w:rFonts w:eastAsia="Calibri"/>
              </w:rPr>
            </w:pPr>
            <w:r w:rsidRPr="00632E65">
              <w:rPr>
                <w:rFonts w:eastAsia="Calibri"/>
              </w:rPr>
              <w:t>спорта.</w:t>
            </w:r>
          </w:p>
          <w:p w:rsidR="00BF2AC8" w:rsidRPr="00632E65" w:rsidRDefault="00BF2AC8" w:rsidP="00B623B2">
            <w:pPr>
              <w:rPr>
                <w:rFonts w:eastAsia="Calibri"/>
              </w:rPr>
            </w:pPr>
            <w:r w:rsidRPr="00632E65">
              <w:rPr>
                <w:rFonts w:eastAsia="Calibri"/>
              </w:rPr>
              <w:t>4.Аквариумные рыбки.</w:t>
            </w:r>
          </w:p>
        </w:tc>
        <w:tc>
          <w:tcPr>
            <w:tcW w:w="1907" w:type="dxa"/>
          </w:tcPr>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1.Праздник «День защи-</w:t>
            </w:r>
          </w:p>
          <w:p w:rsidR="00BF2AC8" w:rsidRPr="00632E65" w:rsidRDefault="00BF2AC8" w:rsidP="00B623B2">
            <w:pPr>
              <w:rPr>
                <w:rFonts w:eastAsia="Calibri"/>
              </w:rPr>
            </w:pPr>
            <w:r w:rsidRPr="00632E65">
              <w:rPr>
                <w:rFonts w:eastAsia="Calibri"/>
              </w:rPr>
              <w:t>ты  детей».</w:t>
            </w:r>
          </w:p>
          <w:p w:rsidR="00BF2AC8" w:rsidRPr="00632E65" w:rsidRDefault="00BF2AC8" w:rsidP="00B623B2">
            <w:pPr>
              <w:rPr>
                <w:rFonts w:eastAsia="Calibri"/>
              </w:rPr>
            </w:pPr>
          </w:p>
          <w:p w:rsidR="00BF2AC8" w:rsidRPr="00632E65" w:rsidRDefault="00BF2AC8" w:rsidP="00B623B2">
            <w:pPr>
              <w:rPr>
                <w:rFonts w:eastAsia="Calibri"/>
              </w:rPr>
            </w:pPr>
          </w:p>
          <w:p w:rsidR="00BF2AC8" w:rsidRPr="00632E65" w:rsidRDefault="00BF2AC8" w:rsidP="00B623B2">
            <w:pPr>
              <w:rPr>
                <w:rFonts w:eastAsia="Calibri"/>
              </w:rPr>
            </w:pPr>
            <w:r w:rsidRPr="00632E65">
              <w:rPr>
                <w:rFonts w:eastAsia="Calibri"/>
              </w:rPr>
              <w:t>2.Развлечение «Вот какие мы большие».</w:t>
            </w:r>
          </w:p>
        </w:tc>
      </w:tr>
    </w:tbl>
    <w:p w:rsidR="00BF2AC8" w:rsidRPr="00632E65" w:rsidRDefault="00BF2AC8" w:rsidP="00BF2AC8"/>
    <w:p w:rsidR="00BF2AC8" w:rsidRPr="00632E65" w:rsidRDefault="00BF2AC8" w:rsidP="00BF2AC8">
      <w:pPr>
        <w:rPr>
          <w:b/>
        </w:rPr>
      </w:pPr>
      <w:r w:rsidRPr="00632E65">
        <w:rPr>
          <w:b/>
        </w:rPr>
        <w:t>Комплексно – тематическое планирование традиционных праздников, мероприятий старший дошкольный возраст</w:t>
      </w:r>
    </w:p>
    <w:p w:rsidR="00BF2AC8" w:rsidRPr="00632E65" w:rsidRDefault="00404A69" w:rsidP="00404A69">
      <w:pPr>
        <w:tabs>
          <w:tab w:val="left" w:pos="1830"/>
        </w:tabs>
        <w:rPr>
          <w:i/>
        </w:rPr>
      </w:pPr>
      <w:r>
        <w:rPr>
          <w:i/>
        </w:rPr>
        <w:tab/>
      </w:r>
    </w:p>
    <w:tbl>
      <w:tblPr>
        <w:tblStyle w:val="a4"/>
        <w:tblW w:w="0" w:type="auto"/>
        <w:tblLayout w:type="fixed"/>
        <w:tblLook w:val="01E0"/>
      </w:tblPr>
      <w:tblGrid>
        <w:gridCol w:w="1668"/>
        <w:gridCol w:w="2693"/>
        <w:gridCol w:w="2786"/>
        <w:gridCol w:w="2424"/>
      </w:tblGrid>
      <w:tr w:rsidR="00BF2AC8" w:rsidRPr="00632E65" w:rsidTr="00B623B2">
        <w:tc>
          <w:tcPr>
            <w:tcW w:w="1668" w:type="dxa"/>
          </w:tcPr>
          <w:p w:rsidR="00BF2AC8" w:rsidRPr="00632E65" w:rsidRDefault="00BF2AC8" w:rsidP="00B623B2">
            <w:r w:rsidRPr="00632E65">
              <w:t>Тема/сроки</w:t>
            </w:r>
          </w:p>
        </w:tc>
        <w:tc>
          <w:tcPr>
            <w:tcW w:w="2693" w:type="dxa"/>
          </w:tcPr>
          <w:p w:rsidR="00BF2AC8" w:rsidRPr="00632E65" w:rsidRDefault="00BF2AC8" w:rsidP="00B623B2">
            <w:r w:rsidRPr="00632E65">
              <w:t>старшая</w:t>
            </w:r>
          </w:p>
          <w:p w:rsidR="00BF2AC8" w:rsidRPr="00632E65" w:rsidRDefault="00BF2AC8" w:rsidP="00B623B2">
            <w:r w:rsidRPr="00632E65">
              <w:t>группа</w:t>
            </w:r>
          </w:p>
        </w:tc>
        <w:tc>
          <w:tcPr>
            <w:tcW w:w="2786" w:type="dxa"/>
          </w:tcPr>
          <w:p w:rsidR="00BF2AC8" w:rsidRPr="00632E65" w:rsidRDefault="00BF2AC8" w:rsidP="00B623B2">
            <w:r w:rsidRPr="00632E65">
              <w:t>Подготовительная</w:t>
            </w:r>
          </w:p>
          <w:p w:rsidR="00BF2AC8" w:rsidRPr="00632E65" w:rsidRDefault="00BF2AC8" w:rsidP="00B623B2">
            <w:r w:rsidRPr="00632E65">
              <w:t>группа</w:t>
            </w:r>
          </w:p>
          <w:p w:rsidR="00BF2AC8" w:rsidRPr="00632E65" w:rsidRDefault="00BF2AC8" w:rsidP="00B623B2"/>
        </w:tc>
        <w:tc>
          <w:tcPr>
            <w:tcW w:w="2424" w:type="dxa"/>
          </w:tcPr>
          <w:p w:rsidR="00BF2AC8" w:rsidRPr="00632E65" w:rsidRDefault="00BF2AC8" w:rsidP="00B623B2">
            <w:r w:rsidRPr="00632E65">
              <w:t>Варианты</w:t>
            </w:r>
          </w:p>
          <w:p w:rsidR="00BF2AC8" w:rsidRPr="00632E65" w:rsidRDefault="00BF2AC8" w:rsidP="00B623B2">
            <w:r w:rsidRPr="00632E65">
              <w:t>Итоговых</w:t>
            </w:r>
          </w:p>
          <w:p w:rsidR="00BF2AC8" w:rsidRPr="00632E65" w:rsidRDefault="00BF2AC8" w:rsidP="00B623B2">
            <w:r w:rsidRPr="00632E65">
              <w:t>мероприятий</w:t>
            </w:r>
          </w:p>
        </w:tc>
      </w:tr>
      <w:tr w:rsidR="00BF2AC8" w:rsidRPr="00632E65" w:rsidTr="00B623B2">
        <w:tc>
          <w:tcPr>
            <w:tcW w:w="1668" w:type="dxa"/>
          </w:tcPr>
          <w:p w:rsidR="00BF2AC8" w:rsidRPr="00632E65" w:rsidRDefault="00BF2AC8" w:rsidP="00B623B2">
            <w:r w:rsidRPr="00632E65">
              <w:t>День</w:t>
            </w:r>
          </w:p>
          <w:p w:rsidR="00BF2AC8" w:rsidRPr="00632E65" w:rsidRDefault="00BF2AC8" w:rsidP="00B623B2">
            <w:r w:rsidRPr="00632E65">
              <w:t>знаний</w:t>
            </w:r>
          </w:p>
          <w:p w:rsidR="00BF2AC8" w:rsidRPr="00632E65" w:rsidRDefault="00BF2AC8" w:rsidP="00B623B2">
            <w:r w:rsidRPr="00632E65">
              <w:t>4неделя августа-1 неделя         сентября.</w:t>
            </w:r>
          </w:p>
        </w:tc>
        <w:tc>
          <w:tcPr>
            <w:tcW w:w="2693" w:type="dxa"/>
          </w:tcPr>
          <w:p w:rsidR="00BF2AC8" w:rsidRPr="00632E65" w:rsidRDefault="00BF2AC8" w:rsidP="00B623B2">
            <w:r w:rsidRPr="00632E65">
              <w:t>1. Истории и традиции детского сада.</w:t>
            </w:r>
          </w:p>
          <w:p w:rsidR="00BF2AC8" w:rsidRPr="00632E65" w:rsidRDefault="00BF2AC8" w:rsidP="00B623B2">
            <w:r w:rsidRPr="00632E65">
              <w:t>2.Все работы хороши (профессии</w:t>
            </w:r>
          </w:p>
          <w:p w:rsidR="00BF2AC8" w:rsidRPr="00632E65" w:rsidRDefault="00BF2AC8" w:rsidP="00B623B2">
            <w:r w:rsidRPr="00632E65">
              <w:t>сотрудников детского сада).</w:t>
            </w:r>
          </w:p>
        </w:tc>
        <w:tc>
          <w:tcPr>
            <w:tcW w:w="2786" w:type="dxa"/>
          </w:tcPr>
          <w:p w:rsidR="00BF2AC8" w:rsidRPr="00632E65" w:rsidRDefault="00BF2AC8" w:rsidP="00B623B2">
            <w:r w:rsidRPr="00632E65">
              <w:t>1.Экскурсия в школу.</w:t>
            </w:r>
          </w:p>
          <w:p w:rsidR="00BF2AC8" w:rsidRPr="00632E65" w:rsidRDefault="00BF2AC8" w:rsidP="00B623B2">
            <w:r w:rsidRPr="00632E65">
              <w:t>2.Знакомство с профессией учителя.</w:t>
            </w:r>
          </w:p>
        </w:tc>
        <w:tc>
          <w:tcPr>
            <w:tcW w:w="2424" w:type="dxa"/>
          </w:tcPr>
          <w:p w:rsidR="00BF2AC8" w:rsidRPr="00632E65" w:rsidRDefault="00BF2AC8" w:rsidP="00B623B2">
            <w:r w:rsidRPr="00632E65">
              <w:t>1.День знаний.</w:t>
            </w:r>
          </w:p>
          <w:p w:rsidR="00BF2AC8" w:rsidRPr="00632E65" w:rsidRDefault="00BF2AC8" w:rsidP="00B623B2">
            <w:r w:rsidRPr="00632E65">
              <w:t xml:space="preserve">2.День городка (п.Гвардейский) </w:t>
            </w:r>
          </w:p>
          <w:p w:rsidR="00BF2AC8" w:rsidRPr="00632E65" w:rsidRDefault="00BF2AC8" w:rsidP="00B623B2">
            <w:r w:rsidRPr="00632E65">
              <w:t>3.Фотоколлаж</w:t>
            </w:r>
          </w:p>
          <w:p w:rsidR="00BF2AC8" w:rsidRPr="00632E65" w:rsidRDefault="00BF2AC8" w:rsidP="00B623B2">
            <w:r w:rsidRPr="00632E65">
              <w:t>«Играем, познаем,</w:t>
            </w:r>
          </w:p>
          <w:p w:rsidR="00BF2AC8" w:rsidRPr="00632E65" w:rsidRDefault="00BF2AC8" w:rsidP="00B623B2">
            <w:r w:rsidRPr="00632E65">
              <w:t>весело живем».</w:t>
            </w:r>
          </w:p>
        </w:tc>
      </w:tr>
      <w:tr w:rsidR="00BF2AC8" w:rsidRPr="00632E65" w:rsidTr="00B623B2">
        <w:tc>
          <w:tcPr>
            <w:tcW w:w="1668" w:type="dxa"/>
          </w:tcPr>
          <w:p w:rsidR="00BF2AC8" w:rsidRPr="00632E65" w:rsidRDefault="00BF2AC8" w:rsidP="00B623B2">
            <w:r w:rsidRPr="00632E65">
              <w:t>осень</w:t>
            </w:r>
          </w:p>
          <w:p w:rsidR="00BF2AC8" w:rsidRPr="00632E65" w:rsidRDefault="00BF2AC8" w:rsidP="00B623B2">
            <w:r w:rsidRPr="00632E65">
              <w:t>1-4неделя</w:t>
            </w:r>
          </w:p>
          <w:p w:rsidR="00BF2AC8" w:rsidRPr="00632E65" w:rsidRDefault="00BF2AC8" w:rsidP="00B623B2">
            <w:r w:rsidRPr="00632E65">
              <w:t xml:space="preserve"> Сентября.</w:t>
            </w:r>
          </w:p>
        </w:tc>
        <w:tc>
          <w:tcPr>
            <w:tcW w:w="2693" w:type="dxa"/>
          </w:tcPr>
          <w:p w:rsidR="00BF2AC8" w:rsidRPr="00632E65" w:rsidRDefault="00BF2AC8" w:rsidP="00B623B2">
            <w:r w:rsidRPr="00632E65">
              <w:t>1.Золотая осень.</w:t>
            </w:r>
          </w:p>
          <w:p w:rsidR="00BF2AC8" w:rsidRPr="00632E65" w:rsidRDefault="00BF2AC8" w:rsidP="00B623B2">
            <w:r w:rsidRPr="00632E65">
              <w:t>2.Кто нам хлеб растит.</w:t>
            </w:r>
          </w:p>
          <w:p w:rsidR="00BF2AC8" w:rsidRPr="00632E65" w:rsidRDefault="00BF2AC8" w:rsidP="00B623B2">
            <w:r w:rsidRPr="00632E65">
              <w:t>3.Куда улетают птицы</w:t>
            </w:r>
          </w:p>
          <w:p w:rsidR="00BF2AC8" w:rsidRPr="00632E65" w:rsidRDefault="00BF2AC8" w:rsidP="00B623B2">
            <w:r w:rsidRPr="00632E65">
              <w:t>4.Экосистемы.</w:t>
            </w:r>
          </w:p>
          <w:p w:rsidR="00BF2AC8" w:rsidRPr="00632E65" w:rsidRDefault="00BF2AC8" w:rsidP="00B623B2">
            <w:r w:rsidRPr="00632E65">
              <w:t>природные зоны нашего края.</w:t>
            </w:r>
          </w:p>
        </w:tc>
        <w:tc>
          <w:tcPr>
            <w:tcW w:w="2786" w:type="dxa"/>
          </w:tcPr>
          <w:p w:rsidR="00BF2AC8" w:rsidRPr="00632E65" w:rsidRDefault="00BF2AC8" w:rsidP="00B623B2">
            <w:r w:rsidRPr="00632E65">
              <w:t>1.Золотая осень</w:t>
            </w:r>
          </w:p>
          <w:p w:rsidR="00BF2AC8" w:rsidRPr="00632E65" w:rsidRDefault="00BF2AC8" w:rsidP="00B623B2">
            <w:r w:rsidRPr="00632E65">
              <w:t xml:space="preserve"> ( поэты, художники).</w:t>
            </w:r>
          </w:p>
          <w:p w:rsidR="00BF2AC8" w:rsidRPr="00632E65" w:rsidRDefault="00BF2AC8" w:rsidP="00B623B2">
            <w:r w:rsidRPr="00632E65">
              <w:t>2.Знакомство с профессией хлебороба.</w:t>
            </w:r>
          </w:p>
          <w:p w:rsidR="00BF2AC8" w:rsidRPr="00632E65" w:rsidRDefault="00BF2AC8" w:rsidP="00B623B2">
            <w:r w:rsidRPr="00632E65">
              <w:t>3.Сезонные изменения осенью.</w:t>
            </w:r>
          </w:p>
          <w:p w:rsidR="00BF2AC8" w:rsidRPr="00632E65" w:rsidRDefault="00BF2AC8" w:rsidP="00B623B2">
            <w:r w:rsidRPr="00632E65">
              <w:t>4.Осень в произведениях</w:t>
            </w:r>
          </w:p>
          <w:p w:rsidR="00BF2AC8" w:rsidRPr="00632E65" w:rsidRDefault="00BF2AC8" w:rsidP="00B623B2">
            <w:r w:rsidRPr="00632E65">
              <w:t>искусства.</w:t>
            </w:r>
          </w:p>
        </w:tc>
        <w:tc>
          <w:tcPr>
            <w:tcW w:w="2424" w:type="dxa"/>
          </w:tcPr>
          <w:p w:rsidR="00BF2AC8" w:rsidRPr="00632E65" w:rsidRDefault="00BF2AC8" w:rsidP="00B623B2">
            <w:r w:rsidRPr="00632E65">
              <w:t>1.Праздник осени.</w:t>
            </w:r>
          </w:p>
          <w:p w:rsidR="00BF2AC8" w:rsidRPr="00632E65" w:rsidRDefault="00BF2AC8" w:rsidP="00B623B2">
            <w:r w:rsidRPr="00632E65">
              <w:t>2.Выставка «Дары осени».</w:t>
            </w:r>
          </w:p>
        </w:tc>
      </w:tr>
      <w:tr w:rsidR="00BF2AC8" w:rsidRPr="00632E65" w:rsidTr="00B623B2">
        <w:tc>
          <w:tcPr>
            <w:tcW w:w="1668" w:type="dxa"/>
          </w:tcPr>
          <w:p w:rsidR="00BF2AC8" w:rsidRPr="00632E65" w:rsidRDefault="00BF2AC8" w:rsidP="00B623B2">
            <w:r w:rsidRPr="00632E65">
              <w:t>Я вырасту здоровым</w:t>
            </w:r>
          </w:p>
          <w:p w:rsidR="00BF2AC8" w:rsidRPr="00632E65" w:rsidRDefault="00BF2AC8" w:rsidP="00B623B2">
            <w:r w:rsidRPr="00632E65">
              <w:t>1-2 неделя октября</w:t>
            </w:r>
          </w:p>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r w:rsidRPr="00632E65">
              <w:t>Мой город, моя  страна,</w:t>
            </w:r>
          </w:p>
          <w:p w:rsidR="00BF2AC8" w:rsidRPr="00632E65" w:rsidRDefault="00BF2AC8" w:rsidP="00B623B2">
            <w:r w:rsidRPr="00632E65">
              <w:t>Моя планета.</w:t>
            </w:r>
          </w:p>
          <w:p w:rsidR="00BF2AC8" w:rsidRPr="00632E65" w:rsidRDefault="00BF2AC8" w:rsidP="00B623B2">
            <w:r w:rsidRPr="00632E65">
              <w:t xml:space="preserve">1-2 неделя </w:t>
            </w:r>
          </w:p>
          <w:p w:rsidR="00BF2AC8" w:rsidRPr="00632E65" w:rsidRDefault="00BF2AC8" w:rsidP="00B623B2">
            <w:r w:rsidRPr="00632E65">
              <w:t>Октября.</w:t>
            </w:r>
          </w:p>
        </w:tc>
        <w:tc>
          <w:tcPr>
            <w:tcW w:w="2693" w:type="dxa"/>
          </w:tcPr>
          <w:p w:rsidR="00BF2AC8" w:rsidRPr="00632E65" w:rsidRDefault="00BF2AC8" w:rsidP="00B623B2">
            <w:r w:rsidRPr="00632E65">
              <w:t>1.Здоровый образ</w:t>
            </w:r>
          </w:p>
          <w:p w:rsidR="00BF2AC8" w:rsidRPr="00632E65" w:rsidRDefault="00BF2AC8" w:rsidP="00B623B2">
            <w:r w:rsidRPr="00632E65">
              <w:t>жизни.</w:t>
            </w:r>
          </w:p>
          <w:p w:rsidR="00BF2AC8" w:rsidRPr="00632E65" w:rsidRDefault="00BF2AC8" w:rsidP="00B623B2">
            <w:r w:rsidRPr="00632E65">
              <w:t>2. Моя семья, семейные</w:t>
            </w:r>
          </w:p>
          <w:p w:rsidR="00BF2AC8" w:rsidRPr="00632E65" w:rsidRDefault="00BF2AC8" w:rsidP="00B623B2">
            <w:r w:rsidRPr="00632E65">
              <w:t xml:space="preserve"> традиции.</w:t>
            </w:r>
          </w:p>
          <w:p w:rsidR="00BF2AC8" w:rsidRPr="00632E65" w:rsidRDefault="00BF2AC8" w:rsidP="00B623B2">
            <w:r w:rsidRPr="00632E65">
              <w:t>3.Сонце, воздух и вода, наши верные друзья (ЗОЖ).</w:t>
            </w:r>
          </w:p>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tc>
        <w:tc>
          <w:tcPr>
            <w:tcW w:w="2786" w:type="dxa"/>
          </w:tcPr>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r w:rsidRPr="00632E65">
              <w:t>1.Моя малая Родина.</w:t>
            </w:r>
          </w:p>
          <w:p w:rsidR="00BF2AC8" w:rsidRPr="00632E65" w:rsidRDefault="00BF2AC8" w:rsidP="00B623B2">
            <w:r w:rsidRPr="00632E65">
              <w:t xml:space="preserve">2.Земля – наш общий дом </w:t>
            </w:r>
          </w:p>
          <w:p w:rsidR="00BF2AC8" w:rsidRPr="00632E65" w:rsidRDefault="00BF2AC8" w:rsidP="00B623B2">
            <w:r w:rsidRPr="00632E65">
              <w:t>(страны, народы).</w:t>
            </w:r>
          </w:p>
        </w:tc>
        <w:tc>
          <w:tcPr>
            <w:tcW w:w="2424" w:type="dxa"/>
          </w:tcPr>
          <w:p w:rsidR="00BF2AC8" w:rsidRPr="00632E65" w:rsidRDefault="00BF2AC8" w:rsidP="00B623B2">
            <w:r w:rsidRPr="00632E65">
              <w:t>1.Проект «Если хочешь быть здоров».</w:t>
            </w:r>
          </w:p>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r w:rsidRPr="00632E65">
              <w:t>1.Фотоальбом «Наш городок».</w:t>
            </w:r>
          </w:p>
          <w:p w:rsidR="00BF2AC8" w:rsidRPr="00632E65" w:rsidRDefault="00BF2AC8" w:rsidP="00B623B2"/>
        </w:tc>
      </w:tr>
      <w:tr w:rsidR="00BF2AC8" w:rsidRPr="00632E65" w:rsidTr="00B623B2">
        <w:tc>
          <w:tcPr>
            <w:tcW w:w="1668" w:type="dxa"/>
          </w:tcPr>
          <w:p w:rsidR="00BF2AC8" w:rsidRPr="00632E65" w:rsidRDefault="00BF2AC8" w:rsidP="00B623B2">
            <w:r w:rsidRPr="00632E65">
              <w:t>День народного</w:t>
            </w:r>
          </w:p>
          <w:p w:rsidR="00BF2AC8" w:rsidRPr="00632E65" w:rsidRDefault="00BF2AC8" w:rsidP="00B623B2">
            <w:r w:rsidRPr="00632E65">
              <w:t>единства</w:t>
            </w:r>
          </w:p>
          <w:p w:rsidR="00BF2AC8" w:rsidRPr="00632E65" w:rsidRDefault="00BF2AC8" w:rsidP="00B623B2">
            <w:r w:rsidRPr="00632E65">
              <w:t xml:space="preserve">3неделя октября – </w:t>
            </w:r>
          </w:p>
          <w:p w:rsidR="00BF2AC8" w:rsidRPr="00632E65" w:rsidRDefault="00BF2AC8" w:rsidP="00B623B2">
            <w:r w:rsidRPr="00632E65">
              <w:t>2неделя        ноября.</w:t>
            </w:r>
          </w:p>
        </w:tc>
        <w:tc>
          <w:tcPr>
            <w:tcW w:w="2693" w:type="dxa"/>
          </w:tcPr>
          <w:p w:rsidR="00BF2AC8" w:rsidRPr="00632E65" w:rsidRDefault="00BF2AC8" w:rsidP="00B623B2">
            <w:r w:rsidRPr="00632E65">
              <w:t>1.Народы России.</w:t>
            </w:r>
          </w:p>
          <w:p w:rsidR="00BF2AC8" w:rsidRPr="00632E65" w:rsidRDefault="00BF2AC8" w:rsidP="00B623B2">
            <w:r w:rsidRPr="00632E65">
              <w:t>2.История России.</w:t>
            </w:r>
          </w:p>
          <w:p w:rsidR="00BF2AC8" w:rsidRPr="00632E65" w:rsidRDefault="00BF2AC8" w:rsidP="00B623B2">
            <w:r w:rsidRPr="00632E65">
              <w:t>3.Этот город самый лучший город  на Земле.</w:t>
            </w:r>
          </w:p>
          <w:p w:rsidR="00BF2AC8" w:rsidRPr="00632E65" w:rsidRDefault="00BF2AC8" w:rsidP="00B623B2">
            <w:r w:rsidRPr="00632E65">
              <w:t>4.Не даром помнит вся России (Кутузов)</w:t>
            </w:r>
          </w:p>
          <w:p w:rsidR="00BF2AC8" w:rsidRPr="00632E65" w:rsidRDefault="00BF2AC8" w:rsidP="00B623B2"/>
        </w:tc>
        <w:tc>
          <w:tcPr>
            <w:tcW w:w="2786" w:type="dxa"/>
          </w:tcPr>
          <w:p w:rsidR="00BF2AC8" w:rsidRPr="00632E65" w:rsidRDefault="00BF2AC8" w:rsidP="00B623B2">
            <w:r w:rsidRPr="00632E65">
              <w:t>1.Моя Родина – Россия.</w:t>
            </w:r>
          </w:p>
          <w:p w:rsidR="00BF2AC8" w:rsidRPr="00632E65" w:rsidRDefault="00BF2AC8" w:rsidP="00B623B2">
            <w:r w:rsidRPr="00632E65">
              <w:t>2.Знаменитые люди                России  (герои космоса).</w:t>
            </w:r>
          </w:p>
          <w:p w:rsidR="00BF2AC8" w:rsidRPr="00632E65" w:rsidRDefault="00BF2AC8" w:rsidP="00B623B2">
            <w:r w:rsidRPr="00632E65">
              <w:t>3.Из прошлого одежды (националь-ный костюм)</w:t>
            </w:r>
          </w:p>
          <w:p w:rsidR="00BF2AC8" w:rsidRPr="00632E65" w:rsidRDefault="00BF2AC8" w:rsidP="00B623B2">
            <w:r w:rsidRPr="00632E65">
              <w:t xml:space="preserve">4.День народного единства. </w:t>
            </w:r>
          </w:p>
        </w:tc>
        <w:tc>
          <w:tcPr>
            <w:tcW w:w="2424" w:type="dxa"/>
          </w:tcPr>
          <w:p w:rsidR="00BF2AC8" w:rsidRPr="00632E65" w:rsidRDefault="00BF2AC8" w:rsidP="00B623B2"/>
          <w:p w:rsidR="00BF2AC8" w:rsidRPr="00632E65" w:rsidRDefault="00BF2AC8" w:rsidP="00B623B2">
            <w:r w:rsidRPr="00632E65">
              <w:t>1.Выставка «Галерея</w:t>
            </w:r>
          </w:p>
          <w:p w:rsidR="00BF2AC8" w:rsidRPr="00632E65" w:rsidRDefault="00BF2AC8" w:rsidP="00B623B2">
            <w:r w:rsidRPr="00632E65">
              <w:t>детского творчества».</w:t>
            </w:r>
          </w:p>
        </w:tc>
      </w:tr>
      <w:tr w:rsidR="00BF2AC8" w:rsidRPr="00632E65" w:rsidTr="00B623B2">
        <w:tc>
          <w:tcPr>
            <w:tcW w:w="1668" w:type="dxa"/>
          </w:tcPr>
          <w:p w:rsidR="00BF2AC8" w:rsidRPr="00632E65" w:rsidRDefault="00BF2AC8" w:rsidP="00B623B2"/>
        </w:tc>
        <w:tc>
          <w:tcPr>
            <w:tcW w:w="2693" w:type="dxa"/>
          </w:tcPr>
          <w:p w:rsidR="00BF2AC8" w:rsidRPr="00632E65" w:rsidRDefault="00BF2AC8" w:rsidP="00B623B2"/>
        </w:tc>
        <w:tc>
          <w:tcPr>
            <w:tcW w:w="2786" w:type="dxa"/>
          </w:tcPr>
          <w:p w:rsidR="00BF2AC8" w:rsidRPr="00632E65" w:rsidRDefault="00BF2AC8" w:rsidP="00B623B2"/>
          <w:p w:rsidR="00BF2AC8" w:rsidRPr="00632E65" w:rsidRDefault="00BF2AC8" w:rsidP="00B623B2"/>
          <w:p w:rsidR="00BF2AC8" w:rsidRPr="00632E65" w:rsidRDefault="00BF2AC8" w:rsidP="00B623B2"/>
        </w:tc>
        <w:tc>
          <w:tcPr>
            <w:tcW w:w="2424" w:type="dxa"/>
          </w:tcPr>
          <w:p w:rsidR="00BF2AC8" w:rsidRPr="00632E65" w:rsidRDefault="00BF2AC8" w:rsidP="00B623B2"/>
        </w:tc>
      </w:tr>
      <w:tr w:rsidR="00BF2AC8" w:rsidRPr="00632E65" w:rsidTr="00B623B2">
        <w:tc>
          <w:tcPr>
            <w:tcW w:w="1668" w:type="dxa"/>
          </w:tcPr>
          <w:p w:rsidR="00BF2AC8" w:rsidRPr="00632E65" w:rsidRDefault="00BF2AC8" w:rsidP="00B623B2">
            <w:r w:rsidRPr="00632E65">
              <w:t>Новый год.</w:t>
            </w:r>
          </w:p>
          <w:p w:rsidR="00BF2AC8" w:rsidRPr="00632E65" w:rsidRDefault="00BF2AC8" w:rsidP="00B623B2">
            <w:r w:rsidRPr="00632E65">
              <w:t>3 неделя ноября-</w:t>
            </w:r>
          </w:p>
          <w:p w:rsidR="00BF2AC8" w:rsidRPr="00632E65" w:rsidRDefault="00BF2AC8" w:rsidP="00B623B2">
            <w:r w:rsidRPr="00632E65">
              <w:t>4 неделя  декабря.</w:t>
            </w:r>
          </w:p>
        </w:tc>
        <w:tc>
          <w:tcPr>
            <w:tcW w:w="2693" w:type="dxa"/>
          </w:tcPr>
          <w:p w:rsidR="00BF2AC8" w:rsidRPr="00632E65" w:rsidRDefault="00BF2AC8" w:rsidP="00B623B2">
            <w:r w:rsidRPr="00632E65">
              <w:t>1.Новый год у ворот (обычаи празднования Нового года в России и других странах).</w:t>
            </w:r>
          </w:p>
          <w:p w:rsidR="00BF2AC8" w:rsidRPr="00632E65" w:rsidRDefault="00BF2AC8" w:rsidP="00B623B2">
            <w:r w:rsidRPr="00632E65">
              <w:t>2.Новый год в сказках.</w:t>
            </w:r>
          </w:p>
          <w:p w:rsidR="00BF2AC8" w:rsidRPr="00632E65" w:rsidRDefault="00BF2AC8" w:rsidP="00B623B2">
            <w:r w:rsidRPr="00632E65">
              <w:t>3.Бумага и картон (история елочных</w:t>
            </w:r>
          </w:p>
          <w:p w:rsidR="00BF2AC8" w:rsidRPr="00632E65" w:rsidRDefault="00BF2AC8" w:rsidP="00B623B2">
            <w:r w:rsidRPr="00632E65">
              <w:t>игрушек).</w:t>
            </w:r>
          </w:p>
        </w:tc>
        <w:tc>
          <w:tcPr>
            <w:tcW w:w="2786" w:type="dxa"/>
          </w:tcPr>
          <w:p w:rsidR="00BF2AC8" w:rsidRPr="00632E65" w:rsidRDefault="00BF2AC8" w:rsidP="00B623B2">
            <w:r w:rsidRPr="00632E65">
              <w:t>1Зима в разных широтах.</w:t>
            </w:r>
          </w:p>
          <w:p w:rsidR="00BF2AC8" w:rsidRPr="00632E65" w:rsidRDefault="00BF2AC8" w:rsidP="00B623B2">
            <w:r w:rsidRPr="00632E65">
              <w:t>2.Откуда елка в гости к нам пришла. (празднование Нового года в разных странах).</w:t>
            </w:r>
          </w:p>
          <w:p w:rsidR="00BF2AC8" w:rsidRPr="00632E65" w:rsidRDefault="00BF2AC8" w:rsidP="00B623B2">
            <w:r w:rsidRPr="00632E65">
              <w:t>3.Новый год в сказках.</w:t>
            </w:r>
          </w:p>
          <w:p w:rsidR="00BF2AC8" w:rsidRPr="00632E65" w:rsidRDefault="00BF2AC8" w:rsidP="00B623B2">
            <w:r w:rsidRPr="00632E65">
              <w:t>4.История елочных</w:t>
            </w:r>
          </w:p>
          <w:p w:rsidR="00BF2AC8" w:rsidRPr="00632E65" w:rsidRDefault="00BF2AC8" w:rsidP="00B623B2">
            <w:r w:rsidRPr="00632E65">
              <w:t>украшений.</w:t>
            </w:r>
          </w:p>
        </w:tc>
        <w:tc>
          <w:tcPr>
            <w:tcW w:w="2424" w:type="dxa"/>
          </w:tcPr>
          <w:p w:rsidR="00BF2AC8" w:rsidRPr="00632E65" w:rsidRDefault="00BF2AC8" w:rsidP="00B623B2">
            <w:r w:rsidRPr="00632E65">
              <w:t>1.Выставка поделок «Новогодний сувенир».</w:t>
            </w:r>
          </w:p>
          <w:p w:rsidR="00BF2AC8" w:rsidRPr="00632E65" w:rsidRDefault="00BF2AC8" w:rsidP="00B623B2">
            <w:r w:rsidRPr="00632E65">
              <w:t>2.Новогодний праздник.</w:t>
            </w:r>
          </w:p>
          <w:p w:rsidR="00BF2AC8" w:rsidRPr="00632E65" w:rsidRDefault="00BF2AC8" w:rsidP="00B623B2"/>
        </w:tc>
      </w:tr>
      <w:tr w:rsidR="00BF2AC8" w:rsidRPr="00632E65" w:rsidTr="00B623B2">
        <w:tc>
          <w:tcPr>
            <w:tcW w:w="1668" w:type="dxa"/>
          </w:tcPr>
          <w:p w:rsidR="00BF2AC8" w:rsidRPr="00632E65" w:rsidRDefault="00BF2AC8" w:rsidP="00B623B2">
            <w:r w:rsidRPr="00632E65">
              <w:t>Зима.</w:t>
            </w:r>
          </w:p>
          <w:p w:rsidR="00BF2AC8" w:rsidRPr="00632E65" w:rsidRDefault="00BF2AC8" w:rsidP="00B623B2">
            <w:r w:rsidRPr="00632E65">
              <w:t>1-4  неделя января.</w:t>
            </w:r>
          </w:p>
        </w:tc>
        <w:tc>
          <w:tcPr>
            <w:tcW w:w="2693" w:type="dxa"/>
          </w:tcPr>
          <w:p w:rsidR="00BF2AC8" w:rsidRPr="00632E65" w:rsidRDefault="00BF2AC8" w:rsidP="00B623B2">
            <w:r w:rsidRPr="00632E65">
              <w:t>1.Зимушка-зима.</w:t>
            </w:r>
          </w:p>
          <w:p w:rsidR="00BF2AC8" w:rsidRPr="00632E65" w:rsidRDefault="00BF2AC8" w:rsidP="00B623B2">
            <w:r w:rsidRPr="00632E65">
              <w:t>2.Знакомство с народами севера.</w:t>
            </w:r>
          </w:p>
          <w:p w:rsidR="00BF2AC8" w:rsidRPr="00632E65" w:rsidRDefault="00BF2AC8" w:rsidP="00B623B2">
            <w:r w:rsidRPr="00632E65">
              <w:t>3.Вода, снег, лед.</w:t>
            </w:r>
          </w:p>
          <w:p w:rsidR="00BF2AC8" w:rsidRPr="00632E65" w:rsidRDefault="00BF2AC8" w:rsidP="00B623B2">
            <w:r w:rsidRPr="00632E65">
              <w:t>4.Зимние виды спорта.</w:t>
            </w:r>
          </w:p>
        </w:tc>
        <w:tc>
          <w:tcPr>
            <w:tcW w:w="2786" w:type="dxa"/>
          </w:tcPr>
          <w:p w:rsidR="00BF2AC8" w:rsidRPr="00632E65" w:rsidRDefault="00BF2AC8" w:rsidP="00B623B2">
            <w:r w:rsidRPr="00632E65">
              <w:t>1.Зима в разных широтах.</w:t>
            </w:r>
          </w:p>
          <w:p w:rsidR="00BF2AC8" w:rsidRPr="00632E65" w:rsidRDefault="00BF2AC8" w:rsidP="00B623B2">
            <w:r w:rsidRPr="00632E65">
              <w:t>2.Арктика, Антарктида.</w:t>
            </w:r>
          </w:p>
          <w:p w:rsidR="00BF2AC8" w:rsidRPr="00632E65" w:rsidRDefault="00BF2AC8" w:rsidP="00B623B2">
            <w:r w:rsidRPr="00632E65">
              <w:t>3.Вода, снег, лед (экспериментирование).</w:t>
            </w:r>
          </w:p>
          <w:p w:rsidR="00BF2AC8" w:rsidRPr="00632E65" w:rsidRDefault="00BF2AC8" w:rsidP="00B623B2">
            <w:r w:rsidRPr="00632E65">
              <w:t>4.Зимние виды спорта.</w:t>
            </w:r>
          </w:p>
        </w:tc>
        <w:tc>
          <w:tcPr>
            <w:tcW w:w="2424" w:type="dxa"/>
          </w:tcPr>
          <w:p w:rsidR="00BF2AC8" w:rsidRPr="00632E65" w:rsidRDefault="00BF2AC8" w:rsidP="00B623B2">
            <w:r w:rsidRPr="00632E65">
              <w:t>1.Выставка «Зимние забавы».</w:t>
            </w:r>
          </w:p>
          <w:p w:rsidR="00BF2AC8" w:rsidRPr="00632E65" w:rsidRDefault="00BF2AC8" w:rsidP="00B623B2"/>
        </w:tc>
      </w:tr>
      <w:tr w:rsidR="00BF2AC8" w:rsidRPr="00632E65" w:rsidTr="00B623B2">
        <w:tc>
          <w:tcPr>
            <w:tcW w:w="1668" w:type="dxa"/>
          </w:tcPr>
          <w:p w:rsidR="00BF2AC8" w:rsidRPr="00632E65" w:rsidRDefault="00BF2AC8" w:rsidP="00B623B2">
            <w:r w:rsidRPr="00632E65">
              <w:t>День защитника Отечества.</w:t>
            </w:r>
          </w:p>
          <w:p w:rsidR="00BF2AC8" w:rsidRPr="00632E65" w:rsidRDefault="00BF2AC8" w:rsidP="00B623B2">
            <w:r w:rsidRPr="00632E65">
              <w:t>1-3 неделя февраля.</w:t>
            </w:r>
          </w:p>
        </w:tc>
        <w:tc>
          <w:tcPr>
            <w:tcW w:w="2693" w:type="dxa"/>
          </w:tcPr>
          <w:p w:rsidR="00BF2AC8" w:rsidRPr="00632E65" w:rsidRDefault="00BF2AC8" w:rsidP="00B623B2">
            <w:r w:rsidRPr="00632E65">
              <w:t>1.Герой России Амосов.</w:t>
            </w:r>
          </w:p>
          <w:p w:rsidR="00BF2AC8" w:rsidRPr="00632E65" w:rsidRDefault="00BF2AC8" w:rsidP="00B623B2">
            <w:r w:rsidRPr="00632E65">
              <w:t>2.День защитника Отечества (рода войск, боевая техника).</w:t>
            </w:r>
          </w:p>
          <w:p w:rsidR="00BF2AC8" w:rsidRPr="00632E65" w:rsidRDefault="00BF2AC8" w:rsidP="00B623B2">
            <w:r w:rsidRPr="00632E65">
              <w:t xml:space="preserve">3. Гендерное </w:t>
            </w:r>
          </w:p>
          <w:p w:rsidR="00BF2AC8" w:rsidRPr="00632E65" w:rsidRDefault="00BF2AC8" w:rsidP="00B623B2">
            <w:r w:rsidRPr="00632E65">
              <w:t>воспитание.</w:t>
            </w:r>
          </w:p>
        </w:tc>
        <w:tc>
          <w:tcPr>
            <w:tcW w:w="2786" w:type="dxa"/>
          </w:tcPr>
          <w:p w:rsidR="00BF2AC8" w:rsidRPr="00632E65" w:rsidRDefault="00BF2AC8" w:rsidP="00B623B2">
            <w:r w:rsidRPr="00632E65">
              <w:t>1.Улицы п.Гвардейский, герой России С. Амосов.</w:t>
            </w:r>
          </w:p>
          <w:p w:rsidR="00BF2AC8" w:rsidRPr="00632E65" w:rsidRDefault="00BF2AC8" w:rsidP="00B623B2">
            <w:r w:rsidRPr="00632E65">
              <w:t>2.День защитника Отечества ( рода войск, боевая техника).</w:t>
            </w:r>
          </w:p>
          <w:p w:rsidR="00BF2AC8" w:rsidRPr="00632E65" w:rsidRDefault="00BF2AC8" w:rsidP="00B623B2">
            <w:r w:rsidRPr="00632E65">
              <w:t>3.Гендерное</w:t>
            </w:r>
          </w:p>
          <w:p w:rsidR="00BF2AC8" w:rsidRPr="00632E65" w:rsidRDefault="00BF2AC8" w:rsidP="00B623B2">
            <w:r w:rsidRPr="00632E65">
              <w:t>воспитание.</w:t>
            </w:r>
          </w:p>
        </w:tc>
        <w:tc>
          <w:tcPr>
            <w:tcW w:w="2424" w:type="dxa"/>
          </w:tcPr>
          <w:p w:rsidR="00BF2AC8" w:rsidRPr="00632E65" w:rsidRDefault="00BF2AC8" w:rsidP="00B623B2">
            <w:r w:rsidRPr="00632E65">
              <w:t>1.Спортивный праздник «День защитника  Отечества».</w:t>
            </w:r>
          </w:p>
        </w:tc>
      </w:tr>
      <w:tr w:rsidR="00BF2AC8" w:rsidRPr="00632E65" w:rsidTr="00B623B2">
        <w:tc>
          <w:tcPr>
            <w:tcW w:w="1668" w:type="dxa"/>
          </w:tcPr>
          <w:p w:rsidR="00BF2AC8" w:rsidRPr="00632E65" w:rsidRDefault="00BF2AC8" w:rsidP="00B623B2">
            <w:r w:rsidRPr="00632E65">
              <w:t>Международный женский день 8марта</w:t>
            </w:r>
          </w:p>
          <w:p w:rsidR="00BF2AC8" w:rsidRPr="00632E65" w:rsidRDefault="00BF2AC8" w:rsidP="00B623B2">
            <w:r w:rsidRPr="00632E65">
              <w:t xml:space="preserve">4 неделя февраля– </w:t>
            </w:r>
          </w:p>
          <w:p w:rsidR="00BF2AC8" w:rsidRPr="00632E65" w:rsidRDefault="00BF2AC8" w:rsidP="00B623B2">
            <w:r w:rsidRPr="00632E65">
              <w:t>1 неделя марта.</w:t>
            </w:r>
          </w:p>
        </w:tc>
        <w:tc>
          <w:tcPr>
            <w:tcW w:w="2693" w:type="dxa"/>
          </w:tcPr>
          <w:p w:rsidR="00BF2AC8" w:rsidRPr="00632E65" w:rsidRDefault="00BF2AC8" w:rsidP="00B623B2">
            <w:r w:rsidRPr="00632E65">
              <w:t>1.Леди и джентльмены.</w:t>
            </w:r>
          </w:p>
          <w:p w:rsidR="00BF2AC8" w:rsidRPr="00632E65" w:rsidRDefault="00BF2AC8" w:rsidP="00B623B2">
            <w:r w:rsidRPr="00632E65">
              <w:t>2.Мамы всякие нужны, мамы разные важны.</w:t>
            </w:r>
          </w:p>
          <w:p w:rsidR="00BF2AC8" w:rsidRPr="00632E65" w:rsidRDefault="00BF2AC8" w:rsidP="00B623B2">
            <w:r w:rsidRPr="00632E65">
              <w:t>3. Мои добрые дела.</w:t>
            </w:r>
          </w:p>
        </w:tc>
        <w:tc>
          <w:tcPr>
            <w:tcW w:w="2786" w:type="dxa"/>
          </w:tcPr>
          <w:p w:rsidR="00BF2AC8" w:rsidRPr="00632E65" w:rsidRDefault="00BF2AC8" w:rsidP="00B623B2">
            <w:r w:rsidRPr="00632E65">
              <w:t>1.Леди и джентльмены (гендерное воспитание)</w:t>
            </w:r>
          </w:p>
          <w:p w:rsidR="00BF2AC8" w:rsidRPr="00632E65" w:rsidRDefault="00BF2AC8" w:rsidP="00B623B2">
            <w:r w:rsidRPr="00632E65">
              <w:t xml:space="preserve">2.Очень  я люблю маму милую мою (профессии). </w:t>
            </w:r>
          </w:p>
          <w:p w:rsidR="00BF2AC8" w:rsidRPr="00632E65" w:rsidRDefault="00BF2AC8" w:rsidP="00B623B2">
            <w:r w:rsidRPr="00632E65">
              <w:t>3.Женщины в моей семье.</w:t>
            </w:r>
          </w:p>
        </w:tc>
        <w:tc>
          <w:tcPr>
            <w:tcW w:w="2424" w:type="dxa"/>
          </w:tcPr>
          <w:p w:rsidR="00BF2AC8" w:rsidRPr="00632E65" w:rsidRDefault="00BF2AC8" w:rsidP="00B623B2">
            <w:r w:rsidRPr="00632E65">
              <w:t>1.Утренники «Мамин день».</w:t>
            </w:r>
          </w:p>
          <w:p w:rsidR="00BF2AC8" w:rsidRPr="00632E65" w:rsidRDefault="00BF2AC8" w:rsidP="00B623B2">
            <w:r w:rsidRPr="00632E65">
              <w:t>2.Фотоконкурс</w:t>
            </w:r>
          </w:p>
          <w:p w:rsidR="00BF2AC8" w:rsidRPr="00632E65" w:rsidRDefault="00BF2AC8" w:rsidP="00B623B2">
            <w:r w:rsidRPr="00632E65">
              <w:t xml:space="preserve">«Такие разные </w:t>
            </w:r>
          </w:p>
          <w:p w:rsidR="00BF2AC8" w:rsidRPr="00632E65" w:rsidRDefault="00BF2AC8" w:rsidP="00B623B2">
            <w:r w:rsidRPr="00632E65">
              <w:t xml:space="preserve">мальчики и </w:t>
            </w:r>
          </w:p>
          <w:p w:rsidR="00BF2AC8" w:rsidRPr="00632E65" w:rsidRDefault="00BF2AC8" w:rsidP="00B623B2">
            <w:r w:rsidRPr="00632E65">
              <w:t>девочки».</w:t>
            </w:r>
          </w:p>
        </w:tc>
      </w:tr>
      <w:tr w:rsidR="00BF2AC8" w:rsidRPr="00632E65" w:rsidTr="00B623B2">
        <w:tc>
          <w:tcPr>
            <w:tcW w:w="1668" w:type="dxa"/>
          </w:tcPr>
          <w:p w:rsidR="00BF2AC8" w:rsidRPr="00632E65" w:rsidRDefault="00BF2AC8" w:rsidP="00B623B2">
            <w:r w:rsidRPr="00632E65">
              <w:t xml:space="preserve">Народная культура и </w:t>
            </w:r>
          </w:p>
          <w:p w:rsidR="00BF2AC8" w:rsidRPr="00632E65" w:rsidRDefault="00BF2AC8" w:rsidP="00B623B2">
            <w:r w:rsidRPr="00632E65">
              <w:t>Традиции.</w:t>
            </w:r>
          </w:p>
          <w:p w:rsidR="00BF2AC8" w:rsidRPr="00632E65" w:rsidRDefault="00BF2AC8" w:rsidP="00B623B2">
            <w:r w:rsidRPr="00632E65">
              <w:t>2-4 неделя марта.</w:t>
            </w:r>
          </w:p>
        </w:tc>
        <w:tc>
          <w:tcPr>
            <w:tcW w:w="2693" w:type="dxa"/>
          </w:tcPr>
          <w:p w:rsidR="00BF2AC8" w:rsidRPr="00632E65" w:rsidRDefault="00BF2AC8" w:rsidP="00B623B2">
            <w:r w:rsidRPr="00632E65">
              <w:t>1.Знакомство с глиной и песком.</w:t>
            </w:r>
          </w:p>
          <w:p w:rsidR="00BF2AC8" w:rsidRPr="00632E65" w:rsidRDefault="00BF2AC8" w:rsidP="00B623B2">
            <w:r w:rsidRPr="00632E65">
              <w:t>2.Народное декора-              тивно-прикладное искусство.</w:t>
            </w:r>
          </w:p>
          <w:p w:rsidR="00BF2AC8" w:rsidRPr="00632E65" w:rsidRDefault="00BF2AC8" w:rsidP="00B623B2">
            <w:r w:rsidRPr="00632E65">
              <w:t>3.Народные традиции и обычаи (строение русской избы, внутреннее убранство, предметы быта, одежда).</w:t>
            </w:r>
          </w:p>
        </w:tc>
        <w:tc>
          <w:tcPr>
            <w:tcW w:w="2786" w:type="dxa"/>
          </w:tcPr>
          <w:p w:rsidR="00BF2AC8" w:rsidRPr="00632E65" w:rsidRDefault="00BF2AC8" w:rsidP="00B623B2">
            <w:r w:rsidRPr="00632E65">
              <w:t>1.Традиции и обычаи народов России.</w:t>
            </w:r>
          </w:p>
          <w:p w:rsidR="00BF2AC8" w:rsidRPr="00632E65" w:rsidRDefault="00BF2AC8" w:rsidP="00B623B2">
            <w:r w:rsidRPr="00632E65">
              <w:t xml:space="preserve">2.Глина, песок </w:t>
            </w:r>
          </w:p>
          <w:p w:rsidR="00BF2AC8" w:rsidRPr="00632E65" w:rsidRDefault="00BF2AC8" w:rsidP="00B623B2">
            <w:r w:rsidRPr="00632E65">
              <w:t>(народные промыслы).</w:t>
            </w:r>
          </w:p>
          <w:p w:rsidR="00BF2AC8" w:rsidRPr="00632E65" w:rsidRDefault="00BF2AC8" w:rsidP="00B623B2">
            <w:r w:rsidRPr="00632E65">
              <w:t>3.Русские народные песни, игры, пляски.</w:t>
            </w:r>
          </w:p>
          <w:p w:rsidR="00BF2AC8" w:rsidRPr="00632E65" w:rsidRDefault="00BF2AC8" w:rsidP="00B623B2"/>
        </w:tc>
        <w:tc>
          <w:tcPr>
            <w:tcW w:w="2424" w:type="dxa"/>
          </w:tcPr>
          <w:p w:rsidR="00BF2AC8" w:rsidRPr="00632E65" w:rsidRDefault="00BF2AC8" w:rsidP="00B623B2">
            <w:r w:rsidRPr="00632E65">
              <w:t>Фольклорные праздники:</w:t>
            </w:r>
          </w:p>
          <w:p w:rsidR="00BF2AC8" w:rsidRPr="00632E65" w:rsidRDefault="00BF2AC8" w:rsidP="00B623B2">
            <w:r w:rsidRPr="00632E65">
              <w:t>1.»Русские посиделки».</w:t>
            </w:r>
          </w:p>
          <w:p w:rsidR="00BF2AC8" w:rsidRPr="00632E65" w:rsidRDefault="00BF2AC8" w:rsidP="00B623B2">
            <w:r w:rsidRPr="00632E65">
              <w:t>2. «Веселая</w:t>
            </w:r>
          </w:p>
          <w:p w:rsidR="00BF2AC8" w:rsidRPr="00632E65" w:rsidRDefault="00BF2AC8" w:rsidP="00B623B2">
            <w:r w:rsidRPr="00632E65">
              <w:t>ярмарка».</w:t>
            </w:r>
          </w:p>
        </w:tc>
      </w:tr>
      <w:tr w:rsidR="00BF2AC8" w:rsidRPr="00632E65" w:rsidTr="00B623B2">
        <w:tc>
          <w:tcPr>
            <w:tcW w:w="1668" w:type="dxa"/>
          </w:tcPr>
          <w:p w:rsidR="00BF2AC8" w:rsidRPr="00632E65" w:rsidRDefault="00BF2AC8" w:rsidP="00B623B2">
            <w:r w:rsidRPr="00632E65">
              <w:t xml:space="preserve">Весна </w:t>
            </w:r>
          </w:p>
          <w:p w:rsidR="00BF2AC8" w:rsidRPr="00632E65" w:rsidRDefault="00BF2AC8" w:rsidP="00B623B2">
            <w:r w:rsidRPr="00632E65">
              <w:t>1-2неделя апреля.</w:t>
            </w:r>
          </w:p>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r w:rsidRPr="00632E65">
              <w:t>День Победы.</w:t>
            </w:r>
          </w:p>
          <w:p w:rsidR="00BF2AC8" w:rsidRPr="00632E65" w:rsidRDefault="00BF2AC8" w:rsidP="00B623B2">
            <w:r w:rsidRPr="00632E65">
              <w:t>3 неделя апреля-</w:t>
            </w:r>
          </w:p>
          <w:p w:rsidR="00BF2AC8" w:rsidRPr="00632E65" w:rsidRDefault="00BF2AC8" w:rsidP="00B623B2">
            <w:r w:rsidRPr="00632E65">
              <w:t>1 неделя мая.</w:t>
            </w:r>
          </w:p>
        </w:tc>
        <w:tc>
          <w:tcPr>
            <w:tcW w:w="2693" w:type="dxa"/>
          </w:tcPr>
          <w:p w:rsidR="00BF2AC8" w:rsidRPr="00632E65" w:rsidRDefault="00BF2AC8" w:rsidP="00B623B2">
            <w:r w:rsidRPr="00632E65">
              <w:t>1.Пробуждение  природы. Междуна-         родный день птиц       1 апреля.</w:t>
            </w:r>
          </w:p>
          <w:p w:rsidR="00BF2AC8" w:rsidRPr="00632E65" w:rsidRDefault="00BF2AC8" w:rsidP="00B623B2">
            <w:r w:rsidRPr="00632E65">
              <w:t>2.Глубины вселен-    ной.</w:t>
            </w:r>
          </w:p>
          <w:p w:rsidR="00BF2AC8" w:rsidRPr="00632E65" w:rsidRDefault="00BF2AC8" w:rsidP="00B623B2">
            <w:r w:rsidRPr="00632E65">
              <w:t>3. Сезонные  виды труда.</w:t>
            </w:r>
          </w:p>
          <w:p w:rsidR="00BF2AC8" w:rsidRPr="00632E65" w:rsidRDefault="00BF2AC8" w:rsidP="00B623B2">
            <w:r w:rsidRPr="00632E65">
              <w:t>4.Перелетныептицы.</w:t>
            </w:r>
          </w:p>
          <w:p w:rsidR="00BF2AC8" w:rsidRPr="00632E65" w:rsidRDefault="00BF2AC8" w:rsidP="00B623B2"/>
          <w:p w:rsidR="00BF2AC8" w:rsidRPr="00632E65" w:rsidRDefault="00BF2AC8" w:rsidP="00B623B2">
            <w:r w:rsidRPr="00632E65">
              <w:t>1. День Победы.</w:t>
            </w:r>
          </w:p>
          <w:p w:rsidR="00BF2AC8" w:rsidRPr="00632E65" w:rsidRDefault="00BF2AC8" w:rsidP="00B623B2">
            <w:r w:rsidRPr="00632E65">
              <w:t>( герои войны,</w:t>
            </w:r>
          </w:p>
          <w:p w:rsidR="00BF2AC8" w:rsidRPr="00632E65" w:rsidRDefault="00BF2AC8" w:rsidP="00B623B2">
            <w:r w:rsidRPr="00632E65">
              <w:t>Памятники героям</w:t>
            </w:r>
          </w:p>
          <w:p w:rsidR="00BF2AC8" w:rsidRPr="00632E65" w:rsidRDefault="00BF2AC8" w:rsidP="00B623B2">
            <w:r w:rsidRPr="00632E65">
              <w:t>ВОВ).</w:t>
            </w:r>
          </w:p>
          <w:p w:rsidR="00BF2AC8" w:rsidRPr="00632E65" w:rsidRDefault="00BF2AC8" w:rsidP="00B623B2"/>
          <w:p w:rsidR="00BF2AC8" w:rsidRPr="00632E65" w:rsidRDefault="00BF2AC8" w:rsidP="00B623B2"/>
          <w:p w:rsidR="00BF2AC8" w:rsidRPr="00632E65" w:rsidRDefault="00BF2AC8" w:rsidP="00B623B2"/>
        </w:tc>
        <w:tc>
          <w:tcPr>
            <w:tcW w:w="2786" w:type="dxa"/>
          </w:tcPr>
          <w:p w:rsidR="00BF2AC8" w:rsidRPr="00632E65" w:rsidRDefault="00BF2AC8" w:rsidP="00B623B2">
            <w:r w:rsidRPr="00632E65">
              <w:t xml:space="preserve">1. Пробуждение  природы. </w:t>
            </w:r>
          </w:p>
          <w:p w:rsidR="00BF2AC8" w:rsidRPr="00632E65" w:rsidRDefault="00BF2AC8" w:rsidP="00B623B2">
            <w:r w:rsidRPr="00632E65">
              <w:t>2.Космос становится ближе.</w:t>
            </w:r>
          </w:p>
          <w:p w:rsidR="00BF2AC8" w:rsidRPr="00632E65" w:rsidRDefault="00BF2AC8" w:rsidP="00B623B2">
            <w:r w:rsidRPr="00632E65">
              <w:t>3.Перелетные птицы.</w:t>
            </w:r>
          </w:p>
          <w:p w:rsidR="00BF2AC8" w:rsidRPr="00632E65" w:rsidRDefault="00BF2AC8" w:rsidP="00B623B2">
            <w:r w:rsidRPr="00632E65">
              <w:t>4. Международный день Земли 22 апреля.</w:t>
            </w:r>
          </w:p>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r w:rsidRPr="00632E65">
              <w:t>1.День Победы.</w:t>
            </w:r>
          </w:p>
          <w:p w:rsidR="00BF2AC8" w:rsidRPr="00632E65" w:rsidRDefault="00BF2AC8" w:rsidP="00B623B2">
            <w:r w:rsidRPr="00632E65">
              <w:t>2. Это надо живым (герои  ВОВ,</w:t>
            </w:r>
          </w:p>
          <w:p w:rsidR="00BF2AC8" w:rsidRPr="00632E65" w:rsidRDefault="00BF2AC8" w:rsidP="00B623B2">
            <w:r w:rsidRPr="00632E65">
              <w:t xml:space="preserve"> воинские награды,</w:t>
            </w:r>
          </w:p>
          <w:p w:rsidR="00BF2AC8" w:rsidRPr="00632E65" w:rsidRDefault="00BF2AC8" w:rsidP="00B623B2">
            <w:r w:rsidRPr="00632E65">
              <w:t>памятники героям).</w:t>
            </w:r>
          </w:p>
        </w:tc>
        <w:tc>
          <w:tcPr>
            <w:tcW w:w="2424" w:type="dxa"/>
          </w:tcPr>
          <w:p w:rsidR="00BF2AC8" w:rsidRPr="00632E65" w:rsidRDefault="00BF2AC8" w:rsidP="00B623B2">
            <w:r w:rsidRPr="00632E65">
              <w:t>1.Праздник «Весна-</w:t>
            </w:r>
          </w:p>
          <w:p w:rsidR="00BF2AC8" w:rsidRPr="00632E65" w:rsidRDefault="00BF2AC8" w:rsidP="00B623B2">
            <w:r w:rsidRPr="00632E65">
              <w:t>красна».</w:t>
            </w:r>
          </w:p>
          <w:p w:rsidR="00BF2AC8" w:rsidRPr="00632E65" w:rsidRDefault="00BF2AC8" w:rsidP="00B623B2">
            <w:r w:rsidRPr="00632E65">
              <w:t>2.Выставка детского</w:t>
            </w:r>
          </w:p>
          <w:p w:rsidR="00BF2AC8" w:rsidRPr="00632E65" w:rsidRDefault="00BF2AC8" w:rsidP="00B623B2">
            <w:r w:rsidRPr="00632E65">
              <w:t>творчества.</w:t>
            </w:r>
          </w:p>
          <w:p w:rsidR="00BF2AC8" w:rsidRPr="00632E65" w:rsidRDefault="00BF2AC8" w:rsidP="00B623B2">
            <w:r w:rsidRPr="00632E65">
              <w:t>3.Развлечение «День Земли».</w:t>
            </w:r>
          </w:p>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r w:rsidRPr="00632E65">
              <w:t xml:space="preserve">Праздник « День </w:t>
            </w:r>
          </w:p>
          <w:p w:rsidR="00BF2AC8" w:rsidRPr="00632E65" w:rsidRDefault="00BF2AC8" w:rsidP="00B623B2">
            <w:r w:rsidRPr="00632E65">
              <w:t>Победы».</w:t>
            </w:r>
          </w:p>
          <w:p w:rsidR="00BF2AC8" w:rsidRPr="00632E65" w:rsidRDefault="00BF2AC8" w:rsidP="00B623B2">
            <w:r w:rsidRPr="00632E65">
              <w:t>Выставка «Нам нужен мир».</w:t>
            </w:r>
          </w:p>
          <w:p w:rsidR="00BF2AC8" w:rsidRPr="00632E65" w:rsidRDefault="00BF2AC8" w:rsidP="00B623B2"/>
          <w:p w:rsidR="00BF2AC8" w:rsidRPr="00632E65" w:rsidRDefault="00BF2AC8" w:rsidP="00B623B2"/>
        </w:tc>
      </w:tr>
      <w:tr w:rsidR="00BF2AC8" w:rsidRPr="00632E65" w:rsidTr="00B623B2">
        <w:tc>
          <w:tcPr>
            <w:tcW w:w="1668" w:type="dxa"/>
          </w:tcPr>
          <w:p w:rsidR="00BF2AC8" w:rsidRPr="00632E65" w:rsidRDefault="00BF2AC8" w:rsidP="00B623B2">
            <w:r w:rsidRPr="00632E65">
              <w:t>лето</w:t>
            </w:r>
          </w:p>
          <w:p w:rsidR="00BF2AC8" w:rsidRPr="00632E65" w:rsidRDefault="00BF2AC8" w:rsidP="00B623B2">
            <w:r w:rsidRPr="00632E65">
              <w:t>2-4 неделя  мая.</w:t>
            </w:r>
          </w:p>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p w:rsidR="00BF2AC8" w:rsidRPr="00632E65" w:rsidRDefault="00BF2AC8" w:rsidP="00B623B2"/>
        </w:tc>
        <w:tc>
          <w:tcPr>
            <w:tcW w:w="2693" w:type="dxa"/>
          </w:tcPr>
          <w:p w:rsidR="00BF2AC8" w:rsidRPr="00632E65" w:rsidRDefault="00BF2AC8" w:rsidP="00B623B2">
            <w:r w:rsidRPr="00632E65">
              <w:t>1.Я и мой организм.</w:t>
            </w:r>
          </w:p>
          <w:p w:rsidR="00BF2AC8" w:rsidRPr="00632E65" w:rsidRDefault="00BF2AC8" w:rsidP="00B623B2">
            <w:r w:rsidRPr="00632E65">
              <w:t>2.Насекомые.</w:t>
            </w:r>
          </w:p>
          <w:p w:rsidR="00BF2AC8" w:rsidRPr="00632E65" w:rsidRDefault="00BF2AC8" w:rsidP="00B623B2">
            <w:r w:rsidRPr="00632E65">
              <w:t>3.Лето, лето,  ты какого цвета?</w:t>
            </w:r>
          </w:p>
          <w:p w:rsidR="00BF2AC8" w:rsidRPr="00632E65" w:rsidRDefault="00BF2AC8" w:rsidP="00B623B2">
            <w:r w:rsidRPr="00632E65">
              <w:t>4.Царство растений грибов.</w:t>
            </w:r>
          </w:p>
          <w:p w:rsidR="00BF2AC8" w:rsidRPr="00632E65" w:rsidRDefault="00BF2AC8" w:rsidP="00B623B2"/>
        </w:tc>
        <w:tc>
          <w:tcPr>
            <w:tcW w:w="2786" w:type="dxa"/>
          </w:tcPr>
          <w:p w:rsidR="00BF2AC8" w:rsidRPr="00632E65" w:rsidRDefault="00BF2AC8" w:rsidP="00B623B2"/>
        </w:tc>
        <w:tc>
          <w:tcPr>
            <w:tcW w:w="2424" w:type="dxa"/>
          </w:tcPr>
          <w:p w:rsidR="00BF2AC8" w:rsidRPr="00632E65" w:rsidRDefault="00BF2AC8" w:rsidP="00B623B2">
            <w:r w:rsidRPr="00632E65">
              <w:t>1.Праздник «День защиты детей».</w:t>
            </w:r>
          </w:p>
        </w:tc>
      </w:tr>
      <w:tr w:rsidR="00BF2AC8" w:rsidRPr="00632E65" w:rsidTr="00B623B2">
        <w:tc>
          <w:tcPr>
            <w:tcW w:w="1668" w:type="dxa"/>
          </w:tcPr>
          <w:p w:rsidR="00BF2AC8" w:rsidRPr="00632E65" w:rsidRDefault="00BF2AC8" w:rsidP="00B623B2">
            <w:r w:rsidRPr="00632E65">
              <w:t>До свидания,</w:t>
            </w:r>
          </w:p>
          <w:p w:rsidR="00BF2AC8" w:rsidRPr="00632E65" w:rsidRDefault="00BF2AC8" w:rsidP="00B623B2">
            <w:r w:rsidRPr="00632E65">
              <w:t>Детский сад!</w:t>
            </w:r>
          </w:p>
          <w:p w:rsidR="00BF2AC8" w:rsidRPr="00632E65" w:rsidRDefault="00BF2AC8" w:rsidP="00B623B2">
            <w:r w:rsidRPr="00632E65">
              <w:t>2-4 недели</w:t>
            </w:r>
          </w:p>
          <w:p w:rsidR="00BF2AC8" w:rsidRPr="00632E65" w:rsidRDefault="00BF2AC8" w:rsidP="00B623B2">
            <w:r w:rsidRPr="00632E65">
              <w:t>Мая.</w:t>
            </w:r>
          </w:p>
        </w:tc>
        <w:tc>
          <w:tcPr>
            <w:tcW w:w="2693" w:type="dxa"/>
          </w:tcPr>
          <w:p w:rsidR="00BF2AC8" w:rsidRPr="00632E65" w:rsidRDefault="00BF2AC8" w:rsidP="00B623B2"/>
        </w:tc>
        <w:tc>
          <w:tcPr>
            <w:tcW w:w="2786" w:type="dxa"/>
          </w:tcPr>
          <w:p w:rsidR="00BF2AC8" w:rsidRPr="00632E65" w:rsidRDefault="00BF2AC8" w:rsidP="00B623B2">
            <w:r w:rsidRPr="00632E65">
              <w:t>1.Я житель Земли.</w:t>
            </w:r>
          </w:p>
          <w:p w:rsidR="00BF2AC8" w:rsidRPr="00632E65" w:rsidRDefault="00BF2AC8" w:rsidP="00B623B2">
            <w:r w:rsidRPr="00632E65">
              <w:t xml:space="preserve">2.Спасибо, Детский сад! </w:t>
            </w:r>
          </w:p>
          <w:p w:rsidR="00BF2AC8" w:rsidRPr="00632E65" w:rsidRDefault="00BF2AC8" w:rsidP="00B623B2">
            <w:r w:rsidRPr="00632E65">
              <w:t>3.Скоро в школу.</w:t>
            </w:r>
          </w:p>
        </w:tc>
        <w:tc>
          <w:tcPr>
            <w:tcW w:w="2424" w:type="dxa"/>
          </w:tcPr>
          <w:p w:rsidR="00BF2AC8" w:rsidRPr="00632E65" w:rsidRDefault="00BF2AC8" w:rsidP="00B623B2">
            <w:r w:rsidRPr="00632E65">
              <w:t xml:space="preserve">1.Праздник «До свидания, </w:t>
            </w:r>
          </w:p>
          <w:p w:rsidR="00BF2AC8" w:rsidRPr="00632E65" w:rsidRDefault="00BF2AC8" w:rsidP="00B623B2">
            <w:r w:rsidRPr="00632E65">
              <w:t>детский сад».</w:t>
            </w:r>
          </w:p>
          <w:p w:rsidR="00BF2AC8" w:rsidRPr="00632E65" w:rsidRDefault="00BF2AC8" w:rsidP="00B623B2"/>
        </w:tc>
      </w:tr>
    </w:tbl>
    <w:p w:rsidR="00BF2AC8" w:rsidRPr="00632E65" w:rsidRDefault="00BF2AC8" w:rsidP="00BF2AC8">
      <w:pPr>
        <w:jc w:val="both"/>
      </w:pPr>
    </w:p>
    <w:p w:rsidR="00BF2AC8" w:rsidRPr="00632E65" w:rsidRDefault="005F624A" w:rsidP="00BF2AC8">
      <w:pPr>
        <w:ind w:firstLine="708"/>
        <w:jc w:val="both"/>
        <w:rPr>
          <w:b/>
        </w:rPr>
      </w:pPr>
      <w:r>
        <w:rPr>
          <w:b/>
        </w:rPr>
        <w:t xml:space="preserve">                           </w:t>
      </w:r>
      <w:r w:rsidR="00BF2AC8" w:rsidRPr="00632E65">
        <w:rPr>
          <w:b/>
        </w:rPr>
        <w:t>Спортивные традиции учреждения</w:t>
      </w:r>
    </w:p>
    <w:p w:rsidR="00BF2AC8" w:rsidRPr="00632E65" w:rsidRDefault="00BF2AC8" w:rsidP="00BF2AC8">
      <w:pPr>
        <w:ind w:left="-900" w:firstLine="360"/>
        <w:jc w:val="center"/>
        <w:rPr>
          <w:b/>
        </w:rPr>
      </w:pPr>
    </w:p>
    <w:tbl>
      <w:tblPr>
        <w:tblStyle w:val="a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8"/>
        <w:gridCol w:w="5912"/>
        <w:gridCol w:w="3191"/>
      </w:tblGrid>
      <w:tr w:rsidR="00BF2AC8" w:rsidRPr="00632E65" w:rsidTr="00B623B2">
        <w:tc>
          <w:tcPr>
            <w:tcW w:w="468" w:type="dxa"/>
          </w:tcPr>
          <w:p w:rsidR="00BF2AC8" w:rsidRPr="00632E65" w:rsidRDefault="00BF2AC8" w:rsidP="00B623B2">
            <w:pPr>
              <w:jc w:val="center"/>
            </w:pPr>
            <w:r w:rsidRPr="00632E65">
              <w:t>№</w:t>
            </w:r>
          </w:p>
        </w:tc>
        <w:tc>
          <w:tcPr>
            <w:tcW w:w="5912" w:type="dxa"/>
          </w:tcPr>
          <w:p w:rsidR="00BF2AC8" w:rsidRPr="00632E65" w:rsidRDefault="00BF2AC8" w:rsidP="00B623B2">
            <w:pPr>
              <w:jc w:val="center"/>
              <w:rPr>
                <w:b/>
              </w:rPr>
            </w:pPr>
            <w:r w:rsidRPr="00632E65">
              <w:rPr>
                <w:b/>
              </w:rPr>
              <w:t>Названия мероприятия</w:t>
            </w:r>
          </w:p>
        </w:tc>
        <w:tc>
          <w:tcPr>
            <w:tcW w:w="3191" w:type="dxa"/>
          </w:tcPr>
          <w:p w:rsidR="00BF2AC8" w:rsidRPr="00632E65" w:rsidRDefault="00BF2AC8" w:rsidP="00B623B2">
            <w:pPr>
              <w:jc w:val="center"/>
              <w:rPr>
                <w:b/>
              </w:rPr>
            </w:pPr>
            <w:r w:rsidRPr="00632E65">
              <w:rPr>
                <w:b/>
              </w:rPr>
              <w:t>Сроки проведения</w:t>
            </w:r>
          </w:p>
        </w:tc>
      </w:tr>
      <w:tr w:rsidR="00BF2AC8" w:rsidRPr="00632E65" w:rsidTr="00B623B2">
        <w:tc>
          <w:tcPr>
            <w:tcW w:w="468" w:type="dxa"/>
          </w:tcPr>
          <w:p w:rsidR="00BF2AC8" w:rsidRPr="00632E65" w:rsidRDefault="00BF2AC8" w:rsidP="00B623B2">
            <w:r w:rsidRPr="00632E65">
              <w:t>1.</w:t>
            </w:r>
          </w:p>
          <w:p w:rsidR="00BF2AC8" w:rsidRPr="00632E65" w:rsidRDefault="00BF2AC8" w:rsidP="00B623B2"/>
          <w:p w:rsidR="00BF2AC8" w:rsidRPr="00632E65" w:rsidRDefault="00BF2AC8" w:rsidP="00B623B2">
            <w:r w:rsidRPr="00632E65">
              <w:t>2.</w:t>
            </w:r>
          </w:p>
          <w:p w:rsidR="00BF2AC8" w:rsidRPr="00632E65" w:rsidRDefault="00BF2AC8" w:rsidP="00B623B2"/>
          <w:p w:rsidR="00BF2AC8" w:rsidRPr="00632E65" w:rsidRDefault="00BF2AC8" w:rsidP="00B623B2">
            <w:r w:rsidRPr="00632E65">
              <w:t>3.</w:t>
            </w:r>
          </w:p>
          <w:p w:rsidR="00BF2AC8" w:rsidRPr="00632E65" w:rsidRDefault="00BF2AC8" w:rsidP="00B623B2"/>
          <w:p w:rsidR="00BF2AC8" w:rsidRPr="00632E65" w:rsidRDefault="00BF2AC8" w:rsidP="00B623B2"/>
          <w:p w:rsidR="00BF2AC8" w:rsidRPr="00632E65" w:rsidRDefault="00BF2AC8" w:rsidP="00B623B2">
            <w:r w:rsidRPr="00632E65">
              <w:t>4.</w:t>
            </w:r>
          </w:p>
          <w:p w:rsidR="00BF2AC8" w:rsidRPr="00632E65" w:rsidRDefault="00BF2AC8" w:rsidP="00B623B2"/>
          <w:p w:rsidR="00BF2AC8" w:rsidRPr="00632E65" w:rsidRDefault="00BF2AC8" w:rsidP="00B623B2">
            <w:r w:rsidRPr="00632E65">
              <w:t>5.</w:t>
            </w:r>
          </w:p>
          <w:p w:rsidR="00BF2AC8" w:rsidRPr="00632E65" w:rsidRDefault="00BF2AC8" w:rsidP="00B623B2"/>
          <w:p w:rsidR="00BF2AC8" w:rsidRPr="00632E65" w:rsidRDefault="00BF2AC8" w:rsidP="00B623B2"/>
          <w:p w:rsidR="00BF2AC8" w:rsidRPr="00632E65" w:rsidRDefault="00BF2AC8" w:rsidP="00B623B2">
            <w:r w:rsidRPr="00632E65">
              <w:t>6.</w:t>
            </w:r>
          </w:p>
          <w:p w:rsidR="00BF2AC8" w:rsidRPr="00632E65" w:rsidRDefault="00BF2AC8" w:rsidP="00B623B2"/>
          <w:p w:rsidR="00BF2AC8" w:rsidRPr="00632E65" w:rsidRDefault="00BF2AC8" w:rsidP="00B623B2">
            <w:r w:rsidRPr="00632E65">
              <w:t>7.</w:t>
            </w:r>
          </w:p>
        </w:tc>
        <w:tc>
          <w:tcPr>
            <w:tcW w:w="5912" w:type="dxa"/>
          </w:tcPr>
          <w:p w:rsidR="00BF2AC8" w:rsidRPr="00632E65" w:rsidRDefault="00BF2AC8" w:rsidP="00B623B2">
            <w:r w:rsidRPr="00632E65">
              <w:t>Спортивные досуги</w:t>
            </w:r>
          </w:p>
          <w:p w:rsidR="00BF2AC8" w:rsidRPr="00632E65" w:rsidRDefault="00BF2AC8" w:rsidP="00B623B2"/>
          <w:p w:rsidR="00BF2AC8" w:rsidRPr="00632E65" w:rsidRDefault="00BF2AC8" w:rsidP="00B623B2">
            <w:r w:rsidRPr="00632E65">
              <w:t>Дни здоровья</w:t>
            </w:r>
          </w:p>
          <w:p w:rsidR="00BF2AC8" w:rsidRPr="00632E65" w:rsidRDefault="00BF2AC8" w:rsidP="00B623B2"/>
          <w:p w:rsidR="00BF2AC8" w:rsidRPr="00632E65" w:rsidRDefault="00BF2AC8" w:rsidP="00B623B2">
            <w:r w:rsidRPr="00632E65">
              <w:t>Спортивный праздник «День защитника Отечества»</w:t>
            </w:r>
          </w:p>
          <w:p w:rsidR="00BF2AC8" w:rsidRPr="00632E65" w:rsidRDefault="00BF2AC8" w:rsidP="00B623B2"/>
          <w:p w:rsidR="00BF2AC8" w:rsidRPr="00632E65" w:rsidRDefault="00F85B9E" w:rsidP="00B623B2">
            <w:r>
              <w:t xml:space="preserve">                                                                                                                                     </w:t>
            </w:r>
            <w:r w:rsidR="00BF2AC8" w:rsidRPr="00632E65">
              <w:t>Всемирный день здоровья</w:t>
            </w:r>
          </w:p>
          <w:p w:rsidR="00BF2AC8" w:rsidRPr="00632E65" w:rsidRDefault="00BF2AC8" w:rsidP="00B623B2"/>
          <w:p w:rsidR="00BF2AC8" w:rsidRPr="00632E65" w:rsidRDefault="00BF2AC8" w:rsidP="00B623B2">
            <w:r w:rsidRPr="00632E65">
              <w:t>Спортивный праздник, посвященный Дню Победы</w:t>
            </w:r>
          </w:p>
          <w:p w:rsidR="00BF2AC8" w:rsidRPr="00632E65" w:rsidRDefault="00BF2AC8" w:rsidP="00B623B2"/>
          <w:p w:rsidR="00BF2AC8" w:rsidRPr="00632E65" w:rsidRDefault="00F85B9E" w:rsidP="00B623B2">
            <w:r>
              <w:t xml:space="preserve">                                                                                                                                       </w:t>
            </w:r>
            <w:r w:rsidR="00BF2AC8" w:rsidRPr="00632E65">
              <w:t>Спортивный праздник «Нам нужен мир»</w:t>
            </w:r>
          </w:p>
          <w:p w:rsidR="00BF2AC8" w:rsidRPr="00632E65" w:rsidRDefault="00BF2AC8" w:rsidP="00B623B2"/>
          <w:p w:rsidR="00BF2AC8" w:rsidRPr="00632E65" w:rsidRDefault="00BF2AC8" w:rsidP="00B623B2">
            <w:r w:rsidRPr="00632E65">
              <w:t>День физкультурника</w:t>
            </w:r>
          </w:p>
        </w:tc>
        <w:tc>
          <w:tcPr>
            <w:tcW w:w="3191" w:type="dxa"/>
          </w:tcPr>
          <w:p w:rsidR="00BF2AC8" w:rsidRPr="00632E65" w:rsidRDefault="00BF2AC8" w:rsidP="00B623B2">
            <w:r w:rsidRPr="00632E65">
              <w:t>1 раз в месяц</w:t>
            </w:r>
          </w:p>
          <w:p w:rsidR="00BF2AC8" w:rsidRPr="00632E65" w:rsidRDefault="00BF2AC8" w:rsidP="00B623B2"/>
          <w:p w:rsidR="00BF2AC8" w:rsidRPr="00632E65" w:rsidRDefault="00BF2AC8" w:rsidP="00B623B2">
            <w:r w:rsidRPr="00632E65">
              <w:t>1 раз в квартал</w:t>
            </w:r>
          </w:p>
          <w:p w:rsidR="00BF2AC8" w:rsidRPr="00632E65" w:rsidRDefault="00BF2AC8" w:rsidP="00B623B2"/>
          <w:p w:rsidR="00BF2AC8" w:rsidRPr="00632E65" w:rsidRDefault="00BF2AC8" w:rsidP="00B623B2">
            <w:r w:rsidRPr="00632E65">
              <w:t>Февраль</w:t>
            </w:r>
          </w:p>
          <w:p w:rsidR="00BF2AC8" w:rsidRPr="00632E65" w:rsidRDefault="00BF2AC8" w:rsidP="00B623B2"/>
          <w:p w:rsidR="00BF2AC8" w:rsidRPr="00632E65" w:rsidRDefault="00BF2AC8" w:rsidP="00B623B2"/>
          <w:p w:rsidR="00BF2AC8" w:rsidRPr="00632E65" w:rsidRDefault="00BF2AC8" w:rsidP="00B623B2">
            <w:r w:rsidRPr="00632E65">
              <w:t>7 апреля</w:t>
            </w:r>
          </w:p>
          <w:p w:rsidR="00BF2AC8" w:rsidRPr="00632E65" w:rsidRDefault="00BF2AC8" w:rsidP="00B623B2"/>
          <w:p w:rsidR="00BF2AC8" w:rsidRPr="00632E65" w:rsidRDefault="00BF2AC8" w:rsidP="00B623B2">
            <w:r w:rsidRPr="00632E65">
              <w:t xml:space="preserve">Май </w:t>
            </w:r>
          </w:p>
          <w:p w:rsidR="00BF2AC8" w:rsidRPr="00632E65" w:rsidRDefault="00BF2AC8" w:rsidP="00B623B2"/>
          <w:p w:rsidR="00BF2AC8" w:rsidRPr="00632E65" w:rsidRDefault="00BF2AC8" w:rsidP="00B623B2"/>
          <w:p w:rsidR="00BF2AC8" w:rsidRPr="00632E65" w:rsidRDefault="00BF2AC8" w:rsidP="00B623B2">
            <w:r w:rsidRPr="00632E65">
              <w:t>1 июня</w:t>
            </w:r>
          </w:p>
          <w:p w:rsidR="00BF2AC8" w:rsidRPr="00632E65" w:rsidRDefault="00BF2AC8" w:rsidP="00B623B2"/>
          <w:p w:rsidR="00BF2AC8" w:rsidRPr="00632E65" w:rsidRDefault="00BF2AC8" w:rsidP="00B623B2">
            <w:r w:rsidRPr="00632E65">
              <w:t xml:space="preserve">Август </w:t>
            </w:r>
          </w:p>
          <w:p w:rsidR="00BF2AC8" w:rsidRPr="00632E65" w:rsidRDefault="00BF2AC8" w:rsidP="00B623B2"/>
        </w:tc>
      </w:tr>
    </w:tbl>
    <w:p w:rsidR="00BF2AC8" w:rsidRPr="00632E65" w:rsidRDefault="005F624A" w:rsidP="005F624A">
      <w:pPr>
        <w:jc w:val="both"/>
      </w:pPr>
      <w:r>
        <w:rPr>
          <w:b/>
        </w:rPr>
        <w:t xml:space="preserve">  </w:t>
      </w:r>
      <w:r w:rsidR="00BF2AC8" w:rsidRPr="00632E65">
        <w:rPr>
          <w:b/>
        </w:rPr>
        <w:t>Традиции в детском саду</w:t>
      </w:r>
      <w:r w:rsidR="00BF2AC8" w:rsidRPr="00632E65">
        <w:t>.</w:t>
      </w:r>
    </w:p>
    <w:p w:rsidR="00BF2AC8" w:rsidRPr="00632E65" w:rsidRDefault="00BF2AC8" w:rsidP="00BF2AC8">
      <w:pPr>
        <w:jc w:val="both"/>
      </w:pPr>
      <w:r w:rsidRPr="00632E65">
        <w:t xml:space="preserve">- Поздравления с Днем рождения; </w:t>
      </w:r>
    </w:p>
    <w:p w:rsidR="00BF2AC8" w:rsidRPr="00632E65" w:rsidRDefault="00BF2AC8" w:rsidP="00BF2AC8">
      <w:pPr>
        <w:jc w:val="both"/>
      </w:pPr>
      <w:r w:rsidRPr="00632E65">
        <w:t>-Тематические фотосессии;</w:t>
      </w:r>
    </w:p>
    <w:p w:rsidR="00BF2AC8" w:rsidRPr="00632E65" w:rsidRDefault="00BF2AC8" w:rsidP="00BF2AC8">
      <w:pPr>
        <w:jc w:val="both"/>
      </w:pPr>
      <w:r w:rsidRPr="00632E65">
        <w:t>-Фото, видео и аудио материалы групповых традиций, традиций семей воспитанников;</w:t>
      </w:r>
    </w:p>
    <w:p w:rsidR="00BF2AC8" w:rsidRPr="00632E65" w:rsidRDefault="00BF2AC8" w:rsidP="00BF2AC8">
      <w:pPr>
        <w:jc w:val="both"/>
      </w:pPr>
      <w:r w:rsidRPr="00632E65">
        <w:t>- Групповые портфолио;</w:t>
      </w:r>
    </w:p>
    <w:p w:rsidR="00BF2AC8" w:rsidRPr="00632E65" w:rsidRDefault="00BF2AC8" w:rsidP="00BF2AC8">
      <w:pPr>
        <w:jc w:val="both"/>
      </w:pPr>
      <w:r w:rsidRPr="00632E65">
        <w:t>- Выставка «Осенние фантазии»;</w:t>
      </w:r>
    </w:p>
    <w:p w:rsidR="00BF2AC8" w:rsidRPr="00632E65" w:rsidRDefault="00BF2AC8" w:rsidP="00BF2AC8">
      <w:pPr>
        <w:jc w:val="both"/>
      </w:pPr>
      <w:r w:rsidRPr="00632E65">
        <w:t xml:space="preserve">- Фотоколлаж « Играем, познаем, весело живем»; </w:t>
      </w:r>
    </w:p>
    <w:p w:rsidR="00BF2AC8" w:rsidRPr="00632E65" w:rsidRDefault="00BF2AC8" w:rsidP="00BF2AC8">
      <w:pPr>
        <w:jc w:val="both"/>
      </w:pPr>
      <w:r w:rsidRPr="00632E65">
        <w:t>- Выставка « Новогодний сувенир»;</w:t>
      </w:r>
    </w:p>
    <w:p w:rsidR="00BF2AC8" w:rsidRPr="00632E65" w:rsidRDefault="00BF2AC8" w:rsidP="00BF2AC8">
      <w:pPr>
        <w:jc w:val="both"/>
      </w:pPr>
      <w:r w:rsidRPr="00632E65">
        <w:t>- Фотовыставки «Спорт, здоровье, успех»;</w:t>
      </w:r>
    </w:p>
    <w:p w:rsidR="00BF2AC8" w:rsidRPr="00632E65" w:rsidRDefault="00BF2AC8" w:rsidP="00BF2AC8">
      <w:pPr>
        <w:jc w:val="both"/>
      </w:pPr>
      <w:r w:rsidRPr="00632E65">
        <w:t>- Фотовыставка « Мамины помощники»;</w:t>
      </w:r>
    </w:p>
    <w:p w:rsidR="00BF2AC8" w:rsidRPr="00632E65" w:rsidRDefault="00BF2AC8" w:rsidP="00BF2AC8">
      <w:pPr>
        <w:jc w:val="both"/>
      </w:pPr>
      <w:r w:rsidRPr="00632E65">
        <w:t>- Галерея детского творчества;</w:t>
      </w:r>
    </w:p>
    <w:p w:rsidR="00BF2AC8" w:rsidRPr="00632E65" w:rsidRDefault="00BF2AC8" w:rsidP="00BF2AC8">
      <w:pPr>
        <w:jc w:val="both"/>
      </w:pPr>
      <w:r w:rsidRPr="00632E65">
        <w:t xml:space="preserve">- Конкурс «Снежный городок»; </w:t>
      </w:r>
    </w:p>
    <w:p w:rsidR="00BF2AC8" w:rsidRPr="00632E65" w:rsidRDefault="00BF2AC8" w:rsidP="00BF2AC8">
      <w:pPr>
        <w:jc w:val="both"/>
      </w:pPr>
      <w:r w:rsidRPr="00632E65">
        <w:t>- Календарные праздники «Как на Масленой недели»;</w:t>
      </w:r>
    </w:p>
    <w:p w:rsidR="00BF2AC8" w:rsidRPr="00632E65" w:rsidRDefault="00BF2AC8" w:rsidP="00BF2AC8">
      <w:pPr>
        <w:jc w:val="both"/>
      </w:pPr>
      <w:r w:rsidRPr="00632E65">
        <w:t>- 1 июня - День защиты детей, конкурс детского рисунка на асфальте;</w:t>
      </w:r>
    </w:p>
    <w:p w:rsidR="00BF2AC8" w:rsidRPr="00632E65" w:rsidRDefault="00BF2AC8" w:rsidP="00BF2AC8">
      <w:pPr>
        <w:jc w:val="both"/>
      </w:pPr>
      <w:r w:rsidRPr="00632E65">
        <w:t>- Выпускной бал для сотрудников детского сада;</w:t>
      </w:r>
    </w:p>
    <w:p w:rsidR="00BF2AC8" w:rsidRPr="00632E65" w:rsidRDefault="00BF2AC8" w:rsidP="00BF2AC8">
      <w:pPr>
        <w:jc w:val="both"/>
      </w:pPr>
      <w:r w:rsidRPr="00632E65">
        <w:t>- Образовательный проект «День защитника Отечества»;</w:t>
      </w:r>
    </w:p>
    <w:p w:rsidR="00BF2AC8" w:rsidRPr="00632E65" w:rsidRDefault="005F624A" w:rsidP="005F624A">
      <w:pPr>
        <w:jc w:val="both"/>
      </w:pPr>
      <w:r>
        <w:t xml:space="preserve">-Конкурс </w:t>
      </w:r>
      <w:r w:rsidR="00BF2AC8" w:rsidRPr="00632E65">
        <w:t>«Лучший летний участок».</w:t>
      </w:r>
      <w:r>
        <w:t xml:space="preserve">                                                                                                      </w:t>
      </w:r>
      <w:r w:rsidR="00BF2AC8" w:rsidRPr="00632E65">
        <w:rPr>
          <w:b/>
        </w:rPr>
        <w:t>Традиции в группах ДОУ</w:t>
      </w:r>
      <w:r w:rsidR="00BF2AC8" w:rsidRPr="00632E65">
        <w:t xml:space="preserve">.         </w:t>
      </w:r>
    </w:p>
    <w:p w:rsidR="00BF2AC8" w:rsidRPr="00632E65" w:rsidRDefault="00BF2AC8" w:rsidP="00BF2AC8">
      <w:pPr>
        <w:jc w:val="both"/>
      </w:pPr>
      <w:r w:rsidRPr="00632E65">
        <w:t>- Фонотеки сказок, песен, звуков природы;</w:t>
      </w:r>
    </w:p>
    <w:p w:rsidR="00BF2AC8" w:rsidRPr="00632E65" w:rsidRDefault="00BF2AC8" w:rsidP="00BF2AC8">
      <w:pPr>
        <w:jc w:val="both"/>
      </w:pPr>
      <w:r w:rsidRPr="00632E65">
        <w:t xml:space="preserve">- Мультимедийные  презентации; </w:t>
      </w:r>
    </w:p>
    <w:p w:rsidR="00BF2AC8" w:rsidRPr="00632E65" w:rsidRDefault="00BF2AC8" w:rsidP="00BF2AC8">
      <w:pPr>
        <w:jc w:val="both"/>
      </w:pPr>
      <w:r w:rsidRPr="00632E65">
        <w:t>- Портфолио дошкольника;</w:t>
      </w:r>
    </w:p>
    <w:p w:rsidR="00BF2AC8" w:rsidRPr="00632E65" w:rsidRDefault="00BF2AC8" w:rsidP="00BF2AC8">
      <w:pPr>
        <w:jc w:val="both"/>
      </w:pPr>
      <w:r w:rsidRPr="00632E65">
        <w:t xml:space="preserve">- Спортивный праздник «Папа, мама, я – спортивная семья»; </w:t>
      </w:r>
    </w:p>
    <w:p w:rsidR="00BF2AC8" w:rsidRPr="00632E65" w:rsidRDefault="00BF2AC8" w:rsidP="00BF2AC8">
      <w:pPr>
        <w:jc w:val="both"/>
      </w:pPr>
      <w:r w:rsidRPr="00632E65">
        <w:t>- Фотовыставка «Вот какие мы большие»;</w:t>
      </w:r>
    </w:p>
    <w:p w:rsidR="00BF2AC8" w:rsidRPr="00632E65" w:rsidRDefault="00BF2AC8" w:rsidP="00BF2AC8">
      <w:pPr>
        <w:jc w:val="both"/>
      </w:pPr>
      <w:r w:rsidRPr="00632E65">
        <w:t>- Презентация проектов;</w:t>
      </w:r>
    </w:p>
    <w:p w:rsidR="00BF2AC8" w:rsidRPr="00632E65" w:rsidRDefault="00BF2AC8" w:rsidP="00BF2AC8">
      <w:pPr>
        <w:jc w:val="both"/>
      </w:pPr>
      <w:r w:rsidRPr="00632E65">
        <w:t>- Концерт «День пожилых людей»;</w:t>
      </w:r>
    </w:p>
    <w:p w:rsidR="00BF2AC8" w:rsidRPr="00632E65" w:rsidRDefault="00BF2AC8" w:rsidP="00BF2AC8">
      <w:pPr>
        <w:jc w:val="both"/>
      </w:pPr>
      <w:r w:rsidRPr="00632E65">
        <w:t>- Полочка «умных книг»;</w:t>
      </w:r>
    </w:p>
    <w:p w:rsidR="00BF2AC8" w:rsidRPr="00632E65" w:rsidRDefault="00BF2AC8" w:rsidP="00BF2AC8">
      <w:pPr>
        <w:jc w:val="both"/>
      </w:pPr>
      <w:r w:rsidRPr="00632E65">
        <w:t>- Поделки-подарки для родителей, работников детского сада;</w:t>
      </w:r>
    </w:p>
    <w:p w:rsidR="00BF2AC8" w:rsidRPr="00632E65" w:rsidRDefault="00BF2AC8" w:rsidP="00BF2AC8">
      <w:pPr>
        <w:jc w:val="both"/>
      </w:pPr>
      <w:r w:rsidRPr="00632E65">
        <w:t>- Клумба цветов;</w:t>
      </w:r>
    </w:p>
    <w:p w:rsidR="00BF2AC8" w:rsidRPr="00632E65" w:rsidRDefault="00BF2AC8" w:rsidP="00BF2AC8">
      <w:pPr>
        <w:jc w:val="both"/>
      </w:pPr>
      <w:r w:rsidRPr="00632E65">
        <w:t>- Детский огород;</w:t>
      </w:r>
    </w:p>
    <w:p w:rsidR="00BF2AC8" w:rsidRPr="00632E65" w:rsidRDefault="00BF2AC8" w:rsidP="00BF2AC8">
      <w:pPr>
        <w:jc w:val="both"/>
      </w:pPr>
      <w:r w:rsidRPr="00632E65">
        <w:t>- Уголок отдыха « Березовая роща»;</w:t>
      </w:r>
    </w:p>
    <w:p w:rsidR="00BF2AC8" w:rsidRPr="00632E65" w:rsidRDefault="00BF2AC8" w:rsidP="00BF2AC8">
      <w:pPr>
        <w:jc w:val="both"/>
      </w:pPr>
      <w:r w:rsidRPr="00632E65">
        <w:t>- Экологическая акция «Кормушка для пернатых друзей»;</w:t>
      </w:r>
    </w:p>
    <w:p w:rsidR="00BF2AC8" w:rsidRPr="00632E65" w:rsidRDefault="00BF2AC8" w:rsidP="00BF2AC8">
      <w:pPr>
        <w:jc w:val="both"/>
      </w:pPr>
      <w:r w:rsidRPr="00632E65">
        <w:t>- Путешествие в « Город дорожных знаков».</w:t>
      </w:r>
    </w:p>
    <w:p w:rsidR="00BF2AC8" w:rsidRPr="00632E65" w:rsidRDefault="00BF2AC8" w:rsidP="00BF2AC8">
      <w:pPr>
        <w:rPr>
          <w:b/>
        </w:rPr>
      </w:pPr>
    </w:p>
    <w:p w:rsidR="00BF2AC8" w:rsidRPr="005F624A" w:rsidRDefault="00BF2AC8" w:rsidP="005F624A">
      <w:pPr>
        <w:ind w:firstLine="510"/>
        <w:jc w:val="both"/>
        <w:rPr>
          <w:b/>
        </w:rPr>
      </w:pPr>
      <w:r w:rsidRPr="00632E65">
        <w:rPr>
          <w:b/>
        </w:rPr>
        <w:t>3.5.Особенностиорг</w:t>
      </w:r>
      <w:r w:rsidR="005F624A">
        <w:rPr>
          <w:b/>
        </w:rPr>
        <w:t>анизации развивающей предметно-</w:t>
      </w:r>
      <w:r w:rsidRPr="00632E65">
        <w:rPr>
          <w:b/>
        </w:rPr>
        <w:t xml:space="preserve"> пространственной среды.</w:t>
      </w:r>
    </w:p>
    <w:p w:rsidR="00BF2AC8" w:rsidRPr="00632E65" w:rsidRDefault="00BF2AC8" w:rsidP="00BF2AC8">
      <w:pPr>
        <w:widowControl w:val="0"/>
        <w:autoSpaceDE w:val="0"/>
        <w:autoSpaceDN w:val="0"/>
        <w:adjustRightInd w:val="0"/>
        <w:ind w:firstLine="510"/>
      </w:pPr>
      <w:r w:rsidRPr="00632E65">
        <w:t xml:space="preserve"> Организация развивающей предметно-пространственной среды</w:t>
      </w:r>
      <w:r w:rsidRPr="00632E65">
        <w:rPr>
          <w:b/>
          <w:i/>
        </w:rPr>
        <w:t xml:space="preserve"> – </w:t>
      </w:r>
    </w:p>
    <w:p w:rsidR="00BF2AC8" w:rsidRPr="00632E65" w:rsidRDefault="00BF2AC8" w:rsidP="00BF2AC8">
      <w:pPr>
        <w:jc w:val="both"/>
      </w:pPr>
      <w:r w:rsidRPr="00632E65">
        <w:t xml:space="preserve">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 При организации развивающей предметно-пространственной среды учитывались следующие нормативные требования:                </w:t>
      </w:r>
    </w:p>
    <w:p w:rsidR="00BF2AC8" w:rsidRPr="00632E65" w:rsidRDefault="00BF2AC8" w:rsidP="00BF2AC8">
      <w:pPr>
        <w:jc w:val="both"/>
      </w:pPr>
      <w:r w:rsidRPr="00632E65">
        <w:t xml:space="preserve">- Конституция Российской Федерации от 25 декабря 1993г. с изменениями от 30декабря2008г;                                                                                                        </w:t>
      </w:r>
    </w:p>
    <w:p w:rsidR="00BF2AC8" w:rsidRPr="00632E65" w:rsidRDefault="00BF2AC8" w:rsidP="00BF2AC8">
      <w:pPr>
        <w:jc w:val="both"/>
      </w:pPr>
      <w:r w:rsidRPr="00632E65">
        <w:t xml:space="preserve"> - Федеральный закон Российской Федерации от 29 декабря 2012г. №273-ФЗ          «Об образовании в Российской Федерации», с изменениями №185 от 02 июля 2013г;                                                                                                                             </w:t>
      </w:r>
    </w:p>
    <w:p w:rsidR="00BF2AC8" w:rsidRPr="00632E65" w:rsidRDefault="00BF2AC8" w:rsidP="00BF2AC8">
      <w:pPr>
        <w:jc w:val="both"/>
      </w:pPr>
      <w:r w:rsidRPr="00632E65">
        <w:t>-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№1155 от 17 октября 2013г;                                             - Постановление Главного государственного санитарного врача Российской Федерации от 15 мая 2013г. № 26 г. Москва «Об утверждении СанПиН 2.4.1.3049</w:t>
      </w:r>
    </w:p>
    <w:p w:rsidR="00BF2AC8" w:rsidRPr="00632E65" w:rsidRDefault="00BF2AC8" w:rsidP="00BF2AC8">
      <w:pPr>
        <w:jc w:val="both"/>
      </w:pPr>
      <w:r w:rsidRPr="00632E65">
        <w:t xml:space="preserve">-13 «Санитарно-эпидемиологические требования к устройству, содержанию и организации режима работы дошкольных образовательных организаций»;                                                                                                                  - Приказ Министерства образования РФ от 26.06.2000г. №1917 «Об экспертизе настольных, компьютерных и иных игр, игрушек и игровых сооружений для детей». </w:t>
      </w:r>
    </w:p>
    <w:p w:rsidR="00BF2AC8" w:rsidRPr="00632E65" w:rsidRDefault="00BF2AC8" w:rsidP="00BF2AC8">
      <w:pPr>
        <w:widowControl w:val="0"/>
        <w:autoSpaceDE w:val="0"/>
        <w:autoSpaceDN w:val="0"/>
        <w:adjustRightInd w:val="0"/>
        <w:ind w:firstLine="510"/>
        <w:rPr>
          <w:b/>
          <w:i/>
          <w:color w:val="FF6600"/>
        </w:rPr>
      </w:pPr>
      <w:r w:rsidRPr="00632E65">
        <w:t xml:space="preserve">    Наш детский сад оснащен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w:t>
      </w:r>
    </w:p>
    <w:p w:rsidR="00BF2AC8" w:rsidRPr="001B5715" w:rsidRDefault="00BF2AC8" w:rsidP="001B5715">
      <w:pPr>
        <w:ind w:firstLine="510"/>
        <w:jc w:val="both"/>
      </w:pPr>
      <w:r w:rsidRPr="00632E65">
        <w:rPr>
          <w:rFonts w:eastAsia="Calibri"/>
        </w:rPr>
        <w:t>Развивающая среда нашего ДОУ соответствует т</w:t>
      </w:r>
      <w:r w:rsidRPr="00632E65">
        <w:t>ребованиямФГОС ДО к развивающей предметно-пространственной среде (2.8; 3.3.3; 3.3.5 ФГОС ДО).</w:t>
      </w:r>
    </w:p>
    <w:p w:rsidR="00BF2AC8" w:rsidRPr="00632E65" w:rsidRDefault="00BF2AC8" w:rsidP="00BF2AC8">
      <w:pPr>
        <w:ind w:firstLine="510"/>
        <w:jc w:val="both"/>
      </w:pPr>
      <w:r w:rsidRPr="00632E65">
        <w:t>1.Развивающая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F2AC8" w:rsidRPr="00632E65" w:rsidRDefault="00BF2AC8" w:rsidP="00BF2AC8">
      <w:pPr>
        <w:ind w:firstLine="510"/>
        <w:jc w:val="both"/>
      </w:pPr>
      <w:r w:rsidRPr="00632E65">
        <w:t>2.Развивающая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F2AC8" w:rsidRPr="00632E65" w:rsidRDefault="00BF2AC8" w:rsidP="00BF2AC8">
      <w:pPr>
        <w:ind w:firstLine="360"/>
        <w:jc w:val="both"/>
      </w:pPr>
      <w:r w:rsidRPr="00632E65">
        <w:t>3. Развивающая предметно-пространственная среда  обеспечивает:</w:t>
      </w:r>
    </w:p>
    <w:p w:rsidR="00BF2AC8" w:rsidRPr="00632E65" w:rsidRDefault="00BF2AC8" w:rsidP="001B4E77">
      <w:pPr>
        <w:pStyle w:val="a3"/>
        <w:numPr>
          <w:ilvl w:val="0"/>
          <w:numId w:val="88"/>
        </w:numPr>
        <w:spacing w:line="276" w:lineRule="auto"/>
        <w:jc w:val="both"/>
      </w:pPr>
      <w:r w:rsidRPr="00632E65">
        <w:t>реализацию примерной общеобразовательной программы дошкольного образования «От рождения до школы»</w:t>
      </w:r>
    </w:p>
    <w:p w:rsidR="00BF2AC8" w:rsidRPr="00632E65" w:rsidRDefault="00BF2AC8" w:rsidP="001B4E77">
      <w:pPr>
        <w:pStyle w:val="a3"/>
        <w:numPr>
          <w:ilvl w:val="0"/>
          <w:numId w:val="88"/>
        </w:numPr>
        <w:spacing w:line="276" w:lineRule="auto"/>
        <w:jc w:val="both"/>
      </w:pPr>
      <w:r w:rsidRPr="00632E65">
        <w:t>парциальных  образовательных программ;</w:t>
      </w:r>
    </w:p>
    <w:p w:rsidR="00BF2AC8" w:rsidRPr="00632E65" w:rsidRDefault="00BF2AC8" w:rsidP="001B4E77">
      <w:pPr>
        <w:pStyle w:val="a3"/>
        <w:numPr>
          <w:ilvl w:val="0"/>
          <w:numId w:val="88"/>
        </w:numPr>
        <w:spacing w:line="276" w:lineRule="auto"/>
        <w:jc w:val="both"/>
      </w:pPr>
      <w:r w:rsidRPr="00632E65">
        <w:t>учет национально-культурных, климатических условий, в которых осуществляется образовательная деятельность;</w:t>
      </w:r>
    </w:p>
    <w:p w:rsidR="00BF2AC8" w:rsidRPr="00632E65" w:rsidRDefault="00BF2AC8" w:rsidP="001B4E77">
      <w:pPr>
        <w:pStyle w:val="a3"/>
        <w:numPr>
          <w:ilvl w:val="0"/>
          <w:numId w:val="88"/>
        </w:numPr>
        <w:spacing w:line="276" w:lineRule="auto"/>
        <w:jc w:val="both"/>
      </w:pPr>
      <w:r w:rsidRPr="00632E65">
        <w:t>учет возрастных особенностей детей.</w:t>
      </w:r>
    </w:p>
    <w:p w:rsidR="00BF2AC8" w:rsidRPr="00632E65" w:rsidRDefault="00BF2AC8" w:rsidP="00BF2AC8">
      <w:pPr>
        <w:ind w:firstLine="360"/>
        <w:jc w:val="both"/>
      </w:pPr>
      <w:r w:rsidRPr="00632E65">
        <w:t xml:space="preserve">4. Развивающая предметно-пространственная среда нашего ДОУ  содержательно-насыщенная, полифункциональная, трансформируемая, вариативная, доступная и безопасная, выполняет </w:t>
      </w:r>
      <w:r w:rsidRPr="00632E65">
        <w:rPr>
          <w:b/>
        </w:rPr>
        <w:t>следующие функции</w:t>
      </w:r>
      <w:r w:rsidRPr="00632E65">
        <w:t>: образовательная, развивающая,     стимулирующая, воспитывающая.</w:t>
      </w:r>
    </w:p>
    <w:p w:rsidR="00BF2AC8" w:rsidRPr="00632E65" w:rsidRDefault="00BF2AC8" w:rsidP="00BF2AC8">
      <w:pPr>
        <w:ind w:firstLine="360"/>
        <w:jc w:val="both"/>
        <w:rPr>
          <w:rFonts w:eastAsia="Calibri"/>
        </w:rPr>
      </w:pPr>
      <w:r w:rsidRPr="00632E65">
        <w:rPr>
          <w:rFonts w:eastAsia="Calibri"/>
        </w:rPr>
        <w:t>Развивающая среда обеспечивает максимальную реализацию образовательного потенциала пространства  ДОУ и  группы.</w:t>
      </w:r>
    </w:p>
    <w:p w:rsidR="00BF2AC8" w:rsidRPr="00632E65" w:rsidRDefault="00BF2AC8" w:rsidP="005E72B6">
      <w:pPr>
        <w:jc w:val="both"/>
        <w:rPr>
          <w:rFonts w:eastAsia="Calibri"/>
        </w:rPr>
      </w:pPr>
    </w:p>
    <w:tbl>
      <w:tblPr>
        <w:tblStyle w:val="a4"/>
        <w:tblW w:w="0" w:type="auto"/>
        <w:tblLook w:val="04A0"/>
      </w:tblPr>
      <w:tblGrid>
        <w:gridCol w:w="3936"/>
        <w:gridCol w:w="5635"/>
      </w:tblGrid>
      <w:tr w:rsidR="00BF2AC8" w:rsidRPr="00632E65" w:rsidTr="00B623B2">
        <w:tc>
          <w:tcPr>
            <w:tcW w:w="3936" w:type="dxa"/>
            <w:tcBorders>
              <w:top w:val="single" w:sz="4" w:space="0" w:color="auto"/>
              <w:left w:val="single" w:sz="4" w:space="0" w:color="auto"/>
              <w:bottom w:val="single" w:sz="4" w:space="0" w:color="auto"/>
              <w:right w:val="single" w:sz="4" w:space="0" w:color="auto"/>
            </w:tcBorders>
            <w:hideMark/>
          </w:tcPr>
          <w:p w:rsidR="00BF2AC8" w:rsidRPr="00632E65" w:rsidRDefault="00BF2AC8" w:rsidP="00B623B2">
            <w:pPr>
              <w:jc w:val="both"/>
              <w:rPr>
                <w:rFonts w:eastAsia="Calibri"/>
                <w:lang w:eastAsia="en-US"/>
              </w:rPr>
            </w:pPr>
            <w:r w:rsidRPr="00632E65">
              <w:rPr>
                <w:rFonts w:eastAsia="Calibri"/>
                <w:lang w:eastAsia="en-US"/>
              </w:rPr>
              <w:t>Направления развития</w:t>
            </w:r>
          </w:p>
        </w:tc>
        <w:tc>
          <w:tcPr>
            <w:tcW w:w="5635" w:type="dxa"/>
            <w:tcBorders>
              <w:top w:val="single" w:sz="4" w:space="0" w:color="auto"/>
              <w:left w:val="single" w:sz="4" w:space="0" w:color="auto"/>
              <w:bottom w:val="single" w:sz="4" w:space="0" w:color="auto"/>
              <w:right w:val="single" w:sz="4" w:space="0" w:color="auto"/>
            </w:tcBorders>
            <w:hideMark/>
          </w:tcPr>
          <w:p w:rsidR="00BF2AC8" w:rsidRPr="00632E65" w:rsidRDefault="00BF2AC8" w:rsidP="00B623B2">
            <w:pPr>
              <w:jc w:val="both"/>
              <w:rPr>
                <w:rFonts w:eastAsia="Calibri"/>
                <w:lang w:eastAsia="en-US"/>
              </w:rPr>
            </w:pPr>
            <w:r w:rsidRPr="00632E65">
              <w:rPr>
                <w:rFonts w:eastAsia="Calibri"/>
                <w:lang w:eastAsia="en-US"/>
              </w:rPr>
              <w:t>Помещения и их оснащение</w:t>
            </w:r>
          </w:p>
        </w:tc>
      </w:tr>
      <w:tr w:rsidR="00BF2AC8" w:rsidRPr="00632E65" w:rsidTr="00B623B2">
        <w:tc>
          <w:tcPr>
            <w:tcW w:w="3936" w:type="dxa"/>
            <w:tcBorders>
              <w:top w:val="single" w:sz="4" w:space="0" w:color="auto"/>
              <w:left w:val="single" w:sz="4" w:space="0" w:color="auto"/>
              <w:bottom w:val="single" w:sz="4" w:space="0" w:color="auto"/>
              <w:right w:val="single" w:sz="4" w:space="0" w:color="auto"/>
            </w:tcBorders>
            <w:hideMark/>
          </w:tcPr>
          <w:p w:rsidR="00BF2AC8" w:rsidRPr="00632E65" w:rsidRDefault="00BF2AC8" w:rsidP="00B623B2">
            <w:pPr>
              <w:jc w:val="both"/>
              <w:rPr>
                <w:rFonts w:eastAsia="Calibri"/>
                <w:lang w:eastAsia="en-US"/>
              </w:rPr>
            </w:pPr>
            <w:r w:rsidRPr="00632E65">
              <w:rPr>
                <w:rFonts w:eastAsia="Calibri"/>
                <w:lang w:eastAsia="en-US"/>
              </w:rPr>
              <w:t>Физическое развитие.</w:t>
            </w:r>
          </w:p>
          <w:p w:rsidR="00BF2AC8" w:rsidRPr="00632E65" w:rsidRDefault="00BF2AC8" w:rsidP="00B623B2">
            <w:pPr>
              <w:jc w:val="both"/>
              <w:rPr>
                <w:rFonts w:eastAsia="Calibri"/>
                <w:lang w:eastAsia="en-US"/>
              </w:rPr>
            </w:pPr>
            <w:r w:rsidRPr="00632E65">
              <w:rPr>
                <w:rFonts w:eastAsia="Calibri"/>
                <w:lang w:eastAsia="en-US"/>
              </w:rPr>
              <w:t>Охрана жизни и укрепление здоровья.</w:t>
            </w:r>
          </w:p>
        </w:tc>
        <w:tc>
          <w:tcPr>
            <w:tcW w:w="5635" w:type="dxa"/>
            <w:tcBorders>
              <w:top w:val="single" w:sz="4" w:space="0" w:color="auto"/>
              <w:left w:val="single" w:sz="4" w:space="0" w:color="auto"/>
              <w:bottom w:val="single" w:sz="4" w:space="0" w:color="auto"/>
              <w:right w:val="single" w:sz="4" w:space="0" w:color="auto"/>
            </w:tcBorders>
            <w:hideMark/>
          </w:tcPr>
          <w:p w:rsidR="00BF2AC8" w:rsidRPr="00632E65" w:rsidRDefault="00BF2AC8" w:rsidP="001B4E77">
            <w:pPr>
              <w:numPr>
                <w:ilvl w:val="0"/>
                <w:numId w:val="89"/>
              </w:numPr>
              <w:tabs>
                <w:tab w:val="num" w:pos="317"/>
              </w:tabs>
              <w:spacing w:line="276" w:lineRule="auto"/>
              <w:ind w:left="317" w:firstLine="0"/>
              <w:rPr>
                <w:rFonts w:eastAsia="Calibri"/>
                <w:lang w:eastAsia="en-US"/>
              </w:rPr>
            </w:pPr>
            <w:r w:rsidRPr="00632E65">
              <w:rPr>
                <w:rFonts w:eastAsia="Calibri"/>
                <w:lang w:eastAsia="en-US"/>
              </w:rPr>
              <w:t>спортивно-игровое оборудование (мягкие модули); физкультурный зал;</w:t>
            </w:r>
          </w:p>
          <w:p w:rsidR="00BF2AC8" w:rsidRPr="00632E65" w:rsidRDefault="00BF2AC8" w:rsidP="001B4E77">
            <w:pPr>
              <w:numPr>
                <w:ilvl w:val="0"/>
                <w:numId w:val="89"/>
              </w:numPr>
              <w:tabs>
                <w:tab w:val="num" w:pos="317"/>
              </w:tabs>
              <w:spacing w:line="276" w:lineRule="auto"/>
              <w:ind w:left="317" w:firstLine="0"/>
              <w:rPr>
                <w:rFonts w:eastAsia="Calibri"/>
                <w:lang w:eastAsia="en-US"/>
              </w:rPr>
            </w:pPr>
            <w:r w:rsidRPr="00632E65">
              <w:rPr>
                <w:rFonts w:eastAsia="Calibri"/>
                <w:lang w:eastAsia="en-US"/>
              </w:rPr>
              <w:t>физкультурные уголки во всех группах с набором необходимого оборудования;</w:t>
            </w:r>
          </w:p>
          <w:p w:rsidR="00BF2AC8" w:rsidRPr="00632E65" w:rsidRDefault="00BF2AC8" w:rsidP="001B4E77">
            <w:pPr>
              <w:numPr>
                <w:ilvl w:val="0"/>
                <w:numId w:val="89"/>
              </w:numPr>
              <w:tabs>
                <w:tab w:val="num" w:pos="317"/>
              </w:tabs>
              <w:spacing w:line="276" w:lineRule="auto"/>
              <w:ind w:left="317" w:firstLine="0"/>
              <w:rPr>
                <w:rFonts w:eastAsia="Calibri"/>
                <w:lang w:eastAsia="en-US"/>
              </w:rPr>
            </w:pPr>
            <w:r w:rsidRPr="00632E65">
              <w:rPr>
                <w:rFonts w:eastAsia="Calibri"/>
                <w:lang w:eastAsia="en-US"/>
              </w:rPr>
              <w:t>спортивная площадка;</w:t>
            </w:r>
          </w:p>
          <w:p w:rsidR="00BF2AC8" w:rsidRPr="00632E65" w:rsidRDefault="00BF2AC8" w:rsidP="001B4E77">
            <w:pPr>
              <w:pStyle w:val="a3"/>
              <w:numPr>
                <w:ilvl w:val="0"/>
                <w:numId w:val="89"/>
              </w:numPr>
              <w:tabs>
                <w:tab w:val="num" w:pos="317"/>
              </w:tabs>
              <w:ind w:left="317" w:firstLine="0"/>
              <w:rPr>
                <w:rFonts w:eastAsia="Calibri"/>
                <w:lang w:eastAsia="en-US"/>
              </w:rPr>
            </w:pPr>
            <w:r w:rsidRPr="00632E65">
              <w:rPr>
                <w:rFonts w:eastAsia="Calibri"/>
                <w:lang w:eastAsia="en-US"/>
              </w:rPr>
              <w:t>медицинский кабинет.</w:t>
            </w:r>
          </w:p>
        </w:tc>
      </w:tr>
      <w:tr w:rsidR="00BF2AC8" w:rsidRPr="00632E65" w:rsidTr="00B623B2">
        <w:tc>
          <w:tcPr>
            <w:tcW w:w="3936" w:type="dxa"/>
            <w:tcBorders>
              <w:top w:val="single" w:sz="4" w:space="0" w:color="auto"/>
              <w:left w:val="single" w:sz="4" w:space="0" w:color="auto"/>
              <w:bottom w:val="single" w:sz="4" w:space="0" w:color="auto"/>
              <w:right w:val="single" w:sz="4" w:space="0" w:color="auto"/>
            </w:tcBorders>
            <w:hideMark/>
          </w:tcPr>
          <w:p w:rsidR="00BF2AC8" w:rsidRPr="00632E65" w:rsidRDefault="00BF2AC8" w:rsidP="00B623B2">
            <w:pPr>
              <w:jc w:val="both"/>
              <w:rPr>
                <w:rFonts w:eastAsia="Calibri"/>
                <w:lang w:eastAsia="en-US"/>
              </w:rPr>
            </w:pPr>
            <w:r w:rsidRPr="00632E65">
              <w:rPr>
                <w:rFonts w:eastAsia="Calibri"/>
                <w:lang w:eastAsia="en-US"/>
              </w:rPr>
              <w:t xml:space="preserve">Познавательное развитие </w:t>
            </w:r>
          </w:p>
        </w:tc>
        <w:tc>
          <w:tcPr>
            <w:tcW w:w="5635" w:type="dxa"/>
            <w:tcBorders>
              <w:top w:val="single" w:sz="4" w:space="0" w:color="auto"/>
              <w:left w:val="single" w:sz="4" w:space="0" w:color="auto"/>
              <w:bottom w:val="single" w:sz="4" w:space="0" w:color="auto"/>
              <w:right w:val="single" w:sz="4" w:space="0" w:color="auto"/>
            </w:tcBorders>
          </w:tcPr>
          <w:p w:rsidR="00BF2AC8" w:rsidRPr="00632E65" w:rsidRDefault="00BF2AC8" w:rsidP="00B623B2">
            <w:pPr>
              <w:ind w:left="317"/>
              <w:jc w:val="both"/>
              <w:rPr>
                <w:rFonts w:eastAsia="Calibri"/>
                <w:lang w:eastAsia="en-US"/>
              </w:rPr>
            </w:pPr>
          </w:p>
          <w:p w:rsidR="00BF2AC8" w:rsidRPr="00632E65" w:rsidRDefault="00BF2AC8" w:rsidP="001B4E77">
            <w:pPr>
              <w:pStyle w:val="a3"/>
              <w:numPr>
                <w:ilvl w:val="0"/>
                <w:numId w:val="90"/>
              </w:numPr>
              <w:tabs>
                <w:tab w:val="num" w:pos="317"/>
              </w:tabs>
              <w:ind w:left="317" w:firstLine="0"/>
              <w:jc w:val="both"/>
              <w:rPr>
                <w:rFonts w:eastAsia="Calibri"/>
                <w:lang w:eastAsia="en-US"/>
              </w:rPr>
            </w:pPr>
            <w:r w:rsidRPr="00632E65">
              <w:rPr>
                <w:rFonts w:eastAsia="Calibri"/>
                <w:lang w:eastAsia="en-US"/>
              </w:rPr>
              <w:t>наглядный и раздаточный     материал;</w:t>
            </w:r>
          </w:p>
          <w:p w:rsidR="00BF2AC8" w:rsidRPr="00632E65" w:rsidRDefault="00BF2AC8" w:rsidP="001B4E77">
            <w:pPr>
              <w:pStyle w:val="a3"/>
              <w:numPr>
                <w:ilvl w:val="0"/>
                <w:numId w:val="90"/>
              </w:numPr>
              <w:tabs>
                <w:tab w:val="num" w:pos="317"/>
              </w:tabs>
              <w:ind w:left="317" w:firstLine="0"/>
              <w:jc w:val="both"/>
              <w:rPr>
                <w:rFonts w:eastAsia="Calibri"/>
                <w:lang w:eastAsia="en-US"/>
              </w:rPr>
            </w:pPr>
            <w:r w:rsidRPr="00632E65">
              <w:rPr>
                <w:rFonts w:eastAsia="Calibri"/>
                <w:lang w:eastAsia="en-US"/>
              </w:rPr>
              <w:t>пособия для детей;</w:t>
            </w:r>
          </w:p>
          <w:p w:rsidR="00BF2AC8" w:rsidRPr="00632E65" w:rsidRDefault="00BF2AC8" w:rsidP="001B4E77">
            <w:pPr>
              <w:pStyle w:val="a3"/>
              <w:numPr>
                <w:ilvl w:val="0"/>
                <w:numId w:val="90"/>
              </w:numPr>
              <w:tabs>
                <w:tab w:val="num" w:pos="317"/>
              </w:tabs>
              <w:ind w:left="317" w:firstLine="0"/>
              <w:jc w:val="both"/>
              <w:rPr>
                <w:rFonts w:eastAsia="Calibri"/>
                <w:lang w:eastAsia="en-US"/>
              </w:rPr>
            </w:pPr>
            <w:r w:rsidRPr="00632E65">
              <w:rPr>
                <w:rFonts w:eastAsia="Calibri"/>
                <w:lang w:eastAsia="en-US"/>
              </w:rPr>
              <w:t>уголок природы;</w:t>
            </w:r>
          </w:p>
          <w:p w:rsidR="00BF2AC8" w:rsidRPr="00632E65" w:rsidRDefault="00BF2AC8" w:rsidP="001B4E77">
            <w:pPr>
              <w:pStyle w:val="a3"/>
              <w:numPr>
                <w:ilvl w:val="0"/>
                <w:numId w:val="90"/>
              </w:numPr>
              <w:tabs>
                <w:tab w:val="num" w:pos="317"/>
              </w:tabs>
              <w:ind w:left="317" w:firstLine="0"/>
              <w:jc w:val="both"/>
              <w:rPr>
                <w:rFonts w:eastAsia="Calibri"/>
                <w:lang w:eastAsia="en-US"/>
              </w:rPr>
            </w:pPr>
            <w:r w:rsidRPr="00632E65">
              <w:rPr>
                <w:rFonts w:eastAsia="Calibri"/>
                <w:lang w:eastAsia="en-US"/>
              </w:rPr>
              <w:t xml:space="preserve">уголки экспериментирования; </w:t>
            </w:r>
          </w:p>
          <w:p w:rsidR="00BF2AC8" w:rsidRPr="00632E65" w:rsidRDefault="00BF2AC8" w:rsidP="001B4E77">
            <w:pPr>
              <w:pStyle w:val="a3"/>
              <w:numPr>
                <w:ilvl w:val="0"/>
                <w:numId w:val="90"/>
              </w:numPr>
              <w:tabs>
                <w:tab w:val="num" w:pos="317"/>
              </w:tabs>
              <w:ind w:left="317" w:firstLine="0"/>
              <w:jc w:val="both"/>
              <w:rPr>
                <w:rFonts w:eastAsia="Calibri"/>
                <w:lang w:eastAsia="en-US"/>
              </w:rPr>
            </w:pPr>
            <w:r w:rsidRPr="00632E65">
              <w:rPr>
                <w:rFonts w:eastAsia="Calibri"/>
                <w:lang w:eastAsia="en-US"/>
              </w:rPr>
              <w:t xml:space="preserve">учебная зона в каждой группе;        </w:t>
            </w:r>
          </w:p>
          <w:p w:rsidR="00BF2AC8" w:rsidRPr="00632E65" w:rsidRDefault="00BF2AC8" w:rsidP="001B4E77">
            <w:pPr>
              <w:numPr>
                <w:ilvl w:val="0"/>
                <w:numId w:val="91"/>
              </w:numPr>
              <w:tabs>
                <w:tab w:val="num" w:pos="317"/>
              </w:tabs>
              <w:spacing w:line="276" w:lineRule="auto"/>
              <w:ind w:left="317" w:firstLine="0"/>
              <w:jc w:val="both"/>
              <w:rPr>
                <w:rFonts w:eastAsia="Calibri"/>
                <w:lang w:eastAsia="en-US"/>
              </w:rPr>
            </w:pPr>
            <w:r w:rsidRPr="00632E65">
              <w:rPr>
                <w:rFonts w:eastAsia="Calibri"/>
                <w:lang w:eastAsia="en-US"/>
              </w:rPr>
              <w:t>творческие мастерские;</w:t>
            </w:r>
          </w:p>
          <w:p w:rsidR="00BF2AC8" w:rsidRPr="00632E65" w:rsidRDefault="00BF2AC8" w:rsidP="001B4E77">
            <w:pPr>
              <w:numPr>
                <w:ilvl w:val="0"/>
                <w:numId w:val="91"/>
              </w:numPr>
              <w:tabs>
                <w:tab w:val="num" w:pos="317"/>
              </w:tabs>
              <w:spacing w:line="276" w:lineRule="auto"/>
              <w:ind w:left="317" w:firstLine="0"/>
              <w:jc w:val="both"/>
              <w:rPr>
                <w:rFonts w:eastAsia="Calibri"/>
                <w:lang w:eastAsia="en-US"/>
              </w:rPr>
            </w:pPr>
            <w:r w:rsidRPr="00632E65">
              <w:rPr>
                <w:rFonts w:eastAsia="Calibri"/>
                <w:lang w:eastAsia="en-US"/>
              </w:rPr>
              <w:t>зона для настольно-печатных игр;</w:t>
            </w:r>
          </w:p>
          <w:p w:rsidR="00BF2AC8" w:rsidRPr="00632E65" w:rsidRDefault="00BF2AC8" w:rsidP="001B4E77">
            <w:pPr>
              <w:pStyle w:val="a3"/>
              <w:numPr>
                <w:ilvl w:val="0"/>
                <w:numId w:val="91"/>
              </w:numPr>
              <w:jc w:val="both"/>
              <w:rPr>
                <w:rFonts w:eastAsia="Calibri"/>
                <w:lang w:eastAsia="en-US"/>
              </w:rPr>
            </w:pPr>
            <w:r w:rsidRPr="00632E65">
              <w:rPr>
                <w:rFonts w:eastAsia="Calibri"/>
                <w:lang w:eastAsia="en-US"/>
              </w:rPr>
              <w:t>уголок для игр с водой и песком;</w:t>
            </w:r>
          </w:p>
          <w:p w:rsidR="00BF2AC8" w:rsidRPr="00632E65" w:rsidRDefault="00BF2AC8" w:rsidP="001B4E77">
            <w:pPr>
              <w:pStyle w:val="a3"/>
              <w:numPr>
                <w:ilvl w:val="0"/>
                <w:numId w:val="91"/>
              </w:numPr>
              <w:jc w:val="both"/>
              <w:rPr>
                <w:rFonts w:eastAsia="Calibri"/>
                <w:lang w:eastAsia="en-US"/>
              </w:rPr>
            </w:pPr>
            <w:r w:rsidRPr="00632E65">
              <w:rPr>
                <w:rFonts w:eastAsia="Calibri"/>
                <w:lang w:eastAsia="en-US"/>
              </w:rPr>
              <w:t>уголок конструирования;</w:t>
            </w:r>
          </w:p>
          <w:p w:rsidR="00BF2AC8" w:rsidRPr="00632E65" w:rsidRDefault="00BF2AC8" w:rsidP="001B4E77">
            <w:pPr>
              <w:pStyle w:val="a3"/>
              <w:numPr>
                <w:ilvl w:val="0"/>
                <w:numId w:val="91"/>
              </w:numPr>
              <w:jc w:val="both"/>
              <w:rPr>
                <w:rFonts w:eastAsia="Calibri"/>
                <w:lang w:eastAsia="en-US"/>
              </w:rPr>
            </w:pPr>
            <w:r w:rsidRPr="00632E65">
              <w:rPr>
                <w:rFonts w:eastAsia="Calibri"/>
                <w:lang w:eastAsia="en-US"/>
              </w:rPr>
              <w:t xml:space="preserve">библиотека детской литературы в каждой группе; </w:t>
            </w:r>
          </w:p>
          <w:p w:rsidR="00BF2AC8" w:rsidRPr="00632E65" w:rsidRDefault="00BF2AC8" w:rsidP="00B623B2">
            <w:pPr>
              <w:jc w:val="both"/>
              <w:rPr>
                <w:rFonts w:eastAsia="Calibri"/>
                <w:lang w:eastAsia="en-US"/>
              </w:rPr>
            </w:pPr>
          </w:p>
        </w:tc>
      </w:tr>
      <w:tr w:rsidR="00BF2AC8" w:rsidRPr="00632E65" w:rsidTr="00B623B2">
        <w:tc>
          <w:tcPr>
            <w:tcW w:w="3936" w:type="dxa"/>
            <w:tcBorders>
              <w:top w:val="single" w:sz="4" w:space="0" w:color="auto"/>
              <w:left w:val="single" w:sz="4" w:space="0" w:color="auto"/>
              <w:bottom w:val="single" w:sz="4" w:space="0" w:color="auto"/>
              <w:right w:val="single" w:sz="4" w:space="0" w:color="auto"/>
            </w:tcBorders>
            <w:hideMark/>
          </w:tcPr>
          <w:p w:rsidR="00BF2AC8" w:rsidRPr="00632E65" w:rsidRDefault="00BF2AC8" w:rsidP="00B623B2">
            <w:pPr>
              <w:jc w:val="both"/>
              <w:rPr>
                <w:rFonts w:eastAsia="Calibri"/>
                <w:lang w:eastAsia="en-US"/>
              </w:rPr>
            </w:pPr>
            <w:r w:rsidRPr="00632E65">
              <w:rPr>
                <w:rFonts w:eastAsia="Calibri"/>
                <w:lang w:eastAsia="en-US"/>
              </w:rPr>
              <w:t xml:space="preserve"> Речевое  развитие</w:t>
            </w:r>
          </w:p>
        </w:tc>
        <w:tc>
          <w:tcPr>
            <w:tcW w:w="5635" w:type="dxa"/>
            <w:tcBorders>
              <w:top w:val="single" w:sz="4" w:space="0" w:color="auto"/>
              <w:left w:val="single" w:sz="4" w:space="0" w:color="auto"/>
              <w:bottom w:val="single" w:sz="4" w:space="0" w:color="auto"/>
              <w:right w:val="single" w:sz="4" w:space="0" w:color="auto"/>
            </w:tcBorders>
          </w:tcPr>
          <w:p w:rsidR="00BF2AC8" w:rsidRPr="00632E65" w:rsidRDefault="00BF2AC8" w:rsidP="001B4E77">
            <w:pPr>
              <w:pStyle w:val="a3"/>
              <w:numPr>
                <w:ilvl w:val="0"/>
                <w:numId w:val="90"/>
              </w:numPr>
              <w:tabs>
                <w:tab w:val="num" w:pos="317"/>
              </w:tabs>
              <w:ind w:left="317" w:firstLine="0"/>
              <w:jc w:val="both"/>
              <w:rPr>
                <w:rFonts w:eastAsia="Calibri"/>
                <w:lang w:eastAsia="en-US"/>
              </w:rPr>
            </w:pPr>
            <w:r w:rsidRPr="00632E65">
              <w:rPr>
                <w:rFonts w:eastAsia="Calibri"/>
                <w:lang w:eastAsia="en-US"/>
              </w:rPr>
              <w:t>книжный уголок;</w:t>
            </w:r>
          </w:p>
          <w:p w:rsidR="00BF2AC8" w:rsidRPr="00632E65" w:rsidRDefault="00BF2AC8" w:rsidP="001B4E77">
            <w:pPr>
              <w:pStyle w:val="a3"/>
              <w:numPr>
                <w:ilvl w:val="0"/>
                <w:numId w:val="90"/>
              </w:numPr>
              <w:tabs>
                <w:tab w:val="num" w:pos="317"/>
              </w:tabs>
              <w:ind w:left="317" w:firstLine="0"/>
              <w:jc w:val="both"/>
              <w:rPr>
                <w:rFonts w:eastAsia="Calibri"/>
                <w:lang w:eastAsia="en-US"/>
              </w:rPr>
            </w:pPr>
            <w:r w:rsidRPr="00632E65">
              <w:rPr>
                <w:rFonts w:eastAsia="Calibri"/>
                <w:lang w:eastAsia="en-US"/>
              </w:rPr>
              <w:t>речевой  уголок;</w:t>
            </w:r>
          </w:p>
          <w:p w:rsidR="00BF2AC8" w:rsidRPr="00632E65" w:rsidRDefault="00BF2AC8" w:rsidP="001B4E77">
            <w:pPr>
              <w:pStyle w:val="a3"/>
              <w:numPr>
                <w:ilvl w:val="0"/>
                <w:numId w:val="90"/>
              </w:numPr>
              <w:tabs>
                <w:tab w:val="num" w:pos="317"/>
              </w:tabs>
              <w:ind w:left="317" w:firstLine="0"/>
              <w:jc w:val="both"/>
              <w:rPr>
                <w:rFonts w:eastAsia="Calibri"/>
                <w:lang w:eastAsia="en-US"/>
              </w:rPr>
            </w:pPr>
            <w:r w:rsidRPr="00632E65">
              <w:rPr>
                <w:rFonts w:eastAsia="Calibri"/>
                <w:lang w:eastAsia="en-US"/>
              </w:rPr>
              <w:t>уголок развивающих игр;</w:t>
            </w:r>
          </w:p>
          <w:p w:rsidR="00BF2AC8" w:rsidRPr="00632E65" w:rsidRDefault="00BF2AC8" w:rsidP="001B4E77">
            <w:pPr>
              <w:pStyle w:val="a3"/>
              <w:numPr>
                <w:ilvl w:val="0"/>
                <w:numId w:val="90"/>
              </w:numPr>
              <w:tabs>
                <w:tab w:val="num" w:pos="317"/>
              </w:tabs>
              <w:ind w:left="317" w:firstLine="0"/>
              <w:jc w:val="both"/>
              <w:rPr>
                <w:rFonts w:eastAsia="Calibri"/>
                <w:lang w:eastAsia="en-US"/>
              </w:rPr>
            </w:pPr>
            <w:r w:rsidRPr="00632E65">
              <w:rPr>
                <w:rFonts w:eastAsia="Calibri"/>
                <w:lang w:eastAsia="en-US"/>
              </w:rPr>
              <w:t>логопедический уголок (в логопедических группах).</w:t>
            </w:r>
          </w:p>
          <w:p w:rsidR="00BF2AC8" w:rsidRPr="00632E65" w:rsidRDefault="00BF2AC8" w:rsidP="00B623B2">
            <w:pPr>
              <w:pStyle w:val="a3"/>
              <w:ind w:left="317"/>
              <w:jc w:val="both"/>
              <w:rPr>
                <w:rFonts w:eastAsia="Calibri"/>
                <w:lang w:eastAsia="en-US"/>
              </w:rPr>
            </w:pPr>
          </w:p>
          <w:p w:rsidR="00BF2AC8" w:rsidRPr="00632E65" w:rsidRDefault="00BF2AC8" w:rsidP="00B623B2">
            <w:pPr>
              <w:ind w:left="317"/>
              <w:jc w:val="both"/>
              <w:rPr>
                <w:rFonts w:eastAsia="Calibri"/>
                <w:lang w:eastAsia="en-US"/>
              </w:rPr>
            </w:pPr>
          </w:p>
        </w:tc>
      </w:tr>
      <w:tr w:rsidR="00BF2AC8" w:rsidRPr="00632E65" w:rsidTr="00B623B2">
        <w:tc>
          <w:tcPr>
            <w:tcW w:w="3936" w:type="dxa"/>
            <w:tcBorders>
              <w:top w:val="single" w:sz="4" w:space="0" w:color="auto"/>
              <w:left w:val="single" w:sz="4" w:space="0" w:color="auto"/>
              <w:bottom w:val="single" w:sz="4" w:space="0" w:color="auto"/>
              <w:right w:val="single" w:sz="4" w:space="0" w:color="auto"/>
            </w:tcBorders>
            <w:hideMark/>
          </w:tcPr>
          <w:p w:rsidR="00BF2AC8" w:rsidRPr="00632E65" w:rsidRDefault="00BF2AC8" w:rsidP="00B623B2">
            <w:pPr>
              <w:jc w:val="both"/>
              <w:rPr>
                <w:rFonts w:eastAsia="Calibri"/>
                <w:lang w:eastAsia="en-US"/>
              </w:rPr>
            </w:pPr>
            <w:r w:rsidRPr="00632E65">
              <w:rPr>
                <w:rFonts w:eastAsia="Calibri"/>
                <w:lang w:eastAsia="en-US"/>
              </w:rPr>
              <w:t>Художественно-эстетическое</w:t>
            </w:r>
          </w:p>
        </w:tc>
        <w:tc>
          <w:tcPr>
            <w:tcW w:w="5635" w:type="dxa"/>
            <w:tcBorders>
              <w:top w:val="single" w:sz="4" w:space="0" w:color="auto"/>
              <w:left w:val="single" w:sz="4" w:space="0" w:color="auto"/>
              <w:bottom w:val="single" w:sz="4" w:space="0" w:color="auto"/>
              <w:right w:val="single" w:sz="4" w:space="0" w:color="auto"/>
            </w:tcBorders>
          </w:tcPr>
          <w:p w:rsidR="00BF2AC8" w:rsidRPr="00632E65" w:rsidRDefault="00BF2AC8" w:rsidP="001B4E77">
            <w:pPr>
              <w:numPr>
                <w:ilvl w:val="0"/>
                <w:numId w:val="92"/>
              </w:numPr>
              <w:tabs>
                <w:tab w:val="num" w:pos="459"/>
              </w:tabs>
              <w:spacing w:line="276" w:lineRule="auto"/>
              <w:ind w:left="459" w:firstLine="0"/>
              <w:jc w:val="both"/>
              <w:rPr>
                <w:rFonts w:eastAsia="Calibri"/>
                <w:lang w:eastAsia="en-US"/>
              </w:rPr>
            </w:pPr>
            <w:r w:rsidRPr="00632E65">
              <w:rPr>
                <w:rFonts w:eastAsia="Calibri"/>
                <w:lang w:eastAsia="en-US"/>
              </w:rPr>
              <w:t>музыкальный зал (пианино, музыкальный центр);</w:t>
            </w:r>
          </w:p>
          <w:p w:rsidR="00BF2AC8" w:rsidRPr="00632E65" w:rsidRDefault="00BF2AC8" w:rsidP="001B4E77">
            <w:pPr>
              <w:pStyle w:val="a3"/>
              <w:numPr>
                <w:ilvl w:val="0"/>
                <w:numId w:val="92"/>
              </w:numPr>
              <w:tabs>
                <w:tab w:val="num" w:pos="459"/>
              </w:tabs>
              <w:jc w:val="both"/>
              <w:rPr>
                <w:rFonts w:eastAsia="Calibri"/>
                <w:lang w:eastAsia="en-US"/>
              </w:rPr>
            </w:pPr>
            <w:r w:rsidRPr="00632E65">
              <w:rPr>
                <w:lang w:eastAsia="en-US"/>
              </w:rPr>
              <w:t>театральный уголок</w:t>
            </w:r>
            <w:r w:rsidRPr="00632E65">
              <w:rPr>
                <w:rFonts w:eastAsia="Calibri"/>
                <w:lang w:eastAsia="en-US"/>
              </w:rPr>
              <w:t xml:space="preserve"> (ширма для кукольного театра,  наборы кукол</w:t>
            </w:r>
            <w:r w:rsidRPr="00632E65">
              <w:rPr>
                <w:lang w:eastAsia="en-US"/>
              </w:rPr>
              <w:t>);</w:t>
            </w:r>
          </w:p>
          <w:p w:rsidR="00BF2AC8" w:rsidRPr="00632E65" w:rsidRDefault="00BF2AC8" w:rsidP="001B4E77">
            <w:pPr>
              <w:pStyle w:val="a3"/>
              <w:numPr>
                <w:ilvl w:val="0"/>
                <w:numId w:val="92"/>
              </w:numPr>
              <w:tabs>
                <w:tab w:val="num" w:pos="459"/>
              </w:tabs>
              <w:jc w:val="both"/>
              <w:rPr>
                <w:rFonts w:eastAsia="Calibri"/>
                <w:lang w:eastAsia="en-US"/>
              </w:rPr>
            </w:pPr>
            <w:r w:rsidRPr="00632E65">
              <w:rPr>
                <w:rFonts w:eastAsia="Calibri"/>
                <w:lang w:eastAsia="en-US"/>
              </w:rPr>
              <w:t>наборы костюмов, декораций, атрибутов;</w:t>
            </w:r>
          </w:p>
          <w:p w:rsidR="00BF2AC8" w:rsidRPr="00632E65" w:rsidRDefault="00BF2AC8" w:rsidP="001B4E77">
            <w:pPr>
              <w:numPr>
                <w:ilvl w:val="0"/>
                <w:numId w:val="92"/>
              </w:numPr>
              <w:tabs>
                <w:tab w:val="num" w:pos="459"/>
              </w:tabs>
              <w:spacing w:line="276" w:lineRule="auto"/>
              <w:ind w:left="459" w:firstLine="0"/>
              <w:jc w:val="both"/>
              <w:rPr>
                <w:rFonts w:eastAsia="Calibri"/>
                <w:lang w:eastAsia="en-US"/>
              </w:rPr>
            </w:pPr>
            <w:r w:rsidRPr="00632E65">
              <w:rPr>
                <w:rFonts w:eastAsia="Calibri"/>
                <w:lang w:eastAsia="en-US"/>
              </w:rPr>
              <w:t>в группах уголки театрализованной деятельности шапочки, маски;</w:t>
            </w:r>
          </w:p>
          <w:p w:rsidR="00BF2AC8" w:rsidRPr="00632E65" w:rsidRDefault="00BF2AC8" w:rsidP="001B4E77">
            <w:pPr>
              <w:numPr>
                <w:ilvl w:val="0"/>
                <w:numId w:val="92"/>
              </w:numPr>
              <w:tabs>
                <w:tab w:val="num" w:pos="459"/>
              </w:tabs>
              <w:spacing w:line="276" w:lineRule="auto"/>
              <w:ind w:left="459" w:firstLine="0"/>
              <w:jc w:val="both"/>
              <w:rPr>
                <w:rFonts w:eastAsia="Calibri"/>
                <w:lang w:eastAsia="en-US"/>
              </w:rPr>
            </w:pPr>
            <w:r w:rsidRPr="00632E65">
              <w:rPr>
                <w:rFonts w:eastAsia="Calibri"/>
                <w:lang w:eastAsia="en-US"/>
              </w:rPr>
              <w:t xml:space="preserve"> уголки ряжения;</w:t>
            </w:r>
          </w:p>
          <w:p w:rsidR="00BF2AC8" w:rsidRPr="00632E65" w:rsidRDefault="00BF2AC8" w:rsidP="001B4E77">
            <w:pPr>
              <w:numPr>
                <w:ilvl w:val="0"/>
                <w:numId w:val="92"/>
              </w:numPr>
              <w:tabs>
                <w:tab w:val="num" w:pos="459"/>
              </w:tabs>
              <w:spacing w:line="276" w:lineRule="auto"/>
              <w:ind w:left="459" w:firstLine="0"/>
              <w:jc w:val="both"/>
              <w:rPr>
                <w:rFonts w:eastAsia="Calibri"/>
                <w:lang w:eastAsia="en-US"/>
              </w:rPr>
            </w:pPr>
            <w:r w:rsidRPr="00632E65">
              <w:rPr>
                <w:rFonts w:eastAsia="Calibri"/>
                <w:lang w:eastAsia="en-US"/>
              </w:rPr>
              <w:t>музыкальный уголок;</w:t>
            </w:r>
          </w:p>
          <w:p w:rsidR="00BF2AC8" w:rsidRPr="00632E65" w:rsidRDefault="00BF2AC8" w:rsidP="001B4E77">
            <w:pPr>
              <w:numPr>
                <w:ilvl w:val="0"/>
                <w:numId w:val="92"/>
              </w:numPr>
              <w:tabs>
                <w:tab w:val="num" w:pos="459"/>
              </w:tabs>
              <w:spacing w:line="276" w:lineRule="auto"/>
              <w:ind w:left="459" w:firstLine="0"/>
              <w:jc w:val="both"/>
              <w:rPr>
                <w:rFonts w:eastAsia="Calibri"/>
                <w:lang w:eastAsia="en-US"/>
              </w:rPr>
            </w:pPr>
            <w:r w:rsidRPr="00632E65">
              <w:rPr>
                <w:rFonts w:eastAsia="Calibri"/>
                <w:lang w:eastAsia="en-US"/>
              </w:rPr>
              <w:t>уголок ручного труда;</w:t>
            </w:r>
          </w:p>
          <w:p w:rsidR="00BF2AC8" w:rsidRPr="00632E65" w:rsidRDefault="00BF2AC8" w:rsidP="001B4E77">
            <w:pPr>
              <w:numPr>
                <w:ilvl w:val="0"/>
                <w:numId w:val="92"/>
              </w:numPr>
              <w:tabs>
                <w:tab w:val="num" w:pos="459"/>
              </w:tabs>
              <w:spacing w:line="276" w:lineRule="auto"/>
              <w:ind w:left="459" w:firstLine="0"/>
              <w:jc w:val="both"/>
              <w:rPr>
                <w:rFonts w:eastAsia="Calibri"/>
                <w:lang w:eastAsia="en-US"/>
              </w:rPr>
            </w:pPr>
            <w:r w:rsidRPr="00632E65">
              <w:rPr>
                <w:rFonts w:eastAsia="Calibri"/>
                <w:lang w:eastAsia="en-US"/>
              </w:rPr>
              <w:t>в группах зоны художественного творчества с набором карандашей, красок, пластилина, бросового материала, (наглядные пособия, репродукции, образцы народных промыслов и др.).</w:t>
            </w:r>
          </w:p>
          <w:p w:rsidR="00BF2AC8" w:rsidRPr="00632E65" w:rsidRDefault="00BF2AC8" w:rsidP="00B623B2">
            <w:pPr>
              <w:jc w:val="both"/>
              <w:rPr>
                <w:rFonts w:eastAsia="Calibri"/>
                <w:lang w:eastAsia="en-US"/>
              </w:rPr>
            </w:pPr>
          </w:p>
        </w:tc>
      </w:tr>
      <w:tr w:rsidR="00BF2AC8" w:rsidRPr="00632E65" w:rsidTr="00B623B2">
        <w:tc>
          <w:tcPr>
            <w:tcW w:w="3936" w:type="dxa"/>
            <w:tcBorders>
              <w:top w:val="single" w:sz="4" w:space="0" w:color="auto"/>
              <w:left w:val="single" w:sz="4" w:space="0" w:color="auto"/>
              <w:bottom w:val="single" w:sz="4" w:space="0" w:color="auto"/>
              <w:right w:val="single" w:sz="4" w:space="0" w:color="auto"/>
            </w:tcBorders>
            <w:hideMark/>
          </w:tcPr>
          <w:p w:rsidR="00BF2AC8" w:rsidRPr="00632E65" w:rsidRDefault="00BF2AC8" w:rsidP="00B623B2">
            <w:pPr>
              <w:jc w:val="both"/>
              <w:rPr>
                <w:rFonts w:eastAsia="Calibri"/>
                <w:lang w:eastAsia="en-US"/>
              </w:rPr>
            </w:pPr>
            <w:r w:rsidRPr="00632E65">
              <w:rPr>
                <w:rFonts w:eastAsia="Calibri"/>
                <w:lang w:eastAsia="en-US"/>
              </w:rPr>
              <w:t>Социально-коммуникативное развитие</w:t>
            </w:r>
          </w:p>
        </w:tc>
        <w:tc>
          <w:tcPr>
            <w:tcW w:w="5635" w:type="dxa"/>
            <w:tcBorders>
              <w:top w:val="single" w:sz="4" w:space="0" w:color="auto"/>
              <w:left w:val="single" w:sz="4" w:space="0" w:color="auto"/>
              <w:bottom w:val="single" w:sz="4" w:space="0" w:color="auto"/>
              <w:right w:val="single" w:sz="4" w:space="0" w:color="auto"/>
            </w:tcBorders>
            <w:hideMark/>
          </w:tcPr>
          <w:p w:rsidR="00BF2AC8" w:rsidRPr="00632E65" w:rsidRDefault="00BF2AC8" w:rsidP="001B4E77">
            <w:pPr>
              <w:numPr>
                <w:ilvl w:val="0"/>
                <w:numId w:val="92"/>
              </w:numPr>
              <w:spacing w:line="276" w:lineRule="auto"/>
              <w:jc w:val="both"/>
              <w:rPr>
                <w:rFonts w:eastAsia="Calibri"/>
                <w:lang w:eastAsia="en-US"/>
              </w:rPr>
            </w:pPr>
            <w:r w:rsidRPr="00632E65">
              <w:rPr>
                <w:rFonts w:eastAsia="Calibri"/>
                <w:lang w:eastAsia="en-US"/>
              </w:rPr>
              <w:t>уголок для сюжетно-ролевых игр;</w:t>
            </w:r>
          </w:p>
          <w:p w:rsidR="00BF2AC8" w:rsidRPr="00632E65" w:rsidRDefault="00BF2AC8" w:rsidP="001B4E77">
            <w:pPr>
              <w:numPr>
                <w:ilvl w:val="0"/>
                <w:numId w:val="92"/>
              </w:numPr>
              <w:jc w:val="both"/>
              <w:rPr>
                <w:rFonts w:eastAsia="Calibri"/>
                <w:lang w:eastAsia="en-US"/>
              </w:rPr>
            </w:pPr>
            <w:r w:rsidRPr="00632E65">
              <w:rPr>
                <w:rFonts w:eastAsia="Calibri"/>
                <w:lang w:eastAsia="en-US"/>
              </w:rPr>
              <w:t>уголок БДД;</w:t>
            </w:r>
          </w:p>
          <w:p w:rsidR="00BF2AC8" w:rsidRPr="00632E65" w:rsidRDefault="00BF2AC8" w:rsidP="001B4E77">
            <w:pPr>
              <w:numPr>
                <w:ilvl w:val="0"/>
                <w:numId w:val="92"/>
              </w:numPr>
              <w:jc w:val="both"/>
              <w:rPr>
                <w:rFonts w:eastAsia="Calibri"/>
                <w:lang w:eastAsia="en-US"/>
              </w:rPr>
            </w:pPr>
            <w:r w:rsidRPr="00632E65">
              <w:rPr>
                <w:rFonts w:eastAsia="Calibri"/>
                <w:lang w:eastAsia="en-US"/>
              </w:rPr>
              <w:t>уголок дежурства;</w:t>
            </w:r>
          </w:p>
          <w:p w:rsidR="00BF2AC8" w:rsidRPr="00632E65" w:rsidRDefault="00BF2AC8" w:rsidP="001B4E77">
            <w:pPr>
              <w:numPr>
                <w:ilvl w:val="0"/>
                <w:numId w:val="92"/>
              </w:numPr>
              <w:jc w:val="both"/>
              <w:rPr>
                <w:rFonts w:eastAsia="Calibri"/>
                <w:lang w:eastAsia="en-US"/>
              </w:rPr>
            </w:pPr>
            <w:r w:rsidRPr="00632E65">
              <w:rPr>
                <w:rFonts w:eastAsia="Calibri"/>
                <w:lang w:eastAsia="en-US"/>
              </w:rPr>
              <w:t>патриотический уголок.</w:t>
            </w:r>
          </w:p>
        </w:tc>
      </w:tr>
    </w:tbl>
    <w:p w:rsidR="00BF2AC8" w:rsidRPr="00632E65" w:rsidRDefault="00BF2AC8" w:rsidP="005E72B6">
      <w:pPr>
        <w:jc w:val="both"/>
        <w:rPr>
          <w:rFonts w:eastAsia="Calibri"/>
        </w:rPr>
      </w:pPr>
    </w:p>
    <w:p w:rsidR="00BF2AC8" w:rsidRPr="00632E65" w:rsidRDefault="00BF2AC8" w:rsidP="00BF2AC8">
      <w:pPr>
        <w:ind w:firstLine="454"/>
        <w:jc w:val="both"/>
        <w:rPr>
          <w:rFonts w:eastAsia="Calibri"/>
        </w:rPr>
      </w:pPr>
      <w:r w:rsidRPr="00632E65">
        <w:rPr>
          <w:rFonts w:eastAsia="Calibri"/>
        </w:rPr>
        <w:t xml:space="preserve">Организация развивающей среды в нашем  ДОУ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возрастной и гендерной специфики, чтобы каждый ребенок имел возможность свободно заниматься любимым делом. </w:t>
      </w:r>
      <w:r w:rsidRPr="00632E65">
        <w:rPr>
          <w:rFonts w:eastAsia="Calibri"/>
          <w:b/>
        </w:rPr>
        <w:t>Спокойная зона</w:t>
      </w:r>
      <w:r w:rsidRPr="00632E65">
        <w:rPr>
          <w:rFonts w:eastAsia="Calibri"/>
        </w:rPr>
        <w:t xml:space="preserve">: Центр познания, Центр уединения, Центр книги, Центр природы. </w:t>
      </w:r>
      <w:r w:rsidRPr="00632E65">
        <w:rPr>
          <w:rFonts w:eastAsia="Calibri"/>
          <w:b/>
        </w:rPr>
        <w:t>Зона среднейинтенсивности</w:t>
      </w:r>
      <w:r w:rsidRPr="00632E65">
        <w:rPr>
          <w:rFonts w:eastAsia="Calibri"/>
        </w:rPr>
        <w:t xml:space="preserve">: Центр конструирования, Центр воды и песка, Центр лаборатории, Центр социально-эмоционального развития, Центр изо-бразительной деятельности, Центр творчества. Зона насыщенного движения: </w:t>
      </w:r>
      <w:r w:rsidRPr="00632E65">
        <w:rPr>
          <w:rFonts w:eastAsia="Calibri"/>
          <w:b/>
        </w:rPr>
        <w:t>Центр двигательной активности</w:t>
      </w:r>
      <w:r w:rsidRPr="00632E65">
        <w:rPr>
          <w:rFonts w:eastAsia="Calibri"/>
        </w:rPr>
        <w:t xml:space="preserve">: Центр ряжения, Центр музыки, Центр театрализованной игры. </w:t>
      </w:r>
    </w:p>
    <w:p w:rsidR="00BF2AC8" w:rsidRPr="00632E65" w:rsidRDefault="00BF2AC8" w:rsidP="00BF2AC8">
      <w:pPr>
        <w:ind w:firstLine="454"/>
        <w:jc w:val="both"/>
        <w:rPr>
          <w:rFonts w:eastAsia="Calibri"/>
        </w:rPr>
      </w:pPr>
      <w:r w:rsidRPr="00632E65">
        <w:rPr>
          <w:rFonts w:eastAsia="Calibri"/>
        </w:rPr>
        <w:t xml:space="preserve">Мы обогатили среду элементами, стимулирующими познавательную, эмоциональную, двигательную деятельность детей. </w:t>
      </w:r>
    </w:p>
    <w:p w:rsidR="00BF2AC8" w:rsidRPr="00632E65" w:rsidRDefault="00BF2AC8" w:rsidP="00BF2AC8">
      <w:pPr>
        <w:jc w:val="both"/>
        <w:rPr>
          <w:rFonts w:eastAsia="Calibri"/>
        </w:rPr>
      </w:pPr>
      <w:r w:rsidRPr="00632E65">
        <w:rPr>
          <w:rFonts w:eastAsia="Calibri"/>
        </w:rPr>
        <w:t>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BF2AC8" w:rsidRPr="00632E65" w:rsidRDefault="00BF2AC8" w:rsidP="00BF2AC8">
      <w:pPr>
        <w:ind w:firstLine="454"/>
        <w:jc w:val="both"/>
        <w:rPr>
          <w:rFonts w:eastAsia="Calibri"/>
        </w:rPr>
      </w:pPr>
      <w:r w:rsidRPr="00632E65">
        <w:rPr>
          <w:rFonts w:eastAsia="Calibri"/>
        </w:rPr>
        <w:t>В группах старших дошкольников много различных материалов, способствующих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материалы, отражающие школьную тему: картинки о жизни школьников, школьные принадлежности, атрибуты для игр в школу.</w:t>
      </w:r>
    </w:p>
    <w:p w:rsidR="00BF2AC8" w:rsidRPr="00632E65" w:rsidRDefault="00BF2AC8" w:rsidP="00BF2AC8">
      <w:pPr>
        <w:ind w:firstLine="454"/>
        <w:jc w:val="both"/>
        <w:rPr>
          <w:rFonts w:eastAsia="Calibri"/>
        </w:rPr>
      </w:pPr>
      <w:r w:rsidRPr="00632E65">
        <w:rPr>
          <w:rFonts w:eastAsia="Calibri"/>
        </w:rPr>
        <w:t>Имеются в оборудовании старших дошкольников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w:t>
      </w:r>
    </w:p>
    <w:p w:rsidR="00BF2AC8" w:rsidRPr="00632E65" w:rsidRDefault="00BF2AC8" w:rsidP="00BF2AC8">
      <w:pPr>
        <w:ind w:firstLine="454"/>
        <w:jc w:val="both"/>
        <w:rPr>
          <w:rFonts w:eastAsia="Calibri"/>
        </w:rPr>
      </w:pPr>
      <w:r w:rsidRPr="00632E65">
        <w:rPr>
          <w:rFonts w:eastAsia="Calibri"/>
        </w:rPr>
        <w:t>(см. – Рабочая программа воспитателя первой младшей группы. Н.Н.Гладышева, Н.А.Мальцева. Волгоград, изд. «Учитель», 2013г. стр.13-29;</w:t>
      </w:r>
    </w:p>
    <w:p w:rsidR="00BF2AC8" w:rsidRPr="00632E65" w:rsidRDefault="00BF2AC8" w:rsidP="00BF2AC8">
      <w:pPr>
        <w:ind w:firstLine="454"/>
        <w:jc w:val="both"/>
        <w:rPr>
          <w:rFonts w:eastAsia="Calibri"/>
        </w:rPr>
      </w:pPr>
      <w:r w:rsidRPr="00632E65">
        <w:rPr>
          <w:rFonts w:eastAsia="Calibri"/>
        </w:rPr>
        <w:t xml:space="preserve">-Рабочая программа воспитателя второй младшей группы. Н.Н.Гладышева, Н.А.Мальцева. Волгоград, изд. «Учитель», 2013г. стр.13-30; </w:t>
      </w:r>
    </w:p>
    <w:p w:rsidR="00BF2AC8" w:rsidRPr="00632E65" w:rsidRDefault="00BF2AC8" w:rsidP="00BF2AC8">
      <w:pPr>
        <w:ind w:firstLine="454"/>
        <w:jc w:val="both"/>
        <w:rPr>
          <w:rFonts w:eastAsia="Calibri"/>
        </w:rPr>
      </w:pPr>
      <w:r w:rsidRPr="00632E65">
        <w:rPr>
          <w:rFonts w:eastAsia="Calibri"/>
        </w:rPr>
        <w:t>-Рабочая программа воспитателя средней группы. Н.Н.Гладышева, Н.А.Мальцева. Волгоград, изд. «Учитель», 2013г. стр.14- 32.</w:t>
      </w:r>
    </w:p>
    <w:p w:rsidR="00BF2AC8" w:rsidRPr="00632E65" w:rsidRDefault="00BF2AC8" w:rsidP="00BF2AC8">
      <w:pPr>
        <w:jc w:val="both"/>
        <w:rPr>
          <w:rFonts w:eastAsia="Calibri"/>
        </w:rPr>
      </w:pPr>
      <w:r w:rsidRPr="00632E65">
        <w:rPr>
          <w:rFonts w:eastAsia="Calibri"/>
        </w:rPr>
        <w:t>-Рабочая программа воспитателя старшей группы. Н.Н.Гладышева, Н.А.Мальцева. Волгоград, изд. «Учитель», 2013г. стр.18- 41.</w:t>
      </w:r>
    </w:p>
    <w:p w:rsidR="00BF2AC8" w:rsidRPr="00632E65" w:rsidRDefault="00BF2AC8" w:rsidP="00BF2AC8">
      <w:pPr>
        <w:ind w:firstLine="454"/>
        <w:rPr>
          <w:rFonts w:eastAsia="Calibri"/>
        </w:rPr>
      </w:pPr>
      <w:r w:rsidRPr="00632E65">
        <w:rPr>
          <w:rFonts w:eastAsia="Calibri"/>
        </w:rPr>
        <w:t>-Рабочая программа воспитателя подготовительной группы. Н.Н.Гладышева, Н.А.Мальцева. Волгоград, изд. «Учитель», 2013г.                 стр.13- 37.)</w:t>
      </w:r>
    </w:p>
    <w:p w:rsidR="00BF2AC8" w:rsidRPr="00632E65" w:rsidRDefault="00BF2AC8" w:rsidP="00BF2AC8">
      <w:pPr>
        <w:ind w:firstLine="454"/>
        <w:jc w:val="both"/>
        <w:rPr>
          <w:rFonts w:eastAsia="Calibri"/>
        </w:rPr>
      </w:pPr>
      <w:r w:rsidRPr="00632E65">
        <w:rPr>
          <w:rFonts w:eastAsia="Calibri"/>
        </w:rPr>
        <w:t xml:space="preserve">   В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BF2AC8" w:rsidRPr="00632E65" w:rsidRDefault="00BF2AC8" w:rsidP="00BF2AC8">
      <w:pPr>
        <w:jc w:val="both"/>
        <w:rPr>
          <w:rFonts w:eastAsia="Calibri"/>
        </w:rPr>
      </w:pPr>
      <w:r w:rsidRPr="00632E65">
        <w:rPr>
          <w:rFonts w:eastAsia="Calibri"/>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CA42CE" w:rsidRDefault="00BF2AC8" w:rsidP="005E72B6">
      <w:pPr>
        <w:ind w:firstLine="708"/>
        <w:rPr>
          <w:rFonts w:eastAsia="Calibri"/>
        </w:rPr>
      </w:pPr>
      <w:r w:rsidRPr="00632E65">
        <w:rPr>
          <w:rFonts w:eastAsia="Calibri"/>
        </w:rPr>
        <w:t>Постоянное проведение конкурсов внутри ДОУ направлено на обновление и усове</w:t>
      </w:r>
      <w:r w:rsidR="00AE4D8F">
        <w:rPr>
          <w:rFonts w:eastAsia="Calibri"/>
        </w:rPr>
        <w:t>ршенствование развивающей среды</w:t>
      </w:r>
      <w:r w:rsidR="00CA42CE">
        <w:rPr>
          <w:rFonts w:eastAsia="Calibri"/>
        </w:rPr>
        <w:t xml:space="preserve">.  </w:t>
      </w:r>
    </w:p>
    <w:p w:rsidR="00CA42CE" w:rsidRDefault="00CA42CE" w:rsidP="00BF2AC8">
      <w:pPr>
        <w:ind w:firstLine="708"/>
        <w:rPr>
          <w:rFonts w:eastAsia="Calibri"/>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rFonts w:eastAsia="Calibri"/>
          <w:b/>
        </w:rPr>
      </w:pPr>
    </w:p>
    <w:p w:rsidR="00B12D6B" w:rsidRDefault="00B12D6B" w:rsidP="00133FF8">
      <w:pPr>
        <w:jc w:val="center"/>
        <w:rPr>
          <w:b/>
          <w:sz w:val="28"/>
          <w:szCs w:val="28"/>
          <w:lang w:val="en-US"/>
        </w:rPr>
      </w:pPr>
      <w:r w:rsidRPr="00B12D6B">
        <w:rPr>
          <w:rFonts w:eastAsia="Calibri"/>
          <w:b/>
          <w:sz w:val="32"/>
          <w:szCs w:val="32"/>
        </w:rPr>
        <w:t xml:space="preserve"> </w:t>
      </w:r>
      <w:r w:rsidR="00CA42CE" w:rsidRPr="00B12D6B">
        <w:rPr>
          <w:rFonts w:eastAsia="Calibri"/>
          <w:b/>
          <w:sz w:val="32"/>
          <w:szCs w:val="32"/>
        </w:rPr>
        <w:t xml:space="preserve">   </w:t>
      </w:r>
      <w:r>
        <w:rPr>
          <w:rFonts w:eastAsia="Calibri"/>
          <w:b/>
          <w:sz w:val="32"/>
          <w:szCs w:val="32"/>
        </w:rPr>
        <w:t xml:space="preserve">Раздел </w:t>
      </w:r>
      <w:r>
        <w:rPr>
          <w:rFonts w:eastAsia="Calibri"/>
          <w:b/>
          <w:sz w:val="32"/>
          <w:szCs w:val="32"/>
          <w:lang w:val="en-US"/>
        </w:rPr>
        <w:t>IV</w:t>
      </w:r>
      <w:r w:rsidRPr="00B12D6B">
        <w:rPr>
          <w:rFonts w:eastAsia="Calibri"/>
          <w:b/>
          <w:sz w:val="32"/>
          <w:szCs w:val="32"/>
        </w:rPr>
        <w:t xml:space="preserve">. </w:t>
      </w:r>
      <w:r w:rsidR="00CA42CE" w:rsidRPr="00B12D6B">
        <w:rPr>
          <w:rFonts w:eastAsia="Calibri"/>
          <w:b/>
          <w:sz w:val="32"/>
          <w:szCs w:val="32"/>
        </w:rPr>
        <w:t>Краткая</w:t>
      </w:r>
      <w:r w:rsidR="00CA42CE" w:rsidRPr="006C0D17">
        <w:rPr>
          <w:rFonts w:eastAsia="Calibri"/>
          <w:b/>
          <w:sz w:val="32"/>
          <w:szCs w:val="32"/>
        </w:rPr>
        <w:t xml:space="preserve"> презентация.</w:t>
      </w:r>
      <w:r w:rsidR="00133FF8" w:rsidRPr="00133FF8">
        <w:rPr>
          <w:b/>
          <w:sz w:val="28"/>
          <w:szCs w:val="28"/>
        </w:rPr>
        <w:t xml:space="preserve"> </w:t>
      </w:r>
    </w:p>
    <w:p w:rsidR="00133FF8" w:rsidRDefault="00133FF8" w:rsidP="00133FF8">
      <w:pPr>
        <w:jc w:val="center"/>
        <w:rPr>
          <w:b/>
          <w:sz w:val="28"/>
          <w:szCs w:val="28"/>
        </w:rPr>
      </w:pPr>
      <w:r>
        <w:rPr>
          <w:b/>
          <w:sz w:val="28"/>
          <w:szCs w:val="28"/>
        </w:rPr>
        <w:t>Пояснительная записка</w:t>
      </w:r>
    </w:p>
    <w:p w:rsidR="00B12D6B" w:rsidRPr="00422C6B" w:rsidRDefault="00B12D6B" w:rsidP="00133FF8">
      <w:pPr>
        <w:jc w:val="center"/>
        <w:rPr>
          <w:b/>
          <w:sz w:val="28"/>
          <w:szCs w:val="28"/>
        </w:rPr>
      </w:pPr>
    </w:p>
    <w:tbl>
      <w:tblPr>
        <w:tblStyle w:val="a4"/>
        <w:tblW w:w="0" w:type="auto"/>
        <w:tblLook w:val="04A0"/>
      </w:tblPr>
      <w:tblGrid>
        <w:gridCol w:w="4644"/>
        <w:gridCol w:w="4927"/>
      </w:tblGrid>
      <w:tr w:rsidR="00133FF8" w:rsidRPr="00422C6B" w:rsidTr="00B12D6B">
        <w:tc>
          <w:tcPr>
            <w:tcW w:w="4644" w:type="dxa"/>
          </w:tcPr>
          <w:p w:rsidR="00133FF8" w:rsidRPr="00422C6B" w:rsidRDefault="00133FF8" w:rsidP="00D81983">
            <w:pPr>
              <w:jc w:val="center"/>
              <w:rPr>
                <w:sz w:val="28"/>
                <w:szCs w:val="28"/>
              </w:rPr>
            </w:pPr>
            <w:r>
              <w:rPr>
                <w:sz w:val="28"/>
                <w:szCs w:val="28"/>
              </w:rPr>
              <w:t>Полное наименование дошкольной образовательной организации</w:t>
            </w:r>
          </w:p>
        </w:tc>
        <w:tc>
          <w:tcPr>
            <w:tcW w:w="4927" w:type="dxa"/>
          </w:tcPr>
          <w:p w:rsidR="00133FF8" w:rsidRPr="00422C6B" w:rsidRDefault="00133FF8" w:rsidP="00D81983">
            <w:pPr>
              <w:jc w:val="center"/>
              <w:rPr>
                <w:sz w:val="28"/>
                <w:szCs w:val="28"/>
              </w:rPr>
            </w:pPr>
            <w:r>
              <w:rPr>
                <w:sz w:val="28"/>
                <w:szCs w:val="28"/>
              </w:rPr>
              <w:t>Муниципальное казенное дошкольное образовательное учреждение города Новосибирска «Детский сад № 249 «Колобок» общеразвивающего вида с приоритетным осуществлением физического развития и оздоровления всех воспитанников»</w:t>
            </w:r>
          </w:p>
        </w:tc>
      </w:tr>
      <w:tr w:rsidR="00133FF8" w:rsidRPr="00422C6B" w:rsidTr="00B12D6B">
        <w:tc>
          <w:tcPr>
            <w:tcW w:w="4644" w:type="dxa"/>
          </w:tcPr>
          <w:p w:rsidR="00133FF8" w:rsidRPr="00422C6B" w:rsidRDefault="00133FF8" w:rsidP="00D81983">
            <w:pPr>
              <w:jc w:val="center"/>
              <w:rPr>
                <w:sz w:val="28"/>
                <w:szCs w:val="28"/>
              </w:rPr>
            </w:pPr>
            <w:r>
              <w:rPr>
                <w:sz w:val="28"/>
                <w:szCs w:val="28"/>
              </w:rPr>
              <w:t>Сокращенное наименование дошкольной образовательной организации</w:t>
            </w:r>
          </w:p>
        </w:tc>
        <w:tc>
          <w:tcPr>
            <w:tcW w:w="4927" w:type="dxa"/>
          </w:tcPr>
          <w:p w:rsidR="00133FF8" w:rsidRPr="00422C6B" w:rsidRDefault="00133FF8" w:rsidP="00D81983">
            <w:pPr>
              <w:jc w:val="center"/>
              <w:rPr>
                <w:sz w:val="28"/>
                <w:szCs w:val="28"/>
              </w:rPr>
            </w:pPr>
            <w:r>
              <w:rPr>
                <w:sz w:val="28"/>
                <w:szCs w:val="28"/>
              </w:rPr>
              <w:t>МКДОУ д/с № 249</w:t>
            </w:r>
          </w:p>
        </w:tc>
      </w:tr>
      <w:tr w:rsidR="00133FF8" w:rsidRPr="00422C6B" w:rsidTr="00B12D6B">
        <w:tc>
          <w:tcPr>
            <w:tcW w:w="4644" w:type="dxa"/>
          </w:tcPr>
          <w:p w:rsidR="00133FF8" w:rsidRPr="00422C6B" w:rsidRDefault="00133FF8" w:rsidP="00D81983">
            <w:pPr>
              <w:jc w:val="center"/>
              <w:rPr>
                <w:sz w:val="28"/>
                <w:szCs w:val="28"/>
              </w:rPr>
            </w:pPr>
            <w:r>
              <w:rPr>
                <w:sz w:val="28"/>
                <w:szCs w:val="28"/>
              </w:rPr>
              <w:t>Полное наименование образовательной программы</w:t>
            </w:r>
          </w:p>
        </w:tc>
        <w:tc>
          <w:tcPr>
            <w:tcW w:w="4927" w:type="dxa"/>
          </w:tcPr>
          <w:p w:rsidR="00133FF8" w:rsidRDefault="00133FF8" w:rsidP="00D81983">
            <w:pPr>
              <w:jc w:val="center"/>
              <w:rPr>
                <w:sz w:val="28"/>
                <w:szCs w:val="28"/>
              </w:rPr>
            </w:pPr>
            <w:r>
              <w:rPr>
                <w:sz w:val="28"/>
                <w:szCs w:val="28"/>
              </w:rPr>
              <w:t>Основная общеобразовательная программа дошкольного образования МКДОУ д/с № 249</w:t>
            </w:r>
          </w:p>
          <w:p w:rsidR="00133FF8" w:rsidRPr="00422C6B" w:rsidRDefault="00133FF8" w:rsidP="00D81983">
            <w:pPr>
              <w:jc w:val="center"/>
              <w:rPr>
                <w:sz w:val="28"/>
                <w:szCs w:val="28"/>
              </w:rPr>
            </w:pPr>
            <w:r>
              <w:rPr>
                <w:sz w:val="28"/>
                <w:szCs w:val="28"/>
              </w:rPr>
              <w:t>(Далее ООП МКДОУ д/с № 249)</w:t>
            </w:r>
          </w:p>
        </w:tc>
      </w:tr>
      <w:tr w:rsidR="00133FF8" w:rsidRPr="00422C6B" w:rsidTr="00B12D6B">
        <w:tc>
          <w:tcPr>
            <w:tcW w:w="4644" w:type="dxa"/>
          </w:tcPr>
          <w:p w:rsidR="00133FF8" w:rsidRPr="00422C6B" w:rsidRDefault="00133FF8" w:rsidP="00D81983">
            <w:pPr>
              <w:jc w:val="center"/>
              <w:rPr>
                <w:sz w:val="28"/>
                <w:szCs w:val="28"/>
              </w:rPr>
            </w:pPr>
            <w:r>
              <w:rPr>
                <w:sz w:val="28"/>
                <w:szCs w:val="28"/>
              </w:rPr>
              <w:t>Сокращенное наименование образовательной программы</w:t>
            </w:r>
          </w:p>
        </w:tc>
        <w:tc>
          <w:tcPr>
            <w:tcW w:w="4927" w:type="dxa"/>
          </w:tcPr>
          <w:p w:rsidR="00133FF8" w:rsidRPr="00422C6B" w:rsidRDefault="00133FF8" w:rsidP="00D81983">
            <w:pPr>
              <w:jc w:val="center"/>
              <w:rPr>
                <w:sz w:val="28"/>
                <w:szCs w:val="28"/>
              </w:rPr>
            </w:pPr>
            <w:r>
              <w:rPr>
                <w:sz w:val="28"/>
                <w:szCs w:val="28"/>
              </w:rPr>
              <w:t>ООП МКДОУ д/с № 249</w:t>
            </w:r>
          </w:p>
        </w:tc>
      </w:tr>
      <w:tr w:rsidR="00133FF8" w:rsidRPr="00422C6B" w:rsidTr="00B12D6B">
        <w:tc>
          <w:tcPr>
            <w:tcW w:w="4644" w:type="dxa"/>
          </w:tcPr>
          <w:p w:rsidR="00133FF8" w:rsidRPr="00422C6B" w:rsidRDefault="00133FF8" w:rsidP="00D81983">
            <w:pPr>
              <w:jc w:val="center"/>
              <w:rPr>
                <w:sz w:val="28"/>
                <w:szCs w:val="28"/>
              </w:rPr>
            </w:pPr>
            <w:r>
              <w:rPr>
                <w:sz w:val="28"/>
                <w:szCs w:val="28"/>
              </w:rPr>
              <w:t>Направленность групп</w:t>
            </w:r>
          </w:p>
        </w:tc>
        <w:tc>
          <w:tcPr>
            <w:tcW w:w="4927" w:type="dxa"/>
          </w:tcPr>
          <w:p w:rsidR="00133FF8" w:rsidRPr="00422C6B" w:rsidRDefault="00133FF8" w:rsidP="00D81983">
            <w:pPr>
              <w:jc w:val="center"/>
              <w:rPr>
                <w:sz w:val="28"/>
                <w:szCs w:val="28"/>
              </w:rPr>
            </w:pPr>
            <w:r>
              <w:rPr>
                <w:sz w:val="28"/>
                <w:szCs w:val="28"/>
              </w:rPr>
              <w:t>21 группа- общеразвивающей направленности и 4- логопедические</w:t>
            </w:r>
          </w:p>
        </w:tc>
      </w:tr>
      <w:tr w:rsidR="00133FF8" w:rsidRPr="00422C6B" w:rsidTr="00B12D6B">
        <w:tc>
          <w:tcPr>
            <w:tcW w:w="4644" w:type="dxa"/>
          </w:tcPr>
          <w:p w:rsidR="00133FF8" w:rsidRPr="00422C6B" w:rsidRDefault="00133FF8" w:rsidP="00D81983">
            <w:pPr>
              <w:jc w:val="center"/>
              <w:rPr>
                <w:sz w:val="28"/>
                <w:szCs w:val="28"/>
              </w:rPr>
            </w:pPr>
            <w:r>
              <w:rPr>
                <w:sz w:val="28"/>
                <w:szCs w:val="28"/>
              </w:rPr>
              <w:t>Язык, на котором осуществляется образование воспитанников</w:t>
            </w:r>
          </w:p>
        </w:tc>
        <w:tc>
          <w:tcPr>
            <w:tcW w:w="4927" w:type="dxa"/>
          </w:tcPr>
          <w:p w:rsidR="00133FF8" w:rsidRPr="00422C6B" w:rsidRDefault="00133FF8" w:rsidP="00D81983">
            <w:pPr>
              <w:jc w:val="center"/>
              <w:rPr>
                <w:sz w:val="28"/>
                <w:szCs w:val="28"/>
              </w:rPr>
            </w:pPr>
            <w:r>
              <w:rPr>
                <w:sz w:val="28"/>
                <w:szCs w:val="28"/>
              </w:rPr>
              <w:t>Русский язык</w:t>
            </w:r>
          </w:p>
        </w:tc>
      </w:tr>
      <w:tr w:rsidR="00133FF8" w:rsidRPr="00422C6B" w:rsidTr="00B12D6B">
        <w:tc>
          <w:tcPr>
            <w:tcW w:w="4644" w:type="dxa"/>
          </w:tcPr>
          <w:p w:rsidR="00133FF8" w:rsidRPr="00422C6B" w:rsidRDefault="00133FF8" w:rsidP="00D81983">
            <w:pPr>
              <w:jc w:val="center"/>
              <w:rPr>
                <w:sz w:val="28"/>
                <w:szCs w:val="28"/>
              </w:rPr>
            </w:pPr>
            <w:r>
              <w:rPr>
                <w:sz w:val="28"/>
                <w:szCs w:val="28"/>
              </w:rPr>
              <w:t>Режим работы образовательной организации</w:t>
            </w:r>
          </w:p>
        </w:tc>
        <w:tc>
          <w:tcPr>
            <w:tcW w:w="4927" w:type="dxa"/>
          </w:tcPr>
          <w:p w:rsidR="00133FF8" w:rsidRPr="00422C6B" w:rsidRDefault="00133FF8" w:rsidP="00D81983">
            <w:pPr>
              <w:jc w:val="center"/>
              <w:rPr>
                <w:sz w:val="28"/>
                <w:szCs w:val="28"/>
              </w:rPr>
            </w:pPr>
            <w:r>
              <w:rPr>
                <w:sz w:val="28"/>
                <w:szCs w:val="28"/>
              </w:rPr>
              <w:t>Полный рабочий день (12 часов)</w:t>
            </w:r>
          </w:p>
        </w:tc>
      </w:tr>
      <w:tr w:rsidR="00133FF8" w:rsidRPr="00805431" w:rsidTr="00B12D6B">
        <w:tc>
          <w:tcPr>
            <w:tcW w:w="4644" w:type="dxa"/>
          </w:tcPr>
          <w:p w:rsidR="00133FF8" w:rsidRPr="00805431" w:rsidRDefault="00133FF8" w:rsidP="00D81983">
            <w:pPr>
              <w:jc w:val="center"/>
              <w:rPr>
                <w:sz w:val="28"/>
                <w:szCs w:val="28"/>
              </w:rPr>
            </w:pPr>
            <w:r w:rsidRPr="00805431">
              <w:rPr>
                <w:sz w:val="28"/>
                <w:szCs w:val="28"/>
              </w:rPr>
              <w:t>Перечень нормативных правовых документов, которые являются основанием для ООП</w:t>
            </w:r>
          </w:p>
        </w:tc>
        <w:tc>
          <w:tcPr>
            <w:tcW w:w="4927" w:type="dxa"/>
          </w:tcPr>
          <w:p w:rsidR="00133FF8" w:rsidRPr="00805431" w:rsidRDefault="00133FF8" w:rsidP="00D81983">
            <w:pPr>
              <w:jc w:val="both"/>
              <w:rPr>
                <w:sz w:val="28"/>
                <w:szCs w:val="28"/>
              </w:rPr>
            </w:pPr>
            <w:r w:rsidRPr="00805431">
              <w:rPr>
                <w:sz w:val="28"/>
                <w:szCs w:val="28"/>
              </w:rPr>
              <w:t>- Федеральным законом «Об образовании в РФ» (Принят 29 декабря 2012 года №273 –ФЗ)</w:t>
            </w:r>
          </w:p>
          <w:p w:rsidR="00133FF8" w:rsidRPr="00805431" w:rsidRDefault="00133FF8" w:rsidP="00D81983">
            <w:pPr>
              <w:jc w:val="both"/>
              <w:rPr>
                <w:sz w:val="28"/>
                <w:szCs w:val="28"/>
              </w:rPr>
            </w:pPr>
            <w:r w:rsidRPr="00805431">
              <w:rPr>
                <w:sz w:val="28"/>
                <w:szCs w:val="28"/>
              </w:rPr>
              <w:t>-Постановлением Главного государственного санитарного врача Российской Федерации от 15 мая 2013г №26 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w:t>
            </w:r>
          </w:p>
          <w:p w:rsidR="00133FF8" w:rsidRPr="00805431" w:rsidRDefault="00133FF8" w:rsidP="00D81983">
            <w:pPr>
              <w:ind w:firstLine="567"/>
              <w:jc w:val="both"/>
              <w:rPr>
                <w:sz w:val="28"/>
                <w:szCs w:val="28"/>
              </w:rPr>
            </w:pPr>
            <w:r w:rsidRPr="00805431">
              <w:rPr>
                <w:sz w:val="28"/>
                <w:szCs w:val="28"/>
              </w:rPr>
              <w:t xml:space="preserve">-Федерального государственного образовательного стандарта дошкольного образования </w:t>
            </w:r>
          </w:p>
          <w:p w:rsidR="00133FF8" w:rsidRPr="00805431" w:rsidRDefault="00133FF8" w:rsidP="00D81983">
            <w:pPr>
              <w:ind w:firstLine="567"/>
              <w:jc w:val="both"/>
              <w:rPr>
                <w:sz w:val="28"/>
                <w:szCs w:val="28"/>
              </w:rPr>
            </w:pPr>
            <w:r w:rsidRPr="00805431">
              <w:rPr>
                <w:sz w:val="28"/>
                <w:szCs w:val="28"/>
              </w:rPr>
              <w:t>(Приказ Министерства образования и науки РФ от 17 октября 2013 г. №1155);</w:t>
            </w:r>
          </w:p>
          <w:p w:rsidR="00133FF8" w:rsidRPr="00805431" w:rsidRDefault="00133FF8" w:rsidP="00D81983">
            <w:pPr>
              <w:ind w:firstLine="567"/>
              <w:jc w:val="both"/>
              <w:rPr>
                <w:sz w:val="28"/>
                <w:szCs w:val="28"/>
              </w:rPr>
            </w:pPr>
            <w:r w:rsidRPr="00805431">
              <w:rPr>
                <w:sz w:val="28"/>
                <w:szCs w:val="28"/>
              </w:rPr>
              <w:t>- Уставом МКДОУ.</w:t>
            </w:r>
          </w:p>
          <w:p w:rsidR="00133FF8" w:rsidRPr="00805431" w:rsidRDefault="00133FF8" w:rsidP="00D81983">
            <w:pPr>
              <w:jc w:val="center"/>
              <w:rPr>
                <w:sz w:val="28"/>
                <w:szCs w:val="28"/>
              </w:rPr>
            </w:pPr>
          </w:p>
        </w:tc>
      </w:tr>
    </w:tbl>
    <w:p w:rsidR="00133FF8" w:rsidRPr="001572CD" w:rsidRDefault="00133FF8" w:rsidP="00B12D6B">
      <w:pPr>
        <w:jc w:val="center"/>
        <w:rPr>
          <w:b/>
          <w:sz w:val="28"/>
          <w:szCs w:val="28"/>
        </w:rPr>
      </w:pPr>
      <w:r>
        <w:rPr>
          <w:b/>
          <w:sz w:val="28"/>
          <w:szCs w:val="28"/>
        </w:rPr>
        <w:t>Цели и задачи реализации Программы</w:t>
      </w:r>
    </w:p>
    <w:p w:rsidR="00133FF8" w:rsidRPr="001572CD" w:rsidRDefault="00133FF8" w:rsidP="00133FF8">
      <w:pPr>
        <w:ind w:firstLine="567"/>
        <w:jc w:val="both"/>
        <w:rPr>
          <w:sz w:val="28"/>
          <w:szCs w:val="28"/>
        </w:rPr>
      </w:pPr>
      <w:r w:rsidRPr="001572CD">
        <w:rPr>
          <w:b/>
          <w:sz w:val="28"/>
          <w:szCs w:val="28"/>
        </w:rPr>
        <w:t>Цель программы:</w:t>
      </w:r>
      <w:r w:rsidRPr="001572CD">
        <w:rPr>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133FF8" w:rsidRPr="001572CD" w:rsidRDefault="00133FF8" w:rsidP="00133FF8">
      <w:pPr>
        <w:ind w:firstLine="567"/>
        <w:jc w:val="both"/>
        <w:rPr>
          <w:b/>
          <w:sz w:val="28"/>
          <w:szCs w:val="28"/>
        </w:rPr>
      </w:pPr>
      <w:r w:rsidRPr="001572CD">
        <w:rPr>
          <w:b/>
          <w:sz w:val="28"/>
          <w:szCs w:val="28"/>
        </w:rPr>
        <w:t>Задачи:</w:t>
      </w:r>
    </w:p>
    <w:p w:rsidR="00133FF8" w:rsidRPr="001572CD" w:rsidRDefault="00133FF8" w:rsidP="00133FF8">
      <w:pPr>
        <w:ind w:firstLine="567"/>
        <w:jc w:val="both"/>
        <w:rPr>
          <w:sz w:val="28"/>
          <w:szCs w:val="28"/>
        </w:rPr>
      </w:pPr>
      <w:r w:rsidRPr="001572CD">
        <w:rPr>
          <w:sz w:val="28"/>
          <w:szCs w:val="28"/>
        </w:rPr>
        <w:t>- охрана и укрепление физического и психического здоровья, в том числе эмоционального благополучия ребёнка;</w:t>
      </w:r>
    </w:p>
    <w:p w:rsidR="00133FF8" w:rsidRPr="001572CD" w:rsidRDefault="00133FF8" w:rsidP="00133FF8">
      <w:pPr>
        <w:ind w:firstLine="567"/>
        <w:jc w:val="both"/>
        <w:rPr>
          <w:sz w:val="28"/>
          <w:szCs w:val="28"/>
        </w:rPr>
      </w:pPr>
      <w:r w:rsidRPr="001572CD">
        <w:rPr>
          <w:sz w:val="28"/>
          <w:szCs w:val="28"/>
        </w:rPr>
        <w:t>- создание благоприятных условий развития детей в соответствии с возрастными и индивидуальными особенностями, развитие творческого потенциала каждого ребёнка, как субъекта отношений с окружающим миром, другими людьми, самим собой;</w:t>
      </w:r>
    </w:p>
    <w:p w:rsidR="00133FF8" w:rsidRPr="001572CD" w:rsidRDefault="00133FF8" w:rsidP="00133FF8">
      <w:pPr>
        <w:ind w:firstLine="567"/>
        <w:jc w:val="both"/>
        <w:rPr>
          <w:sz w:val="28"/>
          <w:szCs w:val="28"/>
        </w:rPr>
      </w:pPr>
      <w:r w:rsidRPr="001572CD">
        <w:rPr>
          <w:sz w:val="28"/>
          <w:szCs w:val="28"/>
        </w:rPr>
        <w:t>- объединение обучения и воспитания в единый образовательный процесс на основе нравственных и социокультурных ценностей, норм и правил поведения, принятых в обществе;</w:t>
      </w:r>
    </w:p>
    <w:p w:rsidR="00133FF8" w:rsidRPr="001572CD" w:rsidRDefault="00133FF8" w:rsidP="00133FF8">
      <w:pPr>
        <w:ind w:firstLine="567"/>
        <w:jc w:val="both"/>
        <w:rPr>
          <w:sz w:val="28"/>
          <w:szCs w:val="28"/>
        </w:rPr>
      </w:pPr>
      <w:r w:rsidRPr="001572CD">
        <w:rPr>
          <w:sz w:val="28"/>
          <w:szCs w:val="28"/>
        </w:rPr>
        <w:t>- обеспечение равных возможностей для полноценного развития каждого ребёнка в период дошкольного детства независимо от места проживания, нации, пола, социального статуса;</w:t>
      </w:r>
    </w:p>
    <w:p w:rsidR="00133FF8" w:rsidRPr="001572CD" w:rsidRDefault="00133FF8" w:rsidP="00133FF8">
      <w:pPr>
        <w:ind w:firstLine="567"/>
        <w:jc w:val="both"/>
        <w:rPr>
          <w:sz w:val="28"/>
          <w:szCs w:val="28"/>
        </w:rPr>
      </w:pPr>
      <w:r w:rsidRPr="001572CD">
        <w:rPr>
          <w:sz w:val="28"/>
          <w:szCs w:val="28"/>
        </w:rPr>
        <w:t>- формирование общей культуры личности ребёнка, в том числе ценностей здорового образа жизни, развития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133FF8" w:rsidRPr="001572CD" w:rsidRDefault="00133FF8" w:rsidP="00133FF8">
      <w:pPr>
        <w:ind w:firstLine="567"/>
        <w:jc w:val="both"/>
        <w:rPr>
          <w:sz w:val="28"/>
          <w:szCs w:val="28"/>
        </w:rPr>
      </w:pPr>
      <w:r w:rsidRPr="001572CD">
        <w:rPr>
          <w:sz w:val="28"/>
          <w:szCs w:val="28"/>
        </w:rPr>
        <w:t>- обеспечение психолого-педагогической поддержки семьи и повышение компетентности родителей в вопросах развития и образования детей.</w:t>
      </w:r>
    </w:p>
    <w:p w:rsidR="00133FF8" w:rsidRPr="001572CD" w:rsidRDefault="00133FF8" w:rsidP="005E72B6">
      <w:pPr>
        <w:jc w:val="both"/>
        <w:rPr>
          <w:sz w:val="28"/>
          <w:szCs w:val="28"/>
        </w:rPr>
      </w:pPr>
    </w:p>
    <w:p w:rsidR="00133FF8" w:rsidRDefault="00133FF8" w:rsidP="00133FF8">
      <w:pPr>
        <w:jc w:val="center"/>
        <w:rPr>
          <w:b/>
          <w:sz w:val="28"/>
          <w:szCs w:val="28"/>
        </w:rPr>
      </w:pPr>
      <w:r>
        <w:rPr>
          <w:b/>
          <w:sz w:val="28"/>
          <w:szCs w:val="28"/>
        </w:rPr>
        <w:t>Принципы и подходы к формированию Программы</w:t>
      </w:r>
    </w:p>
    <w:p w:rsidR="00133FF8" w:rsidRPr="001572CD" w:rsidRDefault="00133FF8" w:rsidP="00133FF8">
      <w:pPr>
        <w:ind w:firstLine="567"/>
        <w:contextualSpacing/>
        <w:jc w:val="both"/>
        <w:rPr>
          <w:sz w:val="28"/>
          <w:szCs w:val="28"/>
        </w:rPr>
      </w:pPr>
      <w:r w:rsidRPr="001572CD">
        <w:rPr>
          <w:sz w:val="28"/>
          <w:szCs w:val="28"/>
        </w:rPr>
        <w:t>Основой для построения программы является культурно-исторический и системно-деятельностный подход к развитию ребенка, являющиеся методологией ФГОС.</w:t>
      </w:r>
    </w:p>
    <w:p w:rsidR="00133FF8" w:rsidRPr="001572CD" w:rsidRDefault="00133FF8" w:rsidP="00133FF8">
      <w:pPr>
        <w:ind w:firstLine="567"/>
        <w:jc w:val="both"/>
        <w:rPr>
          <w:sz w:val="28"/>
          <w:szCs w:val="28"/>
        </w:rPr>
      </w:pPr>
      <w:r w:rsidRPr="001572CD">
        <w:rPr>
          <w:sz w:val="28"/>
          <w:szCs w:val="28"/>
        </w:rPr>
        <w:t>Программа:</w:t>
      </w:r>
    </w:p>
    <w:p w:rsidR="00133FF8" w:rsidRPr="001572CD" w:rsidRDefault="00133FF8" w:rsidP="00133FF8">
      <w:pPr>
        <w:ind w:firstLine="567"/>
        <w:jc w:val="both"/>
        <w:rPr>
          <w:sz w:val="28"/>
          <w:szCs w:val="28"/>
        </w:rPr>
      </w:pPr>
      <w:r w:rsidRPr="001572CD">
        <w:rPr>
          <w:sz w:val="28"/>
          <w:szCs w:val="28"/>
        </w:rPr>
        <w:t>• соответствует принципу развивающего образования, целью которого является развитие ребенка;</w:t>
      </w:r>
    </w:p>
    <w:p w:rsidR="00133FF8" w:rsidRPr="001572CD" w:rsidRDefault="00133FF8" w:rsidP="00133FF8">
      <w:pPr>
        <w:ind w:firstLine="567"/>
        <w:jc w:val="both"/>
        <w:rPr>
          <w:sz w:val="28"/>
          <w:szCs w:val="28"/>
        </w:rPr>
      </w:pPr>
      <w:r w:rsidRPr="001572CD">
        <w:rPr>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133FF8" w:rsidRPr="001572CD" w:rsidRDefault="00133FF8" w:rsidP="00133FF8">
      <w:pPr>
        <w:ind w:firstLine="567"/>
        <w:jc w:val="both"/>
        <w:rPr>
          <w:sz w:val="28"/>
          <w:szCs w:val="28"/>
        </w:rPr>
      </w:pPr>
      <w:r w:rsidRPr="001572CD">
        <w:rPr>
          <w:sz w:val="28"/>
          <w:szCs w:val="28"/>
        </w:rPr>
        <w:t xml:space="preserve">• соответствует критериям полноты, необходимости и достаточности </w:t>
      </w:r>
    </w:p>
    <w:p w:rsidR="00133FF8" w:rsidRPr="001572CD" w:rsidRDefault="00133FF8" w:rsidP="00133FF8">
      <w:pPr>
        <w:ind w:firstLine="567"/>
        <w:jc w:val="both"/>
        <w:rPr>
          <w:sz w:val="28"/>
          <w:szCs w:val="28"/>
        </w:rPr>
      </w:pPr>
      <w:r w:rsidRPr="001572CD">
        <w:rPr>
          <w:sz w:val="28"/>
          <w:szCs w:val="28"/>
        </w:rPr>
        <w:t>(позволяя решать поставленные цели и задачи при использовании разумного «минимума» материала);</w:t>
      </w:r>
    </w:p>
    <w:p w:rsidR="00133FF8" w:rsidRPr="001572CD" w:rsidRDefault="00133FF8" w:rsidP="00133FF8">
      <w:pPr>
        <w:ind w:firstLine="567"/>
        <w:jc w:val="both"/>
        <w:rPr>
          <w:sz w:val="28"/>
          <w:szCs w:val="28"/>
        </w:rPr>
      </w:pPr>
      <w:r w:rsidRPr="001572CD">
        <w:rPr>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33FF8" w:rsidRPr="001572CD" w:rsidRDefault="00133FF8" w:rsidP="00133FF8">
      <w:pPr>
        <w:ind w:firstLine="567"/>
        <w:jc w:val="both"/>
        <w:rPr>
          <w:sz w:val="28"/>
          <w:szCs w:val="28"/>
        </w:rPr>
      </w:pPr>
      <w:r w:rsidRPr="001572CD">
        <w:rPr>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33FF8" w:rsidRPr="001572CD" w:rsidRDefault="00133FF8" w:rsidP="00133FF8">
      <w:pPr>
        <w:ind w:firstLine="567"/>
        <w:jc w:val="both"/>
        <w:rPr>
          <w:sz w:val="28"/>
          <w:szCs w:val="28"/>
        </w:rPr>
      </w:pPr>
      <w:r w:rsidRPr="001572CD">
        <w:rPr>
          <w:sz w:val="28"/>
          <w:szCs w:val="28"/>
        </w:rPr>
        <w:t xml:space="preserve">• основывается на комплексно-тематическом принципе построения образовательного процесса; </w:t>
      </w:r>
    </w:p>
    <w:p w:rsidR="00133FF8" w:rsidRPr="001572CD" w:rsidRDefault="00133FF8" w:rsidP="00133FF8">
      <w:pPr>
        <w:ind w:firstLine="567"/>
        <w:jc w:val="both"/>
        <w:rPr>
          <w:sz w:val="28"/>
          <w:szCs w:val="28"/>
        </w:rPr>
      </w:pPr>
      <w:r w:rsidRPr="001572CD">
        <w:rPr>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33FF8" w:rsidRPr="001572CD" w:rsidRDefault="00133FF8" w:rsidP="00133FF8">
      <w:pPr>
        <w:ind w:firstLine="567"/>
        <w:jc w:val="both"/>
        <w:rPr>
          <w:sz w:val="28"/>
          <w:szCs w:val="28"/>
        </w:rPr>
      </w:pPr>
      <w:r w:rsidRPr="001572CD">
        <w:rPr>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33FF8" w:rsidRPr="001572CD" w:rsidRDefault="00133FF8" w:rsidP="00133FF8">
      <w:pPr>
        <w:ind w:firstLine="567"/>
        <w:jc w:val="both"/>
        <w:rPr>
          <w:sz w:val="28"/>
          <w:szCs w:val="28"/>
        </w:rPr>
      </w:pPr>
      <w:r w:rsidRPr="001572CD">
        <w:rPr>
          <w:sz w:val="28"/>
          <w:szCs w:val="28"/>
        </w:rPr>
        <w:t xml:space="preserve">• допускает варьирование образовательного процесса в зависимости от региональных особенностей; </w:t>
      </w:r>
    </w:p>
    <w:p w:rsidR="00133FF8" w:rsidRPr="001572CD" w:rsidRDefault="00133FF8" w:rsidP="00133FF8">
      <w:pPr>
        <w:ind w:firstLine="567"/>
        <w:jc w:val="both"/>
        <w:rPr>
          <w:sz w:val="28"/>
          <w:szCs w:val="28"/>
        </w:rPr>
      </w:pPr>
      <w:r w:rsidRPr="001572CD">
        <w:rPr>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133FF8" w:rsidRPr="001572CD" w:rsidRDefault="00133FF8" w:rsidP="00133FF8">
      <w:pPr>
        <w:suppressAutoHyphens/>
        <w:ind w:firstLine="567"/>
        <w:jc w:val="both"/>
        <w:rPr>
          <w:rFonts w:eastAsia="Calibri"/>
          <w:sz w:val="28"/>
          <w:szCs w:val="28"/>
          <w:lang w:eastAsia="ar-SA"/>
        </w:rPr>
      </w:pPr>
      <w:r w:rsidRPr="001572CD">
        <w:rPr>
          <w:rFonts w:eastAsia="Calibri"/>
          <w:sz w:val="28"/>
          <w:szCs w:val="28"/>
          <w:lang w:eastAsia="ar-SA"/>
        </w:rPr>
        <w:t>Содержание программы отражает следующие подходы к организации образовательной деятельности:</w:t>
      </w:r>
    </w:p>
    <w:p w:rsidR="00133FF8" w:rsidRPr="001572CD" w:rsidRDefault="00133FF8" w:rsidP="00133FF8">
      <w:pPr>
        <w:suppressAutoHyphens/>
        <w:ind w:firstLine="567"/>
        <w:jc w:val="both"/>
        <w:rPr>
          <w:rFonts w:eastAsia="Calibri"/>
          <w:sz w:val="28"/>
          <w:szCs w:val="28"/>
          <w:lang w:eastAsia="ar-SA"/>
        </w:rPr>
      </w:pPr>
      <w:r w:rsidRPr="001572CD">
        <w:rPr>
          <w:rFonts w:eastAsia="Calibri"/>
          <w:sz w:val="28"/>
          <w:szCs w:val="28"/>
          <w:lang w:eastAsia="ar-SA"/>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33FF8" w:rsidRPr="001572CD" w:rsidRDefault="00133FF8" w:rsidP="00133FF8">
      <w:pPr>
        <w:suppressAutoHyphens/>
        <w:ind w:firstLine="567"/>
        <w:jc w:val="both"/>
        <w:rPr>
          <w:rFonts w:eastAsia="Calibri"/>
          <w:sz w:val="28"/>
          <w:szCs w:val="28"/>
          <w:lang w:eastAsia="ar-SA"/>
        </w:rPr>
      </w:pPr>
      <w:r w:rsidRPr="001572CD">
        <w:rPr>
          <w:rFonts w:eastAsia="Calibri"/>
          <w:sz w:val="28"/>
          <w:szCs w:val="28"/>
          <w:lang w:eastAsia="ar-SA"/>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33FF8" w:rsidRPr="001572CD" w:rsidRDefault="00133FF8" w:rsidP="00133FF8">
      <w:pPr>
        <w:suppressAutoHyphens/>
        <w:ind w:firstLine="567"/>
        <w:jc w:val="both"/>
        <w:rPr>
          <w:rFonts w:eastAsia="Calibri"/>
          <w:sz w:val="28"/>
          <w:szCs w:val="28"/>
          <w:lang w:eastAsia="ar-SA"/>
        </w:rPr>
      </w:pPr>
      <w:r w:rsidRPr="001572CD">
        <w:rPr>
          <w:rFonts w:eastAsia="Calibri"/>
          <w:sz w:val="28"/>
          <w:szCs w:val="28"/>
          <w:lang w:eastAsia="ar-SA"/>
        </w:rPr>
        <w:t>* содействие и сотрудничество детей и взрослых, признание ребенка полноценным участником (субъектом) образовательных отношений;</w:t>
      </w:r>
    </w:p>
    <w:p w:rsidR="00133FF8" w:rsidRPr="001572CD" w:rsidRDefault="00133FF8" w:rsidP="00133FF8">
      <w:pPr>
        <w:suppressAutoHyphens/>
        <w:ind w:firstLine="567"/>
        <w:jc w:val="both"/>
        <w:rPr>
          <w:rFonts w:eastAsia="Calibri"/>
          <w:sz w:val="28"/>
          <w:szCs w:val="28"/>
          <w:lang w:eastAsia="ar-SA"/>
        </w:rPr>
      </w:pPr>
      <w:r w:rsidRPr="001572CD">
        <w:rPr>
          <w:rFonts w:eastAsia="Calibri"/>
          <w:sz w:val="28"/>
          <w:szCs w:val="28"/>
          <w:lang w:eastAsia="ar-SA"/>
        </w:rPr>
        <w:t>* поддержка инициативы детей в различных видах деятельности;</w:t>
      </w:r>
    </w:p>
    <w:p w:rsidR="00133FF8" w:rsidRPr="001572CD" w:rsidRDefault="00133FF8" w:rsidP="00133FF8">
      <w:pPr>
        <w:suppressAutoHyphens/>
        <w:ind w:firstLine="567"/>
        <w:jc w:val="both"/>
        <w:rPr>
          <w:rFonts w:eastAsia="Calibri"/>
          <w:sz w:val="28"/>
          <w:szCs w:val="28"/>
          <w:lang w:eastAsia="ar-SA"/>
        </w:rPr>
      </w:pPr>
      <w:r w:rsidRPr="001572CD">
        <w:rPr>
          <w:rFonts w:eastAsia="Calibri"/>
          <w:sz w:val="28"/>
          <w:szCs w:val="28"/>
          <w:lang w:eastAsia="ar-SA"/>
        </w:rPr>
        <w:t>* сотрудничество Организации с семьей;</w:t>
      </w:r>
    </w:p>
    <w:p w:rsidR="00133FF8" w:rsidRPr="001572CD" w:rsidRDefault="00133FF8" w:rsidP="00133FF8">
      <w:pPr>
        <w:suppressAutoHyphens/>
        <w:ind w:firstLine="567"/>
        <w:jc w:val="both"/>
        <w:rPr>
          <w:rFonts w:eastAsia="Calibri"/>
          <w:sz w:val="28"/>
          <w:szCs w:val="28"/>
          <w:lang w:eastAsia="ar-SA"/>
        </w:rPr>
      </w:pPr>
      <w:r w:rsidRPr="001572CD">
        <w:rPr>
          <w:rFonts w:eastAsia="Calibri"/>
          <w:sz w:val="28"/>
          <w:szCs w:val="28"/>
          <w:lang w:eastAsia="ar-SA"/>
        </w:rPr>
        <w:t>* приобщение детей к социокультурным нормам, традициям семьи, общества и государства;</w:t>
      </w:r>
    </w:p>
    <w:p w:rsidR="00133FF8" w:rsidRPr="001572CD" w:rsidRDefault="00133FF8" w:rsidP="00133FF8">
      <w:pPr>
        <w:suppressAutoHyphens/>
        <w:ind w:firstLine="567"/>
        <w:jc w:val="both"/>
        <w:rPr>
          <w:rFonts w:eastAsia="Calibri"/>
          <w:sz w:val="28"/>
          <w:szCs w:val="28"/>
          <w:lang w:eastAsia="ar-SA"/>
        </w:rPr>
      </w:pPr>
      <w:r w:rsidRPr="001572CD">
        <w:rPr>
          <w:rFonts w:eastAsia="Calibri"/>
          <w:sz w:val="28"/>
          <w:szCs w:val="28"/>
          <w:lang w:eastAsia="ar-SA"/>
        </w:rPr>
        <w:t>* формирование познавательных интересов и познавательных действий ребенка в различных видах деятельности;</w:t>
      </w:r>
    </w:p>
    <w:p w:rsidR="00133FF8" w:rsidRPr="001572CD" w:rsidRDefault="00133FF8" w:rsidP="00133FF8">
      <w:pPr>
        <w:suppressAutoHyphens/>
        <w:ind w:firstLine="567"/>
        <w:jc w:val="both"/>
        <w:rPr>
          <w:rFonts w:eastAsia="Calibri"/>
          <w:sz w:val="28"/>
          <w:szCs w:val="28"/>
          <w:lang w:eastAsia="ar-SA"/>
        </w:rPr>
      </w:pPr>
      <w:r w:rsidRPr="001572CD">
        <w:rPr>
          <w:rFonts w:eastAsia="Calibri"/>
          <w:sz w:val="28"/>
          <w:szCs w:val="28"/>
          <w:lang w:eastAsia="ar-SA"/>
        </w:rPr>
        <w:t>* возрастная адекватность дошкольного образования (соответствие условий, требований, методов возрасту и особенностям развития);</w:t>
      </w:r>
    </w:p>
    <w:p w:rsidR="00133FF8" w:rsidRPr="001572CD" w:rsidRDefault="00133FF8" w:rsidP="00133FF8">
      <w:pPr>
        <w:suppressAutoHyphens/>
        <w:ind w:firstLine="567"/>
        <w:jc w:val="both"/>
        <w:rPr>
          <w:rFonts w:eastAsia="Calibri"/>
          <w:sz w:val="28"/>
          <w:szCs w:val="28"/>
          <w:lang w:eastAsia="ar-SA"/>
        </w:rPr>
      </w:pPr>
      <w:r w:rsidRPr="001572CD">
        <w:rPr>
          <w:rFonts w:eastAsia="Calibri"/>
          <w:sz w:val="28"/>
          <w:szCs w:val="28"/>
          <w:lang w:eastAsia="ar-SA"/>
        </w:rPr>
        <w:t>* учет этнокультурной ситуации развития детей.</w:t>
      </w:r>
    </w:p>
    <w:p w:rsidR="00133FF8" w:rsidRDefault="00133FF8" w:rsidP="00133FF8">
      <w:pPr>
        <w:jc w:val="center"/>
        <w:rPr>
          <w:b/>
          <w:sz w:val="28"/>
          <w:szCs w:val="28"/>
        </w:rPr>
      </w:pPr>
      <w:r>
        <w:rPr>
          <w:b/>
          <w:sz w:val="28"/>
          <w:szCs w:val="28"/>
        </w:rPr>
        <w:t>Значимые для разработки и реализации Программы характеристики</w:t>
      </w:r>
    </w:p>
    <w:p w:rsidR="00133FF8" w:rsidRPr="001572CD" w:rsidRDefault="00133FF8" w:rsidP="00133FF8">
      <w:pPr>
        <w:jc w:val="both"/>
        <w:rPr>
          <w:b/>
          <w:color w:val="000000" w:themeColor="text1"/>
          <w:sz w:val="28"/>
          <w:szCs w:val="28"/>
        </w:rPr>
      </w:pPr>
      <w:r w:rsidRPr="001572CD">
        <w:rPr>
          <w:b/>
          <w:color w:val="000000" w:themeColor="text1"/>
        </w:rPr>
        <w:t xml:space="preserve"> </w:t>
      </w:r>
      <w:r w:rsidRPr="001572CD">
        <w:rPr>
          <w:b/>
          <w:color w:val="000000" w:themeColor="text1"/>
          <w:sz w:val="28"/>
          <w:szCs w:val="28"/>
        </w:rPr>
        <w:t>Возрастные и индивидуальные особенности контингента детей, воспитывающихся в образовательном учреждении и социума.</w:t>
      </w:r>
    </w:p>
    <w:p w:rsidR="00133FF8" w:rsidRPr="001572CD" w:rsidRDefault="00133FF8" w:rsidP="00133FF8">
      <w:pPr>
        <w:ind w:firstLine="567"/>
        <w:rPr>
          <w:b/>
          <w:color w:val="000000" w:themeColor="text1"/>
          <w:sz w:val="28"/>
          <w:szCs w:val="28"/>
        </w:rPr>
      </w:pPr>
    </w:p>
    <w:p w:rsidR="00133FF8" w:rsidRPr="001572CD" w:rsidRDefault="00133FF8" w:rsidP="00133FF8">
      <w:pPr>
        <w:ind w:firstLine="567"/>
        <w:jc w:val="both"/>
        <w:rPr>
          <w:sz w:val="28"/>
          <w:szCs w:val="28"/>
        </w:rPr>
      </w:pPr>
      <w:r w:rsidRPr="001572CD">
        <w:rPr>
          <w:color w:val="000000" w:themeColor="text1"/>
          <w:sz w:val="28"/>
          <w:szCs w:val="28"/>
        </w:rPr>
        <w:t>Содержание Программы учитывает возрастные и индивидуальные особенности детей, воспитывающихся в образовательном учреждении. Возрастные психофизические особенности воспитанников раннего и дошкольного возраста соответствуют, описанным в примерной программе «От рождения до школы»</w:t>
      </w:r>
      <w:r w:rsidRPr="001572CD">
        <w:rPr>
          <w:sz w:val="28"/>
          <w:szCs w:val="28"/>
        </w:rPr>
        <w:t>под редакцией Н.Е. Вераксы, Т.С. Комаровой, М.А. Васильевой.</w:t>
      </w:r>
    </w:p>
    <w:p w:rsidR="00133FF8" w:rsidRPr="001572CD" w:rsidRDefault="00133FF8" w:rsidP="00133FF8">
      <w:pPr>
        <w:ind w:firstLine="567"/>
        <w:jc w:val="both"/>
        <w:rPr>
          <w:color w:val="000000" w:themeColor="text1"/>
          <w:sz w:val="28"/>
          <w:szCs w:val="28"/>
        </w:rPr>
      </w:pPr>
      <w:r w:rsidRPr="001572CD">
        <w:rPr>
          <w:color w:val="000000" w:themeColor="text1"/>
          <w:sz w:val="28"/>
          <w:szCs w:val="28"/>
        </w:rPr>
        <w:t xml:space="preserve">МКДОУ д/с№249 «Колобок» рассчитано на 505 детей от 1,5 до7 лет. В 2014-15 г. его посещают 452 ребенка. В МКДОУ функционируют 25 групп: 6 групп для детей 1,5-3 лет,5 младших, 4 средних, 5 старших, 5 подготовительных. </w:t>
      </w:r>
    </w:p>
    <w:p w:rsidR="00133FF8" w:rsidRPr="001572CD" w:rsidRDefault="00133FF8" w:rsidP="00D81983">
      <w:pPr>
        <w:ind w:firstLine="567"/>
        <w:jc w:val="both"/>
        <w:rPr>
          <w:color w:val="000000" w:themeColor="text1"/>
          <w:sz w:val="28"/>
          <w:szCs w:val="28"/>
        </w:rPr>
      </w:pPr>
      <w:r w:rsidRPr="001572CD">
        <w:rPr>
          <w:color w:val="000000" w:themeColor="text1"/>
          <w:sz w:val="28"/>
          <w:szCs w:val="28"/>
        </w:rPr>
        <w:t>Организованы логопедические группы для детей 5-6,6-7 лет.</w:t>
      </w:r>
    </w:p>
    <w:p w:rsidR="00133FF8" w:rsidRPr="001572CD" w:rsidRDefault="00133FF8" w:rsidP="00133FF8">
      <w:pPr>
        <w:spacing w:line="360" w:lineRule="auto"/>
        <w:jc w:val="center"/>
        <w:rPr>
          <w:b/>
          <w:color w:val="000000" w:themeColor="text1"/>
          <w:sz w:val="28"/>
          <w:szCs w:val="28"/>
        </w:rPr>
      </w:pPr>
      <w:r w:rsidRPr="001572CD">
        <w:rPr>
          <w:b/>
          <w:color w:val="000000" w:themeColor="text1"/>
          <w:sz w:val="28"/>
          <w:szCs w:val="28"/>
        </w:rPr>
        <w:t>Количественные данные по возрастным группам.</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477"/>
        <w:gridCol w:w="2333"/>
        <w:gridCol w:w="2452"/>
        <w:gridCol w:w="2309"/>
      </w:tblGrid>
      <w:tr w:rsidR="00133FF8" w:rsidRPr="001572CD" w:rsidTr="00D81983">
        <w:tc>
          <w:tcPr>
            <w:tcW w:w="2477" w:type="dxa"/>
          </w:tcPr>
          <w:p w:rsidR="00133FF8" w:rsidRPr="001572CD" w:rsidRDefault="00133FF8" w:rsidP="00D81983">
            <w:pPr>
              <w:spacing w:line="360" w:lineRule="auto"/>
              <w:rPr>
                <w:b/>
                <w:color w:val="000000" w:themeColor="text1"/>
                <w:sz w:val="28"/>
                <w:szCs w:val="28"/>
              </w:rPr>
            </w:pPr>
          </w:p>
        </w:tc>
        <w:tc>
          <w:tcPr>
            <w:tcW w:w="2393" w:type="dxa"/>
          </w:tcPr>
          <w:p w:rsidR="00133FF8" w:rsidRPr="001572CD" w:rsidRDefault="00133FF8" w:rsidP="00D81983">
            <w:pPr>
              <w:spacing w:line="360" w:lineRule="auto"/>
              <w:rPr>
                <w:color w:val="000000" w:themeColor="text1"/>
                <w:sz w:val="28"/>
                <w:szCs w:val="28"/>
              </w:rPr>
            </w:pPr>
            <w:r w:rsidRPr="001572CD">
              <w:rPr>
                <w:color w:val="000000" w:themeColor="text1"/>
                <w:sz w:val="28"/>
                <w:szCs w:val="28"/>
              </w:rPr>
              <w:t>Ранний возраст         с 1,5-3 лет</w:t>
            </w:r>
          </w:p>
        </w:tc>
        <w:tc>
          <w:tcPr>
            <w:tcW w:w="2468" w:type="dxa"/>
          </w:tcPr>
          <w:p w:rsidR="00133FF8" w:rsidRPr="001572CD" w:rsidRDefault="00133FF8" w:rsidP="00D81983">
            <w:pPr>
              <w:spacing w:line="360" w:lineRule="auto"/>
              <w:rPr>
                <w:color w:val="000000" w:themeColor="text1"/>
                <w:sz w:val="28"/>
                <w:szCs w:val="28"/>
              </w:rPr>
            </w:pPr>
            <w:r w:rsidRPr="001572CD">
              <w:rPr>
                <w:color w:val="000000" w:themeColor="text1"/>
                <w:sz w:val="28"/>
                <w:szCs w:val="28"/>
              </w:rPr>
              <w:t>Возраст детей      с 3-7 лет</w:t>
            </w:r>
          </w:p>
        </w:tc>
        <w:tc>
          <w:tcPr>
            <w:tcW w:w="2318" w:type="dxa"/>
          </w:tcPr>
          <w:p w:rsidR="00133FF8" w:rsidRPr="001572CD" w:rsidRDefault="00133FF8" w:rsidP="00D81983">
            <w:pPr>
              <w:spacing w:line="360" w:lineRule="auto"/>
              <w:rPr>
                <w:color w:val="000000" w:themeColor="text1"/>
                <w:sz w:val="28"/>
                <w:szCs w:val="28"/>
              </w:rPr>
            </w:pPr>
            <w:r w:rsidRPr="001572CD">
              <w:rPr>
                <w:color w:val="000000" w:themeColor="text1"/>
                <w:sz w:val="28"/>
                <w:szCs w:val="28"/>
              </w:rPr>
              <w:t>Всего в ДОУ</w:t>
            </w:r>
          </w:p>
        </w:tc>
      </w:tr>
      <w:tr w:rsidR="00133FF8" w:rsidRPr="001572CD" w:rsidTr="00D81983">
        <w:tc>
          <w:tcPr>
            <w:tcW w:w="2477" w:type="dxa"/>
          </w:tcPr>
          <w:p w:rsidR="00133FF8" w:rsidRPr="001572CD" w:rsidRDefault="00133FF8" w:rsidP="00D81983">
            <w:pPr>
              <w:rPr>
                <w:color w:val="000000" w:themeColor="text1"/>
                <w:sz w:val="28"/>
                <w:szCs w:val="28"/>
              </w:rPr>
            </w:pPr>
            <w:r w:rsidRPr="001572CD">
              <w:rPr>
                <w:color w:val="000000" w:themeColor="text1"/>
                <w:sz w:val="28"/>
                <w:szCs w:val="28"/>
              </w:rPr>
              <w:t>Количество          воспитанников</w:t>
            </w:r>
          </w:p>
        </w:tc>
        <w:tc>
          <w:tcPr>
            <w:tcW w:w="2393" w:type="dxa"/>
          </w:tcPr>
          <w:p w:rsidR="00133FF8" w:rsidRPr="001572CD" w:rsidRDefault="00133FF8" w:rsidP="00D81983">
            <w:pPr>
              <w:rPr>
                <w:color w:val="000000" w:themeColor="text1"/>
                <w:sz w:val="28"/>
                <w:szCs w:val="28"/>
              </w:rPr>
            </w:pPr>
            <w:r w:rsidRPr="001572CD">
              <w:rPr>
                <w:color w:val="000000" w:themeColor="text1"/>
                <w:sz w:val="28"/>
                <w:szCs w:val="28"/>
              </w:rPr>
              <w:t xml:space="preserve">             115</w:t>
            </w:r>
          </w:p>
        </w:tc>
        <w:tc>
          <w:tcPr>
            <w:tcW w:w="2468" w:type="dxa"/>
          </w:tcPr>
          <w:p w:rsidR="00133FF8" w:rsidRPr="001572CD" w:rsidRDefault="00133FF8" w:rsidP="00D81983">
            <w:pPr>
              <w:rPr>
                <w:color w:val="000000" w:themeColor="text1"/>
                <w:sz w:val="28"/>
                <w:szCs w:val="28"/>
              </w:rPr>
            </w:pPr>
            <w:r w:rsidRPr="001572CD">
              <w:rPr>
                <w:color w:val="000000" w:themeColor="text1"/>
                <w:sz w:val="28"/>
                <w:szCs w:val="28"/>
              </w:rPr>
              <w:t xml:space="preserve">            390</w:t>
            </w:r>
          </w:p>
        </w:tc>
        <w:tc>
          <w:tcPr>
            <w:tcW w:w="2318" w:type="dxa"/>
          </w:tcPr>
          <w:p w:rsidR="00133FF8" w:rsidRPr="001572CD" w:rsidRDefault="00133FF8" w:rsidP="00D81983">
            <w:pPr>
              <w:rPr>
                <w:color w:val="000000" w:themeColor="text1"/>
                <w:sz w:val="28"/>
                <w:szCs w:val="28"/>
              </w:rPr>
            </w:pPr>
            <w:r w:rsidRPr="001572CD">
              <w:rPr>
                <w:color w:val="000000" w:themeColor="text1"/>
                <w:sz w:val="28"/>
                <w:szCs w:val="28"/>
              </w:rPr>
              <w:t>505</w:t>
            </w:r>
          </w:p>
        </w:tc>
      </w:tr>
      <w:tr w:rsidR="00133FF8" w:rsidRPr="001572CD" w:rsidTr="00D81983">
        <w:tc>
          <w:tcPr>
            <w:tcW w:w="2477" w:type="dxa"/>
          </w:tcPr>
          <w:p w:rsidR="00133FF8" w:rsidRPr="001572CD" w:rsidRDefault="00133FF8" w:rsidP="00D81983">
            <w:pPr>
              <w:rPr>
                <w:color w:val="000000" w:themeColor="text1"/>
                <w:sz w:val="28"/>
                <w:szCs w:val="28"/>
              </w:rPr>
            </w:pPr>
            <w:r w:rsidRPr="001572CD">
              <w:rPr>
                <w:color w:val="000000" w:themeColor="text1"/>
                <w:sz w:val="28"/>
                <w:szCs w:val="28"/>
              </w:rPr>
              <w:t>Общее Количество групп/ средняя     наполняемость</w:t>
            </w:r>
          </w:p>
        </w:tc>
        <w:tc>
          <w:tcPr>
            <w:tcW w:w="2393" w:type="dxa"/>
          </w:tcPr>
          <w:p w:rsidR="00133FF8" w:rsidRPr="001572CD" w:rsidRDefault="00133FF8" w:rsidP="00D81983">
            <w:pPr>
              <w:rPr>
                <w:color w:val="000000" w:themeColor="text1"/>
                <w:sz w:val="28"/>
                <w:szCs w:val="28"/>
              </w:rPr>
            </w:pPr>
            <w:r w:rsidRPr="001572CD">
              <w:rPr>
                <w:color w:val="000000" w:themeColor="text1"/>
                <w:sz w:val="28"/>
                <w:szCs w:val="28"/>
              </w:rPr>
              <w:t xml:space="preserve">            6/20</w:t>
            </w:r>
          </w:p>
        </w:tc>
        <w:tc>
          <w:tcPr>
            <w:tcW w:w="2468" w:type="dxa"/>
          </w:tcPr>
          <w:p w:rsidR="00133FF8" w:rsidRPr="001572CD" w:rsidRDefault="00133FF8" w:rsidP="00D81983">
            <w:pPr>
              <w:rPr>
                <w:color w:val="000000" w:themeColor="text1"/>
                <w:sz w:val="28"/>
                <w:szCs w:val="28"/>
              </w:rPr>
            </w:pPr>
            <w:r w:rsidRPr="001572CD">
              <w:rPr>
                <w:color w:val="000000" w:themeColor="text1"/>
                <w:sz w:val="28"/>
                <w:szCs w:val="28"/>
              </w:rPr>
              <w:t xml:space="preserve">           19/20</w:t>
            </w:r>
          </w:p>
        </w:tc>
        <w:tc>
          <w:tcPr>
            <w:tcW w:w="2318" w:type="dxa"/>
          </w:tcPr>
          <w:p w:rsidR="00133FF8" w:rsidRPr="001572CD" w:rsidRDefault="00133FF8" w:rsidP="00D81983">
            <w:pPr>
              <w:rPr>
                <w:color w:val="000000" w:themeColor="text1"/>
                <w:sz w:val="28"/>
                <w:szCs w:val="28"/>
              </w:rPr>
            </w:pPr>
            <w:r w:rsidRPr="001572CD">
              <w:rPr>
                <w:color w:val="000000" w:themeColor="text1"/>
                <w:sz w:val="28"/>
                <w:szCs w:val="28"/>
              </w:rPr>
              <w:t xml:space="preserve">           25/20</w:t>
            </w:r>
          </w:p>
        </w:tc>
      </w:tr>
      <w:tr w:rsidR="00133FF8" w:rsidRPr="001572CD" w:rsidTr="00D81983">
        <w:tc>
          <w:tcPr>
            <w:tcW w:w="2477" w:type="dxa"/>
          </w:tcPr>
          <w:p w:rsidR="00133FF8" w:rsidRPr="001572CD" w:rsidRDefault="00133FF8" w:rsidP="00D81983">
            <w:pPr>
              <w:rPr>
                <w:color w:val="000000" w:themeColor="text1"/>
                <w:sz w:val="28"/>
                <w:szCs w:val="28"/>
              </w:rPr>
            </w:pPr>
            <w:r w:rsidRPr="001572CD">
              <w:rPr>
                <w:color w:val="000000" w:themeColor="text1"/>
                <w:sz w:val="28"/>
                <w:szCs w:val="28"/>
              </w:rPr>
              <w:t xml:space="preserve"> В том числе-      общеразвивающих</w:t>
            </w:r>
          </w:p>
        </w:tc>
        <w:tc>
          <w:tcPr>
            <w:tcW w:w="2393" w:type="dxa"/>
          </w:tcPr>
          <w:p w:rsidR="00133FF8" w:rsidRPr="001572CD" w:rsidRDefault="00133FF8" w:rsidP="00D81983">
            <w:pPr>
              <w:rPr>
                <w:color w:val="000000" w:themeColor="text1"/>
                <w:sz w:val="28"/>
                <w:szCs w:val="28"/>
              </w:rPr>
            </w:pPr>
            <w:r w:rsidRPr="001572CD">
              <w:rPr>
                <w:color w:val="000000" w:themeColor="text1"/>
                <w:sz w:val="28"/>
                <w:szCs w:val="28"/>
              </w:rPr>
              <w:t xml:space="preserve">             6</w:t>
            </w:r>
          </w:p>
        </w:tc>
        <w:tc>
          <w:tcPr>
            <w:tcW w:w="2468" w:type="dxa"/>
          </w:tcPr>
          <w:p w:rsidR="00133FF8" w:rsidRPr="001572CD" w:rsidRDefault="00133FF8" w:rsidP="00D81983">
            <w:pPr>
              <w:rPr>
                <w:color w:val="000000" w:themeColor="text1"/>
                <w:sz w:val="28"/>
                <w:szCs w:val="28"/>
              </w:rPr>
            </w:pPr>
            <w:r w:rsidRPr="001572CD">
              <w:rPr>
                <w:color w:val="000000" w:themeColor="text1"/>
                <w:sz w:val="28"/>
                <w:szCs w:val="28"/>
              </w:rPr>
              <w:t xml:space="preserve">              15</w:t>
            </w:r>
          </w:p>
        </w:tc>
        <w:tc>
          <w:tcPr>
            <w:tcW w:w="2318" w:type="dxa"/>
          </w:tcPr>
          <w:p w:rsidR="00133FF8" w:rsidRPr="001572CD" w:rsidRDefault="00133FF8" w:rsidP="00D81983">
            <w:pPr>
              <w:rPr>
                <w:color w:val="000000" w:themeColor="text1"/>
                <w:sz w:val="28"/>
                <w:szCs w:val="28"/>
              </w:rPr>
            </w:pPr>
            <w:r w:rsidRPr="001572CD">
              <w:rPr>
                <w:color w:val="000000" w:themeColor="text1"/>
                <w:sz w:val="28"/>
                <w:szCs w:val="28"/>
              </w:rPr>
              <w:t xml:space="preserve">           21</w:t>
            </w:r>
          </w:p>
        </w:tc>
      </w:tr>
      <w:tr w:rsidR="00133FF8" w:rsidRPr="001572CD" w:rsidTr="00D81983">
        <w:tc>
          <w:tcPr>
            <w:tcW w:w="2477" w:type="dxa"/>
          </w:tcPr>
          <w:p w:rsidR="00133FF8" w:rsidRPr="001572CD" w:rsidRDefault="00133FF8" w:rsidP="00D81983">
            <w:pPr>
              <w:rPr>
                <w:color w:val="000000" w:themeColor="text1"/>
                <w:sz w:val="28"/>
                <w:szCs w:val="28"/>
              </w:rPr>
            </w:pPr>
            <w:r w:rsidRPr="001572CD">
              <w:rPr>
                <w:color w:val="000000" w:themeColor="text1"/>
                <w:sz w:val="28"/>
                <w:szCs w:val="28"/>
              </w:rPr>
              <w:t>Комбинированных</w:t>
            </w:r>
          </w:p>
        </w:tc>
        <w:tc>
          <w:tcPr>
            <w:tcW w:w="2393" w:type="dxa"/>
          </w:tcPr>
          <w:p w:rsidR="00133FF8" w:rsidRPr="001572CD" w:rsidRDefault="00133FF8" w:rsidP="00D81983">
            <w:pPr>
              <w:rPr>
                <w:b/>
                <w:color w:val="000000" w:themeColor="text1"/>
                <w:sz w:val="28"/>
                <w:szCs w:val="28"/>
              </w:rPr>
            </w:pPr>
          </w:p>
        </w:tc>
        <w:tc>
          <w:tcPr>
            <w:tcW w:w="2468" w:type="dxa"/>
          </w:tcPr>
          <w:p w:rsidR="00133FF8" w:rsidRPr="001572CD" w:rsidRDefault="00133FF8" w:rsidP="00D81983">
            <w:pPr>
              <w:rPr>
                <w:color w:val="000000" w:themeColor="text1"/>
                <w:sz w:val="28"/>
                <w:szCs w:val="28"/>
              </w:rPr>
            </w:pPr>
            <w:r w:rsidRPr="001572CD">
              <w:rPr>
                <w:color w:val="000000" w:themeColor="text1"/>
                <w:sz w:val="28"/>
                <w:szCs w:val="28"/>
              </w:rPr>
              <w:t xml:space="preserve">            4                 логопедические</w:t>
            </w:r>
          </w:p>
        </w:tc>
        <w:tc>
          <w:tcPr>
            <w:tcW w:w="2318" w:type="dxa"/>
          </w:tcPr>
          <w:p w:rsidR="00133FF8" w:rsidRPr="001572CD" w:rsidRDefault="00133FF8" w:rsidP="00D81983">
            <w:pPr>
              <w:rPr>
                <w:color w:val="000000" w:themeColor="text1"/>
                <w:sz w:val="28"/>
                <w:szCs w:val="28"/>
              </w:rPr>
            </w:pPr>
            <w:r w:rsidRPr="001572CD">
              <w:rPr>
                <w:color w:val="000000" w:themeColor="text1"/>
                <w:sz w:val="28"/>
                <w:szCs w:val="28"/>
              </w:rPr>
              <w:t xml:space="preserve">            4                 логопедические</w:t>
            </w:r>
          </w:p>
        </w:tc>
      </w:tr>
    </w:tbl>
    <w:p w:rsidR="005E72B6" w:rsidRDefault="005E72B6" w:rsidP="005E72B6">
      <w:pPr>
        <w:spacing w:line="360" w:lineRule="auto"/>
        <w:contextualSpacing/>
        <w:rPr>
          <w:b/>
          <w:color w:val="000000" w:themeColor="text1"/>
          <w:sz w:val="28"/>
          <w:szCs w:val="28"/>
        </w:rPr>
      </w:pPr>
    </w:p>
    <w:p w:rsidR="00133FF8" w:rsidRPr="001572CD" w:rsidRDefault="005E72B6" w:rsidP="005E72B6">
      <w:pPr>
        <w:spacing w:line="360" w:lineRule="auto"/>
        <w:contextualSpacing/>
        <w:rPr>
          <w:b/>
          <w:sz w:val="28"/>
          <w:szCs w:val="28"/>
        </w:rPr>
      </w:pPr>
      <w:r>
        <w:rPr>
          <w:b/>
          <w:color w:val="000000" w:themeColor="text1"/>
          <w:sz w:val="28"/>
          <w:szCs w:val="28"/>
        </w:rPr>
        <w:t xml:space="preserve">                 </w:t>
      </w:r>
      <w:r w:rsidR="00133FF8" w:rsidRPr="001572CD">
        <w:rPr>
          <w:b/>
          <w:sz w:val="28"/>
          <w:szCs w:val="28"/>
        </w:rPr>
        <w:t>Планируемые результаты освоения Программы.</w:t>
      </w:r>
    </w:p>
    <w:p w:rsidR="00133FF8" w:rsidRPr="001572CD" w:rsidRDefault="005E72B6" w:rsidP="005E72B6">
      <w:pPr>
        <w:suppressAutoHyphens/>
        <w:ind w:firstLine="708"/>
        <w:rPr>
          <w:rFonts w:eastAsia="Calibri"/>
          <w:b/>
          <w:sz w:val="28"/>
          <w:szCs w:val="28"/>
          <w:lang w:eastAsia="ar-SA"/>
        </w:rPr>
      </w:pPr>
      <w:r>
        <w:rPr>
          <w:rFonts w:eastAsia="Calibri"/>
          <w:b/>
          <w:sz w:val="28"/>
          <w:szCs w:val="28"/>
          <w:lang w:eastAsia="ar-SA"/>
        </w:rPr>
        <w:t xml:space="preserve">     </w:t>
      </w:r>
      <w:r w:rsidR="00133FF8" w:rsidRPr="001572CD">
        <w:rPr>
          <w:rFonts w:eastAsia="Calibri"/>
          <w:b/>
          <w:sz w:val="28"/>
          <w:szCs w:val="28"/>
          <w:lang w:eastAsia="ar-SA"/>
        </w:rPr>
        <w:t>Целевые ориентиры образования в раннем возрасте.</w:t>
      </w:r>
    </w:p>
    <w:p w:rsidR="00133FF8" w:rsidRPr="001572CD" w:rsidRDefault="00133FF8" w:rsidP="00133FF8">
      <w:pPr>
        <w:suppressAutoHyphens/>
        <w:ind w:firstLine="708"/>
        <w:jc w:val="both"/>
        <w:rPr>
          <w:rFonts w:eastAsia="Calibri"/>
          <w:b/>
          <w:sz w:val="28"/>
          <w:szCs w:val="28"/>
          <w:lang w:eastAsia="ar-SA"/>
        </w:rPr>
      </w:pPr>
    </w:p>
    <w:p w:rsidR="00133FF8" w:rsidRPr="001572CD" w:rsidRDefault="00133FF8" w:rsidP="00C848EF">
      <w:pPr>
        <w:autoSpaceDE w:val="0"/>
        <w:autoSpaceDN w:val="0"/>
        <w:adjustRightInd w:val="0"/>
        <w:ind w:firstLine="426"/>
        <w:jc w:val="both"/>
        <w:rPr>
          <w:sz w:val="28"/>
          <w:szCs w:val="28"/>
        </w:rPr>
      </w:pPr>
      <w:r w:rsidRPr="001572CD">
        <w:rPr>
          <w:sz w:val="28"/>
          <w:szCs w:val="28"/>
        </w:rPr>
        <w:t>К целевым ориентирам дошкольного образования относятся социально-нормативные возрастные характеристики возможных достижений ребенка.</w:t>
      </w:r>
    </w:p>
    <w:p w:rsidR="00133FF8" w:rsidRPr="001572CD" w:rsidRDefault="00133FF8" w:rsidP="00C848EF">
      <w:pPr>
        <w:autoSpaceDE w:val="0"/>
        <w:autoSpaceDN w:val="0"/>
        <w:adjustRightInd w:val="0"/>
        <w:ind w:firstLine="426"/>
        <w:jc w:val="both"/>
        <w:rPr>
          <w:sz w:val="28"/>
          <w:szCs w:val="28"/>
        </w:rPr>
      </w:pPr>
      <w:r w:rsidRPr="001572CD">
        <w:rPr>
          <w:sz w:val="28"/>
          <w:szCs w:val="28"/>
        </w:rPr>
        <w:t>Целевые ориентиры образования в раннем возрасте:</w:t>
      </w:r>
    </w:p>
    <w:p w:rsidR="00133FF8" w:rsidRPr="001572CD" w:rsidRDefault="00133FF8" w:rsidP="00C848EF">
      <w:pPr>
        <w:numPr>
          <w:ilvl w:val="0"/>
          <w:numId w:val="4"/>
        </w:numPr>
        <w:autoSpaceDE w:val="0"/>
        <w:autoSpaceDN w:val="0"/>
        <w:adjustRightInd w:val="0"/>
        <w:ind w:firstLine="426"/>
        <w:contextualSpacing/>
        <w:jc w:val="both"/>
        <w:rPr>
          <w:sz w:val="28"/>
          <w:szCs w:val="28"/>
        </w:rPr>
      </w:pPr>
      <w:r w:rsidRPr="001572CD">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33FF8" w:rsidRPr="001572CD" w:rsidRDefault="00133FF8" w:rsidP="00C848EF">
      <w:pPr>
        <w:numPr>
          <w:ilvl w:val="0"/>
          <w:numId w:val="3"/>
        </w:numPr>
        <w:autoSpaceDE w:val="0"/>
        <w:autoSpaceDN w:val="0"/>
        <w:adjustRightInd w:val="0"/>
        <w:ind w:firstLine="426"/>
        <w:contextualSpacing/>
        <w:jc w:val="both"/>
        <w:rPr>
          <w:sz w:val="28"/>
          <w:szCs w:val="28"/>
        </w:rPr>
      </w:pPr>
      <w:r w:rsidRPr="001572CD">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133FF8" w:rsidRPr="001572CD" w:rsidRDefault="00133FF8" w:rsidP="00C848EF">
      <w:pPr>
        <w:numPr>
          <w:ilvl w:val="0"/>
          <w:numId w:val="3"/>
        </w:numPr>
        <w:autoSpaceDE w:val="0"/>
        <w:autoSpaceDN w:val="0"/>
        <w:adjustRightInd w:val="0"/>
        <w:ind w:firstLine="426"/>
        <w:contextualSpacing/>
        <w:jc w:val="both"/>
        <w:rPr>
          <w:sz w:val="28"/>
          <w:szCs w:val="28"/>
        </w:rPr>
      </w:pPr>
      <w:r w:rsidRPr="001572CD">
        <w:rPr>
          <w:sz w:val="28"/>
          <w:szCs w:val="28"/>
        </w:rPr>
        <w:t>Владеет простейшими навыками самообслуживания; стремится проявлять самостоятельность в бытовом и игровом поведении;</w:t>
      </w:r>
    </w:p>
    <w:p w:rsidR="00133FF8" w:rsidRPr="001572CD" w:rsidRDefault="00133FF8" w:rsidP="00C848EF">
      <w:pPr>
        <w:numPr>
          <w:ilvl w:val="0"/>
          <w:numId w:val="3"/>
        </w:numPr>
        <w:autoSpaceDE w:val="0"/>
        <w:autoSpaceDN w:val="0"/>
        <w:adjustRightInd w:val="0"/>
        <w:ind w:left="0" w:firstLine="567"/>
        <w:contextualSpacing/>
        <w:jc w:val="both"/>
        <w:rPr>
          <w:color w:val="000000"/>
          <w:sz w:val="28"/>
          <w:szCs w:val="28"/>
        </w:rPr>
      </w:pPr>
      <w:r w:rsidRPr="001572CD">
        <w:rPr>
          <w:color w:val="000000"/>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33FF8" w:rsidRPr="001572CD" w:rsidRDefault="00133FF8" w:rsidP="00C848EF">
      <w:pPr>
        <w:numPr>
          <w:ilvl w:val="0"/>
          <w:numId w:val="3"/>
        </w:numPr>
        <w:autoSpaceDE w:val="0"/>
        <w:autoSpaceDN w:val="0"/>
        <w:adjustRightInd w:val="0"/>
        <w:ind w:left="0" w:firstLine="567"/>
        <w:contextualSpacing/>
        <w:jc w:val="both"/>
        <w:rPr>
          <w:color w:val="000000"/>
          <w:sz w:val="28"/>
          <w:szCs w:val="28"/>
        </w:rPr>
      </w:pPr>
      <w:r w:rsidRPr="001572CD">
        <w:rPr>
          <w:color w:val="000000"/>
          <w:sz w:val="28"/>
          <w:szCs w:val="28"/>
        </w:rPr>
        <w:t xml:space="preserve">стремится к общению со взрослыми и активно подражает им в движениях и действиях; </w:t>
      </w:r>
    </w:p>
    <w:p w:rsidR="00133FF8" w:rsidRPr="001572CD" w:rsidRDefault="00133FF8" w:rsidP="00C848EF">
      <w:pPr>
        <w:numPr>
          <w:ilvl w:val="0"/>
          <w:numId w:val="3"/>
        </w:numPr>
        <w:autoSpaceDE w:val="0"/>
        <w:autoSpaceDN w:val="0"/>
        <w:adjustRightInd w:val="0"/>
        <w:ind w:left="0" w:firstLine="567"/>
        <w:contextualSpacing/>
        <w:jc w:val="both"/>
        <w:rPr>
          <w:color w:val="000000"/>
          <w:sz w:val="28"/>
          <w:szCs w:val="28"/>
        </w:rPr>
      </w:pPr>
      <w:r w:rsidRPr="001572CD">
        <w:rPr>
          <w:color w:val="000000"/>
          <w:sz w:val="28"/>
          <w:szCs w:val="28"/>
        </w:rPr>
        <w:t>появляются игры, в которых ребенок воспроизводит действия взрослого;</w:t>
      </w:r>
    </w:p>
    <w:p w:rsidR="00133FF8" w:rsidRPr="001572CD" w:rsidRDefault="00133FF8" w:rsidP="00C848EF">
      <w:pPr>
        <w:autoSpaceDE w:val="0"/>
        <w:autoSpaceDN w:val="0"/>
        <w:adjustRightInd w:val="0"/>
        <w:ind w:firstLine="567"/>
        <w:jc w:val="both"/>
        <w:rPr>
          <w:color w:val="000000"/>
          <w:sz w:val="28"/>
          <w:szCs w:val="28"/>
        </w:rPr>
      </w:pPr>
      <w:r w:rsidRPr="001572CD">
        <w:rPr>
          <w:color w:val="000000"/>
          <w:sz w:val="28"/>
          <w:szCs w:val="28"/>
        </w:rPr>
        <w:t>проявляет интерес к сверстникам; наблюдает за их действиями и подражает им;</w:t>
      </w:r>
    </w:p>
    <w:p w:rsidR="00133FF8" w:rsidRPr="001572CD" w:rsidRDefault="00133FF8" w:rsidP="00C848EF">
      <w:pPr>
        <w:numPr>
          <w:ilvl w:val="0"/>
          <w:numId w:val="2"/>
        </w:numPr>
        <w:autoSpaceDE w:val="0"/>
        <w:autoSpaceDN w:val="0"/>
        <w:adjustRightInd w:val="0"/>
        <w:ind w:left="0" w:firstLine="567"/>
        <w:contextualSpacing/>
        <w:jc w:val="both"/>
        <w:rPr>
          <w:color w:val="000000"/>
          <w:sz w:val="28"/>
          <w:szCs w:val="28"/>
        </w:rPr>
      </w:pPr>
      <w:r w:rsidRPr="001572CD">
        <w:rPr>
          <w:color w:val="000000"/>
          <w:sz w:val="28"/>
          <w:szCs w:val="28"/>
        </w:rPr>
        <w:t xml:space="preserve">проявляет интерес к стихам, песням и сказкам, рассматриванию картинки, стремится двигаться под музыку; </w:t>
      </w:r>
    </w:p>
    <w:p w:rsidR="00133FF8" w:rsidRPr="001572CD" w:rsidRDefault="00133FF8" w:rsidP="00C848EF">
      <w:pPr>
        <w:numPr>
          <w:ilvl w:val="0"/>
          <w:numId w:val="2"/>
        </w:numPr>
        <w:autoSpaceDE w:val="0"/>
        <w:autoSpaceDN w:val="0"/>
        <w:adjustRightInd w:val="0"/>
        <w:ind w:left="0" w:firstLine="567"/>
        <w:contextualSpacing/>
        <w:jc w:val="both"/>
        <w:rPr>
          <w:color w:val="000000"/>
          <w:sz w:val="28"/>
          <w:szCs w:val="28"/>
        </w:rPr>
      </w:pPr>
      <w:r w:rsidRPr="001572CD">
        <w:rPr>
          <w:color w:val="000000"/>
          <w:sz w:val="28"/>
          <w:szCs w:val="28"/>
        </w:rPr>
        <w:t>эмоционально откликается на различные произведения культуры и искусства;</w:t>
      </w:r>
    </w:p>
    <w:p w:rsidR="00133FF8" w:rsidRPr="001572CD" w:rsidRDefault="00133FF8" w:rsidP="00C848EF">
      <w:pPr>
        <w:numPr>
          <w:ilvl w:val="0"/>
          <w:numId w:val="2"/>
        </w:numPr>
        <w:autoSpaceDE w:val="0"/>
        <w:autoSpaceDN w:val="0"/>
        <w:adjustRightInd w:val="0"/>
        <w:ind w:left="0" w:firstLine="567"/>
        <w:contextualSpacing/>
        <w:jc w:val="both"/>
        <w:rPr>
          <w:color w:val="000000"/>
          <w:sz w:val="28"/>
          <w:szCs w:val="28"/>
        </w:rPr>
      </w:pPr>
      <w:r w:rsidRPr="001572CD">
        <w:rPr>
          <w:color w:val="000000"/>
          <w:sz w:val="28"/>
          <w:szCs w:val="28"/>
        </w:rPr>
        <w:t>у ребенка развита крупная моторика, он стремится осваивать различные виды движения (бег, лазанье, перешагивание и пр.)</w:t>
      </w:r>
    </w:p>
    <w:p w:rsidR="00133FF8" w:rsidRPr="001572CD" w:rsidRDefault="00133FF8" w:rsidP="00C848EF">
      <w:pPr>
        <w:numPr>
          <w:ilvl w:val="0"/>
          <w:numId w:val="2"/>
        </w:numPr>
        <w:autoSpaceDE w:val="0"/>
        <w:autoSpaceDN w:val="0"/>
        <w:adjustRightInd w:val="0"/>
        <w:ind w:left="0" w:firstLine="567"/>
        <w:contextualSpacing/>
        <w:jc w:val="both"/>
        <w:rPr>
          <w:color w:val="000000"/>
          <w:sz w:val="28"/>
          <w:szCs w:val="28"/>
        </w:rPr>
      </w:pPr>
      <w:r w:rsidRPr="001572CD">
        <w:rPr>
          <w:color w:val="000000"/>
          <w:sz w:val="28"/>
          <w:szCs w:val="28"/>
        </w:rPr>
        <w:t>с интересом участвует в подвижных играх с простым содержанием, несложными движениями.</w:t>
      </w:r>
    </w:p>
    <w:p w:rsidR="00133FF8" w:rsidRPr="001572CD" w:rsidRDefault="00133FF8" w:rsidP="00133FF8">
      <w:pPr>
        <w:autoSpaceDE w:val="0"/>
        <w:autoSpaceDN w:val="0"/>
        <w:adjustRightInd w:val="0"/>
        <w:contextualSpacing/>
        <w:jc w:val="both"/>
        <w:rPr>
          <w:color w:val="000000"/>
          <w:sz w:val="28"/>
          <w:szCs w:val="28"/>
        </w:rPr>
      </w:pPr>
    </w:p>
    <w:p w:rsidR="00133FF8" w:rsidRPr="001572CD" w:rsidRDefault="00133FF8" w:rsidP="00133FF8">
      <w:pPr>
        <w:suppressAutoHyphens/>
        <w:ind w:firstLine="360"/>
        <w:jc w:val="center"/>
        <w:rPr>
          <w:rFonts w:eastAsia="Calibri"/>
          <w:b/>
          <w:sz w:val="28"/>
          <w:szCs w:val="28"/>
          <w:lang w:eastAsia="ar-SA"/>
        </w:rPr>
      </w:pPr>
      <w:r w:rsidRPr="001572CD">
        <w:rPr>
          <w:rFonts w:eastAsia="Calibri"/>
          <w:b/>
          <w:sz w:val="28"/>
          <w:szCs w:val="28"/>
          <w:lang w:eastAsia="ar-SA"/>
        </w:rPr>
        <w:t>Целевые ориентиры образования в дошкольном возрасте</w:t>
      </w:r>
    </w:p>
    <w:p w:rsidR="00133FF8" w:rsidRPr="001572CD" w:rsidRDefault="00133FF8" w:rsidP="00133FF8">
      <w:pPr>
        <w:suppressAutoHyphens/>
        <w:ind w:firstLine="360"/>
        <w:jc w:val="both"/>
        <w:rPr>
          <w:rFonts w:eastAsia="Calibri"/>
          <w:b/>
          <w:sz w:val="28"/>
          <w:szCs w:val="28"/>
          <w:lang w:eastAsia="ar-SA"/>
        </w:rPr>
      </w:pPr>
    </w:p>
    <w:p w:rsidR="00133FF8" w:rsidRPr="001572CD" w:rsidRDefault="00133FF8" w:rsidP="00133FF8">
      <w:pPr>
        <w:autoSpaceDE w:val="0"/>
        <w:autoSpaceDN w:val="0"/>
        <w:adjustRightInd w:val="0"/>
        <w:ind w:firstLine="360"/>
        <w:jc w:val="both"/>
        <w:rPr>
          <w:color w:val="000000"/>
          <w:sz w:val="28"/>
          <w:szCs w:val="28"/>
        </w:rPr>
      </w:pPr>
      <w:r w:rsidRPr="001572CD">
        <w:rPr>
          <w:color w:val="000000"/>
          <w:sz w:val="28"/>
          <w:szCs w:val="28"/>
        </w:rPr>
        <w:t>Целевые ориентиры на этапе завершения дошкольного образования:</w:t>
      </w:r>
    </w:p>
    <w:p w:rsidR="00133FF8" w:rsidRPr="001572CD" w:rsidRDefault="00133FF8" w:rsidP="00133FF8">
      <w:pPr>
        <w:autoSpaceDE w:val="0"/>
        <w:autoSpaceDN w:val="0"/>
        <w:adjustRightInd w:val="0"/>
        <w:ind w:firstLine="709"/>
        <w:jc w:val="both"/>
        <w:rPr>
          <w:color w:val="000000"/>
          <w:sz w:val="28"/>
          <w:szCs w:val="28"/>
        </w:rPr>
      </w:pPr>
      <w:r w:rsidRPr="001572CD">
        <w:rPr>
          <w:color w:val="000000"/>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игре, общении, познавательно-исследовательскойдеятельности, конструировании и др.; способен выбирать себе род занятий, участников по совместной деятельности. </w:t>
      </w:r>
    </w:p>
    <w:p w:rsidR="00133FF8" w:rsidRPr="001572CD" w:rsidRDefault="00133FF8" w:rsidP="00133FF8">
      <w:pPr>
        <w:autoSpaceDE w:val="0"/>
        <w:autoSpaceDN w:val="0"/>
        <w:adjustRightInd w:val="0"/>
        <w:ind w:firstLine="709"/>
        <w:jc w:val="both"/>
        <w:rPr>
          <w:color w:val="000000"/>
          <w:sz w:val="28"/>
          <w:szCs w:val="28"/>
        </w:rPr>
      </w:pPr>
      <w:r w:rsidRPr="001572CD">
        <w:rPr>
          <w:color w:val="000000"/>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133FF8" w:rsidRPr="001572CD" w:rsidRDefault="00133FF8" w:rsidP="00133FF8">
      <w:pPr>
        <w:autoSpaceDE w:val="0"/>
        <w:autoSpaceDN w:val="0"/>
        <w:adjustRightInd w:val="0"/>
        <w:ind w:firstLine="708"/>
        <w:jc w:val="both"/>
        <w:rPr>
          <w:color w:val="000000"/>
          <w:sz w:val="28"/>
          <w:szCs w:val="28"/>
        </w:rPr>
      </w:pPr>
      <w:r w:rsidRPr="001572CD">
        <w:rPr>
          <w:color w:val="000000"/>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133FF8" w:rsidRPr="001572CD" w:rsidRDefault="00133FF8" w:rsidP="00133FF8">
      <w:pPr>
        <w:autoSpaceDE w:val="0"/>
        <w:autoSpaceDN w:val="0"/>
        <w:adjustRightInd w:val="0"/>
        <w:ind w:firstLine="708"/>
        <w:jc w:val="both"/>
        <w:rPr>
          <w:color w:val="000000"/>
          <w:sz w:val="28"/>
          <w:szCs w:val="28"/>
        </w:rPr>
      </w:pPr>
      <w:r w:rsidRPr="001572CD">
        <w:rPr>
          <w:color w:val="000000"/>
          <w:sz w:val="28"/>
          <w:szCs w:val="28"/>
        </w:rPr>
        <w:t>• Способен сотрудничать и выполнять как лидерские, так и исполнительские функции в совместной деятельности.</w:t>
      </w:r>
    </w:p>
    <w:p w:rsidR="00133FF8" w:rsidRPr="001572CD" w:rsidRDefault="00133FF8" w:rsidP="00133FF8">
      <w:pPr>
        <w:autoSpaceDE w:val="0"/>
        <w:autoSpaceDN w:val="0"/>
        <w:adjustRightInd w:val="0"/>
        <w:ind w:firstLine="708"/>
        <w:jc w:val="both"/>
        <w:rPr>
          <w:color w:val="000000"/>
          <w:sz w:val="28"/>
          <w:szCs w:val="28"/>
        </w:rPr>
      </w:pPr>
      <w:r w:rsidRPr="001572CD">
        <w:rPr>
          <w:color w:val="000000"/>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33FF8" w:rsidRPr="001572CD" w:rsidRDefault="00133FF8" w:rsidP="00133FF8">
      <w:pPr>
        <w:autoSpaceDE w:val="0"/>
        <w:autoSpaceDN w:val="0"/>
        <w:adjustRightInd w:val="0"/>
        <w:ind w:firstLine="708"/>
        <w:jc w:val="both"/>
        <w:rPr>
          <w:color w:val="000000"/>
          <w:sz w:val="28"/>
          <w:szCs w:val="28"/>
        </w:rPr>
      </w:pPr>
      <w:r w:rsidRPr="001572CD">
        <w:rPr>
          <w:color w:val="000000"/>
          <w:sz w:val="28"/>
          <w:szCs w:val="28"/>
        </w:rPr>
        <w:t>• Проявляет эмпатию по отношению к другим людям, готовность прийти на помощь тем, кто в этом нуждается.</w:t>
      </w:r>
    </w:p>
    <w:p w:rsidR="00133FF8" w:rsidRPr="001572CD" w:rsidRDefault="00133FF8" w:rsidP="00133FF8">
      <w:pPr>
        <w:autoSpaceDE w:val="0"/>
        <w:autoSpaceDN w:val="0"/>
        <w:adjustRightInd w:val="0"/>
        <w:ind w:firstLine="708"/>
        <w:jc w:val="both"/>
        <w:rPr>
          <w:color w:val="000000"/>
          <w:sz w:val="28"/>
          <w:szCs w:val="28"/>
        </w:rPr>
      </w:pPr>
      <w:r w:rsidRPr="001572CD">
        <w:rPr>
          <w:color w:val="000000"/>
          <w:sz w:val="28"/>
          <w:szCs w:val="28"/>
        </w:rPr>
        <w:t xml:space="preserve">• Проявляет умение слышать других и стремление быть понятым другими. </w:t>
      </w:r>
    </w:p>
    <w:p w:rsidR="00133FF8" w:rsidRPr="001572CD" w:rsidRDefault="00133FF8" w:rsidP="00133FF8">
      <w:pPr>
        <w:autoSpaceDE w:val="0"/>
        <w:autoSpaceDN w:val="0"/>
        <w:adjustRightInd w:val="0"/>
        <w:ind w:firstLine="708"/>
        <w:jc w:val="both"/>
        <w:rPr>
          <w:color w:val="000000"/>
          <w:sz w:val="28"/>
          <w:szCs w:val="28"/>
        </w:rPr>
      </w:pPr>
      <w:r w:rsidRPr="001572CD">
        <w:rPr>
          <w:color w:val="000000"/>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33FF8" w:rsidRPr="001572CD" w:rsidRDefault="00133FF8" w:rsidP="00133FF8">
      <w:pPr>
        <w:autoSpaceDE w:val="0"/>
        <w:autoSpaceDN w:val="0"/>
        <w:adjustRightInd w:val="0"/>
        <w:ind w:firstLine="708"/>
        <w:jc w:val="both"/>
        <w:rPr>
          <w:color w:val="000000"/>
          <w:sz w:val="28"/>
          <w:szCs w:val="28"/>
        </w:rPr>
      </w:pPr>
      <w:r w:rsidRPr="001572CD">
        <w:rPr>
          <w:color w:val="000000"/>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33FF8" w:rsidRPr="001572CD" w:rsidRDefault="00133FF8" w:rsidP="00133FF8">
      <w:pPr>
        <w:autoSpaceDE w:val="0"/>
        <w:autoSpaceDN w:val="0"/>
        <w:adjustRightInd w:val="0"/>
        <w:ind w:firstLine="708"/>
        <w:jc w:val="both"/>
        <w:rPr>
          <w:color w:val="000000"/>
          <w:sz w:val="28"/>
          <w:szCs w:val="28"/>
        </w:rPr>
      </w:pPr>
      <w:r w:rsidRPr="001572CD">
        <w:rPr>
          <w:color w:val="000000"/>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33FF8" w:rsidRPr="001572CD" w:rsidRDefault="00133FF8" w:rsidP="00133FF8">
      <w:pPr>
        <w:autoSpaceDE w:val="0"/>
        <w:autoSpaceDN w:val="0"/>
        <w:adjustRightInd w:val="0"/>
        <w:ind w:firstLine="708"/>
        <w:jc w:val="both"/>
        <w:rPr>
          <w:color w:val="000000"/>
          <w:sz w:val="28"/>
          <w:szCs w:val="28"/>
        </w:rPr>
      </w:pPr>
      <w:r w:rsidRPr="001572CD">
        <w:rPr>
          <w:color w:val="000000"/>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133FF8" w:rsidRPr="001572CD" w:rsidRDefault="00133FF8" w:rsidP="00133FF8">
      <w:pPr>
        <w:autoSpaceDE w:val="0"/>
        <w:autoSpaceDN w:val="0"/>
        <w:adjustRightInd w:val="0"/>
        <w:ind w:firstLine="708"/>
        <w:jc w:val="both"/>
        <w:rPr>
          <w:color w:val="000000"/>
          <w:sz w:val="28"/>
          <w:szCs w:val="28"/>
        </w:rPr>
      </w:pPr>
      <w:r w:rsidRPr="001572CD">
        <w:rPr>
          <w:color w:val="000000"/>
          <w:sz w:val="28"/>
          <w:szCs w:val="28"/>
        </w:rPr>
        <w:t>• Проявляет ответственность за начатое дело.</w:t>
      </w:r>
    </w:p>
    <w:p w:rsidR="00133FF8" w:rsidRPr="001572CD" w:rsidRDefault="00133FF8" w:rsidP="00133FF8">
      <w:pPr>
        <w:autoSpaceDE w:val="0"/>
        <w:autoSpaceDN w:val="0"/>
        <w:adjustRightInd w:val="0"/>
        <w:ind w:firstLine="708"/>
        <w:jc w:val="both"/>
        <w:rPr>
          <w:color w:val="000000"/>
          <w:sz w:val="28"/>
          <w:szCs w:val="28"/>
        </w:rPr>
      </w:pPr>
      <w:r w:rsidRPr="001572CD">
        <w:rPr>
          <w:color w:val="000000"/>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w:t>
      </w:r>
      <w:r w:rsidRPr="001572CD">
        <w:rPr>
          <w:sz w:val="28"/>
          <w:szCs w:val="28"/>
        </w:rPr>
        <w:t xml:space="preserve">истории и т. п.; способен к принятию собственных решений, опираясь на свои знания и умения в различных видах деятельности. </w:t>
      </w:r>
    </w:p>
    <w:p w:rsidR="00133FF8" w:rsidRPr="001572CD" w:rsidRDefault="00133FF8" w:rsidP="00133FF8">
      <w:pPr>
        <w:autoSpaceDE w:val="0"/>
        <w:autoSpaceDN w:val="0"/>
        <w:adjustRightInd w:val="0"/>
        <w:ind w:firstLine="708"/>
        <w:jc w:val="both"/>
        <w:rPr>
          <w:sz w:val="28"/>
          <w:szCs w:val="28"/>
        </w:rPr>
      </w:pPr>
      <w:r w:rsidRPr="001572CD">
        <w:rPr>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133FF8" w:rsidRPr="001572CD" w:rsidRDefault="00133FF8" w:rsidP="00133FF8">
      <w:pPr>
        <w:autoSpaceDE w:val="0"/>
        <w:autoSpaceDN w:val="0"/>
        <w:adjustRightInd w:val="0"/>
        <w:ind w:firstLine="708"/>
        <w:jc w:val="both"/>
        <w:rPr>
          <w:sz w:val="28"/>
          <w:szCs w:val="28"/>
        </w:rPr>
      </w:pPr>
      <w:r w:rsidRPr="001572CD">
        <w:rPr>
          <w:sz w:val="28"/>
          <w:szCs w:val="28"/>
        </w:rPr>
        <w:t xml:space="preserve">• Проявляет уважение к жизни (в различных ее формах) и заботу об окружающей среде. </w:t>
      </w:r>
    </w:p>
    <w:p w:rsidR="00133FF8" w:rsidRPr="001572CD" w:rsidRDefault="00133FF8" w:rsidP="00133FF8">
      <w:pPr>
        <w:autoSpaceDE w:val="0"/>
        <w:autoSpaceDN w:val="0"/>
        <w:adjustRightInd w:val="0"/>
        <w:ind w:firstLine="708"/>
        <w:jc w:val="both"/>
        <w:rPr>
          <w:sz w:val="28"/>
          <w:szCs w:val="28"/>
        </w:rPr>
      </w:pPr>
      <w:r w:rsidRPr="001572CD">
        <w:rPr>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133FF8" w:rsidRPr="001572CD" w:rsidRDefault="00133FF8" w:rsidP="00133FF8">
      <w:pPr>
        <w:autoSpaceDE w:val="0"/>
        <w:autoSpaceDN w:val="0"/>
        <w:adjustRightInd w:val="0"/>
        <w:ind w:firstLine="708"/>
        <w:jc w:val="both"/>
        <w:rPr>
          <w:sz w:val="28"/>
          <w:szCs w:val="28"/>
        </w:rPr>
      </w:pPr>
      <w:r w:rsidRPr="001572CD">
        <w:rPr>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33FF8" w:rsidRPr="001572CD" w:rsidRDefault="00133FF8" w:rsidP="00133FF8">
      <w:pPr>
        <w:autoSpaceDE w:val="0"/>
        <w:autoSpaceDN w:val="0"/>
        <w:adjustRightInd w:val="0"/>
        <w:ind w:firstLine="708"/>
        <w:jc w:val="both"/>
        <w:rPr>
          <w:sz w:val="28"/>
          <w:szCs w:val="28"/>
        </w:rPr>
      </w:pPr>
      <w:r w:rsidRPr="001572CD">
        <w:rPr>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33FF8" w:rsidRPr="001572CD" w:rsidRDefault="00133FF8" w:rsidP="00133FF8">
      <w:pPr>
        <w:autoSpaceDE w:val="0"/>
        <w:autoSpaceDN w:val="0"/>
        <w:adjustRightInd w:val="0"/>
        <w:ind w:firstLine="708"/>
        <w:jc w:val="both"/>
        <w:rPr>
          <w:sz w:val="28"/>
          <w:szCs w:val="28"/>
        </w:rPr>
      </w:pPr>
      <w:r w:rsidRPr="001572CD">
        <w:rPr>
          <w:sz w:val="28"/>
          <w:szCs w:val="28"/>
        </w:rPr>
        <w:t xml:space="preserve">• Соблюдает элементарные общепринятые нормы, имеет первичные </w:t>
      </w:r>
    </w:p>
    <w:p w:rsidR="00133FF8" w:rsidRPr="001572CD" w:rsidRDefault="00133FF8" w:rsidP="00133FF8">
      <w:pPr>
        <w:autoSpaceDE w:val="0"/>
        <w:autoSpaceDN w:val="0"/>
        <w:adjustRightInd w:val="0"/>
        <w:jc w:val="both"/>
        <w:rPr>
          <w:sz w:val="28"/>
          <w:szCs w:val="28"/>
        </w:rPr>
      </w:pPr>
      <w:r w:rsidRPr="001572CD">
        <w:rPr>
          <w:sz w:val="28"/>
          <w:szCs w:val="28"/>
        </w:rPr>
        <w:t>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33FF8" w:rsidRDefault="00133FF8" w:rsidP="00133FF8">
      <w:pPr>
        <w:autoSpaceDE w:val="0"/>
        <w:autoSpaceDN w:val="0"/>
        <w:adjustRightInd w:val="0"/>
        <w:ind w:firstLine="708"/>
        <w:jc w:val="both"/>
        <w:rPr>
          <w:sz w:val="28"/>
          <w:szCs w:val="28"/>
        </w:rPr>
      </w:pPr>
      <w:r w:rsidRPr="001572CD">
        <w:rPr>
          <w:sz w:val="28"/>
          <w:szCs w:val="28"/>
        </w:rPr>
        <w:t>• Имеет начальные представления о здоровом образе жизни. Воспринимает здоровый образ жизни как ценность.</w:t>
      </w:r>
    </w:p>
    <w:p w:rsidR="00D97D95" w:rsidRPr="00B12D6B" w:rsidRDefault="00D97D95" w:rsidP="00133FF8">
      <w:pPr>
        <w:spacing w:line="360" w:lineRule="auto"/>
        <w:rPr>
          <w:b/>
          <w:color w:val="000000" w:themeColor="text1"/>
          <w:sz w:val="28"/>
          <w:szCs w:val="28"/>
          <w:lang w:val="en-US"/>
        </w:rPr>
      </w:pPr>
    </w:p>
    <w:p w:rsidR="00133FF8" w:rsidRDefault="00133FF8" w:rsidP="00133FF8">
      <w:pPr>
        <w:jc w:val="center"/>
        <w:rPr>
          <w:b/>
          <w:sz w:val="28"/>
          <w:szCs w:val="28"/>
        </w:rPr>
      </w:pPr>
      <w:r w:rsidRPr="006028BB">
        <w:rPr>
          <w:b/>
          <w:sz w:val="28"/>
          <w:szCs w:val="28"/>
        </w:rPr>
        <w:t>СОДЕРЖАТЕЛЬНЫЙ РАЗДЕЛ</w:t>
      </w:r>
    </w:p>
    <w:p w:rsidR="00133FF8" w:rsidRPr="006028BB" w:rsidRDefault="00133FF8" w:rsidP="00133FF8">
      <w:pPr>
        <w:ind w:firstLine="567"/>
        <w:jc w:val="both"/>
        <w:rPr>
          <w:sz w:val="28"/>
          <w:szCs w:val="28"/>
        </w:rPr>
      </w:pPr>
      <w:r w:rsidRPr="006028BB">
        <w:rPr>
          <w:sz w:val="28"/>
          <w:szCs w:val="28"/>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133FF8" w:rsidRDefault="00133FF8" w:rsidP="00133FF8">
      <w:pPr>
        <w:ind w:firstLine="567"/>
        <w:jc w:val="both"/>
        <w:rPr>
          <w:sz w:val="28"/>
          <w:szCs w:val="28"/>
        </w:rPr>
      </w:pPr>
      <w:r w:rsidRPr="006028BB">
        <w:rPr>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33FF8" w:rsidRDefault="00133FF8" w:rsidP="00133FF8">
      <w:pPr>
        <w:ind w:firstLine="567"/>
        <w:jc w:val="both"/>
        <w:rPr>
          <w:sz w:val="28"/>
          <w:szCs w:val="28"/>
        </w:rPr>
      </w:pPr>
    </w:p>
    <w:p w:rsidR="00297753" w:rsidRDefault="00297753" w:rsidP="00297753">
      <w:pPr>
        <w:jc w:val="center"/>
        <w:rPr>
          <w:b/>
          <w:sz w:val="28"/>
          <w:szCs w:val="28"/>
        </w:rPr>
      </w:pPr>
      <w:r>
        <w:rPr>
          <w:b/>
          <w:sz w:val="28"/>
          <w:szCs w:val="28"/>
        </w:rPr>
        <w:t xml:space="preserve">Образовательная область </w:t>
      </w:r>
    </w:p>
    <w:p w:rsidR="00297753" w:rsidRDefault="00297753" w:rsidP="00297753">
      <w:pPr>
        <w:pStyle w:val="a3"/>
        <w:tabs>
          <w:tab w:val="left" w:pos="-567"/>
        </w:tabs>
        <w:ind w:left="11"/>
        <w:jc w:val="center"/>
        <w:rPr>
          <w:b/>
          <w:sz w:val="28"/>
          <w:szCs w:val="28"/>
        </w:rPr>
      </w:pPr>
      <w:r w:rsidRPr="00195C74">
        <w:rPr>
          <w:b/>
          <w:sz w:val="28"/>
          <w:szCs w:val="28"/>
        </w:rPr>
        <w:t>«Социально-коммуникативное развитие</w:t>
      </w:r>
      <w:r>
        <w:rPr>
          <w:b/>
          <w:sz w:val="28"/>
          <w:szCs w:val="28"/>
        </w:rPr>
        <w:t>»</w:t>
      </w:r>
    </w:p>
    <w:p w:rsidR="00297753" w:rsidRPr="00195C74" w:rsidRDefault="00297753" w:rsidP="00297753">
      <w:pPr>
        <w:pStyle w:val="a3"/>
        <w:tabs>
          <w:tab w:val="left" w:pos="-567"/>
        </w:tabs>
        <w:ind w:left="11"/>
        <w:jc w:val="center"/>
        <w:rPr>
          <w:b/>
          <w:sz w:val="28"/>
          <w:szCs w:val="28"/>
        </w:rPr>
        <w:sectPr w:rsidR="00297753" w:rsidRPr="00195C74">
          <w:footerReference w:type="default" r:id="rId8"/>
          <w:pgSz w:w="11906" w:h="16838"/>
          <w:pgMar w:top="1134" w:right="850" w:bottom="1134" w:left="1701" w:header="708" w:footer="708" w:gutter="0"/>
          <w:cols w:space="708"/>
          <w:docGrid w:linePitch="360"/>
        </w:sectPr>
      </w:pPr>
    </w:p>
    <w:p w:rsidR="00297753" w:rsidRDefault="00E748BA" w:rsidP="00297753">
      <w:pPr>
        <w:tabs>
          <w:tab w:val="left" w:pos="-567"/>
        </w:tabs>
        <w:rPr>
          <w:b/>
          <w:sz w:val="28"/>
          <w:szCs w:val="28"/>
        </w:rPr>
      </w:pPr>
      <w:r>
        <w:rPr>
          <w:b/>
          <w:noProof/>
          <w:sz w:val="28"/>
          <w:szCs w:val="28"/>
        </w:rPr>
        <w:pict>
          <v:rect id="Прямоугольник 11" o:spid="_x0000_s1057" style="position:absolute;margin-left:34.95pt;margin-top:4.25pt;width:387.75pt;height:64.5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" fillcolor="white [3201]" strokecolor="black [3213]" strokeweight="2pt">
            <v:textbox>
              <w:txbxContent>
                <w:p w:rsidR="000A6A4A" w:rsidRPr="00117509" w:rsidRDefault="000A6A4A" w:rsidP="00297753">
                  <w:pPr>
                    <w:jc w:val="center"/>
                    <w:rPr>
                      <w:b/>
                    </w:rPr>
                  </w:pPr>
                  <w:r w:rsidRPr="00117509">
                    <w:rPr>
                      <w:b/>
                    </w:rPr>
                    <w:t>Цель:</w:t>
                  </w:r>
                </w:p>
                <w:p w:rsidR="000A6A4A" w:rsidRPr="00537ED2" w:rsidRDefault="000A6A4A" w:rsidP="00297753">
                  <w:pPr>
                    <w:ind w:firstLine="567"/>
                    <w:jc w:val="both"/>
                  </w:pPr>
                  <w:r w:rsidRPr="00537ED2">
                    <w:t>Позитивная социализация детей дошкольного возраста, приобщение детей к социокультурным нормам, традициям семьи, общества и государства.</w:t>
                  </w:r>
                </w:p>
                <w:p w:rsidR="000A6A4A" w:rsidRDefault="000A6A4A" w:rsidP="00297753">
                  <w:pPr>
                    <w:jc w:val="center"/>
                  </w:pPr>
                </w:p>
              </w:txbxContent>
            </v:textbox>
          </v:rect>
        </w:pict>
      </w:r>
      <w:r>
        <w:rPr>
          <w:b/>
          <w:noProof/>
          <w:sz w:val="28"/>
          <w:szCs w:val="28"/>
        </w:rPr>
        <w:pict>
          <v:rect id="Прямоугольник 17" o:spid="_x0000_s1063" style="position:absolute;margin-left:377.7pt;margin-top:298.85pt;width:104.25pt;height:108pt;z-index:2516981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" fillcolor="white [3201]" strokecolor="black [3213]" strokeweight="2pt">
            <v:textbox>
              <w:txbxContent>
                <w:p w:rsidR="000A6A4A" w:rsidRPr="00537ED2" w:rsidRDefault="000A6A4A" w:rsidP="00297753">
                  <w:pPr>
                    <w:pStyle w:val="a3"/>
                    <w:tabs>
                      <w:tab w:val="left" w:pos="-567"/>
                    </w:tabs>
                    <w:ind w:left="11"/>
                    <w:jc w:val="both"/>
                    <w:rPr>
                      <w:b/>
                    </w:rPr>
                  </w:pPr>
                  <w:r w:rsidRPr="00537ED2">
                    <w:rPr>
                      <w:b/>
                    </w:rPr>
                    <w:t>Формирование основ безопасности.</w:t>
                  </w:r>
                </w:p>
                <w:p w:rsidR="000A6A4A" w:rsidRDefault="000A6A4A" w:rsidP="00297753">
                  <w:pPr>
                    <w:jc w:val="center"/>
                  </w:pPr>
                </w:p>
              </w:txbxContent>
            </v:textbox>
          </v:rect>
        </w:pict>
      </w:r>
      <w:r>
        <w:rPr>
          <w:b/>
          <w:noProof/>
          <w:sz w:val="28"/>
          <w:szCs w:val="28"/>
        </w:rPr>
        <w:pict>
          <v:rect id="Прямоугольник 16" o:spid="_x0000_s1062" style="position:absolute;margin-left:252.45pt;margin-top:298.85pt;width:104.25pt;height:96.7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" fillcolor="white [3201]" strokecolor="black [3213]" strokeweight="2pt">
            <v:textbox>
              <w:txbxContent>
                <w:p w:rsidR="000A6A4A" w:rsidRPr="00537ED2" w:rsidRDefault="000A6A4A" w:rsidP="00297753">
                  <w:pPr>
                    <w:pStyle w:val="a3"/>
                    <w:tabs>
                      <w:tab w:val="left" w:pos="-567"/>
                    </w:tabs>
                    <w:ind w:left="11"/>
                    <w:jc w:val="both"/>
                    <w:rPr>
                      <w:b/>
                    </w:rPr>
                  </w:pPr>
                  <w:r w:rsidRPr="00537ED2">
                    <w:rPr>
                      <w:b/>
                    </w:rPr>
                    <w:t xml:space="preserve">Самообслуживание, самостоятельность, трудовое воспитание. </w:t>
                  </w:r>
                </w:p>
                <w:p w:rsidR="000A6A4A" w:rsidRDefault="000A6A4A" w:rsidP="00297753">
                  <w:pPr>
                    <w:jc w:val="center"/>
                  </w:pPr>
                </w:p>
              </w:txbxContent>
            </v:textbox>
          </v:rect>
        </w:pict>
      </w:r>
      <w:r>
        <w:rPr>
          <w:b/>
          <w:noProof/>
          <w:sz w:val="28"/>
          <w:szCs w:val="28"/>
        </w:rPr>
        <w:pict>
          <v:rect id="Прямоугольник 15" o:spid="_x0000_s1061" style="position:absolute;margin-left:97.2pt;margin-top:298.85pt;width:109.5pt;height:96.7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" fillcolor="white [3201]" strokecolor="black [3213]" strokeweight="2pt">
            <v:textbox>
              <w:txbxContent>
                <w:p w:rsidR="000A6A4A" w:rsidRPr="00537ED2" w:rsidRDefault="000A6A4A" w:rsidP="00297753">
                  <w:pPr>
                    <w:pStyle w:val="a3"/>
                    <w:tabs>
                      <w:tab w:val="left" w:pos="-567"/>
                    </w:tabs>
                    <w:ind w:left="11"/>
                    <w:jc w:val="both"/>
                    <w:rPr>
                      <w:b/>
                    </w:rPr>
                  </w:pPr>
                  <w:r w:rsidRPr="00537ED2">
                    <w:rPr>
                      <w:b/>
                    </w:rPr>
                    <w:t xml:space="preserve">Ребенок в семье и сообществе. </w:t>
                  </w:r>
                </w:p>
                <w:p w:rsidR="000A6A4A" w:rsidRDefault="000A6A4A" w:rsidP="00297753">
                  <w:pPr>
                    <w:jc w:val="center"/>
                  </w:pPr>
                </w:p>
              </w:txbxContent>
            </v:textbox>
          </v:rect>
        </w:pict>
      </w:r>
      <w:r>
        <w:rPr>
          <w:b/>
          <w:noProof/>
          <w:sz w:val="28"/>
          <w:szCs w:val="28"/>
        </w:rPr>
        <w:pict>
          <v:rect id="Прямоугольник 14" o:spid="_x0000_s1060" style="position:absolute;margin-left:-40.05pt;margin-top:294.35pt;width:108pt;height:107.45pt;z-index:2516951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" fillcolor="white [3201]" strokecolor="black [3213]" strokeweight="2pt">
            <v:textbox>
              <w:txbxContent>
                <w:p w:rsidR="000A6A4A" w:rsidRPr="00537ED2" w:rsidRDefault="000A6A4A" w:rsidP="00297753">
                  <w:pPr>
                    <w:pStyle w:val="a3"/>
                    <w:tabs>
                      <w:tab w:val="left" w:pos="0"/>
                    </w:tabs>
                    <w:ind w:left="11"/>
                    <w:rPr>
                      <w:b/>
                    </w:rPr>
                  </w:pPr>
                  <w:r w:rsidRPr="00537ED2">
                    <w:rPr>
                      <w:b/>
                    </w:rPr>
                    <w:t>Социализация, развитие общения, нравственное воспитание.</w:t>
                  </w:r>
                </w:p>
                <w:p w:rsidR="000A6A4A" w:rsidRDefault="000A6A4A" w:rsidP="00297753">
                  <w:pPr>
                    <w:jc w:val="center"/>
                  </w:pPr>
                </w:p>
              </w:txbxContent>
            </v:textbox>
          </v:rect>
        </w:pict>
      </w:r>
      <w:r>
        <w:rPr>
          <w:b/>
          <w:noProof/>
          <w:sz w:val="28"/>
          <w:szCs w:val="28"/>
        </w:rPr>
        <w:pict>
          <v:rect id="Прямоугольник 13" o:spid="_x0000_s1059" style="position:absolute;margin-left:-22.8pt;margin-top:259.35pt;width:497.25pt;height:27.75pt;z-index:2516940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" fillcolor="white [3201]" strokecolor="black [3213]" strokeweight="2pt">
            <v:textbox>
              <w:txbxContent>
                <w:p w:rsidR="000A6A4A" w:rsidRPr="00717985" w:rsidRDefault="000A6A4A" w:rsidP="00297753">
                  <w:pPr>
                    <w:jc w:val="center"/>
                    <w:rPr>
                      <w:b/>
                    </w:rPr>
                  </w:pPr>
                  <w:r>
                    <w:rPr>
                      <w:b/>
                    </w:rPr>
                    <w:t>Основные направления работы</w:t>
                  </w:r>
                </w:p>
              </w:txbxContent>
            </v:textbox>
          </v:rect>
        </w:pict>
      </w:r>
      <w:r>
        <w:rPr>
          <w:b/>
          <w:noProof/>
          <w:sz w:val="28"/>
          <w:szCs w:val="28"/>
        </w:rPr>
        <w:pict>
          <v:rect id="Прямоугольник 12" o:spid="_x0000_s1058" style="position:absolute;margin-left:-44.55pt;margin-top:85.35pt;width:534.75pt;height:1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" fillcolor="white [3201]" strokecolor="black [3213]" strokeweight="2pt">
            <v:textbox>
              <w:txbxContent>
                <w:p w:rsidR="000A6A4A" w:rsidRPr="00117509" w:rsidRDefault="000A6A4A" w:rsidP="00297753">
                  <w:pPr>
                    <w:jc w:val="center"/>
                    <w:rPr>
                      <w:b/>
                    </w:rPr>
                  </w:pPr>
                  <w:r w:rsidRPr="00117509">
                    <w:rPr>
                      <w:b/>
                    </w:rPr>
                    <w:t>Задачи:</w:t>
                  </w:r>
                </w:p>
                <w:p w:rsidR="000A6A4A" w:rsidRPr="00537ED2" w:rsidRDefault="000A6A4A" w:rsidP="00297753">
                  <w:pPr>
                    <w:suppressAutoHyphens/>
                    <w:ind w:firstLine="567"/>
                    <w:jc w:val="both"/>
                    <w:rPr>
                      <w:rFonts w:eastAsia="Calibri"/>
                      <w:lang w:eastAsia="ar-SA"/>
                    </w:rPr>
                  </w:pPr>
                  <w:r w:rsidRPr="00537ED2">
                    <w:rPr>
                      <w:rFonts w:eastAsia="Calibri"/>
                      <w:lang w:eastAsia="ar-SA"/>
                    </w:rPr>
                    <w:t xml:space="preserve">- создание условий для усвоения норм и ценностей, принятых в обществе, включая моральные и нравственные ценности; </w:t>
                  </w:r>
                </w:p>
                <w:p w:rsidR="000A6A4A" w:rsidRPr="00537ED2" w:rsidRDefault="000A6A4A" w:rsidP="00297753">
                  <w:pPr>
                    <w:suppressAutoHyphens/>
                    <w:ind w:firstLine="567"/>
                    <w:jc w:val="both"/>
                    <w:rPr>
                      <w:rFonts w:eastAsia="Calibri"/>
                      <w:lang w:eastAsia="ar-SA"/>
                    </w:rPr>
                  </w:pPr>
                  <w:r w:rsidRPr="00537ED2">
                    <w:rPr>
                      <w:rFonts w:eastAsia="Calibri"/>
                      <w:lang w:eastAsia="ar-SA"/>
                    </w:rPr>
                    <w:t>-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w:t>
                  </w:r>
                </w:p>
                <w:p w:rsidR="000A6A4A" w:rsidRPr="00537ED2" w:rsidRDefault="000A6A4A" w:rsidP="00297753">
                  <w:pPr>
                    <w:suppressAutoHyphens/>
                    <w:ind w:firstLine="567"/>
                    <w:jc w:val="both"/>
                    <w:rPr>
                      <w:rFonts w:eastAsia="Calibri"/>
                      <w:lang w:eastAsia="ar-SA"/>
                    </w:rPr>
                  </w:pPr>
                  <w:r w:rsidRPr="00537ED2">
                    <w:rPr>
                      <w:rFonts w:eastAsia="Calibri"/>
                      <w:lang w:eastAsia="ar-SA"/>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0A6A4A" w:rsidRPr="00537ED2" w:rsidRDefault="000A6A4A" w:rsidP="00297753">
                  <w:pPr>
                    <w:suppressAutoHyphens/>
                    <w:jc w:val="both"/>
                    <w:rPr>
                      <w:rFonts w:eastAsia="Calibri"/>
                      <w:b/>
                      <w:lang w:eastAsia="ar-SA"/>
                    </w:rPr>
                  </w:pPr>
                  <w:r w:rsidRPr="00537ED2">
                    <w:rPr>
                      <w:rFonts w:eastAsia="Calibri"/>
                      <w:lang w:eastAsia="ar-SA"/>
                    </w:rPr>
                    <w:t>-формирование позитивных уста</w:t>
                  </w:r>
                  <w:r>
                    <w:rPr>
                      <w:rFonts w:eastAsia="Calibri"/>
                      <w:lang w:eastAsia="ar-SA"/>
                    </w:rPr>
                    <w:t xml:space="preserve">новок к различным видам труда и </w:t>
                  </w:r>
                  <w:r w:rsidRPr="00537ED2">
                    <w:rPr>
                      <w:rFonts w:eastAsia="Calibri"/>
                      <w:lang w:eastAsia="ar-SA"/>
                    </w:rPr>
                    <w:t>творчества;                                                                                                                                       - формирование основ безопасного поведения в быту, социуме,природе.</w:t>
                  </w:r>
                </w:p>
                <w:p w:rsidR="000A6A4A" w:rsidRDefault="000A6A4A" w:rsidP="00297753">
                  <w:pPr>
                    <w:jc w:val="center"/>
                  </w:pPr>
                </w:p>
              </w:txbxContent>
            </v:textbox>
          </v:rect>
        </w:pict>
      </w:r>
    </w:p>
    <w:p w:rsidR="00297753" w:rsidRPr="00195C74" w:rsidRDefault="00297753" w:rsidP="00297753">
      <w:pPr>
        <w:tabs>
          <w:tab w:val="left" w:pos="-567"/>
        </w:tabs>
        <w:jc w:val="center"/>
        <w:rPr>
          <w:b/>
          <w:sz w:val="28"/>
          <w:szCs w:val="28"/>
        </w:rPr>
        <w:sectPr w:rsidR="00297753" w:rsidRPr="00195C74" w:rsidSect="00D81983">
          <w:type w:val="continuous"/>
          <w:pgSz w:w="11906" w:h="16838"/>
          <w:pgMar w:top="1134" w:right="850" w:bottom="1134" w:left="1701" w:header="708" w:footer="708" w:gutter="0"/>
          <w:cols w:space="708"/>
          <w:docGrid w:linePitch="360"/>
        </w:sectPr>
      </w:pPr>
    </w:p>
    <w:p w:rsidR="00297753" w:rsidRDefault="00297753" w:rsidP="00297753">
      <w:pPr>
        <w:tabs>
          <w:tab w:val="left" w:pos="-567"/>
        </w:tabs>
        <w:jc w:val="center"/>
        <w:rPr>
          <w:b/>
          <w:sz w:val="28"/>
          <w:szCs w:val="28"/>
        </w:rPr>
      </w:pPr>
      <w:r>
        <w:rPr>
          <w:b/>
          <w:sz w:val="28"/>
          <w:szCs w:val="28"/>
        </w:rPr>
        <w:t xml:space="preserve"> Образовательная область</w:t>
      </w:r>
    </w:p>
    <w:p w:rsidR="00297753" w:rsidRDefault="00297753" w:rsidP="00297753">
      <w:pPr>
        <w:tabs>
          <w:tab w:val="left" w:pos="-567"/>
        </w:tabs>
        <w:jc w:val="center"/>
        <w:rPr>
          <w:b/>
          <w:sz w:val="28"/>
          <w:szCs w:val="28"/>
        </w:rPr>
      </w:pPr>
      <w:r>
        <w:rPr>
          <w:b/>
          <w:sz w:val="28"/>
          <w:szCs w:val="28"/>
        </w:rPr>
        <w:t>«Познавательное развитие»</w:t>
      </w:r>
    </w:p>
    <w:p w:rsidR="00297753" w:rsidRDefault="00297753" w:rsidP="00297753">
      <w:pPr>
        <w:tabs>
          <w:tab w:val="left" w:pos="-567"/>
        </w:tabs>
        <w:jc w:val="center"/>
        <w:rPr>
          <w:b/>
          <w:sz w:val="28"/>
          <w:szCs w:val="28"/>
        </w:rPr>
      </w:pPr>
    </w:p>
    <w:p w:rsidR="00297753" w:rsidRDefault="00E748BA" w:rsidP="00297753">
      <w:pPr>
        <w:tabs>
          <w:tab w:val="left" w:pos="-567"/>
        </w:tabs>
        <w:jc w:val="center"/>
        <w:rPr>
          <w:b/>
          <w:sz w:val="28"/>
          <w:szCs w:val="28"/>
        </w:rPr>
      </w:pPr>
      <w:r>
        <w:rPr>
          <w:b/>
          <w:noProof/>
          <w:sz w:val="28"/>
          <w:szCs w:val="28"/>
        </w:rPr>
        <w:pict>
          <v:rect id="Прямоугольник 8" o:spid="_x0000_s1070" style="position:absolute;left:0;text-align:left;margin-left:402.45pt;margin-top:304.5pt;width:96pt;height:115.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" fillcolor="white [3201]" strokecolor="black [3213]" strokeweight="2pt">
            <v:textbox>
              <w:txbxContent>
                <w:p w:rsidR="000A6A4A" w:rsidRPr="00207576" w:rsidRDefault="000A6A4A" w:rsidP="00297753">
                  <w:pPr>
                    <w:rPr>
                      <w:b/>
                    </w:rPr>
                  </w:pPr>
                  <w:r>
                    <w:rPr>
                      <w:b/>
                    </w:rPr>
                    <w:t>Ознакомление с миром природы</w:t>
                  </w:r>
                </w:p>
              </w:txbxContent>
            </v:textbox>
          </v:rect>
        </w:pict>
      </w:r>
      <w:r>
        <w:rPr>
          <w:b/>
          <w:noProof/>
          <w:sz w:val="28"/>
          <w:szCs w:val="28"/>
        </w:rPr>
        <w:pict>
          <v:rect id="Прямоугольник 7" o:spid="_x0000_s1069" style="position:absolute;left:0;text-align:left;margin-left:295.2pt;margin-top:304.5pt;width:102pt;height:115.5pt;z-index:2517043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" fillcolor="white [3201]" strokecolor="black [3213]" strokeweight="2pt">
            <v:textbox>
              <w:txbxContent>
                <w:p w:rsidR="000A6A4A" w:rsidRPr="00207576" w:rsidRDefault="000A6A4A" w:rsidP="00297753">
                  <w:pPr>
                    <w:rPr>
                      <w:b/>
                    </w:rPr>
                  </w:pPr>
                  <w:r>
                    <w:rPr>
                      <w:b/>
                    </w:rPr>
                    <w:t>Ознакомление с социальным миром</w:t>
                  </w:r>
                </w:p>
              </w:txbxContent>
            </v:textbox>
          </v:rect>
        </w:pict>
      </w:r>
      <w:r>
        <w:rPr>
          <w:b/>
          <w:noProof/>
          <w:sz w:val="28"/>
          <w:szCs w:val="28"/>
        </w:rPr>
        <w:pict>
          <v:rect id="Прямоугольник 6" o:spid="_x0000_s1068" style="position:absolute;left:0;text-align:left;margin-left:187.95pt;margin-top:304.5pt;width:96pt;height:115.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" fillcolor="white [3201]" strokecolor="black [3213]" strokeweight="2pt">
            <v:textbox>
              <w:txbxContent>
                <w:p w:rsidR="000A6A4A" w:rsidRPr="004E1324" w:rsidRDefault="000A6A4A" w:rsidP="00297753">
                  <w:pPr>
                    <w:rPr>
                      <w:b/>
                    </w:rPr>
                  </w:pPr>
                  <w:r>
                    <w:rPr>
                      <w:b/>
                    </w:rPr>
                    <w:t>Ознакомление с предметным окружением</w:t>
                  </w:r>
                </w:p>
              </w:txbxContent>
            </v:textbox>
          </v:rect>
        </w:pict>
      </w:r>
      <w:r>
        <w:rPr>
          <w:b/>
          <w:noProof/>
          <w:sz w:val="28"/>
          <w:szCs w:val="28"/>
        </w:rPr>
        <w:pict>
          <v:rect id="Прямоугольник 5" o:spid="_x0000_s1067" style="position:absolute;left:0;text-align:left;margin-left:58.2pt;margin-top:304.5pt;width:116.25pt;height:115.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" fillcolor="white [3201]" strokecolor="black [3213]" strokeweight="2pt">
            <v:textbox>
              <w:txbxContent>
                <w:p w:rsidR="000A6A4A" w:rsidRPr="004E1324" w:rsidRDefault="000A6A4A" w:rsidP="00297753">
                  <w:pPr>
                    <w:rPr>
                      <w:b/>
                    </w:rPr>
                  </w:pPr>
                  <w:r w:rsidRPr="004E1324">
                    <w:rPr>
                      <w:b/>
                    </w:rPr>
                    <w:t>Развитие познавательно-исследовательской деятельности</w:t>
                  </w:r>
                </w:p>
              </w:txbxContent>
            </v:textbox>
          </v:rect>
        </w:pict>
      </w:r>
      <w:r>
        <w:rPr>
          <w:b/>
          <w:noProof/>
          <w:sz w:val="28"/>
          <w:szCs w:val="28"/>
        </w:rPr>
        <w:pict>
          <v:rect id="Прямоугольник 4" o:spid="_x0000_s1066" style="position:absolute;left:0;text-align:left;margin-left:-61.8pt;margin-top:304.5pt;width:110.25pt;height:115.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" fillcolor="white [3201]" strokecolor="black [3213]" strokeweight="2pt">
            <v:textbox>
              <w:txbxContent>
                <w:p w:rsidR="000A6A4A" w:rsidRDefault="000A6A4A" w:rsidP="00297753">
                  <w:pPr>
                    <w:jc w:val="center"/>
                    <w:rPr>
                      <w:b/>
                    </w:rPr>
                  </w:pPr>
                </w:p>
                <w:p w:rsidR="000A6A4A" w:rsidRDefault="000A6A4A" w:rsidP="00297753">
                  <w:pPr>
                    <w:jc w:val="center"/>
                    <w:rPr>
                      <w:b/>
                    </w:rPr>
                  </w:pPr>
                </w:p>
                <w:p w:rsidR="000A6A4A" w:rsidRDefault="000A6A4A" w:rsidP="00297753">
                  <w:pPr>
                    <w:jc w:val="center"/>
                    <w:rPr>
                      <w:b/>
                    </w:rPr>
                  </w:pPr>
                </w:p>
                <w:p w:rsidR="000A6A4A" w:rsidRPr="00537ED2" w:rsidRDefault="000A6A4A" w:rsidP="00297753">
                  <w:pPr>
                    <w:jc w:val="center"/>
                    <w:rPr>
                      <w:b/>
                    </w:rPr>
                  </w:pPr>
                  <w:r w:rsidRPr="00537ED2">
                    <w:rPr>
                      <w:b/>
                    </w:rPr>
                    <w:t>Развитие элементарных математических представлений</w:t>
                  </w:r>
                </w:p>
                <w:p w:rsidR="000A6A4A" w:rsidRPr="00537ED2" w:rsidRDefault="000A6A4A" w:rsidP="00297753">
                  <w:pPr>
                    <w:jc w:val="center"/>
                    <w:rPr>
                      <w:b/>
                    </w:rPr>
                  </w:pPr>
                </w:p>
                <w:p w:rsidR="000A6A4A" w:rsidRDefault="000A6A4A" w:rsidP="00297753">
                  <w:pPr>
                    <w:rPr>
                      <w:b/>
                    </w:rPr>
                  </w:pPr>
                </w:p>
                <w:p w:rsidR="000A6A4A" w:rsidRDefault="000A6A4A" w:rsidP="00297753">
                  <w:pPr>
                    <w:jc w:val="center"/>
                  </w:pPr>
                </w:p>
              </w:txbxContent>
            </v:textbox>
          </v:rect>
        </w:pict>
      </w:r>
      <w:r>
        <w:rPr>
          <w:b/>
          <w:noProof/>
          <w:sz w:val="28"/>
          <w:szCs w:val="28"/>
        </w:rPr>
        <w:pict>
          <v:rect id="Прямоугольник 2" o:spid="_x0000_s1065" style="position:absolute;left:0;text-align:left;margin-left:-49.8pt;margin-top:105pt;width:528.75pt;height:189.7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" fillcolor="white [3201]" strokecolor="black [3213]" strokeweight="2pt">
            <v:textbox>
              <w:txbxContent>
                <w:p w:rsidR="000A6A4A" w:rsidRPr="00537ED2" w:rsidRDefault="000A6A4A" w:rsidP="00297753">
                  <w:pPr>
                    <w:jc w:val="center"/>
                    <w:rPr>
                      <w:b/>
                      <w:lang w:eastAsia="en-US"/>
                    </w:rPr>
                  </w:pPr>
                  <w:r w:rsidRPr="00537ED2">
                    <w:rPr>
                      <w:b/>
                      <w:lang w:eastAsia="en-US"/>
                    </w:rPr>
                    <w:t>Задачи познавательного развития</w:t>
                  </w:r>
                  <w:r>
                    <w:rPr>
                      <w:b/>
                      <w:lang w:eastAsia="en-US"/>
                    </w:rPr>
                    <w:t xml:space="preserve"> </w:t>
                  </w:r>
                  <w:r w:rsidRPr="00537ED2">
                    <w:rPr>
                      <w:b/>
                      <w:lang w:eastAsia="en-US"/>
                    </w:rPr>
                    <w:t>в соответствии с ФГОС ДО.</w:t>
                  </w:r>
                </w:p>
                <w:p w:rsidR="000A6A4A" w:rsidRPr="00537ED2" w:rsidRDefault="000A6A4A" w:rsidP="00297753">
                  <w:pPr>
                    <w:rPr>
                      <w:b/>
                      <w:lang w:eastAsia="en-US"/>
                    </w:rPr>
                  </w:pPr>
                  <w:r w:rsidRPr="00537ED2">
                    <w:rPr>
                      <w:lang w:eastAsia="en-US"/>
                    </w:rPr>
                    <w:t>- Развитие интересов детей, любознательности и познавательной мотивации.</w:t>
                  </w:r>
                </w:p>
                <w:p w:rsidR="000A6A4A" w:rsidRPr="00537ED2" w:rsidRDefault="000A6A4A" w:rsidP="00297753">
                  <w:pPr>
                    <w:jc w:val="both"/>
                    <w:rPr>
                      <w:lang w:eastAsia="en-US"/>
                    </w:rPr>
                  </w:pPr>
                  <w:r w:rsidRPr="00537ED2">
                    <w:rPr>
                      <w:lang w:eastAsia="en-US"/>
                    </w:rPr>
                    <w:t>- Формирование познавательных действий, становление сознания.</w:t>
                  </w:r>
                </w:p>
                <w:p w:rsidR="000A6A4A" w:rsidRPr="00537ED2" w:rsidRDefault="000A6A4A" w:rsidP="00297753">
                  <w:pPr>
                    <w:jc w:val="both"/>
                    <w:rPr>
                      <w:lang w:eastAsia="en-US"/>
                    </w:rPr>
                  </w:pPr>
                  <w:r w:rsidRPr="00537ED2">
                    <w:rPr>
                      <w:lang w:eastAsia="en-US"/>
                    </w:rPr>
                    <w:t>- Развитие воображения и творческой активности</w:t>
                  </w:r>
                </w:p>
                <w:p w:rsidR="000A6A4A" w:rsidRPr="00537ED2" w:rsidRDefault="000A6A4A" w:rsidP="00297753">
                  <w:pPr>
                    <w:jc w:val="both"/>
                    <w:rPr>
                      <w:lang w:eastAsia="en-US"/>
                    </w:rPr>
                  </w:pPr>
                  <w:r w:rsidRPr="00537ED2">
                    <w:rPr>
                      <w:lang w:eastAsia="en-US"/>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количестве, числе, части и целом, пространстве и времени, движении и покое, причинах и следствиях и др.)</w:t>
                  </w:r>
                </w:p>
                <w:p w:rsidR="000A6A4A" w:rsidRPr="00537ED2" w:rsidRDefault="000A6A4A" w:rsidP="00297753">
                  <w:pPr>
                    <w:jc w:val="both"/>
                    <w:rPr>
                      <w:lang w:eastAsia="en-US"/>
                    </w:rPr>
                  </w:pPr>
                  <w:r w:rsidRPr="00537ED2">
                    <w:rPr>
                      <w:lang w:eastAsia="en-US"/>
                    </w:rPr>
                    <w:t xml:space="preserve">- 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 </w:t>
                  </w:r>
                </w:p>
                <w:p w:rsidR="000A6A4A" w:rsidRDefault="000A6A4A" w:rsidP="00297753">
                  <w:pPr>
                    <w:rPr>
                      <w:lang w:eastAsia="en-US"/>
                    </w:rPr>
                  </w:pPr>
                  <w:r w:rsidRPr="00537ED2">
                    <w:rPr>
                      <w:lang w:eastAsia="en-US"/>
                    </w:rPr>
                    <w:t>- Формирование первичных представлений о планете Земля как общем доме людей, об особенностях ее природы, многообразии стран и народов</w:t>
                  </w:r>
                  <w:r>
                    <w:rPr>
                      <w:lang w:eastAsia="en-US"/>
                    </w:rPr>
                    <w:t>.</w:t>
                  </w:r>
                </w:p>
                <w:p w:rsidR="000A6A4A" w:rsidRDefault="000A6A4A" w:rsidP="00297753">
                  <w:pPr>
                    <w:jc w:val="center"/>
                  </w:pPr>
                </w:p>
              </w:txbxContent>
            </v:textbox>
          </v:rect>
        </w:pict>
      </w:r>
      <w:r>
        <w:rPr>
          <w:b/>
          <w:noProof/>
          <w:sz w:val="28"/>
          <w:szCs w:val="28"/>
        </w:rPr>
        <w:pict>
          <v:rect id="Прямоугольник 1" o:spid="_x0000_s1064" style="position:absolute;left:0;text-align:left;margin-left:6.45pt;margin-top:9.75pt;width:423pt;height:8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" fillcolor="white [3201]" strokecolor="black [3213]" strokeweight="2pt">
            <v:textbox>
              <w:txbxContent>
                <w:p w:rsidR="000A6A4A" w:rsidRPr="00537ED2" w:rsidRDefault="000A6A4A" w:rsidP="00297753">
                  <w:pPr>
                    <w:jc w:val="center"/>
                    <w:rPr>
                      <w:b/>
                      <w:lang w:eastAsia="en-US"/>
                    </w:rPr>
                  </w:pPr>
                  <w:r w:rsidRPr="00537ED2">
                    <w:rPr>
                      <w:b/>
                      <w:lang w:eastAsia="en-US"/>
                    </w:rPr>
                    <w:t>Основная цель:</w:t>
                  </w:r>
                </w:p>
                <w:p w:rsidR="000A6A4A" w:rsidRPr="00537ED2" w:rsidRDefault="000A6A4A" w:rsidP="00297753">
                  <w:pPr>
                    <w:rPr>
                      <w:lang w:eastAsia="en-US"/>
                    </w:rPr>
                  </w:pPr>
                  <w:r w:rsidRPr="00537ED2">
                    <w:rPr>
                      <w:lang w:eastAsia="en-US"/>
                    </w:rPr>
                    <w:t>развитие познавательных интересов и познавательных способностей, которые можно подразделить на сенсорные, интеллектуально – познавательные и интеллектуально – творческие.</w:t>
                  </w:r>
                </w:p>
                <w:p w:rsidR="000A6A4A" w:rsidRDefault="000A6A4A" w:rsidP="00297753">
                  <w:pPr>
                    <w:jc w:val="center"/>
                  </w:pPr>
                </w:p>
              </w:txbxContent>
            </v:textbox>
          </v:rect>
        </w:pict>
      </w:r>
    </w:p>
    <w:p w:rsidR="00297753" w:rsidRPr="00195C74" w:rsidRDefault="00297753" w:rsidP="00297753">
      <w:pPr>
        <w:tabs>
          <w:tab w:val="left" w:pos="-567"/>
        </w:tabs>
        <w:rPr>
          <w:b/>
          <w:sz w:val="28"/>
          <w:szCs w:val="28"/>
        </w:rPr>
        <w:sectPr w:rsidR="00297753" w:rsidRPr="00195C74" w:rsidSect="00D81983">
          <w:type w:val="oddPage"/>
          <w:pgSz w:w="11906" w:h="16838"/>
          <w:pgMar w:top="1134" w:right="850" w:bottom="1134" w:left="1701" w:header="708" w:footer="708" w:gutter="0"/>
          <w:cols w:space="708"/>
          <w:docGrid w:linePitch="360"/>
        </w:sectPr>
      </w:pPr>
    </w:p>
    <w:p w:rsidR="00297753" w:rsidRPr="00537ED2" w:rsidRDefault="00297753" w:rsidP="00297753">
      <w:pPr>
        <w:jc w:val="center"/>
        <w:rPr>
          <w:b/>
        </w:rPr>
      </w:pPr>
      <w:r w:rsidRPr="00537ED2">
        <w:rPr>
          <w:b/>
        </w:rPr>
        <w:t>Педагогические условия</w:t>
      </w:r>
    </w:p>
    <w:p w:rsidR="00297753" w:rsidRPr="00537ED2" w:rsidRDefault="00297753" w:rsidP="00297753">
      <w:pPr>
        <w:jc w:val="center"/>
        <w:rPr>
          <w:b/>
        </w:rPr>
      </w:pPr>
      <w:r w:rsidRPr="00537ED2">
        <w:rPr>
          <w:b/>
        </w:rPr>
        <w:t>успешного и полноценного интеллектуального развития детей дошкольного возраста</w:t>
      </w:r>
    </w:p>
    <w:p w:rsidR="00297753" w:rsidRPr="00537ED2" w:rsidRDefault="00297753" w:rsidP="00297753">
      <w:pPr>
        <w:jc w:val="center"/>
        <w:rPr>
          <w:b/>
        </w:rPr>
      </w:pPr>
    </w:p>
    <w:tbl>
      <w:tblPr>
        <w:tblW w:w="0" w:type="auto"/>
        <w:tblLook w:val="04A0"/>
      </w:tblPr>
      <w:tblGrid>
        <w:gridCol w:w="3190"/>
        <w:gridCol w:w="1595"/>
        <w:gridCol w:w="1595"/>
        <w:gridCol w:w="3191"/>
      </w:tblGrid>
      <w:tr w:rsidR="00297753" w:rsidRPr="00537ED2" w:rsidTr="00D81983">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753" w:rsidRPr="00537ED2" w:rsidRDefault="00297753" w:rsidP="00D81983">
            <w:pPr>
              <w:jc w:val="center"/>
              <w:rPr>
                <w:b/>
                <w:lang w:eastAsia="en-US"/>
              </w:rPr>
            </w:pPr>
            <w:r w:rsidRPr="00537ED2">
              <w:rPr>
                <w:b/>
                <w:lang w:eastAsia="en-US"/>
              </w:rPr>
              <w:t>Организация речевого общения детей</w:t>
            </w:r>
          </w:p>
        </w:tc>
        <w:tc>
          <w:tcPr>
            <w:tcW w:w="4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Организация обучения детей</w:t>
            </w:r>
          </w:p>
        </w:tc>
      </w:tr>
      <w:tr w:rsidR="00297753" w:rsidRPr="00537ED2" w:rsidTr="00D81983">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753" w:rsidRPr="00537ED2" w:rsidRDefault="00297753" w:rsidP="00D81983">
            <w:pPr>
              <w:jc w:val="center"/>
              <w:rPr>
                <w:b/>
                <w:lang w:eastAsia="en-US"/>
              </w:rPr>
            </w:pPr>
          </w:p>
        </w:tc>
      </w:tr>
      <w:tr w:rsidR="00297753" w:rsidRPr="00537ED2" w:rsidTr="00D81983">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753" w:rsidRPr="00537ED2" w:rsidRDefault="00297753" w:rsidP="00D81983">
            <w:pPr>
              <w:jc w:val="center"/>
              <w:rPr>
                <w:b/>
                <w:lang w:eastAsia="en-US"/>
              </w:rPr>
            </w:pPr>
            <w:r w:rsidRPr="00537ED2">
              <w:rPr>
                <w:b/>
                <w:lang w:eastAsia="en-US"/>
              </w:rPr>
              <w:t>Организация разнообразных форм взаимодействия</w:t>
            </w:r>
          </w:p>
          <w:p w:rsidR="00297753" w:rsidRPr="00537ED2" w:rsidRDefault="00297753" w:rsidP="00D81983">
            <w:pPr>
              <w:jc w:val="center"/>
              <w:rPr>
                <w:b/>
                <w:lang w:eastAsia="en-US"/>
              </w:rPr>
            </w:pPr>
          </w:p>
        </w:tc>
      </w:tr>
      <w:tr w:rsidR="00297753" w:rsidRPr="00537ED2" w:rsidTr="00D81983">
        <w:trPr>
          <w:trHeight w:val="1472"/>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Позиция педагога</w:t>
            </w:r>
          </w:p>
          <w:p w:rsidR="00297753" w:rsidRPr="00537ED2" w:rsidRDefault="00297753" w:rsidP="00D81983">
            <w:pPr>
              <w:jc w:val="center"/>
              <w:rPr>
                <w:lang w:eastAsia="en-US"/>
              </w:rPr>
            </w:pPr>
            <w:r w:rsidRPr="00537ED2">
              <w:rPr>
                <w:lang w:eastAsia="en-US"/>
              </w:rPr>
              <w:t>при организации жизни детей в детском саду, дающая возможность самостоятельного накопления чувственного опыта и его осмысления.</w:t>
            </w:r>
          </w:p>
          <w:p w:rsidR="00297753" w:rsidRPr="00537ED2" w:rsidRDefault="00297753" w:rsidP="00D81983">
            <w:pPr>
              <w:jc w:val="center"/>
              <w:rPr>
                <w:b/>
                <w:lang w:eastAsia="en-US"/>
              </w:rPr>
            </w:pPr>
            <w:r w:rsidRPr="00537ED2">
              <w:rPr>
                <w:lang w:eastAsia="en-US"/>
              </w:rPr>
              <w:t xml:space="preserve">Основная роль воспитателя – </w:t>
            </w:r>
            <w:r w:rsidRPr="00537ED2">
              <w:rPr>
                <w:b/>
                <w:i/>
                <w:lang w:eastAsia="en-US"/>
              </w:rPr>
              <w:t>организация ситуаций для познания детьми отношений между предметами</w:t>
            </w:r>
            <w:r w:rsidRPr="00537ED2">
              <w:rPr>
                <w:lang w:eastAsia="en-US"/>
              </w:rPr>
              <w:t xml:space="preserve">, когда ребенок сохраняет в процессе обучения чувство </w:t>
            </w:r>
            <w:r w:rsidRPr="00537ED2">
              <w:rPr>
                <w:b/>
                <w:i/>
                <w:lang w:eastAsia="en-US"/>
              </w:rPr>
              <w:t>комфортности и уверенности в собственных силах</w:t>
            </w:r>
          </w:p>
        </w:tc>
        <w:tc>
          <w:tcPr>
            <w:tcW w:w="3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Психологическая перестройка</w:t>
            </w:r>
          </w:p>
          <w:p w:rsidR="00297753" w:rsidRPr="00537ED2" w:rsidRDefault="00297753" w:rsidP="00D81983">
            <w:pPr>
              <w:jc w:val="center"/>
              <w:rPr>
                <w:lang w:eastAsia="en-US"/>
              </w:rPr>
            </w:pPr>
            <w:r w:rsidRPr="00537ED2">
              <w:rPr>
                <w:lang w:eastAsia="en-US"/>
              </w:rPr>
              <w:t xml:space="preserve">позиции педагога на </w:t>
            </w:r>
            <w:r w:rsidRPr="00537ED2">
              <w:rPr>
                <w:b/>
                <w:i/>
                <w:lang w:eastAsia="en-US"/>
              </w:rPr>
              <w:t>личностно – ориентированное взаимодействие</w:t>
            </w:r>
            <w:r w:rsidRPr="00537ED2">
              <w:rPr>
                <w:lang w:eastAsia="en-US"/>
              </w:rPr>
              <w:t xml:space="preserve"> с ребенком в процессе бучения, содержанием которого является </w:t>
            </w:r>
            <w:r w:rsidRPr="00537ED2">
              <w:rPr>
                <w:b/>
                <w:i/>
                <w:lang w:eastAsia="en-US"/>
              </w:rPr>
              <w:t>формирование у детей средств и способов приобретения знаний</w:t>
            </w:r>
            <w:r w:rsidRPr="00537ED2">
              <w:rPr>
                <w:lang w:eastAsia="en-US"/>
              </w:rPr>
              <w:t xml:space="preserve"> в ходе специально организованной самостоятельной деятельности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753" w:rsidRPr="00537ED2" w:rsidRDefault="00297753" w:rsidP="00D81983">
            <w:pPr>
              <w:jc w:val="center"/>
              <w:rPr>
                <w:b/>
                <w:lang w:eastAsia="en-US"/>
              </w:rPr>
            </w:pPr>
            <w:r w:rsidRPr="00537ED2">
              <w:rPr>
                <w:b/>
                <w:lang w:eastAsia="en-US"/>
              </w:rPr>
              <w:t xml:space="preserve">Фиксация успеха, </w:t>
            </w:r>
            <w:r w:rsidRPr="00537ED2">
              <w:rPr>
                <w:lang w:eastAsia="en-US"/>
              </w:rPr>
              <w:t>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297753" w:rsidRPr="00537ED2" w:rsidRDefault="00297753" w:rsidP="00D81983">
            <w:pPr>
              <w:jc w:val="center"/>
              <w:rPr>
                <w:b/>
                <w:lang w:eastAsia="en-US"/>
              </w:rPr>
            </w:pPr>
          </w:p>
        </w:tc>
      </w:tr>
    </w:tbl>
    <w:p w:rsidR="00297753" w:rsidRPr="00537ED2" w:rsidRDefault="00297753" w:rsidP="00297753">
      <w:pPr>
        <w:rPr>
          <w:b/>
        </w:rPr>
      </w:pPr>
    </w:p>
    <w:p w:rsidR="00297753" w:rsidRPr="00195C74" w:rsidRDefault="00297753" w:rsidP="00297753">
      <w:pPr>
        <w:tabs>
          <w:tab w:val="left" w:pos="-567"/>
        </w:tabs>
        <w:rPr>
          <w:b/>
          <w:sz w:val="28"/>
          <w:szCs w:val="28"/>
        </w:rPr>
      </w:pPr>
    </w:p>
    <w:tbl>
      <w:tblPr>
        <w:tblW w:w="0" w:type="auto"/>
        <w:tblLook w:val="04A0"/>
      </w:tblPr>
      <w:tblGrid>
        <w:gridCol w:w="4785"/>
        <w:gridCol w:w="4786"/>
      </w:tblGrid>
      <w:tr w:rsidR="00297753" w:rsidRPr="00537ED2" w:rsidTr="00D8198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753" w:rsidRPr="00537ED2" w:rsidRDefault="00297753" w:rsidP="00D81983">
            <w:pPr>
              <w:jc w:val="center"/>
              <w:rPr>
                <w:lang w:eastAsia="en-US"/>
              </w:rPr>
            </w:pPr>
            <w:r w:rsidRPr="00537ED2">
              <w:rPr>
                <w:b/>
                <w:u w:val="single"/>
                <w:lang w:eastAsia="en-US"/>
              </w:rPr>
              <w:t>Обеспечение использования</w:t>
            </w:r>
            <w:r>
              <w:rPr>
                <w:b/>
                <w:u w:val="single"/>
                <w:lang w:eastAsia="en-US"/>
              </w:rPr>
              <w:t xml:space="preserve"> </w:t>
            </w:r>
            <w:r w:rsidRPr="00537ED2">
              <w:rPr>
                <w:lang w:eastAsia="en-US"/>
              </w:rPr>
              <w:t>собственных, в том числе «ручных»</w:t>
            </w:r>
            <w:r>
              <w:rPr>
                <w:lang w:eastAsia="en-US"/>
              </w:rPr>
              <w:t xml:space="preserve"> </w:t>
            </w:r>
            <w:r w:rsidRPr="00537ED2">
              <w:rPr>
                <w:b/>
                <w:u w:val="single"/>
                <w:lang w:eastAsia="en-US"/>
              </w:rPr>
              <w:t>действий</w:t>
            </w:r>
            <w:r>
              <w:rPr>
                <w:b/>
                <w:u w:val="single"/>
                <w:lang w:eastAsia="en-US"/>
              </w:rPr>
              <w:t xml:space="preserve"> </w:t>
            </w:r>
            <w:r w:rsidRPr="00537ED2">
              <w:rPr>
                <w:lang w:eastAsia="en-US"/>
              </w:rPr>
              <w:t>в познании различных количественных групп, дающих возможность накопления чувственного опыта предметно – количественного содержания</w:t>
            </w:r>
          </w:p>
          <w:p w:rsidR="00297753" w:rsidRPr="00537ED2" w:rsidRDefault="00297753" w:rsidP="00D81983">
            <w:pPr>
              <w:jc w:val="center"/>
              <w:rPr>
                <w:b/>
                <w:lang w:eastAsia="en-US"/>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u w:val="single"/>
                <w:lang w:eastAsia="en-US"/>
              </w:rPr>
              <w:t>Использование разнообразного дидактического наглядного материала</w:t>
            </w:r>
            <w:r w:rsidRPr="00537ED2">
              <w:rPr>
                <w:b/>
                <w:lang w:eastAsia="en-US"/>
              </w:rPr>
              <w:t xml:space="preserve">, </w:t>
            </w:r>
            <w:r w:rsidRPr="00537ED2">
              <w:rPr>
                <w:lang w:eastAsia="en-US"/>
              </w:rPr>
              <w:t>способствующего выполнению каждым ребенком действий с различными предметами, величинами</w:t>
            </w:r>
          </w:p>
        </w:tc>
      </w:tr>
      <w:tr w:rsidR="00297753" w:rsidRPr="00537ED2" w:rsidTr="00D81983">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753" w:rsidRPr="00537ED2" w:rsidRDefault="00297753" w:rsidP="00D81983">
            <w:pPr>
              <w:jc w:val="center"/>
              <w:rPr>
                <w:b/>
                <w:u w:val="single"/>
                <w:lang w:eastAsia="en-US"/>
              </w:rPr>
            </w:pPr>
          </w:p>
          <w:p w:rsidR="00297753" w:rsidRPr="00537ED2" w:rsidRDefault="00297753" w:rsidP="00D81983">
            <w:pPr>
              <w:jc w:val="center"/>
              <w:rPr>
                <w:b/>
                <w:u w:val="single"/>
                <w:lang w:eastAsia="en-US"/>
              </w:rPr>
            </w:pPr>
          </w:p>
        </w:tc>
      </w:tr>
      <w:tr w:rsidR="00297753" w:rsidRPr="00537ED2" w:rsidTr="00D8198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753" w:rsidRPr="00537ED2" w:rsidRDefault="00297753" w:rsidP="00D81983">
            <w:pPr>
              <w:jc w:val="center"/>
              <w:rPr>
                <w:b/>
                <w:u w:val="single"/>
                <w:lang w:eastAsia="en-US"/>
              </w:rPr>
            </w:pPr>
            <w:r w:rsidRPr="00537ED2">
              <w:rPr>
                <w:b/>
                <w:u w:val="single"/>
                <w:lang w:eastAsia="en-US"/>
              </w:rPr>
              <w:t>Организация речевого общения детей,</w:t>
            </w:r>
          </w:p>
          <w:p w:rsidR="00297753" w:rsidRPr="00537ED2" w:rsidRDefault="00297753" w:rsidP="00D81983">
            <w:pPr>
              <w:jc w:val="center"/>
              <w:rPr>
                <w:lang w:eastAsia="en-US"/>
              </w:rPr>
            </w:pPr>
            <w:r w:rsidRPr="00537ED2">
              <w:rPr>
                <w:lang w:eastAsia="en-US"/>
              </w:rPr>
              <w:t>Обеспечивающая самостоятельное использование слов, обозначающих математические понятия, явления окружающей действительности</w:t>
            </w:r>
          </w:p>
          <w:p w:rsidR="00297753" w:rsidRPr="00537ED2" w:rsidRDefault="00297753" w:rsidP="00D81983">
            <w:pPr>
              <w:jc w:val="center"/>
              <w:rPr>
                <w:b/>
                <w:lang w:eastAsia="en-US"/>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753" w:rsidRPr="00537ED2" w:rsidRDefault="00297753" w:rsidP="00D81983">
            <w:pPr>
              <w:jc w:val="center"/>
              <w:rPr>
                <w:b/>
                <w:u w:val="single"/>
                <w:lang w:eastAsia="en-US"/>
              </w:rPr>
            </w:pPr>
            <w:r w:rsidRPr="00537ED2">
              <w:rPr>
                <w:b/>
                <w:u w:val="single"/>
                <w:lang w:eastAsia="en-US"/>
              </w:rPr>
              <w:t>Организация обучения детей,</w:t>
            </w:r>
          </w:p>
          <w:p w:rsidR="00297753" w:rsidRPr="00537ED2" w:rsidRDefault="00297753" w:rsidP="00D81983">
            <w:pPr>
              <w:jc w:val="center"/>
              <w:rPr>
                <w:b/>
                <w:i/>
                <w:lang w:eastAsia="en-US"/>
              </w:rPr>
            </w:pPr>
            <w:r w:rsidRPr="00537ED2">
              <w:rPr>
                <w:lang w:eastAsia="en-US"/>
              </w:rPr>
              <w:t xml:space="preserve">Предполагающая использование детьми </w:t>
            </w:r>
            <w:r w:rsidRPr="00537ED2">
              <w:rPr>
                <w:b/>
                <w:i/>
                <w:lang w:eastAsia="en-US"/>
              </w:rPr>
              <w:t>совместных действий</w:t>
            </w:r>
            <w:r w:rsidRPr="00537ED2">
              <w:rPr>
                <w:lang w:eastAsia="en-US"/>
              </w:rPr>
              <w:t xml:space="preserve"> в освоении различных понятий. Для этого на занятиях дети организуются в микрогруппы по 3 – 4 человека. Такая организация провоцирует </w:t>
            </w:r>
            <w:r w:rsidRPr="00537ED2">
              <w:rPr>
                <w:b/>
                <w:i/>
                <w:lang w:eastAsia="en-US"/>
              </w:rPr>
              <w:t>активное речевое общение детей со сверстниками.</w:t>
            </w:r>
          </w:p>
          <w:p w:rsidR="00297753" w:rsidRPr="00537ED2" w:rsidRDefault="00297753" w:rsidP="00D81983">
            <w:pPr>
              <w:jc w:val="center"/>
              <w:rPr>
                <w:lang w:eastAsia="en-US"/>
              </w:rPr>
            </w:pPr>
          </w:p>
        </w:tc>
      </w:tr>
      <w:tr w:rsidR="00297753" w:rsidRPr="00537ED2" w:rsidTr="00D81983">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 xml:space="preserve">Организация разнообразных форм взаимодействия: </w:t>
            </w:r>
          </w:p>
          <w:p w:rsidR="00297753" w:rsidRPr="00537ED2" w:rsidRDefault="00297753" w:rsidP="00D81983">
            <w:pPr>
              <w:jc w:val="center"/>
              <w:rPr>
                <w:lang w:eastAsia="en-US"/>
              </w:rPr>
            </w:pPr>
            <w:r w:rsidRPr="00537ED2">
              <w:rPr>
                <w:lang w:eastAsia="en-US"/>
              </w:rPr>
              <w:t>«педагог - дети», «дети - дети»</w:t>
            </w:r>
          </w:p>
        </w:tc>
      </w:tr>
    </w:tbl>
    <w:p w:rsidR="00297753" w:rsidRDefault="00297753" w:rsidP="00297753">
      <w:pPr>
        <w:jc w:val="center"/>
        <w:rPr>
          <w:b/>
          <w:sz w:val="28"/>
          <w:szCs w:val="28"/>
        </w:rPr>
      </w:pPr>
    </w:p>
    <w:p w:rsidR="00297753" w:rsidRDefault="00297753" w:rsidP="00297753">
      <w:pPr>
        <w:jc w:val="center"/>
        <w:rPr>
          <w:b/>
          <w:sz w:val="28"/>
          <w:szCs w:val="28"/>
        </w:rPr>
      </w:pPr>
    </w:p>
    <w:p w:rsidR="00297753" w:rsidRDefault="00297753" w:rsidP="00297753">
      <w:pPr>
        <w:jc w:val="center"/>
        <w:rPr>
          <w:b/>
          <w:sz w:val="28"/>
          <w:szCs w:val="28"/>
        </w:rPr>
      </w:pPr>
    </w:p>
    <w:p w:rsidR="00297753" w:rsidRDefault="00297753" w:rsidP="00297753">
      <w:pPr>
        <w:jc w:val="center"/>
        <w:rPr>
          <w:b/>
          <w:sz w:val="28"/>
          <w:szCs w:val="28"/>
        </w:rPr>
      </w:pPr>
    </w:p>
    <w:p w:rsidR="00E436EF" w:rsidRDefault="00E436EF" w:rsidP="00297753">
      <w:pPr>
        <w:jc w:val="center"/>
        <w:rPr>
          <w:b/>
          <w:sz w:val="28"/>
          <w:szCs w:val="28"/>
        </w:rPr>
      </w:pPr>
    </w:p>
    <w:p w:rsidR="00E436EF" w:rsidRDefault="00E436EF" w:rsidP="00297753">
      <w:pPr>
        <w:jc w:val="center"/>
        <w:rPr>
          <w:b/>
          <w:sz w:val="28"/>
          <w:szCs w:val="28"/>
        </w:rPr>
      </w:pPr>
    </w:p>
    <w:p w:rsidR="00297753" w:rsidRDefault="00297753" w:rsidP="00297753">
      <w:pPr>
        <w:jc w:val="center"/>
        <w:rPr>
          <w:b/>
          <w:sz w:val="28"/>
          <w:szCs w:val="28"/>
        </w:rPr>
      </w:pPr>
    </w:p>
    <w:p w:rsidR="00297753" w:rsidRDefault="00297753" w:rsidP="00297753">
      <w:pPr>
        <w:jc w:val="center"/>
        <w:rPr>
          <w:b/>
          <w:sz w:val="28"/>
          <w:szCs w:val="28"/>
        </w:rPr>
      </w:pPr>
      <w:r>
        <w:rPr>
          <w:b/>
          <w:sz w:val="28"/>
          <w:szCs w:val="28"/>
        </w:rPr>
        <w:t>Образовательная область</w:t>
      </w:r>
    </w:p>
    <w:p w:rsidR="00297753" w:rsidRDefault="00297753" w:rsidP="00297753">
      <w:pPr>
        <w:jc w:val="center"/>
        <w:rPr>
          <w:b/>
          <w:sz w:val="28"/>
          <w:szCs w:val="28"/>
        </w:rPr>
      </w:pPr>
      <w:r>
        <w:rPr>
          <w:b/>
          <w:sz w:val="28"/>
          <w:szCs w:val="28"/>
        </w:rPr>
        <w:t>«Речевое развитие»</w:t>
      </w:r>
    </w:p>
    <w:p w:rsidR="00297753" w:rsidRDefault="00E748BA" w:rsidP="00297753">
      <w:pPr>
        <w:jc w:val="center"/>
        <w:rPr>
          <w:b/>
          <w:sz w:val="28"/>
          <w:szCs w:val="28"/>
        </w:rPr>
      </w:pPr>
      <w:r>
        <w:rPr>
          <w:b/>
          <w:noProof/>
          <w:sz w:val="28"/>
          <w:szCs w:val="28"/>
        </w:rPr>
        <w:pict>
          <v:rect id="Прямоугольник 21" o:spid="_x0000_s1073" style="position:absolute;left:0;text-align:left;margin-left:61.8pt;margin-top:256.1pt;width:367.5pt;height:183.75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" fillcolor="white [3201]" strokecolor="black [3213]" strokeweight="2pt">
            <v:textbox>
              <w:txbxContent>
                <w:p w:rsidR="000A6A4A" w:rsidRDefault="000A6A4A" w:rsidP="00297753">
                  <w:pPr>
                    <w:jc w:val="center"/>
                    <w:rPr>
                      <w:b/>
                    </w:rPr>
                  </w:pPr>
                  <w:r w:rsidRPr="00537ED2">
                    <w:rPr>
                      <w:b/>
                    </w:rPr>
                    <w:t>Принципы развития речи</w:t>
                  </w:r>
                </w:p>
                <w:p w:rsidR="000A6A4A" w:rsidRPr="00CD7A5C" w:rsidRDefault="000A6A4A" w:rsidP="00297753">
                  <w:pPr>
                    <w:pStyle w:val="a3"/>
                    <w:numPr>
                      <w:ilvl w:val="0"/>
                      <w:numId w:val="100"/>
                    </w:numPr>
                    <w:tabs>
                      <w:tab w:val="left" w:pos="426"/>
                      <w:tab w:val="left" w:pos="709"/>
                    </w:tabs>
                    <w:ind w:left="709"/>
                    <w:rPr>
                      <w:b/>
                    </w:rPr>
                  </w:pPr>
                  <w:r w:rsidRPr="00537ED2">
                    <w:rPr>
                      <w:lang w:eastAsia="en-US"/>
                    </w:rPr>
                    <w:t>Принцип взаимосвязи сенсорного, умственного и речевого развития</w:t>
                  </w:r>
                </w:p>
                <w:p w:rsidR="000A6A4A" w:rsidRPr="00537ED2" w:rsidRDefault="000A6A4A" w:rsidP="00297753">
                  <w:pPr>
                    <w:pStyle w:val="a3"/>
                    <w:numPr>
                      <w:ilvl w:val="0"/>
                      <w:numId w:val="99"/>
                    </w:numPr>
                    <w:jc w:val="both"/>
                    <w:rPr>
                      <w:lang w:eastAsia="en-US"/>
                    </w:rPr>
                  </w:pPr>
                  <w:r w:rsidRPr="00537ED2">
                    <w:rPr>
                      <w:lang w:eastAsia="en-US"/>
                    </w:rPr>
                    <w:t>Принцип коммуникативно – деятельностного подхода к развитию речи</w:t>
                  </w:r>
                </w:p>
                <w:p w:rsidR="000A6A4A" w:rsidRPr="00537ED2" w:rsidRDefault="000A6A4A" w:rsidP="00297753">
                  <w:pPr>
                    <w:pStyle w:val="a3"/>
                    <w:numPr>
                      <w:ilvl w:val="0"/>
                      <w:numId w:val="99"/>
                    </w:numPr>
                    <w:jc w:val="both"/>
                    <w:rPr>
                      <w:lang w:eastAsia="en-US"/>
                    </w:rPr>
                  </w:pPr>
                  <w:r w:rsidRPr="00537ED2">
                    <w:rPr>
                      <w:lang w:eastAsia="en-US"/>
                    </w:rPr>
                    <w:t>Принцип развития языкового чутья</w:t>
                  </w:r>
                </w:p>
                <w:p w:rsidR="000A6A4A" w:rsidRPr="00537ED2" w:rsidRDefault="000A6A4A" w:rsidP="00297753">
                  <w:pPr>
                    <w:pStyle w:val="a3"/>
                    <w:numPr>
                      <w:ilvl w:val="0"/>
                      <w:numId w:val="99"/>
                    </w:numPr>
                    <w:jc w:val="both"/>
                    <w:rPr>
                      <w:lang w:eastAsia="en-US"/>
                    </w:rPr>
                  </w:pPr>
                  <w:r w:rsidRPr="00537ED2">
                    <w:rPr>
                      <w:lang w:eastAsia="en-US"/>
                    </w:rPr>
                    <w:t>Принцип формирования элементарного осознания явлений языка</w:t>
                  </w:r>
                </w:p>
                <w:p w:rsidR="000A6A4A" w:rsidRPr="00537ED2" w:rsidRDefault="000A6A4A" w:rsidP="00297753">
                  <w:pPr>
                    <w:pStyle w:val="a3"/>
                    <w:numPr>
                      <w:ilvl w:val="0"/>
                      <w:numId w:val="99"/>
                    </w:numPr>
                    <w:jc w:val="both"/>
                    <w:rPr>
                      <w:lang w:eastAsia="en-US"/>
                    </w:rPr>
                  </w:pPr>
                  <w:r w:rsidRPr="00537ED2">
                    <w:rPr>
                      <w:lang w:eastAsia="en-US"/>
                    </w:rPr>
                    <w:t>Принцип взаимосвязи работы над различными сторонами речи</w:t>
                  </w:r>
                </w:p>
                <w:p w:rsidR="000A6A4A" w:rsidRPr="00537ED2" w:rsidRDefault="000A6A4A" w:rsidP="00297753">
                  <w:pPr>
                    <w:pStyle w:val="a3"/>
                    <w:numPr>
                      <w:ilvl w:val="0"/>
                      <w:numId w:val="99"/>
                    </w:numPr>
                    <w:jc w:val="both"/>
                    <w:rPr>
                      <w:lang w:eastAsia="en-US"/>
                    </w:rPr>
                  </w:pPr>
                  <w:r w:rsidRPr="00537ED2">
                    <w:rPr>
                      <w:lang w:eastAsia="en-US"/>
                    </w:rPr>
                    <w:t>Принцип обогащения мотивации речевой деятельности</w:t>
                  </w:r>
                </w:p>
                <w:p w:rsidR="000A6A4A" w:rsidRPr="00537ED2" w:rsidRDefault="000A6A4A" w:rsidP="00297753">
                  <w:pPr>
                    <w:pStyle w:val="a3"/>
                    <w:numPr>
                      <w:ilvl w:val="0"/>
                      <w:numId w:val="99"/>
                    </w:numPr>
                    <w:jc w:val="both"/>
                    <w:rPr>
                      <w:lang w:eastAsia="en-US"/>
                    </w:rPr>
                  </w:pPr>
                  <w:r w:rsidRPr="00537ED2">
                    <w:rPr>
                      <w:lang w:eastAsia="en-US"/>
                    </w:rPr>
                    <w:t>Принцип обеспечения активной языковой практики</w:t>
                  </w:r>
                </w:p>
                <w:p w:rsidR="000A6A4A" w:rsidRDefault="000A6A4A" w:rsidP="00297753">
                  <w:pPr>
                    <w:jc w:val="center"/>
                  </w:pPr>
                </w:p>
              </w:txbxContent>
            </v:textbox>
          </v:rect>
        </w:pict>
      </w:r>
      <w:r>
        <w:rPr>
          <w:b/>
          <w:noProof/>
          <w:sz w:val="28"/>
          <w:szCs w:val="28"/>
        </w:rPr>
        <w:pict>
          <v:rect id="Прямоугольник 18" o:spid="_x0000_s1072" style="position:absolute;left:0;text-align:left;margin-left:-19.8pt;margin-top:97.85pt;width:528.75pt;height:150.75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" fillcolor="white [3201]" strokecolor="black [3213]" strokeweight="2pt">
            <v:textbox>
              <w:txbxContent>
                <w:p w:rsidR="000A6A4A" w:rsidRPr="00537ED2" w:rsidRDefault="000A6A4A" w:rsidP="00297753">
                  <w:pPr>
                    <w:rPr>
                      <w:b/>
                      <w:lang w:eastAsia="en-US"/>
                    </w:rPr>
                  </w:pPr>
                  <w:r w:rsidRPr="00537ED2">
                    <w:rPr>
                      <w:b/>
                      <w:lang w:eastAsia="en-US"/>
                    </w:rPr>
                    <w:t xml:space="preserve">Задачи </w:t>
                  </w:r>
                  <w:r>
                    <w:rPr>
                      <w:b/>
                      <w:lang w:eastAsia="en-US"/>
                    </w:rPr>
                    <w:t>Р</w:t>
                  </w:r>
                  <w:r w:rsidRPr="00537ED2">
                    <w:rPr>
                      <w:b/>
                      <w:lang w:eastAsia="en-US"/>
                    </w:rPr>
                    <w:t>ечевого развитияв соответствии с ФГОС ДО</w:t>
                  </w:r>
                </w:p>
                <w:p w:rsidR="000A6A4A" w:rsidRPr="00537ED2" w:rsidRDefault="000A6A4A" w:rsidP="00297753">
                  <w:pPr>
                    <w:rPr>
                      <w:b/>
                      <w:lang w:eastAsia="en-US"/>
                    </w:rPr>
                  </w:pPr>
                  <w:r w:rsidRPr="00537ED2">
                    <w:rPr>
                      <w:lang w:eastAsia="en-US"/>
                    </w:rPr>
                    <w:t>- Овладение речью как средством общения и культуры.</w:t>
                  </w:r>
                </w:p>
                <w:p w:rsidR="000A6A4A" w:rsidRPr="00537ED2" w:rsidRDefault="000A6A4A" w:rsidP="00297753">
                  <w:pPr>
                    <w:rPr>
                      <w:lang w:eastAsia="en-US"/>
                    </w:rPr>
                  </w:pPr>
                  <w:r w:rsidRPr="00537ED2">
                    <w:rPr>
                      <w:lang w:eastAsia="en-US"/>
                    </w:rPr>
                    <w:t>- Обогащение активного словаря.</w:t>
                  </w:r>
                </w:p>
                <w:p w:rsidR="000A6A4A" w:rsidRPr="00537ED2" w:rsidRDefault="000A6A4A" w:rsidP="00297753">
                  <w:pPr>
                    <w:rPr>
                      <w:lang w:eastAsia="en-US"/>
                    </w:rPr>
                  </w:pPr>
                  <w:r w:rsidRPr="00537ED2">
                    <w:rPr>
                      <w:lang w:eastAsia="en-US"/>
                    </w:rPr>
                    <w:t>- Развитие связной, грамматически правильной диалогической и монологической речи.</w:t>
                  </w:r>
                </w:p>
                <w:p w:rsidR="000A6A4A" w:rsidRPr="00537ED2" w:rsidRDefault="000A6A4A" w:rsidP="00297753">
                  <w:pPr>
                    <w:rPr>
                      <w:lang w:eastAsia="en-US"/>
                    </w:rPr>
                  </w:pPr>
                  <w:r w:rsidRPr="00537ED2">
                    <w:rPr>
                      <w:lang w:eastAsia="en-US"/>
                    </w:rPr>
                    <w:t>- Развитие речевого творчества.</w:t>
                  </w:r>
                </w:p>
                <w:p w:rsidR="000A6A4A" w:rsidRPr="00537ED2" w:rsidRDefault="000A6A4A" w:rsidP="00297753">
                  <w:pPr>
                    <w:rPr>
                      <w:lang w:eastAsia="en-US"/>
                    </w:rPr>
                  </w:pPr>
                  <w:r w:rsidRPr="00537ED2">
                    <w:rPr>
                      <w:lang w:eastAsia="en-US"/>
                    </w:rPr>
                    <w:t>- Знакомство с книжной культурой, детской литературой, понимание на слух текстов различных жанров детской литературы.</w:t>
                  </w:r>
                </w:p>
                <w:p w:rsidR="000A6A4A" w:rsidRPr="00537ED2" w:rsidRDefault="000A6A4A" w:rsidP="00297753">
                  <w:pPr>
                    <w:rPr>
                      <w:lang w:eastAsia="en-US"/>
                    </w:rPr>
                  </w:pPr>
                  <w:r w:rsidRPr="00537ED2">
                    <w:rPr>
                      <w:lang w:eastAsia="en-US"/>
                    </w:rPr>
                    <w:t>- Формирование звуковой аналитико – синтетической активности как предпосылки обучения грамоте.</w:t>
                  </w:r>
                </w:p>
                <w:p w:rsidR="000A6A4A" w:rsidRPr="00537ED2" w:rsidRDefault="000A6A4A" w:rsidP="00297753">
                  <w:pPr>
                    <w:rPr>
                      <w:lang w:eastAsia="en-US"/>
                    </w:rPr>
                  </w:pPr>
                  <w:r w:rsidRPr="00537ED2">
                    <w:rPr>
                      <w:lang w:eastAsia="en-US"/>
                    </w:rPr>
                    <w:t>- Развитие звуковой и интонационной культуры речи, фонематического слуха.</w:t>
                  </w:r>
                </w:p>
                <w:p w:rsidR="000A6A4A" w:rsidRDefault="000A6A4A" w:rsidP="00297753">
                  <w:pPr>
                    <w:jc w:val="center"/>
                  </w:pPr>
                </w:p>
              </w:txbxContent>
            </v:textbox>
          </v:rect>
        </w:pict>
      </w:r>
      <w:r>
        <w:rPr>
          <w:b/>
          <w:noProof/>
          <w:sz w:val="28"/>
          <w:szCs w:val="28"/>
        </w:rPr>
        <w:pict>
          <v:rect id="Прямоугольник 10" o:spid="_x0000_s1071" style="position:absolute;left:0;text-align:left;margin-left:-19.8pt;margin-top:15.35pt;width:524.25pt;height:69pt;z-index:2517063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" fillcolor="white [3201]" strokecolor="black [3213]" strokeweight="2pt">
            <v:textbox>
              <w:txbxContent>
                <w:p w:rsidR="000A6A4A" w:rsidRPr="00537ED2" w:rsidRDefault="000A6A4A" w:rsidP="00297753">
                  <w:pPr>
                    <w:jc w:val="center"/>
                    <w:rPr>
                      <w:b/>
                      <w:lang w:eastAsia="en-US"/>
                    </w:rPr>
                  </w:pPr>
                  <w:r w:rsidRPr="00537ED2">
                    <w:rPr>
                      <w:b/>
                      <w:lang w:eastAsia="en-US"/>
                    </w:rPr>
                    <w:t>Основная цель.</w:t>
                  </w:r>
                </w:p>
                <w:p w:rsidR="000A6A4A" w:rsidRPr="00537ED2" w:rsidRDefault="000A6A4A" w:rsidP="00297753">
                  <w:pPr>
                    <w:rPr>
                      <w:lang w:eastAsia="en-US"/>
                    </w:rPr>
                  </w:pPr>
                  <w:r w:rsidRPr="00537ED2">
                    <w:rPr>
                      <w:lang w:eastAsia="en-US"/>
                    </w:rPr>
                    <w:t>Формирование устной речи и навыков речевого общения с окружающими на основе овладения литературным языком своего народа.</w:t>
                  </w:r>
                </w:p>
                <w:p w:rsidR="000A6A4A" w:rsidRDefault="000A6A4A" w:rsidP="00297753">
                  <w:pPr>
                    <w:jc w:val="center"/>
                  </w:pPr>
                </w:p>
              </w:txbxContent>
            </v:textbox>
          </v:rect>
        </w:pict>
      </w:r>
      <w:r>
        <w:rPr>
          <w:b/>
          <w:noProof/>
          <w:sz w:val="28"/>
          <w:szCs w:val="28"/>
        </w:rPr>
        <w:pict>
          <v:rect id="Прямоугольник 23" o:spid="_x0000_s1075" style="position:absolute;left:0;text-align:left;margin-left:-32.7pt;margin-top:493.85pt;width:72.9pt;height:108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" fillcolor="white [3201]" strokecolor="black [3213]" strokeweight="2pt">
            <v:textbox>
              <w:txbxContent>
                <w:p w:rsidR="000A6A4A" w:rsidRPr="009E49A7" w:rsidRDefault="000A6A4A" w:rsidP="00297753">
                  <w:pPr>
                    <w:rPr>
                      <w:b/>
                    </w:rPr>
                  </w:pPr>
                  <w:r>
                    <w:rPr>
                      <w:b/>
                    </w:rPr>
                    <w:t>Развитие словаря</w:t>
                  </w:r>
                </w:p>
              </w:txbxContent>
            </v:textbox>
          </v:rect>
        </w:pict>
      </w:r>
      <w:r>
        <w:rPr>
          <w:b/>
          <w:noProof/>
          <w:sz w:val="28"/>
          <w:szCs w:val="28"/>
        </w:rPr>
        <w:pict>
          <v:rect id="Прямоугольник 24" o:spid="_x0000_s1076" style="position:absolute;left:0;text-align:left;margin-left:48.3pt;margin-top:493.85pt;width:90.75pt;height:108pt;z-index:251711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" fillcolor="white [3201]" strokecolor="black [3213]" strokeweight="2pt">
            <v:textbox>
              <w:txbxContent>
                <w:p w:rsidR="000A6A4A" w:rsidRPr="009E49A7" w:rsidRDefault="000A6A4A" w:rsidP="00297753">
                  <w:pPr>
                    <w:rPr>
                      <w:b/>
                    </w:rPr>
                  </w:pPr>
                  <w:r w:rsidRPr="009E49A7">
                    <w:rPr>
                      <w:b/>
                    </w:rPr>
                    <w:t>Воспитание звуковой культуры речи</w:t>
                  </w:r>
                </w:p>
              </w:txbxContent>
            </v:textbox>
          </v:rect>
        </w:pict>
      </w:r>
      <w:r>
        <w:rPr>
          <w:b/>
          <w:noProof/>
          <w:sz w:val="28"/>
          <w:szCs w:val="28"/>
        </w:rPr>
        <w:pict>
          <v:rect id="Прямоугольник 25" o:spid="_x0000_s1077" style="position:absolute;left:0;text-align:left;margin-left:147.3pt;margin-top:493.85pt;width:100.5pt;height:108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" fillcolor="white [3201]" strokecolor="black [3213]" strokeweight="2pt">
            <v:textbox>
              <w:txbxContent>
                <w:p w:rsidR="000A6A4A" w:rsidRPr="009E49A7" w:rsidRDefault="000A6A4A" w:rsidP="00297753">
                  <w:pPr>
                    <w:rPr>
                      <w:b/>
                    </w:rPr>
                  </w:pPr>
                  <w:r>
                    <w:rPr>
                      <w:b/>
                    </w:rPr>
                    <w:t>Формирование грамматического строя речи</w:t>
                  </w:r>
                </w:p>
              </w:txbxContent>
            </v:textbox>
          </v:rect>
        </w:pict>
      </w:r>
      <w:r>
        <w:rPr>
          <w:b/>
          <w:noProof/>
          <w:sz w:val="28"/>
          <w:szCs w:val="28"/>
        </w:rPr>
        <w:pict>
          <v:rect id="Прямоугольник 26" o:spid="_x0000_s1078" style="position:absolute;left:0;text-align:left;margin-left:259.05pt;margin-top:493.85pt;width:75.15pt;height:108pt;z-index:251713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" fillcolor="white [3201]" strokecolor="black [3213]" strokeweight="2pt">
            <v:textbox>
              <w:txbxContent>
                <w:p w:rsidR="000A6A4A" w:rsidRPr="009E49A7" w:rsidRDefault="000A6A4A" w:rsidP="00297753">
                  <w:pPr>
                    <w:rPr>
                      <w:b/>
                    </w:rPr>
                  </w:pPr>
                  <w:r>
                    <w:rPr>
                      <w:b/>
                    </w:rPr>
                    <w:t>Развитие связной речи</w:t>
                  </w:r>
                </w:p>
              </w:txbxContent>
            </v:textbox>
          </v:rect>
        </w:pict>
      </w:r>
      <w:r>
        <w:rPr>
          <w:b/>
          <w:noProof/>
          <w:sz w:val="28"/>
          <w:szCs w:val="28"/>
        </w:rPr>
        <w:pict>
          <v:rect id="Прямоугольник 27" o:spid="_x0000_s1079" style="position:absolute;left:0;text-align:left;margin-left:343.2pt;margin-top:493.85pt;width:90.75pt;height:108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" fillcolor="white [3201]" strokecolor="black [3213]" strokeweight="2pt">
            <v:textbox>
              <w:txbxContent>
                <w:p w:rsidR="000A6A4A" w:rsidRPr="009E49A7" w:rsidRDefault="000A6A4A" w:rsidP="00297753">
                  <w:pPr>
                    <w:rPr>
                      <w:b/>
                    </w:rPr>
                  </w:pPr>
                  <w:r>
                    <w:rPr>
                      <w:b/>
                    </w:rPr>
                    <w:t>Формирование элементарного осознания явлений языка и речи</w:t>
                  </w:r>
                </w:p>
              </w:txbxContent>
            </v:textbox>
          </v:rect>
        </w:pict>
      </w:r>
      <w:r>
        <w:rPr>
          <w:b/>
          <w:noProof/>
          <w:sz w:val="28"/>
          <w:szCs w:val="28"/>
        </w:rPr>
        <w:pict>
          <v:rect id="Прямоугольник 28" o:spid="_x0000_s1080" style="position:absolute;left:0;text-align:left;margin-left:442.8pt;margin-top:493.85pt;width:78.75pt;height:108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" fillcolor="white [3201]" strokecolor="black [3213]" strokeweight="2pt">
            <v:textbox>
              <w:txbxContent>
                <w:p w:rsidR="000A6A4A" w:rsidRPr="009E49A7" w:rsidRDefault="000A6A4A" w:rsidP="00297753">
                  <w:pPr>
                    <w:rPr>
                      <w:b/>
                    </w:rPr>
                  </w:pPr>
                  <w:r>
                    <w:rPr>
                      <w:b/>
                    </w:rPr>
                    <w:t>Воспитание любви и интереса к художественному слову</w:t>
                  </w:r>
                </w:p>
              </w:txbxContent>
            </v:textbox>
          </v:rect>
        </w:pict>
      </w:r>
      <w:r>
        <w:rPr>
          <w:b/>
          <w:noProof/>
          <w:sz w:val="28"/>
          <w:szCs w:val="28"/>
        </w:rPr>
        <w:pict>
          <v:rect id="Прямоугольник 22" o:spid="_x0000_s1074" style="position:absolute;left:0;text-align:left;margin-left:-14.55pt;margin-top:446.6pt;width:504.75pt;height:38.25pt;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" fillcolor="white [3201]" strokecolor="black [3213]" strokeweight="2pt">
            <v:textbox>
              <w:txbxContent>
                <w:p w:rsidR="000A6A4A" w:rsidRPr="00537ED2" w:rsidRDefault="000A6A4A" w:rsidP="00297753">
                  <w:pPr>
                    <w:jc w:val="center"/>
                    <w:rPr>
                      <w:b/>
                    </w:rPr>
                  </w:pPr>
                  <w:r w:rsidRPr="00537ED2">
                    <w:rPr>
                      <w:b/>
                    </w:rPr>
                    <w:t xml:space="preserve">Основные направления работы </w:t>
                  </w:r>
                </w:p>
                <w:p w:rsidR="000A6A4A" w:rsidRDefault="000A6A4A" w:rsidP="00297753">
                  <w:pPr>
                    <w:jc w:val="center"/>
                    <w:rPr>
                      <w:b/>
                    </w:rPr>
                  </w:pPr>
                  <w:r w:rsidRPr="00537ED2">
                    <w:rPr>
                      <w:b/>
                    </w:rPr>
                    <w:t>по развитию речи в дошкольной организации</w:t>
                  </w:r>
                </w:p>
                <w:p w:rsidR="000A6A4A" w:rsidRDefault="000A6A4A" w:rsidP="00297753">
                  <w:pPr>
                    <w:jc w:val="center"/>
                  </w:pPr>
                </w:p>
              </w:txbxContent>
            </v:textbox>
          </v:rect>
        </w:pict>
      </w:r>
      <w:r w:rsidR="00297753">
        <w:rPr>
          <w:b/>
          <w:sz w:val="28"/>
          <w:szCs w:val="28"/>
        </w:rPr>
        <w:br w:type="page"/>
      </w:r>
    </w:p>
    <w:p w:rsidR="00297753" w:rsidRDefault="00297753" w:rsidP="00297753">
      <w:pPr>
        <w:jc w:val="center"/>
        <w:rPr>
          <w:b/>
          <w:sz w:val="28"/>
          <w:szCs w:val="28"/>
        </w:rPr>
      </w:pPr>
    </w:p>
    <w:p w:rsidR="00297753" w:rsidRPr="009E49A7" w:rsidRDefault="00297753"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rPr>
      </w:pPr>
      <w:r w:rsidRPr="009E49A7">
        <w:rPr>
          <w:rFonts w:eastAsia="Calibri"/>
          <w:b/>
          <w:sz w:val="28"/>
          <w:szCs w:val="28"/>
        </w:rPr>
        <w:t>Образовательная область «Художественно-эстетическое развитие»</w:t>
      </w:r>
    </w:p>
    <w:p w:rsidR="00297753" w:rsidRDefault="00E748BA"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rFonts w:eastAsia="Calibri"/>
          <w:b/>
          <w:sz w:val="28"/>
          <w:szCs w:val="28"/>
        </w:rPr>
      </w:pPr>
      <w:r>
        <w:rPr>
          <w:rFonts w:eastAsia="Calibri"/>
          <w:b/>
          <w:noProof/>
          <w:sz w:val="28"/>
          <w:szCs w:val="28"/>
        </w:rPr>
        <w:pict>
          <v:rect id="Прямоугольник 30" o:spid="_x0000_s1081" style="position:absolute;left:0;text-align:left;margin-left:26.7pt;margin-top:12.35pt;width:450pt;height:52.5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" fillcolor="white [3201]" strokecolor="black [3213]" strokeweight="2pt">
            <v:textbox>
              <w:txbxContent>
                <w:p w:rsidR="000A6A4A" w:rsidRPr="00537ED2" w:rsidRDefault="000A6A4A" w:rsidP="002977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rPr>
                  </w:pPr>
                  <w:r w:rsidRPr="00537ED2">
                    <w:rPr>
                      <w:rFonts w:eastAsia="Calibri"/>
                      <w:b/>
                    </w:rPr>
                    <w:t>Цель:</w:t>
                  </w:r>
                </w:p>
                <w:p w:rsidR="000A6A4A" w:rsidRDefault="000A6A4A" w:rsidP="00297753">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537ED2">
                    <w:rPr>
                      <w:rFonts w:eastAsia="Calibri"/>
                    </w:rPr>
                    <w:t>Формирование интереса к эстетической стороне действительности, удо</w:t>
                  </w:r>
                  <w:r>
                    <w:rPr>
                      <w:rFonts w:eastAsia="Calibri"/>
                    </w:rPr>
                    <w:t>в</w:t>
                  </w:r>
                  <w:r w:rsidRPr="00537ED2">
                    <w:rPr>
                      <w:rFonts w:eastAsia="Calibri"/>
                    </w:rPr>
                    <w:t>летворения потребности детей в самовыражении.</w:t>
                  </w:r>
                </w:p>
                <w:p w:rsidR="000A6A4A" w:rsidRDefault="000A6A4A" w:rsidP="00297753">
                  <w:pPr>
                    <w:jc w:val="center"/>
                  </w:pPr>
                </w:p>
              </w:txbxContent>
            </v:textbox>
          </v:rect>
        </w:pict>
      </w:r>
    </w:p>
    <w:p w:rsidR="00297753" w:rsidRDefault="00297753"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rFonts w:eastAsia="Calibri"/>
          <w:b/>
          <w:sz w:val="28"/>
          <w:szCs w:val="28"/>
        </w:rPr>
      </w:pPr>
    </w:p>
    <w:p w:rsidR="00297753" w:rsidRDefault="00297753"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rFonts w:eastAsia="Calibri"/>
          <w:b/>
          <w:sz w:val="28"/>
          <w:szCs w:val="28"/>
        </w:rPr>
      </w:pPr>
    </w:p>
    <w:p w:rsidR="00297753" w:rsidRDefault="00297753"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rFonts w:eastAsia="Calibri"/>
          <w:b/>
          <w:sz w:val="28"/>
          <w:szCs w:val="28"/>
        </w:rPr>
      </w:pPr>
    </w:p>
    <w:p w:rsidR="00297753" w:rsidRDefault="00E748BA"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rFonts w:eastAsia="Calibri"/>
          <w:b/>
          <w:sz w:val="28"/>
          <w:szCs w:val="28"/>
        </w:rPr>
      </w:pPr>
      <w:r>
        <w:rPr>
          <w:rFonts w:eastAsia="Calibri"/>
          <w:b/>
          <w:noProof/>
          <w:sz w:val="28"/>
          <w:szCs w:val="28"/>
        </w:rPr>
        <w:pict>
          <v:rect id="Прямоугольник 31" o:spid="_x0000_s1082" style="position:absolute;left:0;text-align:left;margin-left:-13.95pt;margin-top:8.7pt;width:510.75pt;height:132pt;z-index:2517176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" fillcolor="white [3201]" strokecolor="black [3213]" strokeweight="2pt">
            <v:textbox>
              <w:txbxContent>
                <w:p w:rsidR="000A6A4A" w:rsidRPr="00537ED2" w:rsidRDefault="000A6A4A"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eastAsia="Calibri"/>
                      <w:b/>
                    </w:rPr>
                  </w:pPr>
                  <w:r w:rsidRPr="00537ED2">
                    <w:rPr>
                      <w:rFonts w:eastAsia="Calibri"/>
                      <w:b/>
                    </w:rPr>
                    <w:t>Задачи:</w:t>
                  </w:r>
                </w:p>
                <w:p w:rsidR="000A6A4A" w:rsidRPr="00537ED2" w:rsidRDefault="000A6A4A" w:rsidP="00297753">
                  <w:pPr>
                    <w:suppressAutoHyphens/>
                    <w:ind w:firstLine="360"/>
                    <w:jc w:val="both"/>
                    <w:rPr>
                      <w:rFonts w:eastAsia="Calibri"/>
                      <w:lang w:eastAsia="ar-SA"/>
                    </w:rPr>
                  </w:pPr>
                  <w:r w:rsidRPr="00537ED2">
                    <w:rPr>
                      <w:rFonts w:eastAsia="Calibri"/>
                      <w:lang w:eastAsia="ar-SA"/>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0A6A4A" w:rsidRPr="00537ED2" w:rsidRDefault="000A6A4A" w:rsidP="00297753">
                  <w:pPr>
                    <w:suppressAutoHyphens/>
                    <w:ind w:firstLine="360"/>
                    <w:jc w:val="both"/>
                    <w:rPr>
                      <w:rFonts w:eastAsia="Calibri"/>
                      <w:lang w:eastAsia="ar-SA"/>
                    </w:rPr>
                  </w:pPr>
                  <w:r w:rsidRPr="00537ED2">
                    <w:rPr>
                      <w:rFonts w:eastAsia="Calibri"/>
                      <w:lang w:eastAsia="ar-SA"/>
                    </w:rPr>
                    <w:t xml:space="preserve">- становление эстетического отношения к окружающему миру; формирование элементарных представлений о видах искусства; </w:t>
                  </w:r>
                </w:p>
                <w:p w:rsidR="000A6A4A" w:rsidRPr="00537ED2" w:rsidRDefault="000A6A4A" w:rsidP="00297753">
                  <w:pPr>
                    <w:suppressAutoHyphens/>
                    <w:ind w:firstLine="360"/>
                    <w:jc w:val="both"/>
                    <w:rPr>
                      <w:rFonts w:eastAsia="Calibri"/>
                      <w:lang w:eastAsia="ar-SA"/>
                    </w:rPr>
                  </w:pPr>
                  <w:r w:rsidRPr="00537ED2">
                    <w:rPr>
                      <w:rFonts w:eastAsia="Calibri"/>
                      <w:lang w:eastAsia="ar-SA"/>
                    </w:rPr>
                    <w:t>-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A6A4A" w:rsidRPr="00537ED2" w:rsidRDefault="000A6A4A" w:rsidP="00297753">
                  <w:pPr>
                    <w:suppressAutoHyphens/>
                    <w:ind w:firstLine="360"/>
                    <w:jc w:val="both"/>
                    <w:rPr>
                      <w:rFonts w:eastAsia="Calibri"/>
                      <w:lang w:eastAsia="ar-SA"/>
                    </w:rPr>
                  </w:pPr>
                </w:p>
                <w:p w:rsidR="000A6A4A" w:rsidRDefault="000A6A4A" w:rsidP="00297753">
                  <w:pPr>
                    <w:jc w:val="center"/>
                  </w:pPr>
                </w:p>
              </w:txbxContent>
            </v:textbox>
          </v:rect>
        </w:pict>
      </w:r>
    </w:p>
    <w:p w:rsidR="00297753" w:rsidRDefault="00297753"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rFonts w:eastAsia="Calibri"/>
          <w:b/>
          <w:sz w:val="28"/>
          <w:szCs w:val="28"/>
        </w:rPr>
      </w:pPr>
    </w:p>
    <w:p w:rsidR="00297753" w:rsidRDefault="00297753"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rFonts w:eastAsia="Calibri"/>
          <w:b/>
          <w:sz w:val="28"/>
          <w:szCs w:val="28"/>
        </w:rPr>
      </w:pPr>
    </w:p>
    <w:p w:rsidR="00297753" w:rsidRDefault="00297753"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rFonts w:eastAsia="Calibri"/>
          <w:b/>
          <w:sz w:val="28"/>
          <w:szCs w:val="28"/>
        </w:rPr>
      </w:pPr>
    </w:p>
    <w:p w:rsidR="00297753" w:rsidRDefault="00297753"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rFonts w:eastAsia="Calibri"/>
          <w:b/>
          <w:sz w:val="28"/>
          <w:szCs w:val="28"/>
        </w:rPr>
      </w:pPr>
    </w:p>
    <w:p w:rsidR="00297753" w:rsidRPr="009E49A7" w:rsidRDefault="00297753" w:rsidP="0029775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rFonts w:eastAsia="Calibri"/>
          <w:b/>
          <w:sz w:val="28"/>
          <w:szCs w:val="28"/>
        </w:rPr>
      </w:pPr>
    </w:p>
    <w:p w:rsidR="00297753" w:rsidRDefault="00297753" w:rsidP="00297753">
      <w:pPr>
        <w:jc w:val="center"/>
        <w:rPr>
          <w:b/>
          <w:sz w:val="28"/>
          <w:szCs w:val="28"/>
        </w:rPr>
      </w:pPr>
    </w:p>
    <w:p w:rsidR="00297753" w:rsidRDefault="00297753" w:rsidP="00297753">
      <w:pPr>
        <w:jc w:val="center"/>
        <w:rPr>
          <w:b/>
          <w:sz w:val="28"/>
          <w:szCs w:val="28"/>
        </w:rPr>
      </w:pPr>
    </w:p>
    <w:p w:rsidR="00297753" w:rsidRDefault="00297753" w:rsidP="00297753">
      <w:pPr>
        <w:jc w:val="center"/>
        <w:rPr>
          <w:b/>
          <w:sz w:val="28"/>
          <w:szCs w:val="28"/>
        </w:rPr>
      </w:pPr>
    </w:p>
    <w:p w:rsidR="00297753" w:rsidRDefault="00297753" w:rsidP="00297753">
      <w:pPr>
        <w:rPr>
          <w:b/>
          <w:sz w:val="28"/>
          <w:szCs w:val="28"/>
        </w:rPr>
      </w:pPr>
    </w:p>
    <w:p w:rsidR="00297753" w:rsidRPr="009E49A7" w:rsidRDefault="00297753" w:rsidP="00297753">
      <w:pPr>
        <w:jc w:val="center"/>
        <w:rPr>
          <w:b/>
          <w:sz w:val="28"/>
          <w:szCs w:val="28"/>
        </w:rPr>
      </w:pPr>
      <w:r w:rsidRPr="009E49A7">
        <w:rPr>
          <w:b/>
          <w:sz w:val="28"/>
          <w:szCs w:val="28"/>
        </w:rPr>
        <w:t xml:space="preserve">Задачи художественно – эстетического развития </w:t>
      </w:r>
    </w:p>
    <w:p w:rsidR="00297753" w:rsidRPr="009E49A7" w:rsidRDefault="00297753" w:rsidP="00297753">
      <w:pPr>
        <w:jc w:val="center"/>
        <w:rPr>
          <w:b/>
          <w:sz w:val="28"/>
          <w:szCs w:val="28"/>
        </w:rPr>
      </w:pPr>
      <w:r w:rsidRPr="009E49A7">
        <w:rPr>
          <w:b/>
          <w:sz w:val="28"/>
          <w:szCs w:val="28"/>
        </w:rPr>
        <w:t>в младшем дошкольном возрасте</w:t>
      </w:r>
    </w:p>
    <w:tbl>
      <w:tblPr>
        <w:tblW w:w="0" w:type="auto"/>
        <w:tblLook w:val="04A0"/>
      </w:tblPr>
      <w:tblGrid>
        <w:gridCol w:w="2392"/>
        <w:gridCol w:w="2393"/>
        <w:gridCol w:w="2393"/>
        <w:gridCol w:w="2393"/>
      </w:tblGrid>
      <w:tr w:rsidR="00297753" w:rsidRPr="00537ED2" w:rsidTr="00D8198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Эстетическое восприятие мира природы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Эстетическое восприятие социального мира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Художественное восприятие произведений искусства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Художественно – изобразительная деятельность</w:t>
            </w:r>
          </w:p>
        </w:tc>
      </w:tr>
      <w:tr w:rsidR="00297753" w:rsidRPr="00537ED2" w:rsidTr="00D8198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297753">
            <w:pPr>
              <w:pStyle w:val="a3"/>
              <w:numPr>
                <w:ilvl w:val="0"/>
                <w:numId w:val="66"/>
              </w:numPr>
              <w:ind w:left="0" w:firstLine="0"/>
              <w:jc w:val="both"/>
              <w:rPr>
                <w:lang w:eastAsia="en-US"/>
              </w:rPr>
            </w:pPr>
            <w:r w:rsidRPr="00537ED2">
              <w:rPr>
                <w:lang w:eastAsia="en-US"/>
              </w:rPr>
              <w:t>побуждать детей наблюдать за окружающей живой природой, всматриваться, замечать красоту природы;</w:t>
            </w:r>
          </w:p>
          <w:p w:rsidR="00297753" w:rsidRPr="00537ED2" w:rsidRDefault="00297753" w:rsidP="00297753">
            <w:pPr>
              <w:pStyle w:val="a3"/>
              <w:numPr>
                <w:ilvl w:val="0"/>
                <w:numId w:val="66"/>
              </w:numPr>
              <w:ind w:left="0" w:firstLine="0"/>
              <w:jc w:val="both"/>
              <w:rPr>
                <w:lang w:eastAsia="en-US"/>
              </w:rPr>
            </w:pPr>
            <w:r w:rsidRPr="00537ED2">
              <w:rPr>
                <w:lang w:eastAsia="en-US"/>
              </w:rPr>
              <w:t xml:space="preserve"> обогащать яркими впечатлениями от разнообразия красоты природы;</w:t>
            </w:r>
          </w:p>
          <w:p w:rsidR="00297753" w:rsidRPr="00537ED2" w:rsidRDefault="00297753" w:rsidP="00297753">
            <w:pPr>
              <w:pStyle w:val="a3"/>
              <w:numPr>
                <w:ilvl w:val="0"/>
                <w:numId w:val="66"/>
              </w:numPr>
              <w:ind w:left="0" w:firstLine="0"/>
              <w:jc w:val="both"/>
              <w:rPr>
                <w:lang w:eastAsia="en-US"/>
              </w:rPr>
            </w:pPr>
            <w:r w:rsidRPr="00537ED2">
              <w:rPr>
                <w:lang w:eastAsia="en-US"/>
              </w:rPr>
              <w:t xml:space="preserve">  воспитывать эмоциональный отклик на окружающую природу;</w:t>
            </w:r>
          </w:p>
          <w:p w:rsidR="00297753" w:rsidRPr="00537ED2" w:rsidRDefault="00297753" w:rsidP="00297753">
            <w:pPr>
              <w:pStyle w:val="a3"/>
              <w:numPr>
                <w:ilvl w:val="0"/>
                <w:numId w:val="66"/>
              </w:numPr>
              <w:ind w:left="0" w:firstLine="0"/>
              <w:jc w:val="both"/>
              <w:rPr>
                <w:lang w:eastAsia="en-US"/>
              </w:rPr>
            </w:pPr>
            <w:r w:rsidRPr="00537ED2">
              <w:rPr>
                <w:lang w:eastAsia="en-US"/>
              </w:rPr>
              <w:t>воспитывать любовь ко всему живому, умение любоваться, видеть красоту вокруг себя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297753">
            <w:pPr>
              <w:pStyle w:val="a3"/>
              <w:numPr>
                <w:ilvl w:val="0"/>
                <w:numId w:val="66"/>
              </w:numPr>
              <w:ind w:left="0" w:firstLine="0"/>
              <w:jc w:val="both"/>
              <w:rPr>
                <w:lang w:eastAsia="en-US"/>
              </w:rPr>
            </w:pPr>
            <w:r w:rsidRPr="00537ED2">
              <w:rPr>
                <w:lang w:eastAsia="en-US"/>
              </w:rPr>
              <w:t>дать детям представление о том, что все люди трудятся;</w:t>
            </w:r>
          </w:p>
          <w:p w:rsidR="00297753" w:rsidRPr="00537ED2" w:rsidRDefault="00297753" w:rsidP="00297753">
            <w:pPr>
              <w:pStyle w:val="a3"/>
              <w:numPr>
                <w:ilvl w:val="0"/>
                <w:numId w:val="66"/>
              </w:numPr>
              <w:ind w:left="0" w:firstLine="0"/>
              <w:jc w:val="both"/>
              <w:rPr>
                <w:lang w:eastAsia="en-US"/>
              </w:rPr>
            </w:pPr>
            <w:r w:rsidRPr="00537ED2">
              <w:rPr>
                <w:lang w:eastAsia="en-US"/>
              </w:rPr>
              <w:t>воспитывать интерес, уважение к труду, людям труда;</w:t>
            </w:r>
          </w:p>
          <w:p w:rsidR="00297753" w:rsidRPr="00537ED2" w:rsidRDefault="00297753" w:rsidP="00297753">
            <w:pPr>
              <w:pStyle w:val="a3"/>
              <w:numPr>
                <w:ilvl w:val="0"/>
                <w:numId w:val="66"/>
              </w:numPr>
              <w:ind w:left="0" w:firstLine="0"/>
              <w:jc w:val="both"/>
              <w:rPr>
                <w:lang w:eastAsia="en-US"/>
              </w:rPr>
            </w:pPr>
            <w:r w:rsidRPr="00537ED2">
              <w:rPr>
                <w:lang w:eastAsia="en-US"/>
              </w:rPr>
              <w:t>воспитывать бережное отношение к окружающему предметному миру;</w:t>
            </w:r>
          </w:p>
          <w:p w:rsidR="00297753" w:rsidRPr="00537ED2" w:rsidRDefault="00297753" w:rsidP="00297753">
            <w:pPr>
              <w:pStyle w:val="a3"/>
              <w:numPr>
                <w:ilvl w:val="0"/>
                <w:numId w:val="66"/>
              </w:numPr>
              <w:ind w:left="0" w:firstLine="0"/>
              <w:jc w:val="both"/>
              <w:rPr>
                <w:lang w:eastAsia="en-US"/>
              </w:rPr>
            </w:pPr>
            <w:r w:rsidRPr="00537ED2">
              <w:rPr>
                <w:lang w:eastAsia="en-US"/>
              </w:rPr>
              <w:t>формировать интерес к окружающим предметам;</w:t>
            </w:r>
          </w:p>
          <w:p w:rsidR="00297753" w:rsidRPr="00537ED2" w:rsidRDefault="00297753" w:rsidP="00297753">
            <w:pPr>
              <w:pStyle w:val="a3"/>
              <w:numPr>
                <w:ilvl w:val="0"/>
                <w:numId w:val="66"/>
              </w:numPr>
              <w:ind w:left="0" w:firstLine="0"/>
              <w:jc w:val="both"/>
              <w:rPr>
                <w:lang w:eastAsia="en-US"/>
              </w:rPr>
            </w:pPr>
            <w:r w:rsidRPr="00537ED2">
              <w:rPr>
                <w:lang w:eastAsia="en-US"/>
              </w:rPr>
              <w:t>уметь обследовать их, осуществлять простейший сенсорный анализ, выделять ярко выраженные свойства, качества предмета;</w:t>
            </w:r>
          </w:p>
          <w:p w:rsidR="00297753" w:rsidRPr="00537ED2" w:rsidRDefault="00297753" w:rsidP="00297753">
            <w:pPr>
              <w:pStyle w:val="a3"/>
              <w:numPr>
                <w:ilvl w:val="0"/>
                <w:numId w:val="66"/>
              </w:numPr>
              <w:ind w:left="0" w:firstLine="0"/>
              <w:jc w:val="both"/>
              <w:rPr>
                <w:lang w:eastAsia="en-US"/>
              </w:rPr>
            </w:pPr>
            <w:r w:rsidRPr="00537ED2">
              <w:rPr>
                <w:lang w:eastAsia="en-US"/>
              </w:rPr>
              <w:t>различать эмоциональное состояние людей, воспитывать чувство симпатии к другим детям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297753">
            <w:pPr>
              <w:pStyle w:val="a3"/>
              <w:numPr>
                <w:ilvl w:val="0"/>
                <w:numId w:val="66"/>
              </w:numPr>
              <w:ind w:left="0" w:firstLine="0"/>
              <w:jc w:val="both"/>
              <w:rPr>
                <w:lang w:eastAsia="en-US"/>
              </w:rPr>
            </w:pPr>
            <w:r w:rsidRPr="00537ED2">
              <w:rPr>
                <w:lang w:eastAsia="en-US"/>
              </w:rPr>
              <w:t>развивать эстетические чувства, художественное восприятие ребенка;</w:t>
            </w:r>
          </w:p>
          <w:p w:rsidR="00297753" w:rsidRPr="00537ED2" w:rsidRDefault="00297753" w:rsidP="00297753">
            <w:pPr>
              <w:pStyle w:val="a3"/>
              <w:numPr>
                <w:ilvl w:val="0"/>
                <w:numId w:val="66"/>
              </w:numPr>
              <w:ind w:left="0" w:firstLine="0"/>
              <w:jc w:val="both"/>
              <w:rPr>
                <w:lang w:eastAsia="en-US"/>
              </w:rPr>
            </w:pPr>
            <w:r w:rsidRPr="00537ED2">
              <w:rPr>
                <w:lang w:eastAsia="en-US"/>
              </w:rPr>
              <w:t>воспитывать эмоциональный отклик на произведения искусства;</w:t>
            </w:r>
          </w:p>
          <w:p w:rsidR="00297753" w:rsidRPr="00537ED2" w:rsidRDefault="00297753" w:rsidP="00297753">
            <w:pPr>
              <w:pStyle w:val="a3"/>
              <w:numPr>
                <w:ilvl w:val="0"/>
                <w:numId w:val="66"/>
              </w:numPr>
              <w:ind w:left="0" w:firstLine="0"/>
              <w:jc w:val="both"/>
              <w:rPr>
                <w:lang w:eastAsia="en-US"/>
              </w:rPr>
            </w:pPr>
            <w:r w:rsidRPr="00537ED2">
              <w:rPr>
                <w:lang w:eastAsia="en-US"/>
              </w:rPr>
              <w:t>учить замечать яркость цветовых образов изобразительного и прикладного искусства;</w:t>
            </w:r>
          </w:p>
          <w:p w:rsidR="00297753" w:rsidRPr="00537ED2" w:rsidRDefault="00297753" w:rsidP="00297753">
            <w:pPr>
              <w:pStyle w:val="a3"/>
              <w:numPr>
                <w:ilvl w:val="0"/>
                <w:numId w:val="66"/>
              </w:numPr>
              <w:ind w:left="0" w:firstLine="0"/>
              <w:jc w:val="both"/>
              <w:rPr>
                <w:lang w:eastAsia="en-US"/>
              </w:rPr>
            </w:pPr>
            <w:r w:rsidRPr="00537ED2">
              <w:rPr>
                <w:lang w:eastAsia="en-US"/>
              </w:rPr>
              <w:t>учить выделять средства выразительности в произведениях искусства;</w:t>
            </w:r>
          </w:p>
          <w:p w:rsidR="00297753" w:rsidRPr="00537ED2" w:rsidRDefault="00297753" w:rsidP="00297753">
            <w:pPr>
              <w:pStyle w:val="a3"/>
              <w:numPr>
                <w:ilvl w:val="0"/>
                <w:numId w:val="66"/>
              </w:numPr>
              <w:ind w:left="0" w:firstLine="0"/>
              <w:jc w:val="both"/>
              <w:rPr>
                <w:lang w:eastAsia="en-US"/>
              </w:rPr>
            </w:pPr>
            <w:r w:rsidRPr="00537ED2">
              <w:rPr>
                <w:lang w:eastAsia="en-US"/>
              </w:rPr>
              <w:t>дать элементарные представления об архитектуре;</w:t>
            </w:r>
          </w:p>
          <w:p w:rsidR="00297753" w:rsidRPr="00537ED2" w:rsidRDefault="00297753" w:rsidP="00297753">
            <w:pPr>
              <w:pStyle w:val="a3"/>
              <w:numPr>
                <w:ilvl w:val="0"/>
                <w:numId w:val="66"/>
              </w:numPr>
              <w:ind w:left="0" w:firstLine="0"/>
              <w:jc w:val="both"/>
              <w:rPr>
                <w:lang w:eastAsia="en-US"/>
              </w:rPr>
            </w:pPr>
            <w:r w:rsidRPr="00537ED2">
              <w:rPr>
                <w:lang w:eastAsia="en-US"/>
              </w:rPr>
              <w:t>учить делиться своими впечатлениями со взрослыми, сверстниками;</w:t>
            </w:r>
          </w:p>
          <w:p w:rsidR="00297753" w:rsidRPr="00537ED2" w:rsidRDefault="00297753" w:rsidP="00297753">
            <w:pPr>
              <w:pStyle w:val="a3"/>
              <w:numPr>
                <w:ilvl w:val="0"/>
                <w:numId w:val="66"/>
              </w:numPr>
              <w:ind w:left="0" w:firstLine="0"/>
              <w:jc w:val="both"/>
              <w:rPr>
                <w:lang w:eastAsia="en-US"/>
              </w:rPr>
            </w:pPr>
            <w:r w:rsidRPr="00537ED2">
              <w:rPr>
                <w:lang w:eastAsia="en-US"/>
              </w:rPr>
              <w:t>формировать эмоционально – эстетическое отношение ребенка к народной культуре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297753">
            <w:pPr>
              <w:pStyle w:val="a3"/>
              <w:numPr>
                <w:ilvl w:val="0"/>
                <w:numId w:val="66"/>
              </w:numPr>
              <w:ind w:left="0" w:firstLine="0"/>
              <w:jc w:val="both"/>
              <w:rPr>
                <w:lang w:eastAsia="en-US"/>
              </w:rPr>
            </w:pPr>
            <w:r w:rsidRPr="00537ED2">
              <w:rPr>
                <w:lang w:eastAsia="en-US"/>
              </w:rPr>
              <w:t>развивать интерес детей к изобразительной деятельности, к образному отражению увиденного, услышанного, прочувствованного;</w:t>
            </w:r>
          </w:p>
          <w:p w:rsidR="00297753" w:rsidRPr="00537ED2" w:rsidRDefault="00297753" w:rsidP="00297753">
            <w:pPr>
              <w:pStyle w:val="a3"/>
              <w:numPr>
                <w:ilvl w:val="0"/>
                <w:numId w:val="66"/>
              </w:numPr>
              <w:ind w:left="0" w:firstLine="0"/>
              <w:jc w:val="both"/>
              <w:rPr>
                <w:lang w:eastAsia="en-US"/>
              </w:rPr>
            </w:pPr>
            <w:r w:rsidRPr="00537ED2">
              <w:rPr>
                <w:lang w:eastAsia="en-US"/>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297753" w:rsidRPr="00537ED2" w:rsidRDefault="00297753" w:rsidP="00297753">
            <w:pPr>
              <w:pStyle w:val="a3"/>
              <w:numPr>
                <w:ilvl w:val="0"/>
                <w:numId w:val="66"/>
              </w:numPr>
              <w:ind w:left="0" w:firstLine="0"/>
              <w:jc w:val="both"/>
              <w:rPr>
                <w:lang w:eastAsia="en-US"/>
              </w:rPr>
            </w:pPr>
            <w:r w:rsidRPr="00537ED2">
              <w:rPr>
                <w:lang w:eastAsia="en-US"/>
              </w:rPr>
              <w:t>учить создавать образ из округлых форм и цветовых пятен;</w:t>
            </w:r>
          </w:p>
          <w:p w:rsidR="00297753" w:rsidRPr="00537ED2" w:rsidRDefault="00297753" w:rsidP="00297753">
            <w:pPr>
              <w:pStyle w:val="a3"/>
              <w:numPr>
                <w:ilvl w:val="0"/>
                <w:numId w:val="66"/>
              </w:numPr>
              <w:ind w:left="0" w:firstLine="0"/>
              <w:jc w:val="both"/>
              <w:rPr>
                <w:lang w:eastAsia="en-US"/>
              </w:rPr>
            </w:pPr>
            <w:r w:rsidRPr="00537ED2">
              <w:rPr>
                <w:lang w:eastAsia="en-US"/>
              </w:rPr>
              <w:t>учить гармонично располагать предметы на плоскости листа;</w:t>
            </w:r>
          </w:p>
          <w:p w:rsidR="00297753" w:rsidRPr="00537ED2" w:rsidRDefault="00297753" w:rsidP="00297753">
            <w:pPr>
              <w:pStyle w:val="a3"/>
              <w:numPr>
                <w:ilvl w:val="0"/>
                <w:numId w:val="66"/>
              </w:numPr>
              <w:ind w:left="0" w:firstLine="0"/>
              <w:jc w:val="both"/>
              <w:rPr>
                <w:lang w:eastAsia="en-US"/>
              </w:rPr>
            </w:pPr>
            <w:r w:rsidRPr="00537ED2">
              <w:rPr>
                <w:lang w:eastAsia="en-US"/>
              </w:rPr>
              <w:t>развивать воображение, творческие способности;</w:t>
            </w:r>
          </w:p>
          <w:p w:rsidR="00297753" w:rsidRPr="00537ED2" w:rsidRDefault="00297753" w:rsidP="00297753">
            <w:pPr>
              <w:pStyle w:val="a3"/>
              <w:numPr>
                <w:ilvl w:val="0"/>
                <w:numId w:val="66"/>
              </w:numPr>
              <w:ind w:left="0" w:firstLine="0"/>
              <w:jc w:val="both"/>
              <w:rPr>
                <w:lang w:eastAsia="en-US"/>
              </w:rPr>
            </w:pPr>
            <w:r w:rsidRPr="00537ED2">
              <w:rPr>
                <w:lang w:eastAsia="en-US"/>
              </w:rPr>
              <w:t>учить видеть средства выразительности в произведениях искусства (цвет, ритм, объем);</w:t>
            </w:r>
          </w:p>
          <w:p w:rsidR="00297753" w:rsidRPr="00537ED2" w:rsidRDefault="00297753" w:rsidP="00297753">
            <w:pPr>
              <w:pStyle w:val="a3"/>
              <w:numPr>
                <w:ilvl w:val="0"/>
                <w:numId w:val="66"/>
              </w:numPr>
              <w:ind w:left="0" w:firstLine="0"/>
              <w:jc w:val="both"/>
              <w:rPr>
                <w:lang w:eastAsia="en-US"/>
              </w:rPr>
            </w:pPr>
            <w:r w:rsidRPr="00537ED2">
              <w:rPr>
                <w:lang w:eastAsia="en-US"/>
              </w:rPr>
              <w:t>знакомить с разнообразием изобразительных материалов</w:t>
            </w:r>
          </w:p>
        </w:tc>
      </w:tr>
    </w:tbl>
    <w:p w:rsidR="00297753" w:rsidRDefault="00297753" w:rsidP="0032293C">
      <w:pPr>
        <w:rPr>
          <w:b/>
          <w:sz w:val="28"/>
          <w:szCs w:val="28"/>
        </w:rPr>
      </w:pPr>
    </w:p>
    <w:p w:rsidR="00297753" w:rsidRPr="009E49A7" w:rsidRDefault="00297753" w:rsidP="00297753">
      <w:pPr>
        <w:jc w:val="center"/>
        <w:rPr>
          <w:b/>
          <w:sz w:val="28"/>
          <w:szCs w:val="28"/>
        </w:rPr>
      </w:pPr>
      <w:r w:rsidRPr="009E49A7">
        <w:rPr>
          <w:b/>
          <w:sz w:val="28"/>
          <w:szCs w:val="28"/>
        </w:rPr>
        <w:t>Задачи художественно – эстетического развития</w:t>
      </w:r>
    </w:p>
    <w:p w:rsidR="00297753" w:rsidRPr="009E49A7" w:rsidRDefault="00297753" w:rsidP="00297753">
      <w:pPr>
        <w:jc w:val="center"/>
        <w:rPr>
          <w:b/>
          <w:sz w:val="28"/>
          <w:szCs w:val="28"/>
        </w:rPr>
      </w:pPr>
      <w:r w:rsidRPr="009E49A7">
        <w:rPr>
          <w:b/>
          <w:sz w:val="28"/>
          <w:szCs w:val="28"/>
        </w:rPr>
        <w:t>в старшем дошкольном возрасте</w:t>
      </w:r>
    </w:p>
    <w:p w:rsidR="00297753" w:rsidRPr="00537ED2" w:rsidRDefault="00297753" w:rsidP="00297753">
      <w:pPr>
        <w:jc w:val="center"/>
        <w:rPr>
          <w:b/>
        </w:rPr>
      </w:pPr>
    </w:p>
    <w:tbl>
      <w:tblPr>
        <w:tblW w:w="0" w:type="auto"/>
        <w:tblLook w:val="04A0"/>
      </w:tblPr>
      <w:tblGrid>
        <w:gridCol w:w="2392"/>
        <w:gridCol w:w="2393"/>
        <w:gridCol w:w="2453"/>
        <w:gridCol w:w="2393"/>
      </w:tblGrid>
      <w:tr w:rsidR="00297753" w:rsidRPr="00537ED2" w:rsidTr="00D8198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Эстетическое восприятие мира природы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Эстетическое восприятие социального мира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Художественное восприятие произведений искусства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D81983">
            <w:pPr>
              <w:jc w:val="center"/>
              <w:rPr>
                <w:b/>
                <w:lang w:eastAsia="en-US"/>
              </w:rPr>
            </w:pPr>
            <w:r w:rsidRPr="00537ED2">
              <w:rPr>
                <w:b/>
                <w:lang w:eastAsia="en-US"/>
              </w:rPr>
              <w:t>Художественно – изобразительная деятельность</w:t>
            </w:r>
          </w:p>
        </w:tc>
      </w:tr>
      <w:tr w:rsidR="00297753" w:rsidRPr="00537ED2" w:rsidTr="00D8198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297753">
            <w:pPr>
              <w:pStyle w:val="a3"/>
              <w:numPr>
                <w:ilvl w:val="0"/>
                <w:numId w:val="66"/>
              </w:numPr>
              <w:ind w:left="0" w:firstLine="0"/>
              <w:jc w:val="both"/>
              <w:rPr>
                <w:lang w:eastAsia="en-US"/>
              </w:rPr>
            </w:pPr>
            <w:r w:rsidRPr="00537ED2">
              <w:rPr>
                <w:lang w:eastAsia="en-US"/>
              </w:rPr>
              <w:t>развивать интерес, желание, умение наблюдать за окружающей живой и неживой природой;</w:t>
            </w:r>
          </w:p>
          <w:p w:rsidR="00297753" w:rsidRPr="00537ED2" w:rsidRDefault="00297753" w:rsidP="00297753">
            <w:pPr>
              <w:pStyle w:val="a3"/>
              <w:numPr>
                <w:ilvl w:val="0"/>
                <w:numId w:val="66"/>
              </w:numPr>
              <w:ind w:left="0" w:firstLine="0"/>
              <w:jc w:val="both"/>
              <w:rPr>
                <w:lang w:eastAsia="en-US"/>
              </w:rPr>
            </w:pPr>
            <w:r w:rsidRPr="00537ED2">
              <w:rPr>
                <w:lang w:eastAsia="en-US"/>
              </w:rPr>
              <w:t xml:space="preserve"> воспитывать эмоциональный отклик на красоту природы, любовь к природе, основы экологической культуры;</w:t>
            </w:r>
          </w:p>
          <w:p w:rsidR="00297753" w:rsidRPr="00537ED2" w:rsidRDefault="00297753" w:rsidP="00297753">
            <w:pPr>
              <w:pStyle w:val="a3"/>
              <w:numPr>
                <w:ilvl w:val="0"/>
                <w:numId w:val="66"/>
              </w:numPr>
              <w:ind w:left="0" w:firstLine="0"/>
              <w:jc w:val="both"/>
              <w:rPr>
                <w:lang w:eastAsia="en-US"/>
              </w:rPr>
            </w:pPr>
            <w:r w:rsidRPr="00537ED2">
              <w:rPr>
                <w:lang w:eastAsia="en-US"/>
              </w:rPr>
              <w:t xml:space="preserve">  Подводить к умению одухотворять природу, представлять себя в роли животного, растения, передавать его облик, характер, настроение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297753">
            <w:pPr>
              <w:pStyle w:val="a3"/>
              <w:numPr>
                <w:ilvl w:val="0"/>
                <w:numId w:val="66"/>
              </w:numPr>
              <w:ind w:left="0" w:firstLine="0"/>
              <w:jc w:val="both"/>
              <w:rPr>
                <w:lang w:eastAsia="en-US"/>
              </w:rPr>
            </w:pPr>
            <w:r w:rsidRPr="00537ED2">
              <w:rPr>
                <w:lang w:eastAsia="en-US"/>
              </w:rPr>
              <w:t>дать детям представление о труде взрослых, о профессиях;</w:t>
            </w:r>
          </w:p>
          <w:p w:rsidR="00297753" w:rsidRPr="00537ED2" w:rsidRDefault="00297753" w:rsidP="00297753">
            <w:pPr>
              <w:pStyle w:val="a3"/>
              <w:numPr>
                <w:ilvl w:val="0"/>
                <w:numId w:val="66"/>
              </w:numPr>
              <w:ind w:left="0" w:firstLine="0"/>
              <w:jc w:val="both"/>
              <w:rPr>
                <w:lang w:eastAsia="en-US"/>
              </w:rPr>
            </w:pPr>
            <w:r w:rsidRPr="00537ED2">
              <w:rPr>
                <w:lang w:eastAsia="en-US"/>
              </w:rPr>
              <w:t>воспитывать интерес, уважение к людям, которые трудятся на благо других людей;</w:t>
            </w:r>
          </w:p>
          <w:p w:rsidR="00297753" w:rsidRPr="00537ED2" w:rsidRDefault="00297753" w:rsidP="00297753">
            <w:pPr>
              <w:pStyle w:val="a3"/>
              <w:numPr>
                <w:ilvl w:val="0"/>
                <w:numId w:val="66"/>
              </w:numPr>
              <w:ind w:left="0" w:firstLine="0"/>
              <w:jc w:val="both"/>
              <w:rPr>
                <w:lang w:eastAsia="en-US"/>
              </w:rPr>
            </w:pPr>
            <w:r w:rsidRPr="00537ED2">
              <w:rPr>
                <w:lang w:eastAsia="en-US"/>
              </w:rPr>
              <w:t>воспитывать бережное отношение к предметам рукотворного мира;</w:t>
            </w:r>
          </w:p>
          <w:p w:rsidR="00297753" w:rsidRPr="00537ED2" w:rsidRDefault="00297753" w:rsidP="00297753">
            <w:pPr>
              <w:pStyle w:val="a3"/>
              <w:numPr>
                <w:ilvl w:val="0"/>
                <w:numId w:val="66"/>
              </w:numPr>
              <w:ind w:left="0" w:firstLine="0"/>
              <w:jc w:val="both"/>
              <w:rPr>
                <w:lang w:eastAsia="en-US"/>
              </w:rPr>
            </w:pPr>
            <w:r w:rsidRPr="00537ED2">
              <w:rPr>
                <w:lang w:eastAsia="en-US"/>
              </w:rPr>
              <w:t>формировать знания о Родине, Москве, родному городу, селу;</w:t>
            </w:r>
          </w:p>
          <w:p w:rsidR="00297753" w:rsidRPr="00537ED2" w:rsidRDefault="00297753" w:rsidP="00297753">
            <w:pPr>
              <w:pStyle w:val="a3"/>
              <w:numPr>
                <w:ilvl w:val="0"/>
                <w:numId w:val="66"/>
              </w:numPr>
              <w:ind w:left="0" w:firstLine="0"/>
              <w:jc w:val="both"/>
              <w:rPr>
                <w:lang w:eastAsia="en-US"/>
              </w:rPr>
            </w:pPr>
            <w:r w:rsidRPr="00537ED2">
              <w:rPr>
                <w:lang w:eastAsia="en-US"/>
              </w:rPr>
              <w:t>знакомить с ближайшим окружением, учить любоваться красотой окружающих предметов;</w:t>
            </w:r>
          </w:p>
          <w:p w:rsidR="00297753" w:rsidRPr="00537ED2" w:rsidRDefault="00297753" w:rsidP="00297753">
            <w:pPr>
              <w:pStyle w:val="a3"/>
              <w:numPr>
                <w:ilvl w:val="0"/>
                <w:numId w:val="66"/>
              </w:numPr>
              <w:ind w:left="0" w:firstLine="0"/>
              <w:jc w:val="both"/>
              <w:rPr>
                <w:lang w:eastAsia="en-US"/>
              </w:rPr>
            </w:pPr>
            <w:r w:rsidRPr="00537ED2">
              <w:rPr>
                <w:lang w:eastAsia="en-US"/>
              </w:rPr>
              <w:t>учить выделять особенности строения предметов, их свойства и качества, назначение;</w:t>
            </w:r>
          </w:p>
          <w:p w:rsidR="00297753" w:rsidRPr="00537ED2" w:rsidRDefault="00297753" w:rsidP="00297753">
            <w:pPr>
              <w:pStyle w:val="a3"/>
              <w:numPr>
                <w:ilvl w:val="0"/>
                <w:numId w:val="66"/>
              </w:numPr>
              <w:ind w:left="0" w:firstLine="0"/>
              <w:jc w:val="both"/>
              <w:rPr>
                <w:lang w:eastAsia="en-US"/>
              </w:rPr>
            </w:pPr>
            <w:r w:rsidRPr="00537ED2">
              <w:rPr>
                <w:lang w:eastAsia="en-US"/>
              </w:rPr>
              <w:t>знакомить с изменениями, происходящими в окружающем мире;</w:t>
            </w:r>
          </w:p>
          <w:p w:rsidR="00297753" w:rsidRPr="00537ED2" w:rsidRDefault="00297753" w:rsidP="00297753">
            <w:pPr>
              <w:pStyle w:val="a3"/>
              <w:numPr>
                <w:ilvl w:val="0"/>
                <w:numId w:val="66"/>
              </w:numPr>
              <w:ind w:left="0" w:firstLine="0"/>
              <w:jc w:val="both"/>
              <w:rPr>
                <w:lang w:eastAsia="en-US"/>
              </w:rPr>
            </w:pPr>
            <w:r w:rsidRPr="00537ED2">
              <w:rPr>
                <w:lang w:eastAsia="en-US"/>
              </w:rPr>
              <w:t>развивать эмоциональный отклик на человеческие взаимоотношения, поступки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753" w:rsidRPr="00537ED2" w:rsidRDefault="00297753" w:rsidP="00297753">
            <w:pPr>
              <w:pStyle w:val="a3"/>
              <w:numPr>
                <w:ilvl w:val="0"/>
                <w:numId w:val="66"/>
              </w:numPr>
              <w:ind w:left="0" w:firstLine="0"/>
              <w:jc w:val="both"/>
              <w:rPr>
                <w:lang w:eastAsia="en-US"/>
              </w:rPr>
            </w:pPr>
            <w:r w:rsidRPr="00537ED2">
              <w:rPr>
                <w:lang w:eastAsia="en-US"/>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297753" w:rsidRPr="00537ED2" w:rsidRDefault="00297753" w:rsidP="00297753">
            <w:pPr>
              <w:pStyle w:val="a3"/>
              <w:numPr>
                <w:ilvl w:val="0"/>
                <w:numId w:val="66"/>
              </w:numPr>
              <w:ind w:left="0" w:firstLine="0"/>
              <w:jc w:val="both"/>
              <w:rPr>
                <w:lang w:eastAsia="en-US"/>
              </w:rPr>
            </w:pPr>
            <w:r>
              <w:rPr>
                <w:lang w:eastAsia="en-US"/>
              </w:rPr>
              <w:t xml:space="preserve">развивать </w:t>
            </w:r>
            <w:r w:rsidRPr="00537ED2">
              <w:rPr>
                <w:lang w:eastAsia="en-US"/>
              </w:rPr>
              <w:t>эмоционально</w:t>
            </w:r>
            <w:r>
              <w:rPr>
                <w:lang w:eastAsia="en-US"/>
              </w:rPr>
              <w:t xml:space="preserve"> – эстетическую отзывчивость на </w:t>
            </w:r>
            <w:r w:rsidRPr="00537ED2">
              <w:rPr>
                <w:lang w:eastAsia="en-US"/>
              </w:rPr>
              <w:t>произведения  искусства;</w:t>
            </w:r>
          </w:p>
          <w:p w:rsidR="00297753" w:rsidRPr="00537ED2" w:rsidRDefault="00297753" w:rsidP="00297753">
            <w:pPr>
              <w:pStyle w:val="a3"/>
              <w:numPr>
                <w:ilvl w:val="0"/>
                <w:numId w:val="66"/>
              </w:numPr>
              <w:ind w:left="0" w:firstLine="0"/>
              <w:jc w:val="both"/>
              <w:rPr>
                <w:lang w:eastAsia="en-US"/>
              </w:rPr>
            </w:pPr>
            <w:r w:rsidRPr="00537ED2">
              <w:rPr>
                <w:lang w:eastAsia="en-US"/>
              </w:rPr>
              <w:t>учить выделять средства выразительности в произведениях искусства;</w:t>
            </w:r>
          </w:p>
          <w:p w:rsidR="00297753" w:rsidRPr="00537ED2" w:rsidRDefault="00297753" w:rsidP="00297753">
            <w:pPr>
              <w:pStyle w:val="a3"/>
              <w:numPr>
                <w:ilvl w:val="0"/>
                <w:numId w:val="66"/>
              </w:numPr>
              <w:ind w:left="0" w:firstLine="0"/>
              <w:jc w:val="both"/>
              <w:rPr>
                <w:lang w:eastAsia="en-US"/>
              </w:rPr>
            </w:pPr>
            <w:r w:rsidRPr="00537ED2">
              <w:rPr>
                <w:lang w:eastAsia="en-US"/>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297753" w:rsidRPr="00537ED2" w:rsidRDefault="00297753" w:rsidP="00297753">
            <w:pPr>
              <w:pStyle w:val="a3"/>
              <w:numPr>
                <w:ilvl w:val="0"/>
                <w:numId w:val="66"/>
              </w:numPr>
              <w:ind w:left="0" w:firstLine="0"/>
              <w:jc w:val="both"/>
              <w:rPr>
                <w:lang w:eastAsia="en-US"/>
              </w:rPr>
            </w:pPr>
            <w:r w:rsidRPr="00537ED2">
              <w:rPr>
                <w:lang w:eastAsia="en-US"/>
              </w:rPr>
              <w:t>развивать представления детей об архитектуре;</w:t>
            </w:r>
          </w:p>
          <w:p w:rsidR="00297753" w:rsidRPr="00537ED2" w:rsidRDefault="00297753" w:rsidP="00297753">
            <w:pPr>
              <w:pStyle w:val="a3"/>
              <w:numPr>
                <w:ilvl w:val="0"/>
                <w:numId w:val="66"/>
              </w:numPr>
              <w:ind w:left="0" w:firstLine="0"/>
              <w:jc w:val="both"/>
              <w:rPr>
                <w:lang w:eastAsia="en-US"/>
              </w:rPr>
            </w:pPr>
            <w:r w:rsidRPr="00537ED2">
              <w:rPr>
                <w:lang w:eastAsia="en-US"/>
              </w:rPr>
              <w:t>формировать чувство цвета, его гармонии, симметрии, формы, ритма;</w:t>
            </w:r>
          </w:p>
          <w:p w:rsidR="00297753" w:rsidRPr="00537ED2" w:rsidRDefault="00297753" w:rsidP="00297753">
            <w:pPr>
              <w:pStyle w:val="a3"/>
              <w:numPr>
                <w:ilvl w:val="0"/>
                <w:numId w:val="66"/>
              </w:numPr>
              <w:ind w:left="0" w:firstLine="0"/>
              <w:jc w:val="both"/>
              <w:rPr>
                <w:lang w:eastAsia="en-US"/>
              </w:rPr>
            </w:pPr>
          </w:p>
          <w:p w:rsidR="00297753" w:rsidRPr="00537ED2" w:rsidRDefault="00297753" w:rsidP="00297753">
            <w:pPr>
              <w:pStyle w:val="a3"/>
              <w:numPr>
                <w:ilvl w:val="0"/>
                <w:numId w:val="66"/>
              </w:numPr>
              <w:ind w:left="0" w:firstLine="0"/>
              <w:jc w:val="both"/>
              <w:rPr>
                <w:lang w:eastAsia="en-US"/>
              </w:rPr>
            </w:pPr>
            <w:r w:rsidRPr="00537ED2">
              <w:rPr>
                <w:lang w:eastAsia="en-US"/>
              </w:rPr>
              <w:t>Знакомить с произведениями искусства, знать, для чего создаются красивые вещи;</w:t>
            </w:r>
          </w:p>
          <w:p w:rsidR="00297753" w:rsidRPr="00537ED2" w:rsidRDefault="00297753" w:rsidP="00297753">
            <w:pPr>
              <w:pStyle w:val="a3"/>
              <w:numPr>
                <w:ilvl w:val="0"/>
                <w:numId w:val="66"/>
              </w:numPr>
              <w:ind w:left="0" w:firstLine="0"/>
              <w:jc w:val="both"/>
              <w:rPr>
                <w:lang w:eastAsia="en-US"/>
              </w:rPr>
            </w:pPr>
            <w:r w:rsidRPr="00537ED2">
              <w:rPr>
                <w:lang w:eastAsia="en-US"/>
              </w:rPr>
              <w:t xml:space="preserve">Содействовать эмоциональному общению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753" w:rsidRPr="00537ED2" w:rsidRDefault="00297753" w:rsidP="00297753">
            <w:pPr>
              <w:pStyle w:val="a3"/>
              <w:numPr>
                <w:ilvl w:val="0"/>
                <w:numId w:val="66"/>
              </w:numPr>
              <w:ind w:left="0" w:firstLine="0"/>
              <w:jc w:val="both"/>
              <w:rPr>
                <w:lang w:eastAsia="en-US"/>
              </w:rPr>
            </w:pPr>
            <w:r w:rsidRPr="00537ED2">
              <w:rPr>
                <w:lang w:eastAsia="en-US"/>
              </w:rPr>
              <w:t>развивать устойчивый интерес детей к разным видам изобразительной деятельности;</w:t>
            </w:r>
          </w:p>
          <w:p w:rsidR="00297753" w:rsidRPr="00537ED2" w:rsidRDefault="00297753" w:rsidP="00297753">
            <w:pPr>
              <w:pStyle w:val="a3"/>
              <w:numPr>
                <w:ilvl w:val="0"/>
                <w:numId w:val="66"/>
              </w:numPr>
              <w:ind w:left="0" w:firstLine="0"/>
              <w:jc w:val="both"/>
              <w:rPr>
                <w:lang w:eastAsia="en-US"/>
              </w:rPr>
            </w:pPr>
            <w:r w:rsidRPr="00537ED2">
              <w:rPr>
                <w:lang w:eastAsia="en-US"/>
              </w:rPr>
              <w:t>развивать эстетические чувства;</w:t>
            </w:r>
          </w:p>
          <w:p w:rsidR="00297753" w:rsidRPr="00537ED2" w:rsidRDefault="00297753" w:rsidP="00297753">
            <w:pPr>
              <w:pStyle w:val="a3"/>
              <w:numPr>
                <w:ilvl w:val="0"/>
                <w:numId w:val="66"/>
              </w:numPr>
              <w:ind w:left="0" w:firstLine="0"/>
              <w:jc w:val="both"/>
              <w:rPr>
                <w:lang w:eastAsia="en-US"/>
              </w:rPr>
            </w:pPr>
            <w:r w:rsidRPr="00537ED2">
              <w:rPr>
                <w:lang w:eastAsia="en-US"/>
              </w:rPr>
              <w:t>учить создавать художественный образ;</w:t>
            </w:r>
          </w:p>
          <w:p w:rsidR="00297753" w:rsidRPr="00537ED2" w:rsidRDefault="00297753" w:rsidP="00297753">
            <w:pPr>
              <w:pStyle w:val="a3"/>
              <w:numPr>
                <w:ilvl w:val="0"/>
                <w:numId w:val="66"/>
              </w:numPr>
              <w:ind w:left="0" w:firstLine="0"/>
              <w:jc w:val="both"/>
              <w:rPr>
                <w:lang w:eastAsia="en-US"/>
              </w:rPr>
            </w:pPr>
            <w:r w:rsidRPr="00537ED2">
              <w:rPr>
                <w:lang w:eastAsia="en-US"/>
              </w:rPr>
              <w:t>учить отражать свои впечатления от окружающего мира в продуктивной деятельности, придумывать, фантазировать, экспериментировать;</w:t>
            </w:r>
          </w:p>
          <w:p w:rsidR="00297753" w:rsidRPr="00537ED2" w:rsidRDefault="00297753" w:rsidP="00297753">
            <w:pPr>
              <w:pStyle w:val="a3"/>
              <w:numPr>
                <w:ilvl w:val="0"/>
                <w:numId w:val="66"/>
              </w:numPr>
              <w:ind w:left="0" w:firstLine="0"/>
              <w:jc w:val="both"/>
              <w:rPr>
                <w:lang w:eastAsia="en-US"/>
              </w:rPr>
            </w:pPr>
            <w:r w:rsidRPr="00537ED2">
              <w:rPr>
                <w:lang w:eastAsia="en-US"/>
              </w:rPr>
              <w:t>учить изображать себя в общении с близкими, животными, растениями, отражать общественные события;</w:t>
            </w:r>
          </w:p>
          <w:p w:rsidR="00297753" w:rsidRPr="00537ED2" w:rsidRDefault="00297753" w:rsidP="00297753">
            <w:pPr>
              <w:pStyle w:val="a3"/>
              <w:numPr>
                <w:ilvl w:val="0"/>
                <w:numId w:val="66"/>
              </w:numPr>
              <w:ind w:left="0" w:firstLine="0"/>
              <w:jc w:val="both"/>
              <w:rPr>
                <w:lang w:eastAsia="en-US"/>
              </w:rPr>
            </w:pPr>
            <w:r w:rsidRPr="00537ED2">
              <w:rPr>
                <w:lang w:eastAsia="en-US"/>
              </w:rPr>
              <w:t>развивать художественное творчество детей;</w:t>
            </w:r>
          </w:p>
          <w:p w:rsidR="00297753" w:rsidRPr="00537ED2" w:rsidRDefault="00297753" w:rsidP="00297753">
            <w:pPr>
              <w:pStyle w:val="a3"/>
              <w:numPr>
                <w:ilvl w:val="0"/>
                <w:numId w:val="66"/>
              </w:numPr>
              <w:ind w:left="0" w:firstLine="0"/>
              <w:jc w:val="both"/>
              <w:rPr>
                <w:lang w:eastAsia="en-US"/>
              </w:rPr>
            </w:pPr>
            <w:r w:rsidRPr="00537ED2">
              <w:rPr>
                <w:lang w:eastAsia="en-US"/>
              </w:rPr>
              <w:t>учить передавать животных, человека в движении;</w:t>
            </w:r>
          </w:p>
          <w:p w:rsidR="00297753" w:rsidRPr="00537ED2" w:rsidRDefault="00297753" w:rsidP="00297753">
            <w:pPr>
              <w:pStyle w:val="a3"/>
              <w:numPr>
                <w:ilvl w:val="0"/>
                <w:numId w:val="66"/>
              </w:numPr>
              <w:ind w:left="0" w:firstLine="0"/>
              <w:jc w:val="both"/>
              <w:rPr>
                <w:lang w:eastAsia="en-US"/>
              </w:rPr>
            </w:pPr>
            <w:r w:rsidRPr="00537ED2">
              <w:rPr>
                <w:lang w:eastAsia="en-US"/>
              </w:rPr>
              <w:t>учить использовать в изодеятельности разнообразные изобразительные материалы</w:t>
            </w:r>
          </w:p>
        </w:tc>
      </w:tr>
    </w:tbl>
    <w:p w:rsidR="00297753" w:rsidRDefault="00297753" w:rsidP="003064A2">
      <w:pPr>
        <w:rPr>
          <w:b/>
          <w:sz w:val="28"/>
          <w:szCs w:val="28"/>
        </w:rPr>
      </w:pPr>
    </w:p>
    <w:p w:rsidR="000D19AB" w:rsidRDefault="000D19AB" w:rsidP="000D19AB">
      <w:pPr>
        <w:jc w:val="center"/>
        <w:rPr>
          <w:b/>
          <w:sz w:val="28"/>
          <w:szCs w:val="28"/>
        </w:rPr>
      </w:pPr>
      <w:r>
        <w:rPr>
          <w:b/>
          <w:sz w:val="28"/>
          <w:szCs w:val="28"/>
        </w:rPr>
        <w:t>Образовательная область «Физическое развитие»</w:t>
      </w:r>
    </w:p>
    <w:p w:rsidR="000D19AB" w:rsidRDefault="00E748BA" w:rsidP="000D19AB">
      <w:pPr>
        <w:jc w:val="center"/>
        <w:rPr>
          <w:b/>
          <w:sz w:val="28"/>
          <w:szCs w:val="28"/>
        </w:rPr>
      </w:pPr>
      <w:r>
        <w:rPr>
          <w:b/>
          <w:noProof/>
          <w:sz w:val="28"/>
          <w:szCs w:val="28"/>
        </w:rPr>
        <w:pict>
          <v:rect id="Прямоугольник 32" o:spid="_x0000_s1083" style="position:absolute;left:0;text-align:left;margin-left:-20.55pt;margin-top:11.2pt;width:506.85pt;height:35.25pt;z-index:2517196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" fillcolor="white [3201]" strokecolor="black [3213]" strokeweight="2pt">
            <v:textbox style="mso-next-textbox:#Прямоугольник 32">
              <w:txbxContent>
                <w:p w:rsidR="000A6A4A" w:rsidRDefault="000A6A4A" w:rsidP="000D19AB">
                  <w:pPr>
                    <w:pStyle w:val="p5"/>
                    <w:spacing w:before="0" w:beforeAutospacing="0" w:after="0" w:afterAutospacing="0"/>
                    <w:ind w:firstLine="357"/>
                    <w:jc w:val="center"/>
                    <w:rPr>
                      <w:rFonts w:eastAsia="Calibri"/>
                    </w:rPr>
                  </w:pPr>
                  <w:r w:rsidRPr="00537ED2">
                    <w:rPr>
                      <w:rFonts w:eastAsia="Calibri"/>
                      <w:b/>
                    </w:rPr>
                    <w:t>Цель</w:t>
                  </w:r>
                  <w:r w:rsidRPr="00537ED2">
                    <w:rPr>
                      <w:rFonts w:eastAsia="Calibri"/>
                    </w:rPr>
                    <w:t>:</w:t>
                  </w:r>
                </w:p>
                <w:p w:rsidR="000A6A4A" w:rsidRPr="00537ED2" w:rsidRDefault="000A6A4A" w:rsidP="000D19AB">
                  <w:pPr>
                    <w:pStyle w:val="p5"/>
                    <w:spacing w:before="0" w:beforeAutospacing="0" w:after="0" w:afterAutospacing="0"/>
                    <w:ind w:firstLine="357"/>
                    <w:jc w:val="both"/>
                    <w:rPr>
                      <w:bCs/>
                    </w:rPr>
                  </w:pPr>
                  <w:r w:rsidRPr="00537ED2">
                    <w:rPr>
                      <w:bCs/>
                    </w:rPr>
                    <w:t>формирование у детей интереса и ценностного отношения к занятиям физической культурой; гармоничное физическое развитие</w:t>
                  </w:r>
                </w:p>
                <w:p w:rsidR="000A6A4A" w:rsidRDefault="000A6A4A" w:rsidP="000D19AB">
                  <w:pPr>
                    <w:pStyle w:val="p5"/>
                    <w:spacing w:before="0" w:beforeAutospacing="0" w:after="0" w:afterAutospacing="0"/>
                    <w:ind w:firstLine="357"/>
                    <w:jc w:val="both"/>
                    <w:rPr>
                      <w:rFonts w:eastAsia="Calibri"/>
                      <w:b/>
                    </w:rPr>
                  </w:pPr>
                </w:p>
                <w:p w:rsidR="000A6A4A" w:rsidRDefault="000A6A4A" w:rsidP="000D19AB">
                  <w:pPr>
                    <w:jc w:val="center"/>
                  </w:pPr>
                </w:p>
              </w:txbxContent>
            </v:textbox>
          </v:rect>
        </w:pict>
      </w:r>
    </w:p>
    <w:p w:rsidR="000D19AB" w:rsidRDefault="000D19AB" w:rsidP="000D19AB">
      <w:pPr>
        <w:jc w:val="center"/>
        <w:rPr>
          <w:b/>
          <w:sz w:val="28"/>
          <w:szCs w:val="28"/>
        </w:rPr>
      </w:pPr>
    </w:p>
    <w:p w:rsidR="000D19AB" w:rsidRDefault="000D19AB" w:rsidP="000D19AB">
      <w:pPr>
        <w:jc w:val="center"/>
        <w:rPr>
          <w:b/>
          <w:sz w:val="28"/>
          <w:szCs w:val="28"/>
        </w:rPr>
      </w:pPr>
    </w:p>
    <w:p w:rsidR="000D19AB" w:rsidRDefault="00E748BA" w:rsidP="000D19AB">
      <w:pPr>
        <w:jc w:val="center"/>
        <w:rPr>
          <w:b/>
          <w:sz w:val="28"/>
          <w:szCs w:val="28"/>
        </w:rPr>
      </w:pPr>
      <w:r>
        <w:rPr>
          <w:b/>
          <w:noProof/>
          <w:sz w:val="28"/>
          <w:szCs w:val="28"/>
        </w:rPr>
        <w:pict>
          <v:rect id="Прямоугольник 33" o:spid="_x0000_s1084" style="position:absolute;left:0;text-align:left;margin-left:-20.55pt;margin-top:7.9pt;width:506.85pt;height:183.7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" fillcolor="white [3201]" strokecolor="black [3213]" strokeweight="2pt">
            <v:textbox style="mso-next-textbox:#Прямоугольник 33">
              <w:txbxContent>
                <w:p w:rsidR="000A6A4A" w:rsidRDefault="000A6A4A" w:rsidP="000D19AB">
                  <w:pPr>
                    <w:pStyle w:val="p5"/>
                    <w:spacing w:before="0" w:beforeAutospacing="0" w:after="0" w:afterAutospacing="0"/>
                    <w:ind w:firstLine="357"/>
                    <w:jc w:val="center"/>
                    <w:rPr>
                      <w:rFonts w:eastAsia="Calibri"/>
                      <w:b/>
                    </w:rPr>
                  </w:pPr>
                  <w:r w:rsidRPr="00537ED2">
                    <w:rPr>
                      <w:rFonts w:eastAsia="Calibri"/>
                      <w:b/>
                    </w:rPr>
                    <w:t>Задачи:</w:t>
                  </w:r>
                </w:p>
                <w:p w:rsidR="000A6A4A" w:rsidRPr="00537ED2" w:rsidRDefault="000A6A4A" w:rsidP="000D19AB">
                  <w:pPr>
                    <w:pStyle w:val="p5"/>
                    <w:spacing w:before="0" w:beforeAutospacing="0" w:after="0" w:afterAutospacing="0"/>
                    <w:ind w:firstLine="357"/>
                    <w:jc w:val="both"/>
                    <w:rPr>
                      <w:b/>
                      <w:bCs/>
                    </w:rPr>
                  </w:pPr>
                  <w:r w:rsidRPr="00537ED2">
                    <w:rPr>
                      <w:rFonts w:eastAsia="Calibri"/>
                      <w:lang w:eastAsia="ar-SA"/>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0A6A4A" w:rsidRPr="00537ED2" w:rsidRDefault="000A6A4A" w:rsidP="000D19AB">
                  <w:pPr>
                    <w:suppressAutoHyphens/>
                    <w:ind w:firstLine="360"/>
                    <w:jc w:val="both"/>
                    <w:rPr>
                      <w:rFonts w:eastAsia="Calibri"/>
                      <w:lang w:eastAsia="ar-SA"/>
                    </w:rPr>
                  </w:pPr>
                  <w:r w:rsidRPr="00537ED2">
                    <w:rPr>
                      <w:rFonts w:eastAsia="Calibri"/>
                      <w:lang w:eastAsia="ar-SA"/>
                    </w:rPr>
                    <w:t>- формирование начальных представлений о некоторых видах спорта, овладение подвижными играми с правилами;</w:t>
                  </w:r>
                </w:p>
                <w:p w:rsidR="000A6A4A" w:rsidRPr="00537ED2" w:rsidRDefault="000A6A4A" w:rsidP="000D19AB">
                  <w:pPr>
                    <w:suppressAutoHyphens/>
                    <w:ind w:firstLine="360"/>
                    <w:jc w:val="both"/>
                    <w:rPr>
                      <w:rFonts w:eastAsia="Calibri"/>
                      <w:lang w:eastAsia="ar-SA"/>
                    </w:rPr>
                  </w:pPr>
                  <w:r w:rsidRPr="00537ED2">
                    <w:rPr>
                      <w:rFonts w:eastAsia="Calibri"/>
                      <w:lang w:eastAsia="ar-SA"/>
                    </w:rPr>
                    <w:t>-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A6A4A" w:rsidRPr="00537ED2" w:rsidRDefault="000A6A4A" w:rsidP="000D19AB">
                  <w:pPr>
                    <w:suppressAutoHyphens/>
                    <w:ind w:firstLine="360"/>
                    <w:jc w:val="both"/>
                    <w:rPr>
                      <w:rFonts w:eastAsia="Calibri"/>
                      <w:lang w:eastAsia="ar-SA"/>
                    </w:rPr>
                  </w:pPr>
                </w:p>
                <w:p w:rsidR="000A6A4A" w:rsidRDefault="000A6A4A" w:rsidP="000D19AB">
                  <w:pPr>
                    <w:jc w:val="center"/>
                  </w:pPr>
                </w:p>
              </w:txbxContent>
            </v:textbox>
          </v:rect>
        </w:pict>
      </w:r>
    </w:p>
    <w:p w:rsidR="000D19AB" w:rsidRDefault="000D19AB" w:rsidP="000D19AB">
      <w:pPr>
        <w:jc w:val="center"/>
        <w:rPr>
          <w:b/>
          <w:sz w:val="28"/>
          <w:szCs w:val="28"/>
        </w:rPr>
      </w:pPr>
    </w:p>
    <w:p w:rsidR="000D19AB" w:rsidRDefault="000D19AB" w:rsidP="000D19AB">
      <w:pPr>
        <w:jc w:val="center"/>
        <w:rPr>
          <w:b/>
          <w:sz w:val="28"/>
          <w:szCs w:val="28"/>
        </w:rPr>
      </w:pPr>
    </w:p>
    <w:p w:rsidR="000D19AB" w:rsidRDefault="000D19AB" w:rsidP="000D19AB">
      <w:pPr>
        <w:jc w:val="center"/>
        <w:rPr>
          <w:b/>
          <w:sz w:val="28"/>
          <w:szCs w:val="28"/>
        </w:rPr>
      </w:pPr>
    </w:p>
    <w:p w:rsidR="000D19AB" w:rsidRDefault="000D19AB" w:rsidP="000D19AB">
      <w:pPr>
        <w:jc w:val="center"/>
        <w:rPr>
          <w:b/>
          <w:sz w:val="28"/>
          <w:szCs w:val="28"/>
        </w:rPr>
      </w:pPr>
    </w:p>
    <w:p w:rsidR="000D19AB" w:rsidRDefault="000D19AB" w:rsidP="000D19AB">
      <w:pPr>
        <w:jc w:val="center"/>
        <w:rPr>
          <w:b/>
          <w:sz w:val="28"/>
          <w:szCs w:val="28"/>
        </w:rPr>
      </w:pPr>
    </w:p>
    <w:p w:rsidR="000D19AB" w:rsidRDefault="000D19AB" w:rsidP="000D19AB">
      <w:pPr>
        <w:jc w:val="center"/>
        <w:rPr>
          <w:b/>
          <w:sz w:val="28"/>
          <w:szCs w:val="28"/>
        </w:rPr>
      </w:pPr>
    </w:p>
    <w:p w:rsidR="000D19AB" w:rsidRDefault="000D19AB" w:rsidP="000D19AB">
      <w:pPr>
        <w:jc w:val="center"/>
        <w:rPr>
          <w:b/>
          <w:sz w:val="28"/>
          <w:szCs w:val="28"/>
        </w:rPr>
      </w:pPr>
    </w:p>
    <w:p w:rsidR="000D19AB" w:rsidRDefault="000D19AB" w:rsidP="000D19AB">
      <w:pPr>
        <w:jc w:val="center"/>
        <w:rPr>
          <w:b/>
          <w:sz w:val="28"/>
          <w:szCs w:val="28"/>
        </w:rPr>
      </w:pPr>
    </w:p>
    <w:p w:rsidR="000D19AB" w:rsidRDefault="000D19AB" w:rsidP="000D19AB">
      <w:pPr>
        <w:jc w:val="center"/>
        <w:rPr>
          <w:b/>
          <w:sz w:val="28"/>
          <w:szCs w:val="28"/>
        </w:rPr>
      </w:pPr>
    </w:p>
    <w:p w:rsidR="000D19AB" w:rsidRDefault="000D19AB" w:rsidP="000D19AB">
      <w:pPr>
        <w:jc w:val="center"/>
        <w:rPr>
          <w:b/>
          <w:sz w:val="28"/>
          <w:szCs w:val="28"/>
        </w:rPr>
      </w:pPr>
    </w:p>
    <w:p w:rsidR="000D19AB" w:rsidRDefault="000D19AB" w:rsidP="000D19AB">
      <w:pPr>
        <w:rPr>
          <w:b/>
          <w:sz w:val="28"/>
          <w:szCs w:val="28"/>
        </w:rPr>
      </w:pPr>
    </w:p>
    <w:p w:rsidR="000D19AB" w:rsidRDefault="000D19AB" w:rsidP="000D19AB">
      <w:pPr>
        <w:jc w:val="center"/>
        <w:rPr>
          <w:b/>
          <w:sz w:val="28"/>
          <w:szCs w:val="28"/>
        </w:rPr>
      </w:pPr>
    </w:p>
    <w:p w:rsidR="000D19AB" w:rsidRPr="00537ED2" w:rsidRDefault="000D19AB" w:rsidP="000D19AB">
      <w:pPr>
        <w:jc w:val="center"/>
        <w:rPr>
          <w:b/>
        </w:rPr>
      </w:pPr>
      <w:r w:rsidRPr="00537ED2">
        <w:rPr>
          <w:b/>
        </w:rPr>
        <w:t>Здоровьесберегающие технологии</w:t>
      </w:r>
    </w:p>
    <w:p w:rsidR="000D19AB" w:rsidRPr="00537ED2" w:rsidRDefault="000D19AB" w:rsidP="000D19AB">
      <w:pPr>
        <w:jc w:val="center"/>
        <w:rPr>
          <w:b/>
        </w:rPr>
      </w:pPr>
    </w:p>
    <w:tbl>
      <w:tblPr>
        <w:tblW w:w="9527" w:type="dxa"/>
        <w:tblLook w:val="04A0"/>
      </w:tblPr>
      <w:tblGrid>
        <w:gridCol w:w="4880"/>
        <w:gridCol w:w="4647"/>
      </w:tblGrid>
      <w:tr w:rsidR="000D19AB" w:rsidRPr="00537ED2" w:rsidTr="00D81983">
        <w:trPr>
          <w:trHeight w:val="549"/>
        </w:trPr>
        <w:tc>
          <w:tcPr>
            <w:tcW w:w="95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both"/>
              <w:rPr>
                <w:lang w:eastAsia="en-US"/>
              </w:rPr>
            </w:pPr>
            <w:r w:rsidRPr="00537ED2">
              <w:rPr>
                <w:b/>
                <w:lang w:eastAsia="en-US"/>
              </w:rPr>
              <w:t>Технология</w:t>
            </w:r>
            <w:r w:rsidRPr="00537ED2">
              <w:rPr>
                <w:lang w:eastAsia="en-US"/>
              </w:rPr>
              <w:t xml:space="preserve"> – научное прогнозирование и точное воспроизведение педагогических действий, которые обеспечивают достижение  запланированных результатов.</w:t>
            </w:r>
          </w:p>
        </w:tc>
      </w:tr>
      <w:tr w:rsidR="000D19AB" w:rsidRPr="00537ED2" w:rsidTr="00D81983">
        <w:trPr>
          <w:trHeight w:val="534"/>
        </w:trPr>
        <w:tc>
          <w:tcPr>
            <w:tcW w:w="95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b/>
                <w:lang w:eastAsia="en-US"/>
              </w:rPr>
              <w:t>Здоровьесберегающие технологии</w:t>
            </w:r>
            <w:r w:rsidRPr="00537ED2">
              <w:rPr>
                <w:lang w:eastAsia="en-US"/>
              </w:rPr>
              <w:t xml:space="preserve"> – это технологии, направленные на сохранение здоровья и активное формирование здорового образа жизни и здоровья воспитанников</w:t>
            </w:r>
          </w:p>
        </w:tc>
      </w:tr>
      <w:tr w:rsidR="000D19AB" w:rsidRPr="00537ED2" w:rsidTr="00D81983">
        <w:trPr>
          <w:trHeight w:val="2743"/>
        </w:trPr>
        <w:tc>
          <w:tcPr>
            <w:tcW w:w="4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b/>
                <w:lang w:eastAsia="en-US"/>
              </w:rPr>
            </w:pPr>
            <w:r w:rsidRPr="00537ED2">
              <w:rPr>
                <w:b/>
                <w:lang w:eastAsia="en-US"/>
              </w:rPr>
              <w:t>Медико – профилактические:</w:t>
            </w:r>
          </w:p>
          <w:p w:rsidR="000D19AB" w:rsidRPr="00537ED2" w:rsidRDefault="000D19AB" w:rsidP="00D81983">
            <w:pPr>
              <w:jc w:val="both"/>
              <w:rPr>
                <w:lang w:eastAsia="en-US"/>
              </w:rPr>
            </w:pPr>
            <w:r w:rsidRPr="00537ED2">
              <w:rPr>
                <w:lang w:eastAsia="en-US"/>
              </w:rPr>
              <w:t>-организация мониторинга здоровья дошкольников;</w:t>
            </w:r>
          </w:p>
          <w:p w:rsidR="000D19AB" w:rsidRPr="00537ED2" w:rsidRDefault="000D19AB" w:rsidP="00D81983">
            <w:pPr>
              <w:jc w:val="both"/>
              <w:rPr>
                <w:lang w:eastAsia="en-US"/>
              </w:rPr>
            </w:pPr>
            <w:r w:rsidRPr="00537ED2">
              <w:rPr>
                <w:lang w:eastAsia="en-US"/>
              </w:rPr>
              <w:t>- организация и контроль питания детей;</w:t>
            </w:r>
          </w:p>
          <w:p w:rsidR="000D19AB" w:rsidRPr="00537ED2" w:rsidRDefault="000D19AB" w:rsidP="00D81983">
            <w:pPr>
              <w:jc w:val="both"/>
              <w:rPr>
                <w:lang w:eastAsia="en-US"/>
              </w:rPr>
            </w:pPr>
            <w:r w:rsidRPr="00537ED2">
              <w:rPr>
                <w:lang w:eastAsia="en-US"/>
              </w:rPr>
              <w:t>- физическое развитие дошкольников;</w:t>
            </w:r>
          </w:p>
          <w:p w:rsidR="000D19AB" w:rsidRPr="00537ED2" w:rsidRDefault="000D19AB" w:rsidP="00D81983">
            <w:pPr>
              <w:jc w:val="both"/>
              <w:rPr>
                <w:lang w:eastAsia="en-US"/>
              </w:rPr>
            </w:pPr>
            <w:r w:rsidRPr="00537ED2">
              <w:rPr>
                <w:lang w:eastAsia="en-US"/>
              </w:rPr>
              <w:t>- закаливание;</w:t>
            </w:r>
          </w:p>
          <w:p w:rsidR="000D19AB" w:rsidRPr="00537ED2" w:rsidRDefault="000D19AB" w:rsidP="00D81983">
            <w:pPr>
              <w:rPr>
                <w:lang w:eastAsia="en-US"/>
              </w:rPr>
            </w:pPr>
            <w:r w:rsidRPr="00537ED2">
              <w:rPr>
                <w:lang w:eastAsia="en-US"/>
              </w:rPr>
              <w:t>- организация профилактических мероприятий;</w:t>
            </w:r>
          </w:p>
          <w:p w:rsidR="000D19AB" w:rsidRPr="00537ED2" w:rsidRDefault="000D19AB" w:rsidP="00D81983">
            <w:pPr>
              <w:jc w:val="both"/>
              <w:rPr>
                <w:lang w:eastAsia="en-US"/>
              </w:rPr>
            </w:pPr>
            <w:r w:rsidRPr="00537ED2">
              <w:rPr>
                <w:lang w:eastAsia="en-US"/>
              </w:rPr>
              <w:t>- организация обеспечения требований СанПиНов;</w:t>
            </w:r>
          </w:p>
          <w:p w:rsidR="000D19AB" w:rsidRPr="00537ED2" w:rsidRDefault="000D19AB" w:rsidP="00D81983">
            <w:pPr>
              <w:jc w:val="both"/>
              <w:rPr>
                <w:lang w:eastAsia="en-US"/>
              </w:rPr>
            </w:pPr>
            <w:r w:rsidRPr="00537ED2">
              <w:rPr>
                <w:lang w:eastAsia="en-US"/>
              </w:rPr>
              <w:t>- организация здоровьесберегающей среды</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b/>
                <w:lang w:eastAsia="en-US"/>
              </w:rPr>
            </w:pPr>
            <w:r w:rsidRPr="00537ED2">
              <w:rPr>
                <w:b/>
                <w:lang w:eastAsia="en-US"/>
              </w:rPr>
              <w:t>Физкультурно – оздоровительные:</w:t>
            </w:r>
          </w:p>
          <w:p w:rsidR="000D19AB" w:rsidRPr="00537ED2" w:rsidRDefault="000D19AB" w:rsidP="00D81983">
            <w:pPr>
              <w:rPr>
                <w:lang w:eastAsia="en-US"/>
              </w:rPr>
            </w:pPr>
            <w:r w:rsidRPr="00537ED2">
              <w:rPr>
                <w:b/>
                <w:lang w:eastAsia="en-US"/>
              </w:rPr>
              <w:t xml:space="preserve">- </w:t>
            </w:r>
            <w:r w:rsidRPr="00537ED2">
              <w:rPr>
                <w:lang w:eastAsia="en-US"/>
              </w:rPr>
              <w:t>развитие физических качеств, двигательной активности;</w:t>
            </w:r>
          </w:p>
          <w:p w:rsidR="000D19AB" w:rsidRPr="00537ED2" w:rsidRDefault="000D19AB" w:rsidP="00D81983">
            <w:pPr>
              <w:jc w:val="both"/>
              <w:rPr>
                <w:lang w:eastAsia="en-US"/>
              </w:rPr>
            </w:pPr>
            <w:r w:rsidRPr="00537ED2">
              <w:rPr>
                <w:lang w:eastAsia="en-US"/>
              </w:rPr>
              <w:t>- становление физической культуры детей;</w:t>
            </w:r>
          </w:p>
          <w:p w:rsidR="000D19AB" w:rsidRPr="00537ED2" w:rsidRDefault="000D19AB" w:rsidP="00D81983">
            <w:pPr>
              <w:jc w:val="both"/>
              <w:rPr>
                <w:lang w:eastAsia="en-US"/>
              </w:rPr>
            </w:pPr>
            <w:r w:rsidRPr="00537ED2">
              <w:rPr>
                <w:lang w:eastAsia="en-US"/>
              </w:rPr>
              <w:t>- дыхательная гимнастика;</w:t>
            </w:r>
          </w:p>
          <w:p w:rsidR="000D19AB" w:rsidRPr="00537ED2" w:rsidRDefault="000D19AB" w:rsidP="00D81983">
            <w:pPr>
              <w:jc w:val="both"/>
              <w:rPr>
                <w:lang w:eastAsia="en-US"/>
              </w:rPr>
            </w:pPr>
            <w:r w:rsidRPr="00537ED2">
              <w:rPr>
                <w:lang w:eastAsia="en-US"/>
              </w:rPr>
              <w:t>- массаж и самомассаж;</w:t>
            </w:r>
          </w:p>
          <w:p w:rsidR="000D19AB" w:rsidRPr="00537ED2" w:rsidRDefault="000D19AB" w:rsidP="00D81983">
            <w:pPr>
              <w:rPr>
                <w:lang w:eastAsia="en-US"/>
              </w:rPr>
            </w:pPr>
            <w:r w:rsidRPr="00537ED2">
              <w:rPr>
                <w:lang w:eastAsia="en-US"/>
              </w:rPr>
              <w:t>- профилактика плоскостопия и формирование правильной осанки;</w:t>
            </w:r>
          </w:p>
          <w:p w:rsidR="000D19AB" w:rsidRPr="00537ED2" w:rsidRDefault="000D19AB" w:rsidP="00D81983">
            <w:pPr>
              <w:jc w:val="both"/>
              <w:rPr>
                <w:lang w:eastAsia="en-US"/>
              </w:rPr>
            </w:pPr>
            <w:r w:rsidRPr="00537ED2">
              <w:rPr>
                <w:lang w:eastAsia="en-US"/>
              </w:rPr>
              <w:t>- воспитание привычки к повседневной физической активности и заботе о здоровье</w:t>
            </w:r>
          </w:p>
        </w:tc>
      </w:tr>
    </w:tbl>
    <w:p w:rsidR="000D19AB" w:rsidRDefault="000D19AB" w:rsidP="000D19AB">
      <w:pPr>
        <w:jc w:val="center"/>
        <w:rPr>
          <w:b/>
        </w:rPr>
      </w:pPr>
    </w:p>
    <w:p w:rsidR="00F26F33" w:rsidRPr="00537ED2" w:rsidRDefault="00F26F33" w:rsidP="000D19AB">
      <w:pPr>
        <w:jc w:val="center"/>
        <w:rPr>
          <w:b/>
        </w:rPr>
      </w:pPr>
    </w:p>
    <w:p w:rsidR="000D19AB" w:rsidRPr="00537ED2" w:rsidRDefault="000D19AB" w:rsidP="000D19AB">
      <w:pPr>
        <w:jc w:val="center"/>
        <w:rPr>
          <w:b/>
        </w:rPr>
      </w:pPr>
    </w:p>
    <w:tbl>
      <w:tblPr>
        <w:tblpPr w:leftFromText="180" w:rightFromText="180" w:vertAnchor="text" w:tblpY="1"/>
        <w:tblW w:w="0" w:type="auto"/>
        <w:tblLook w:val="04A0"/>
      </w:tblPr>
      <w:tblGrid>
        <w:gridCol w:w="1494"/>
        <w:gridCol w:w="1657"/>
        <w:gridCol w:w="1831"/>
        <w:gridCol w:w="1923"/>
        <w:gridCol w:w="1706"/>
        <w:gridCol w:w="1530"/>
      </w:tblGrid>
      <w:tr w:rsidR="000D19AB" w:rsidRPr="00537ED2" w:rsidTr="00D81983">
        <w:tc>
          <w:tcPr>
            <w:tcW w:w="101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b/>
                <w:lang w:eastAsia="en-US"/>
              </w:rPr>
            </w:pPr>
            <w:r w:rsidRPr="00537ED2">
              <w:rPr>
                <w:b/>
                <w:lang w:eastAsia="en-US"/>
              </w:rPr>
              <w:t>Психологическая безопасность</w:t>
            </w:r>
          </w:p>
        </w:tc>
      </w:tr>
      <w:tr w:rsidR="000D19AB" w:rsidRPr="00537ED2" w:rsidTr="00D81983">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Комфортная организация режимных моментов</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Оптимальный двигательный режим</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Правильное распределение интеллектуаль</w:t>
            </w:r>
            <w:r>
              <w:rPr>
                <w:lang w:eastAsia="en-US"/>
              </w:rPr>
              <w:t>-</w:t>
            </w:r>
            <w:r w:rsidRPr="00537ED2">
              <w:rPr>
                <w:lang w:eastAsia="en-US"/>
              </w:rPr>
              <w:t>ных и физических нагрузок</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Доброжелатель</w:t>
            </w:r>
            <w:r>
              <w:rPr>
                <w:lang w:eastAsia="en-US"/>
              </w:rPr>
              <w:t>-</w:t>
            </w:r>
            <w:r w:rsidRPr="00537ED2">
              <w:rPr>
                <w:lang w:eastAsia="en-US"/>
              </w:rPr>
              <w:t>ный стиль общения взрослого с детьми</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Целесообраз</w:t>
            </w:r>
            <w:r>
              <w:rPr>
                <w:lang w:eastAsia="en-US"/>
              </w:rPr>
              <w:t>-</w:t>
            </w:r>
            <w:r w:rsidRPr="00537ED2">
              <w:rPr>
                <w:lang w:eastAsia="en-US"/>
              </w:rPr>
              <w:t>ность в применении приемов и методов</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Использова</w:t>
            </w:r>
            <w:r>
              <w:rPr>
                <w:lang w:eastAsia="en-US"/>
              </w:rPr>
              <w:t>-</w:t>
            </w:r>
            <w:r w:rsidRPr="00537ED2">
              <w:rPr>
                <w:lang w:eastAsia="en-US"/>
              </w:rPr>
              <w:t>ние приемов релаксации в режиме дня</w:t>
            </w:r>
          </w:p>
        </w:tc>
      </w:tr>
    </w:tbl>
    <w:p w:rsidR="000D19AB" w:rsidRPr="00537ED2" w:rsidRDefault="000D19AB" w:rsidP="000D19AB">
      <w:pPr>
        <w:rPr>
          <w:b/>
        </w:rPr>
      </w:pPr>
    </w:p>
    <w:tbl>
      <w:tblPr>
        <w:tblW w:w="0" w:type="auto"/>
        <w:tblLook w:val="04A0"/>
      </w:tblPr>
      <w:tblGrid>
        <w:gridCol w:w="1435"/>
        <w:gridCol w:w="1656"/>
        <w:gridCol w:w="1125"/>
        <w:gridCol w:w="1614"/>
        <w:gridCol w:w="1554"/>
        <w:gridCol w:w="1546"/>
        <w:gridCol w:w="1211"/>
      </w:tblGrid>
      <w:tr w:rsidR="000D19AB" w:rsidRPr="00537ED2" w:rsidTr="00D81983">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b/>
                <w:lang w:eastAsia="en-US"/>
              </w:rPr>
            </w:pPr>
            <w:r w:rsidRPr="00537ED2">
              <w:rPr>
                <w:b/>
                <w:lang w:eastAsia="en-US"/>
              </w:rPr>
              <w:t>Оздоровительная направленность воспитательно – образовательного процесса</w:t>
            </w:r>
          </w:p>
        </w:tc>
      </w:tr>
      <w:tr w:rsidR="000D19AB" w:rsidRPr="00537ED2" w:rsidTr="00D81983">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Учет гигиенических требований</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Создание условий для оздоровительных режимов</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Береж</w:t>
            </w:r>
            <w:r>
              <w:rPr>
                <w:lang w:eastAsia="en-US"/>
              </w:rPr>
              <w:t>-</w:t>
            </w:r>
            <w:r w:rsidRPr="00537ED2">
              <w:rPr>
                <w:lang w:eastAsia="en-US"/>
              </w:rPr>
              <w:t>ное отношение к нервной системе ребенка</w:t>
            </w:r>
            <w:r>
              <w:rPr>
                <w:lang w:eastAsia="en-US"/>
              </w:rPr>
              <w:t xml:space="preserve">. </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Учет индивидуальных особенно</w:t>
            </w:r>
            <w:r>
              <w:rPr>
                <w:lang w:eastAsia="en-US"/>
              </w:rPr>
              <w:t>-</w:t>
            </w:r>
            <w:r w:rsidRPr="00537ED2">
              <w:rPr>
                <w:lang w:eastAsia="en-US"/>
              </w:rPr>
              <w:t>стей и интересов детей</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Предоставление ребенку свободы выбора</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Создание условий для самореализации</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lang w:eastAsia="en-US"/>
              </w:rPr>
            </w:pPr>
            <w:r w:rsidRPr="00537ED2">
              <w:rPr>
                <w:lang w:eastAsia="en-US"/>
              </w:rPr>
              <w:t>Ориентация на зону ближай</w:t>
            </w:r>
            <w:r>
              <w:rPr>
                <w:lang w:eastAsia="en-US"/>
              </w:rPr>
              <w:t>-</w:t>
            </w:r>
            <w:r w:rsidRPr="00537ED2">
              <w:rPr>
                <w:lang w:eastAsia="en-US"/>
              </w:rPr>
              <w:t>шего развития</w:t>
            </w:r>
          </w:p>
        </w:tc>
      </w:tr>
    </w:tbl>
    <w:p w:rsidR="000D19AB" w:rsidRPr="00537ED2" w:rsidRDefault="000D19AB" w:rsidP="000D19AB">
      <w:pPr>
        <w:rPr>
          <w:b/>
        </w:rPr>
      </w:pPr>
    </w:p>
    <w:p w:rsidR="000D19AB" w:rsidRPr="00537ED2" w:rsidRDefault="000D19AB" w:rsidP="000D19AB">
      <w:pPr>
        <w:jc w:val="center"/>
        <w:rPr>
          <w:b/>
        </w:rPr>
      </w:pPr>
    </w:p>
    <w:tbl>
      <w:tblPr>
        <w:tblW w:w="10173" w:type="dxa"/>
        <w:tblLook w:val="04A0"/>
      </w:tblPr>
      <w:tblGrid>
        <w:gridCol w:w="3190"/>
        <w:gridCol w:w="3297"/>
        <w:gridCol w:w="3686"/>
      </w:tblGrid>
      <w:tr w:rsidR="000D19AB" w:rsidRPr="00537ED2" w:rsidTr="00D81983">
        <w:tc>
          <w:tcPr>
            <w:tcW w:w="101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b/>
                <w:lang w:eastAsia="en-US"/>
              </w:rPr>
            </w:pPr>
            <w:r w:rsidRPr="00537ED2">
              <w:rPr>
                <w:b/>
                <w:lang w:eastAsia="en-US"/>
              </w:rPr>
              <w:t>Виды здоровьесберегающих технологий</w:t>
            </w:r>
          </w:p>
        </w:tc>
      </w:tr>
      <w:tr w:rsidR="000D19AB" w:rsidRPr="00537ED2" w:rsidTr="00D8198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b/>
                <w:lang w:eastAsia="en-US"/>
              </w:rPr>
            </w:pPr>
            <w:r w:rsidRPr="00537ED2">
              <w:rPr>
                <w:b/>
                <w:lang w:eastAsia="en-US"/>
              </w:rPr>
              <w:t>Технологии сохранения и стимулирования здоровья:</w:t>
            </w:r>
          </w:p>
          <w:p w:rsidR="000D19AB" w:rsidRPr="00537ED2" w:rsidRDefault="000D19AB" w:rsidP="00D81983">
            <w:pPr>
              <w:jc w:val="both"/>
              <w:rPr>
                <w:lang w:eastAsia="en-US"/>
              </w:rPr>
            </w:pPr>
            <w:r w:rsidRPr="00537ED2">
              <w:rPr>
                <w:lang w:eastAsia="en-US"/>
              </w:rPr>
              <w:t>- стретчинг;</w:t>
            </w:r>
          </w:p>
          <w:p w:rsidR="000D19AB" w:rsidRPr="00537ED2" w:rsidRDefault="000D19AB" w:rsidP="00D81983">
            <w:pPr>
              <w:jc w:val="both"/>
              <w:rPr>
                <w:lang w:eastAsia="en-US"/>
              </w:rPr>
            </w:pPr>
            <w:r w:rsidRPr="00537ED2">
              <w:rPr>
                <w:b/>
                <w:lang w:eastAsia="en-US"/>
              </w:rPr>
              <w:t xml:space="preserve">- </w:t>
            </w:r>
            <w:r w:rsidRPr="00537ED2">
              <w:rPr>
                <w:lang w:eastAsia="en-US"/>
              </w:rPr>
              <w:t>ритмопластика;</w:t>
            </w:r>
          </w:p>
          <w:p w:rsidR="000D19AB" w:rsidRPr="00537ED2" w:rsidRDefault="000D19AB" w:rsidP="00D81983">
            <w:pPr>
              <w:jc w:val="both"/>
              <w:rPr>
                <w:lang w:eastAsia="en-US"/>
              </w:rPr>
            </w:pPr>
            <w:r w:rsidRPr="00537ED2">
              <w:rPr>
                <w:b/>
                <w:lang w:eastAsia="en-US"/>
              </w:rPr>
              <w:t xml:space="preserve">- </w:t>
            </w:r>
            <w:r w:rsidRPr="00537ED2">
              <w:rPr>
                <w:lang w:eastAsia="en-US"/>
              </w:rPr>
              <w:t>динамические паузы;</w:t>
            </w:r>
          </w:p>
          <w:p w:rsidR="000D19AB" w:rsidRPr="00537ED2" w:rsidRDefault="000D19AB" w:rsidP="00D81983">
            <w:pPr>
              <w:jc w:val="both"/>
              <w:rPr>
                <w:lang w:eastAsia="en-US"/>
              </w:rPr>
            </w:pPr>
            <w:r w:rsidRPr="00537ED2">
              <w:rPr>
                <w:lang w:eastAsia="en-US"/>
              </w:rPr>
              <w:t>- подвижные и спортивные игры;</w:t>
            </w:r>
          </w:p>
          <w:p w:rsidR="000D19AB" w:rsidRPr="00537ED2" w:rsidRDefault="000D19AB" w:rsidP="00D81983">
            <w:pPr>
              <w:jc w:val="both"/>
              <w:rPr>
                <w:lang w:eastAsia="en-US"/>
              </w:rPr>
            </w:pPr>
            <w:r w:rsidRPr="00537ED2">
              <w:rPr>
                <w:lang w:eastAsia="en-US"/>
              </w:rPr>
              <w:t>- релаксация;</w:t>
            </w:r>
          </w:p>
          <w:p w:rsidR="000D19AB" w:rsidRPr="00537ED2" w:rsidRDefault="000D19AB" w:rsidP="00D81983">
            <w:pPr>
              <w:jc w:val="both"/>
              <w:rPr>
                <w:b/>
                <w:lang w:eastAsia="en-US"/>
              </w:rPr>
            </w:pPr>
            <w:r w:rsidRPr="00537ED2">
              <w:rPr>
                <w:lang w:eastAsia="en-US"/>
              </w:rPr>
              <w:t>- различные гиимнастики</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b/>
                <w:lang w:eastAsia="en-US"/>
              </w:rPr>
            </w:pPr>
            <w:r w:rsidRPr="00537ED2">
              <w:rPr>
                <w:b/>
                <w:lang w:eastAsia="en-US"/>
              </w:rPr>
              <w:t>Технологии обучения здоровому образу жизни:</w:t>
            </w:r>
          </w:p>
          <w:p w:rsidR="000D19AB" w:rsidRPr="00537ED2" w:rsidRDefault="000D19AB" w:rsidP="00D81983">
            <w:pPr>
              <w:ind w:left="71"/>
              <w:jc w:val="both"/>
              <w:rPr>
                <w:lang w:eastAsia="en-US"/>
              </w:rPr>
            </w:pPr>
            <w:r w:rsidRPr="00537ED2">
              <w:rPr>
                <w:lang w:eastAsia="en-US"/>
              </w:rPr>
              <w:t>- физкультурные занятия;</w:t>
            </w:r>
          </w:p>
          <w:p w:rsidR="000D19AB" w:rsidRPr="00537ED2" w:rsidRDefault="000D19AB" w:rsidP="00D81983">
            <w:pPr>
              <w:ind w:left="71"/>
              <w:rPr>
                <w:lang w:eastAsia="en-US"/>
              </w:rPr>
            </w:pPr>
            <w:r w:rsidRPr="00537ED2">
              <w:rPr>
                <w:lang w:eastAsia="en-US"/>
              </w:rPr>
              <w:t>- проблемно – игровые занятия;</w:t>
            </w:r>
          </w:p>
          <w:p w:rsidR="000D19AB" w:rsidRPr="00537ED2" w:rsidRDefault="000D19AB" w:rsidP="00D81983">
            <w:pPr>
              <w:ind w:left="71"/>
              <w:jc w:val="both"/>
              <w:rPr>
                <w:lang w:eastAsia="en-US"/>
              </w:rPr>
            </w:pPr>
            <w:r w:rsidRPr="00537ED2">
              <w:rPr>
                <w:lang w:eastAsia="en-US"/>
              </w:rPr>
              <w:t>- коммуникативные игры;</w:t>
            </w:r>
          </w:p>
          <w:p w:rsidR="000D19AB" w:rsidRPr="00537ED2" w:rsidRDefault="000D19AB" w:rsidP="00D81983">
            <w:pPr>
              <w:ind w:left="71"/>
              <w:rPr>
                <w:lang w:eastAsia="en-US"/>
              </w:rPr>
            </w:pPr>
            <w:r w:rsidRPr="00537ED2">
              <w:rPr>
                <w:lang w:eastAsia="en-US"/>
              </w:rPr>
              <w:t>- занятия из серии «Здоровье»;</w:t>
            </w:r>
          </w:p>
          <w:p w:rsidR="000D19AB" w:rsidRPr="00537ED2" w:rsidRDefault="000D19AB" w:rsidP="00D81983">
            <w:pPr>
              <w:ind w:left="71"/>
              <w:jc w:val="both"/>
              <w:rPr>
                <w:lang w:eastAsia="en-US"/>
              </w:rPr>
            </w:pPr>
            <w:r w:rsidRPr="00537ED2">
              <w:rPr>
                <w:lang w:eastAsia="en-US"/>
              </w:rPr>
              <w:t>- самомассаж;</w:t>
            </w:r>
          </w:p>
          <w:p w:rsidR="000D19AB" w:rsidRPr="00537ED2" w:rsidRDefault="000D19AB" w:rsidP="00D81983">
            <w:pPr>
              <w:ind w:left="71"/>
              <w:rPr>
                <w:b/>
                <w:lang w:eastAsia="en-US"/>
              </w:rPr>
            </w:pPr>
            <w:r w:rsidRPr="00537ED2">
              <w:rPr>
                <w:lang w:eastAsia="en-US"/>
              </w:rPr>
              <w:t>- биологическая обратная связь (БОС)</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9AB" w:rsidRPr="00537ED2" w:rsidRDefault="000D19AB" w:rsidP="00D81983">
            <w:pPr>
              <w:jc w:val="center"/>
              <w:rPr>
                <w:b/>
                <w:lang w:eastAsia="en-US"/>
              </w:rPr>
            </w:pPr>
            <w:r w:rsidRPr="00537ED2">
              <w:rPr>
                <w:b/>
                <w:lang w:eastAsia="en-US"/>
              </w:rPr>
              <w:t>Коррекционные технологии:</w:t>
            </w:r>
          </w:p>
          <w:p w:rsidR="000D19AB" w:rsidRPr="00537ED2" w:rsidRDefault="000D19AB" w:rsidP="00D81983">
            <w:pPr>
              <w:jc w:val="both"/>
              <w:rPr>
                <w:lang w:eastAsia="en-US"/>
              </w:rPr>
            </w:pPr>
            <w:r w:rsidRPr="00537ED2">
              <w:rPr>
                <w:lang w:eastAsia="en-US"/>
              </w:rPr>
              <w:t>- арттерапия;</w:t>
            </w:r>
          </w:p>
          <w:p w:rsidR="000D19AB" w:rsidRPr="00537ED2" w:rsidRDefault="000D19AB" w:rsidP="00D81983">
            <w:pPr>
              <w:jc w:val="both"/>
              <w:rPr>
                <w:lang w:eastAsia="en-US"/>
              </w:rPr>
            </w:pPr>
            <w:r w:rsidRPr="00537ED2">
              <w:rPr>
                <w:lang w:eastAsia="en-US"/>
              </w:rPr>
              <w:t>-технологии музыкального воздействия;</w:t>
            </w:r>
          </w:p>
          <w:p w:rsidR="000D19AB" w:rsidRPr="00537ED2" w:rsidRDefault="000D19AB" w:rsidP="00D81983">
            <w:pPr>
              <w:jc w:val="both"/>
              <w:rPr>
                <w:lang w:eastAsia="en-US"/>
              </w:rPr>
            </w:pPr>
            <w:r w:rsidRPr="00537ED2">
              <w:rPr>
                <w:lang w:eastAsia="en-US"/>
              </w:rPr>
              <w:t>- сказкотерапия;</w:t>
            </w:r>
          </w:p>
          <w:p w:rsidR="000D19AB" w:rsidRPr="00537ED2" w:rsidRDefault="000D19AB" w:rsidP="00D81983">
            <w:pPr>
              <w:jc w:val="both"/>
              <w:rPr>
                <w:lang w:eastAsia="en-US"/>
              </w:rPr>
            </w:pPr>
            <w:r w:rsidRPr="00537ED2">
              <w:rPr>
                <w:lang w:eastAsia="en-US"/>
              </w:rPr>
              <w:t>- цветотерапия;</w:t>
            </w:r>
          </w:p>
          <w:p w:rsidR="000D19AB" w:rsidRPr="00537ED2" w:rsidRDefault="000D19AB" w:rsidP="00D81983">
            <w:pPr>
              <w:jc w:val="both"/>
              <w:rPr>
                <w:lang w:eastAsia="en-US"/>
              </w:rPr>
            </w:pPr>
            <w:r w:rsidRPr="00537ED2">
              <w:rPr>
                <w:lang w:eastAsia="en-US"/>
              </w:rPr>
              <w:t>- психогимнастика;</w:t>
            </w:r>
          </w:p>
          <w:p w:rsidR="000D19AB" w:rsidRPr="00537ED2" w:rsidRDefault="000D19AB" w:rsidP="00D81983">
            <w:pPr>
              <w:jc w:val="both"/>
              <w:rPr>
                <w:b/>
                <w:lang w:eastAsia="en-US"/>
              </w:rPr>
            </w:pPr>
            <w:r w:rsidRPr="00537ED2">
              <w:rPr>
                <w:lang w:eastAsia="en-US"/>
              </w:rPr>
              <w:t>- фонетическая ритмика</w:t>
            </w:r>
          </w:p>
        </w:tc>
      </w:tr>
    </w:tbl>
    <w:p w:rsidR="00D11225" w:rsidRDefault="00D11225" w:rsidP="00D11225">
      <w:pPr>
        <w:rPr>
          <w:b/>
          <w:bCs/>
        </w:rPr>
      </w:pPr>
    </w:p>
    <w:p w:rsidR="000D19AB" w:rsidRPr="000819EE" w:rsidRDefault="000D19AB" w:rsidP="00D11225">
      <w:pPr>
        <w:rPr>
          <w:b/>
          <w:sz w:val="28"/>
          <w:szCs w:val="28"/>
        </w:rPr>
      </w:pPr>
      <w:r w:rsidRPr="000819EE">
        <w:rPr>
          <w:b/>
          <w:sz w:val="28"/>
          <w:szCs w:val="28"/>
        </w:rPr>
        <w:t>Содержание образовательной области «Физическое развитие» интегрируется с образовательными областями:</w:t>
      </w:r>
    </w:p>
    <w:tbl>
      <w:tblPr>
        <w:tblStyle w:val="1a"/>
        <w:tblW w:w="0" w:type="auto"/>
        <w:tblLook w:val="04A0"/>
      </w:tblPr>
      <w:tblGrid>
        <w:gridCol w:w="4785"/>
        <w:gridCol w:w="4786"/>
      </w:tblGrid>
      <w:tr w:rsidR="000D19AB" w:rsidRPr="000819EE" w:rsidTr="00D81983">
        <w:tc>
          <w:tcPr>
            <w:tcW w:w="4785" w:type="dxa"/>
          </w:tcPr>
          <w:p w:rsidR="000D19AB" w:rsidRPr="000819EE" w:rsidRDefault="000D19AB" w:rsidP="00D81983">
            <w:pPr>
              <w:jc w:val="center"/>
              <w:rPr>
                <w:b/>
              </w:rPr>
            </w:pPr>
            <w:r w:rsidRPr="000819EE">
              <w:rPr>
                <w:b/>
              </w:rPr>
              <w:t>Образовательные области</w:t>
            </w:r>
          </w:p>
        </w:tc>
        <w:tc>
          <w:tcPr>
            <w:tcW w:w="4786" w:type="dxa"/>
          </w:tcPr>
          <w:p w:rsidR="000D19AB" w:rsidRPr="000819EE" w:rsidRDefault="000D19AB" w:rsidP="00D81983">
            <w:pPr>
              <w:rPr>
                <w:b/>
              </w:rPr>
            </w:pPr>
          </w:p>
        </w:tc>
      </w:tr>
      <w:tr w:rsidR="000D19AB" w:rsidRPr="000819EE" w:rsidTr="00D81983">
        <w:tc>
          <w:tcPr>
            <w:tcW w:w="4785" w:type="dxa"/>
          </w:tcPr>
          <w:p w:rsidR="000D19AB" w:rsidRPr="000819EE" w:rsidRDefault="000D19AB" w:rsidP="00D81983"/>
          <w:p w:rsidR="000D19AB" w:rsidRPr="000819EE" w:rsidRDefault="000D19AB" w:rsidP="00D81983">
            <w:r w:rsidRPr="000819EE">
              <w:t xml:space="preserve">Социально-коммуникативное развитие </w:t>
            </w:r>
          </w:p>
        </w:tc>
        <w:tc>
          <w:tcPr>
            <w:tcW w:w="4786" w:type="dxa"/>
          </w:tcPr>
          <w:p w:rsidR="000D19AB" w:rsidRPr="000819EE" w:rsidRDefault="000D19AB" w:rsidP="000D19AB">
            <w:pPr>
              <w:numPr>
                <w:ilvl w:val="0"/>
                <w:numId w:val="24"/>
              </w:numPr>
              <w:contextualSpacing/>
            </w:pPr>
            <w:r w:rsidRPr="000819EE">
              <w:t>Развивать свободное общение со взрослыми и детьми в процессе совместной двигательной деятельности.</w:t>
            </w:r>
          </w:p>
          <w:p w:rsidR="000D19AB" w:rsidRPr="000819EE" w:rsidRDefault="000D19AB" w:rsidP="000D19AB">
            <w:pPr>
              <w:numPr>
                <w:ilvl w:val="0"/>
                <w:numId w:val="24"/>
              </w:numPr>
              <w:contextualSpacing/>
            </w:pPr>
            <w:r w:rsidRPr="000819EE">
              <w:t>Обсуждать пользу физической культуры, ежедневной утренней гимнастики.</w:t>
            </w:r>
          </w:p>
          <w:p w:rsidR="000D19AB" w:rsidRPr="000819EE" w:rsidRDefault="000D19AB" w:rsidP="000D19AB">
            <w:pPr>
              <w:numPr>
                <w:ilvl w:val="0"/>
                <w:numId w:val="24"/>
              </w:numPr>
              <w:contextualSpacing/>
            </w:pPr>
            <w:r w:rsidRPr="000819EE">
              <w:t>Уметь соблюдать правила игры и меняться ролями в её процессе.</w:t>
            </w:r>
          </w:p>
          <w:p w:rsidR="000D19AB" w:rsidRPr="000819EE" w:rsidRDefault="000D19AB" w:rsidP="000D19AB">
            <w:pPr>
              <w:numPr>
                <w:ilvl w:val="0"/>
                <w:numId w:val="24"/>
              </w:numPr>
              <w:contextualSpacing/>
            </w:pPr>
            <w:r w:rsidRPr="000819EE">
              <w:t>Проявлять самостоятельность в выполнении правил и норм поведения.</w:t>
            </w:r>
          </w:p>
          <w:p w:rsidR="000D19AB" w:rsidRPr="000819EE" w:rsidRDefault="000D19AB" w:rsidP="000D19AB">
            <w:pPr>
              <w:numPr>
                <w:ilvl w:val="0"/>
                <w:numId w:val="24"/>
              </w:numPr>
              <w:contextualSpacing/>
            </w:pPr>
            <w:r w:rsidRPr="000819EE">
              <w:t>Побуждать детей к самооценке и оценке действий и поведения сверстников во время проведения игр и движений.</w:t>
            </w:r>
          </w:p>
        </w:tc>
      </w:tr>
      <w:tr w:rsidR="000D19AB" w:rsidRPr="000819EE" w:rsidTr="00D81983">
        <w:tc>
          <w:tcPr>
            <w:tcW w:w="4785" w:type="dxa"/>
          </w:tcPr>
          <w:p w:rsidR="000D19AB" w:rsidRPr="000819EE" w:rsidRDefault="000D19AB" w:rsidP="00D81983">
            <w:r w:rsidRPr="000819EE">
              <w:t>Речевое развитие</w:t>
            </w:r>
          </w:p>
        </w:tc>
        <w:tc>
          <w:tcPr>
            <w:tcW w:w="4786" w:type="dxa"/>
          </w:tcPr>
          <w:p w:rsidR="000D19AB" w:rsidRPr="000819EE" w:rsidRDefault="000D19AB" w:rsidP="000D19AB">
            <w:pPr>
              <w:numPr>
                <w:ilvl w:val="0"/>
                <w:numId w:val="25"/>
              </w:numPr>
              <w:contextualSpacing/>
            </w:pPr>
            <w:r w:rsidRPr="000819EE">
              <w:t>Поощрять проговаривание действий и названия упражнений в процессе двигательной деятельности.</w:t>
            </w:r>
          </w:p>
          <w:p w:rsidR="000D19AB" w:rsidRPr="000819EE" w:rsidRDefault="000D19AB" w:rsidP="000D19AB">
            <w:pPr>
              <w:numPr>
                <w:ilvl w:val="0"/>
                <w:numId w:val="25"/>
              </w:numPr>
              <w:contextualSpacing/>
            </w:pPr>
            <w:r w:rsidRPr="000819EE">
              <w:t>Поощрять речевую активность при обсуждении правил игры.</w:t>
            </w:r>
          </w:p>
          <w:p w:rsidR="000D19AB" w:rsidRPr="000819EE" w:rsidRDefault="000D19AB" w:rsidP="000D19AB">
            <w:pPr>
              <w:numPr>
                <w:ilvl w:val="0"/>
                <w:numId w:val="25"/>
              </w:numPr>
              <w:contextualSpacing/>
            </w:pPr>
            <w:r w:rsidRPr="000819EE">
              <w:t>Работать над правильным звукопроизношением в звукоподражающих упражнениях.</w:t>
            </w:r>
          </w:p>
          <w:p w:rsidR="000D19AB" w:rsidRPr="000819EE" w:rsidRDefault="000D19AB" w:rsidP="000D19AB">
            <w:pPr>
              <w:numPr>
                <w:ilvl w:val="0"/>
                <w:numId w:val="25"/>
              </w:numPr>
              <w:contextualSpacing/>
            </w:pPr>
            <w:r w:rsidRPr="000819EE">
              <w:t>Развивать умение правильно дышать, выполняя упражнения дыхательной гимнастики.</w:t>
            </w:r>
          </w:p>
        </w:tc>
      </w:tr>
      <w:tr w:rsidR="000D19AB" w:rsidRPr="000819EE" w:rsidTr="00D81983">
        <w:tc>
          <w:tcPr>
            <w:tcW w:w="4785" w:type="dxa"/>
          </w:tcPr>
          <w:p w:rsidR="000D19AB" w:rsidRPr="000819EE" w:rsidRDefault="000D19AB" w:rsidP="00D81983">
            <w:r w:rsidRPr="000819EE">
              <w:t xml:space="preserve">Познавательное развитие </w:t>
            </w:r>
          </w:p>
        </w:tc>
        <w:tc>
          <w:tcPr>
            <w:tcW w:w="4786" w:type="dxa"/>
          </w:tcPr>
          <w:p w:rsidR="000D19AB" w:rsidRPr="000819EE" w:rsidRDefault="000D19AB" w:rsidP="000D19AB">
            <w:pPr>
              <w:numPr>
                <w:ilvl w:val="0"/>
                <w:numId w:val="26"/>
              </w:numPr>
              <w:contextualSpacing/>
            </w:pPr>
            <w:r w:rsidRPr="000819EE">
              <w:t>Развивать восприятие предметов по форме, цвету, величине, расположению в пространстве во время ходьбы, бега в колонне,  врассыпную, при перешагивании.</w:t>
            </w:r>
          </w:p>
          <w:p w:rsidR="000D19AB" w:rsidRPr="000819EE" w:rsidRDefault="000D19AB" w:rsidP="000D19AB">
            <w:pPr>
              <w:numPr>
                <w:ilvl w:val="0"/>
                <w:numId w:val="26"/>
              </w:numPr>
              <w:contextualSpacing/>
            </w:pPr>
            <w:r w:rsidRPr="000819EE">
              <w:t>Учить счёту в перестроениях, в расчётах, подвижных играх.</w:t>
            </w:r>
          </w:p>
          <w:p w:rsidR="000D19AB" w:rsidRPr="000819EE" w:rsidRDefault="000D19AB" w:rsidP="000D19AB">
            <w:pPr>
              <w:numPr>
                <w:ilvl w:val="0"/>
                <w:numId w:val="26"/>
              </w:numPr>
              <w:contextualSpacing/>
            </w:pPr>
            <w:r w:rsidRPr="000819EE">
              <w:t>Продолжать учить ориентироваться в окружающем пространстве, понимать смысл пространственных отношений (направо, налево).</w:t>
            </w:r>
          </w:p>
          <w:p w:rsidR="000D19AB" w:rsidRPr="000819EE" w:rsidRDefault="000D19AB" w:rsidP="000D19AB">
            <w:pPr>
              <w:numPr>
                <w:ilvl w:val="0"/>
                <w:numId w:val="26"/>
              </w:numPr>
              <w:contextualSpacing/>
            </w:pPr>
            <w:r w:rsidRPr="000819EE">
              <w:t>Оценивать влияние регулярных занятий физической культурой на собственную силу, быстроту, ловкость, выносливость.</w:t>
            </w:r>
          </w:p>
          <w:p w:rsidR="000D19AB" w:rsidRPr="000819EE" w:rsidRDefault="000D19AB" w:rsidP="000D19AB">
            <w:pPr>
              <w:numPr>
                <w:ilvl w:val="0"/>
                <w:numId w:val="26"/>
              </w:numPr>
              <w:contextualSpacing/>
            </w:pPr>
            <w:r w:rsidRPr="000819EE">
              <w:t>Учить двигаться в заданном направлении по сигналу.</w:t>
            </w:r>
          </w:p>
          <w:p w:rsidR="000D19AB" w:rsidRPr="000819EE" w:rsidRDefault="000D19AB" w:rsidP="000D19AB">
            <w:pPr>
              <w:numPr>
                <w:ilvl w:val="0"/>
                <w:numId w:val="26"/>
              </w:numPr>
              <w:contextualSpacing/>
            </w:pPr>
            <w:r w:rsidRPr="000819EE">
              <w:t>Расширять представления о важных компонентах здорового образа жизни.</w:t>
            </w:r>
          </w:p>
        </w:tc>
      </w:tr>
      <w:tr w:rsidR="000D19AB" w:rsidRPr="000819EE" w:rsidTr="00D81983">
        <w:tc>
          <w:tcPr>
            <w:tcW w:w="4785" w:type="dxa"/>
          </w:tcPr>
          <w:p w:rsidR="000D19AB" w:rsidRPr="000819EE" w:rsidRDefault="000D19AB" w:rsidP="00D81983">
            <w:r w:rsidRPr="000819EE">
              <w:t>Художественно-эстетическое развитие</w:t>
            </w:r>
          </w:p>
        </w:tc>
        <w:tc>
          <w:tcPr>
            <w:tcW w:w="4786" w:type="dxa"/>
          </w:tcPr>
          <w:p w:rsidR="000D19AB" w:rsidRPr="000819EE" w:rsidRDefault="000D19AB" w:rsidP="000D19AB">
            <w:pPr>
              <w:numPr>
                <w:ilvl w:val="0"/>
                <w:numId w:val="27"/>
              </w:numPr>
              <w:contextualSpacing/>
            </w:pPr>
            <w:r w:rsidRPr="000819EE">
              <w:t>Проводить игры и упражнения под музыку.</w:t>
            </w:r>
          </w:p>
          <w:p w:rsidR="000D19AB" w:rsidRPr="000819EE" w:rsidRDefault="000D19AB" w:rsidP="000D19AB">
            <w:pPr>
              <w:numPr>
                <w:ilvl w:val="0"/>
                <w:numId w:val="27"/>
              </w:numPr>
              <w:contextualSpacing/>
            </w:pPr>
            <w:r w:rsidRPr="000819EE">
              <w:t>Выполнять танцевальные движения с учётом характера музыки, ритма, темпа.</w:t>
            </w:r>
          </w:p>
          <w:p w:rsidR="000D19AB" w:rsidRPr="000819EE" w:rsidRDefault="000D19AB" w:rsidP="000D19AB">
            <w:pPr>
              <w:numPr>
                <w:ilvl w:val="0"/>
                <w:numId w:val="27"/>
              </w:numPr>
              <w:contextualSpacing/>
            </w:pPr>
            <w:r w:rsidRPr="000819EE">
              <w:t>Развивать музыкально-ритмическую деятельность на основе физических качеств и основных движений.</w:t>
            </w:r>
          </w:p>
          <w:p w:rsidR="000D19AB" w:rsidRPr="000819EE" w:rsidRDefault="000D19AB" w:rsidP="000D19AB">
            <w:pPr>
              <w:numPr>
                <w:ilvl w:val="0"/>
                <w:numId w:val="27"/>
              </w:numPr>
              <w:contextualSpacing/>
              <w:rPr>
                <w:b/>
              </w:rPr>
            </w:pPr>
            <w:r w:rsidRPr="000819EE">
              <w:t>Видеть красоту и грацию движений, получать положительное эмоциональное удовлетворение от движений.</w:t>
            </w:r>
          </w:p>
        </w:tc>
      </w:tr>
    </w:tbl>
    <w:p w:rsidR="000D19AB" w:rsidRDefault="000D19AB" w:rsidP="000D19AB">
      <w:pPr>
        <w:rPr>
          <w:b/>
          <w:sz w:val="28"/>
          <w:szCs w:val="28"/>
        </w:rPr>
      </w:pPr>
    </w:p>
    <w:p w:rsidR="000D19AB" w:rsidRPr="000819EE" w:rsidRDefault="000D19AB" w:rsidP="000D19AB">
      <w:pPr>
        <w:ind w:firstLine="708"/>
        <w:jc w:val="center"/>
        <w:rPr>
          <w:b/>
          <w:sz w:val="28"/>
          <w:szCs w:val="28"/>
        </w:rPr>
      </w:pPr>
      <w:r w:rsidRPr="000819EE">
        <w:rPr>
          <w:b/>
          <w:sz w:val="28"/>
          <w:szCs w:val="28"/>
        </w:rPr>
        <w:t>Контроль физического состояния детей дошкольного возраста.</w:t>
      </w:r>
    </w:p>
    <w:p w:rsidR="000D19AB" w:rsidRPr="000819EE" w:rsidRDefault="000D19AB" w:rsidP="000D19AB">
      <w:pPr>
        <w:ind w:firstLine="360"/>
        <w:jc w:val="both"/>
        <w:rPr>
          <w:sz w:val="28"/>
          <w:szCs w:val="28"/>
        </w:rPr>
      </w:pPr>
      <w:r w:rsidRPr="000819EE">
        <w:rPr>
          <w:sz w:val="28"/>
          <w:szCs w:val="28"/>
        </w:rPr>
        <w:t>Совершенствование физического воспитания детей дошкольного возраста приобрело особую значимость в связи с модернизацией образования в нашей стране. Период дошкольного детства – наиболее важный в становлении двигательных функций ребенка, особенно его физических качеств. Поэтому необходима система контроля физического развития, физической подготовленности и работоспособности детей. В системе медико-педагогического контроля особое место занимает медицинский контроль, который осуществляется медицинскими работниками ДОУ. Медицинский контроль за физическим воспитанием детей включает:</w:t>
      </w:r>
    </w:p>
    <w:p w:rsidR="000D19AB" w:rsidRPr="000819EE" w:rsidRDefault="000D19AB" w:rsidP="000D19AB">
      <w:pPr>
        <w:numPr>
          <w:ilvl w:val="0"/>
          <w:numId w:val="32"/>
        </w:numPr>
        <w:spacing w:after="200" w:line="276" w:lineRule="auto"/>
        <w:contextualSpacing/>
        <w:jc w:val="both"/>
        <w:rPr>
          <w:sz w:val="28"/>
          <w:szCs w:val="28"/>
        </w:rPr>
      </w:pPr>
      <w:r w:rsidRPr="000819EE">
        <w:rPr>
          <w:sz w:val="28"/>
          <w:szCs w:val="28"/>
        </w:rPr>
        <w:t>Динамическое наблюдение за состоянием здоровья и физическим развитием детей.</w:t>
      </w:r>
    </w:p>
    <w:p w:rsidR="000D19AB" w:rsidRPr="000819EE" w:rsidRDefault="000D19AB" w:rsidP="000D19AB">
      <w:pPr>
        <w:numPr>
          <w:ilvl w:val="0"/>
          <w:numId w:val="32"/>
        </w:numPr>
        <w:spacing w:after="200" w:line="276" w:lineRule="auto"/>
        <w:contextualSpacing/>
        <w:jc w:val="both"/>
        <w:rPr>
          <w:sz w:val="28"/>
          <w:szCs w:val="28"/>
        </w:rPr>
      </w:pPr>
      <w:r w:rsidRPr="000819EE">
        <w:rPr>
          <w:sz w:val="28"/>
          <w:szCs w:val="28"/>
        </w:rPr>
        <w:t>Медико-педагогические наблюдения за организацией двигательного режима.</w:t>
      </w:r>
    </w:p>
    <w:p w:rsidR="000D19AB" w:rsidRPr="000819EE" w:rsidRDefault="000D19AB" w:rsidP="000D19AB">
      <w:pPr>
        <w:numPr>
          <w:ilvl w:val="0"/>
          <w:numId w:val="32"/>
        </w:numPr>
        <w:spacing w:after="200" w:line="276" w:lineRule="auto"/>
        <w:contextualSpacing/>
        <w:jc w:val="both"/>
        <w:rPr>
          <w:sz w:val="28"/>
          <w:szCs w:val="28"/>
        </w:rPr>
      </w:pPr>
      <w:r w:rsidRPr="000819EE">
        <w:rPr>
          <w:sz w:val="28"/>
          <w:szCs w:val="28"/>
        </w:rPr>
        <w:t>Контроль за санитарно-гигиеническим состоянием мест проведения занятий, физкультурного оборудования, спортивной одежде и обуви.</w:t>
      </w:r>
    </w:p>
    <w:p w:rsidR="000D19AB" w:rsidRPr="000819EE" w:rsidRDefault="000D19AB" w:rsidP="000D19AB">
      <w:pPr>
        <w:numPr>
          <w:ilvl w:val="0"/>
          <w:numId w:val="32"/>
        </w:numPr>
        <w:spacing w:after="200" w:line="276" w:lineRule="auto"/>
        <w:contextualSpacing/>
        <w:jc w:val="both"/>
        <w:rPr>
          <w:sz w:val="28"/>
          <w:szCs w:val="28"/>
        </w:rPr>
      </w:pPr>
      <w:r w:rsidRPr="000819EE">
        <w:rPr>
          <w:sz w:val="28"/>
          <w:szCs w:val="28"/>
        </w:rPr>
        <w:t>Санитарно-просветительную работу по вопросам физического воспитания дошкольников среди персонала дошкольного учреждения и родителей.</w:t>
      </w:r>
    </w:p>
    <w:p w:rsidR="000D19AB" w:rsidRPr="000819EE" w:rsidRDefault="000D19AB" w:rsidP="000D19AB">
      <w:pPr>
        <w:ind w:left="360" w:firstLine="348"/>
        <w:jc w:val="both"/>
        <w:rPr>
          <w:sz w:val="28"/>
          <w:szCs w:val="28"/>
        </w:rPr>
      </w:pPr>
      <w:r w:rsidRPr="000819EE">
        <w:rPr>
          <w:sz w:val="28"/>
          <w:szCs w:val="28"/>
        </w:rPr>
        <w:t>Кроме того, врачи-педиатры проводят комплексную оценку состояния здоровья детей во время профилактических осмотров.</w:t>
      </w:r>
    </w:p>
    <w:p w:rsidR="000D19AB" w:rsidRPr="000819EE" w:rsidRDefault="000D19AB" w:rsidP="000D19AB">
      <w:pPr>
        <w:ind w:left="360" w:firstLine="348"/>
        <w:jc w:val="both"/>
      </w:pPr>
    </w:p>
    <w:p w:rsidR="000D19AB" w:rsidRPr="000819EE" w:rsidRDefault="000D19AB" w:rsidP="000D19AB">
      <w:pPr>
        <w:ind w:left="360" w:firstLine="348"/>
        <w:jc w:val="center"/>
        <w:rPr>
          <w:b/>
          <w:sz w:val="28"/>
          <w:szCs w:val="28"/>
        </w:rPr>
      </w:pPr>
      <w:r w:rsidRPr="000819EE">
        <w:rPr>
          <w:b/>
          <w:sz w:val="28"/>
          <w:szCs w:val="28"/>
        </w:rPr>
        <w:t>Система медико-педагогического контроля в ДОУ</w:t>
      </w:r>
    </w:p>
    <w:tbl>
      <w:tblPr>
        <w:tblStyle w:val="29"/>
        <w:tblW w:w="0" w:type="auto"/>
        <w:tblInd w:w="360" w:type="dxa"/>
        <w:tblLook w:val="04A0"/>
      </w:tblPr>
      <w:tblGrid>
        <w:gridCol w:w="3036"/>
        <w:gridCol w:w="3084"/>
        <w:gridCol w:w="3091"/>
      </w:tblGrid>
      <w:tr w:rsidR="000D19AB" w:rsidRPr="000819EE" w:rsidTr="00D81983">
        <w:tc>
          <w:tcPr>
            <w:tcW w:w="3036" w:type="dxa"/>
          </w:tcPr>
          <w:p w:rsidR="000D19AB" w:rsidRPr="000819EE" w:rsidRDefault="000D19AB" w:rsidP="00D81983">
            <w:pPr>
              <w:jc w:val="center"/>
              <w:rPr>
                <w:b/>
              </w:rPr>
            </w:pPr>
            <w:r w:rsidRPr="000819EE">
              <w:rPr>
                <w:b/>
              </w:rPr>
              <w:t>Вопросы контроля</w:t>
            </w:r>
          </w:p>
        </w:tc>
        <w:tc>
          <w:tcPr>
            <w:tcW w:w="3084" w:type="dxa"/>
          </w:tcPr>
          <w:p w:rsidR="000D19AB" w:rsidRPr="000819EE" w:rsidRDefault="000D19AB" w:rsidP="00D81983">
            <w:pPr>
              <w:jc w:val="center"/>
              <w:rPr>
                <w:b/>
              </w:rPr>
            </w:pPr>
            <w:r w:rsidRPr="000819EE">
              <w:rPr>
                <w:b/>
              </w:rPr>
              <w:t>периодичность</w:t>
            </w:r>
          </w:p>
        </w:tc>
        <w:tc>
          <w:tcPr>
            <w:tcW w:w="3091" w:type="dxa"/>
          </w:tcPr>
          <w:p w:rsidR="000D19AB" w:rsidRPr="000819EE" w:rsidRDefault="000D19AB" w:rsidP="00D81983">
            <w:pPr>
              <w:jc w:val="center"/>
              <w:rPr>
                <w:b/>
              </w:rPr>
            </w:pPr>
            <w:r w:rsidRPr="000819EE">
              <w:rPr>
                <w:b/>
              </w:rPr>
              <w:t>Ответственный за проведение контроля</w:t>
            </w:r>
          </w:p>
        </w:tc>
      </w:tr>
      <w:tr w:rsidR="000D19AB" w:rsidRPr="000819EE" w:rsidTr="00D81983">
        <w:tc>
          <w:tcPr>
            <w:tcW w:w="9211" w:type="dxa"/>
            <w:gridSpan w:val="3"/>
          </w:tcPr>
          <w:p w:rsidR="000D19AB" w:rsidRPr="000819EE" w:rsidRDefault="000D19AB" w:rsidP="00D81983">
            <w:pPr>
              <w:jc w:val="center"/>
              <w:rPr>
                <w:b/>
              </w:rPr>
            </w:pPr>
            <w:r w:rsidRPr="000819EE">
              <w:rPr>
                <w:b/>
              </w:rPr>
              <w:t>Санитарно-гигиенический режим</w:t>
            </w:r>
          </w:p>
        </w:tc>
      </w:tr>
      <w:tr w:rsidR="000D19AB" w:rsidRPr="000819EE" w:rsidTr="00D81983">
        <w:tc>
          <w:tcPr>
            <w:tcW w:w="3036" w:type="dxa"/>
          </w:tcPr>
          <w:p w:rsidR="000D19AB" w:rsidRPr="000819EE" w:rsidRDefault="000D19AB" w:rsidP="00D81983">
            <w:pPr>
              <w:jc w:val="center"/>
            </w:pPr>
            <w:r w:rsidRPr="000819EE">
              <w:t>Температурный режим помещений</w:t>
            </w:r>
          </w:p>
        </w:tc>
        <w:tc>
          <w:tcPr>
            <w:tcW w:w="3084" w:type="dxa"/>
          </w:tcPr>
          <w:p w:rsidR="000D19AB" w:rsidRPr="000819EE" w:rsidRDefault="000D19AB" w:rsidP="00D81983">
            <w:pPr>
              <w:jc w:val="center"/>
            </w:pPr>
            <w:r w:rsidRPr="000819EE">
              <w:t>1 раз в месяц</w:t>
            </w:r>
          </w:p>
        </w:tc>
        <w:tc>
          <w:tcPr>
            <w:tcW w:w="3091" w:type="dxa"/>
          </w:tcPr>
          <w:p w:rsidR="000D19AB" w:rsidRPr="000819EE" w:rsidRDefault="000D19AB" w:rsidP="00D81983">
            <w:pPr>
              <w:jc w:val="center"/>
            </w:pPr>
            <w:r w:rsidRPr="000819EE">
              <w:t>Заведующий, ст. воспитатель, ст. медсестра</w:t>
            </w:r>
          </w:p>
        </w:tc>
      </w:tr>
      <w:tr w:rsidR="000D19AB" w:rsidRPr="000819EE" w:rsidTr="00D81983">
        <w:tc>
          <w:tcPr>
            <w:tcW w:w="3036" w:type="dxa"/>
          </w:tcPr>
          <w:p w:rsidR="000D19AB" w:rsidRPr="000819EE" w:rsidRDefault="000D19AB" w:rsidP="00D81983">
            <w:pPr>
              <w:jc w:val="center"/>
            </w:pPr>
            <w:r w:rsidRPr="000819EE">
              <w:t>Одежда детей и взрослых</w:t>
            </w:r>
          </w:p>
        </w:tc>
        <w:tc>
          <w:tcPr>
            <w:tcW w:w="3084" w:type="dxa"/>
          </w:tcPr>
          <w:p w:rsidR="000D19AB" w:rsidRPr="000819EE" w:rsidRDefault="000D19AB" w:rsidP="00D81983">
            <w:pPr>
              <w:jc w:val="center"/>
            </w:pPr>
            <w:r w:rsidRPr="000819EE">
              <w:t>1 раз в месяц</w:t>
            </w:r>
          </w:p>
        </w:tc>
        <w:tc>
          <w:tcPr>
            <w:tcW w:w="3091" w:type="dxa"/>
          </w:tcPr>
          <w:p w:rsidR="000D19AB" w:rsidRPr="000819EE" w:rsidRDefault="000D19AB" w:rsidP="00D81983">
            <w:pPr>
              <w:jc w:val="center"/>
            </w:pPr>
            <w:r w:rsidRPr="000819EE">
              <w:t>Ст. воспитатель, ст. медсестра</w:t>
            </w:r>
          </w:p>
        </w:tc>
      </w:tr>
      <w:tr w:rsidR="000D19AB" w:rsidRPr="000819EE" w:rsidTr="00D81983">
        <w:tc>
          <w:tcPr>
            <w:tcW w:w="3036" w:type="dxa"/>
          </w:tcPr>
          <w:p w:rsidR="000D19AB" w:rsidRPr="000819EE" w:rsidRDefault="000D19AB" w:rsidP="00D81983">
            <w:pPr>
              <w:jc w:val="center"/>
            </w:pPr>
            <w:r w:rsidRPr="000819EE">
              <w:t>Режим проветривания</w:t>
            </w:r>
          </w:p>
        </w:tc>
        <w:tc>
          <w:tcPr>
            <w:tcW w:w="3084" w:type="dxa"/>
          </w:tcPr>
          <w:p w:rsidR="000D19AB" w:rsidRPr="000819EE" w:rsidRDefault="000D19AB" w:rsidP="00D81983">
            <w:pPr>
              <w:jc w:val="center"/>
            </w:pPr>
            <w:r w:rsidRPr="000819EE">
              <w:t>- //-</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Мебель о оборудование</w:t>
            </w:r>
          </w:p>
        </w:tc>
        <w:tc>
          <w:tcPr>
            <w:tcW w:w="3084" w:type="dxa"/>
          </w:tcPr>
          <w:p w:rsidR="000D19AB" w:rsidRPr="000819EE" w:rsidRDefault="000D19AB" w:rsidP="00D81983">
            <w:pPr>
              <w:jc w:val="center"/>
            </w:pPr>
            <w:r w:rsidRPr="000819EE">
              <w:t>1  раз в квартал</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 xml:space="preserve">освещение </w:t>
            </w:r>
          </w:p>
        </w:tc>
        <w:tc>
          <w:tcPr>
            <w:tcW w:w="3084" w:type="dxa"/>
          </w:tcPr>
          <w:p w:rsidR="000D19AB" w:rsidRPr="000819EE" w:rsidRDefault="000D19AB" w:rsidP="00D81983">
            <w:pPr>
              <w:jc w:val="center"/>
            </w:pPr>
            <w:r w:rsidRPr="000819EE">
              <w:t>1 раз в месяц</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Санитарное состояние помещений и участка</w:t>
            </w:r>
          </w:p>
        </w:tc>
        <w:tc>
          <w:tcPr>
            <w:tcW w:w="3084" w:type="dxa"/>
          </w:tcPr>
          <w:p w:rsidR="000D19AB" w:rsidRPr="000819EE" w:rsidRDefault="000D19AB" w:rsidP="00D81983">
            <w:pPr>
              <w:jc w:val="center"/>
            </w:pPr>
            <w:r w:rsidRPr="000819EE">
              <w:t>- // -</w:t>
            </w:r>
          </w:p>
          <w:p w:rsidR="000D19AB" w:rsidRPr="000819EE" w:rsidRDefault="000D19AB" w:rsidP="00D81983">
            <w:pPr>
              <w:jc w:val="center"/>
            </w:pPr>
          </w:p>
        </w:tc>
        <w:tc>
          <w:tcPr>
            <w:tcW w:w="3091" w:type="dxa"/>
          </w:tcPr>
          <w:p w:rsidR="000D19AB" w:rsidRPr="000819EE" w:rsidRDefault="000D19AB" w:rsidP="00D81983">
            <w:pPr>
              <w:jc w:val="center"/>
            </w:pPr>
            <w:r w:rsidRPr="000819EE">
              <w:t>Дежурный администратор, ст. медсестра, ст. воспитатель</w:t>
            </w:r>
          </w:p>
        </w:tc>
      </w:tr>
      <w:tr w:rsidR="000D19AB" w:rsidRPr="000819EE" w:rsidTr="00D81983">
        <w:tc>
          <w:tcPr>
            <w:tcW w:w="3036" w:type="dxa"/>
          </w:tcPr>
          <w:p w:rsidR="000D19AB" w:rsidRPr="000819EE" w:rsidRDefault="000D19AB" w:rsidP="00D81983">
            <w:pPr>
              <w:jc w:val="center"/>
            </w:pPr>
            <w:r w:rsidRPr="000819EE">
              <w:t>Фильтр во 2-ой младшей группе и группах раннего возраста</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Врач, ст. медсестра</w:t>
            </w:r>
          </w:p>
        </w:tc>
      </w:tr>
      <w:tr w:rsidR="000D19AB" w:rsidRPr="000819EE" w:rsidTr="00D81983">
        <w:tc>
          <w:tcPr>
            <w:tcW w:w="9211" w:type="dxa"/>
            <w:gridSpan w:val="3"/>
          </w:tcPr>
          <w:p w:rsidR="000D19AB" w:rsidRPr="000819EE" w:rsidRDefault="000D19AB" w:rsidP="00D81983">
            <w:pPr>
              <w:jc w:val="center"/>
              <w:rPr>
                <w:b/>
              </w:rPr>
            </w:pPr>
            <w:r w:rsidRPr="000819EE">
              <w:rPr>
                <w:b/>
              </w:rPr>
              <w:t>Организация и культура питания</w:t>
            </w:r>
          </w:p>
        </w:tc>
      </w:tr>
      <w:tr w:rsidR="000D19AB" w:rsidRPr="000819EE" w:rsidTr="00D81983">
        <w:tc>
          <w:tcPr>
            <w:tcW w:w="3036" w:type="dxa"/>
          </w:tcPr>
          <w:p w:rsidR="000D19AB" w:rsidRPr="000819EE" w:rsidRDefault="000D19AB" w:rsidP="00D81983">
            <w:pPr>
              <w:jc w:val="center"/>
            </w:pPr>
            <w:r w:rsidRPr="000819EE">
              <w:t>Соблюдение санитарно-гигиенических норм в кладовых, пищеблоке, группах</w:t>
            </w:r>
          </w:p>
        </w:tc>
        <w:tc>
          <w:tcPr>
            <w:tcW w:w="3084" w:type="dxa"/>
          </w:tcPr>
          <w:p w:rsidR="000D19AB" w:rsidRPr="000819EE" w:rsidRDefault="000D19AB" w:rsidP="00D81983">
            <w:pPr>
              <w:jc w:val="center"/>
            </w:pPr>
            <w:r w:rsidRPr="000819EE">
              <w:t>1 раз в неделю</w:t>
            </w:r>
          </w:p>
        </w:tc>
        <w:tc>
          <w:tcPr>
            <w:tcW w:w="3091" w:type="dxa"/>
          </w:tcPr>
          <w:p w:rsidR="000D19AB" w:rsidRPr="000819EE" w:rsidRDefault="000D19AB" w:rsidP="00D81983">
            <w:pPr>
              <w:jc w:val="center"/>
            </w:pPr>
            <w:r w:rsidRPr="000819EE">
              <w:t>Заведующий, ст. медсестра</w:t>
            </w:r>
          </w:p>
        </w:tc>
      </w:tr>
      <w:tr w:rsidR="000D19AB" w:rsidRPr="000819EE" w:rsidTr="00D81983">
        <w:trPr>
          <w:trHeight w:val="1556"/>
        </w:trPr>
        <w:tc>
          <w:tcPr>
            <w:tcW w:w="3036" w:type="dxa"/>
          </w:tcPr>
          <w:p w:rsidR="000D19AB" w:rsidRPr="000819EE" w:rsidRDefault="000D19AB" w:rsidP="00D81983">
            <w:pPr>
              <w:jc w:val="center"/>
            </w:pPr>
            <w:r w:rsidRPr="000819EE">
              <w:t>Условия хранения и соблюдение сроков реализации продуктов питания</w:t>
            </w:r>
          </w:p>
        </w:tc>
        <w:tc>
          <w:tcPr>
            <w:tcW w:w="3084" w:type="dxa"/>
          </w:tcPr>
          <w:p w:rsidR="000D19AB" w:rsidRPr="000819EE" w:rsidRDefault="000D19AB" w:rsidP="00D81983">
            <w:pPr>
              <w:jc w:val="center"/>
            </w:pPr>
            <w:r w:rsidRPr="000819EE">
              <w:t>- // -</w:t>
            </w:r>
          </w:p>
          <w:p w:rsidR="000D19AB" w:rsidRPr="000819EE" w:rsidRDefault="000D19AB" w:rsidP="00D81983">
            <w:pPr>
              <w:jc w:val="center"/>
            </w:pP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Качество продуктов питания</w:t>
            </w:r>
          </w:p>
        </w:tc>
        <w:tc>
          <w:tcPr>
            <w:tcW w:w="3084" w:type="dxa"/>
          </w:tcPr>
          <w:p w:rsidR="000D19AB" w:rsidRPr="000819EE" w:rsidRDefault="000D19AB" w:rsidP="00D81983">
            <w:pPr>
              <w:jc w:val="center"/>
            </w:pPr>
            <w:r w:rsidRPr="000819EE">
              <w:t>ежедневно</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Выполнение натуральных норм питания</w:t>
            </w:r>
          </w:p>
        </w:tc>
        <w:tc>
          <w:tcPr>
            <w:tcW w:w="3084" w:type="dxa"/>
          </w:tcPr>
          <w:p w:rsidR="000D19AB" w:rsidRPr="000819EE" w:rsidRDefault="000D19AB" w:rsidP="00D81983">
            <w:pPr>
              <w:jc w:val="center"/>
            </w:pPr>
            <w:r w:rsidRPr="000819EE">
              <w:t>1 раз в две недели</w:t>
            </w:r>
          </w:p>
        </w:tc>
        <w:tc>
          <w:tcPr>
            <w:tcW w:w="3091" w:type="dxa"/>
          </w:tcPr>
          <w:p w:rsidR="000D19AB" w:rsidRPr="000819EE" w:rsidRDefault="000D19AB" w:rsidP="00D81983">
            <w:pPr>
              <w:jc w:val="center"/>
            </w:pPr>
            <w:r w:rsidRPr="000819EE">
              <w:t>Заведующий, ст. медсестра, врач</w:t>
            </w:r>
          </w:p>
        </w:tc>
      </w:tr>
      <w:tr w:rsidR="000D19AB" w:rsidRPr="000819EE" w:rsidTr="00D81983">
        <w:tc>
          <w:tcPr>
            <w:tcW w:w="3036" w:type="dxa"/>
          </w:tcPr>
          <w:p w:rsidR="000D19AB" w:rsidRPr="000819EE" w:rsidRDefault="000D19AB" w:rsidP="00D81983">
            <w:pPr>
              <w:jc w:val="center"/>
            </w:pPr>
            <w:r w:rsidRPr="000819EE">
              <w:t>Нормативные показатели калорийности</w:t>
            </w:r>
          </w:p>
        </w:tc>
        <w:tc>
          <w:tcPr>
            <w:tcW w:w="3084" w:type="dxa"/>
          </w:tcPr>
          <w:p w:rsidR="000D19AB" w:rsidRPr="000819EE" w:rsidRDefault="000D19AB" w:rsidP="00D81983">
            <w:pPr>
              <w:jc w:val="center"/>
            </w:pPr>
            <w:r w:rsidRPr="000819EE">
              <w:t>1 раз в месяц</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Закладка основных продуктов</w:t>
            </w:r>
          </w:p>
        </w:tc>
        <w:tc>
          <w:tcPr>
            <w:tcW w:w="3084" w:type="dxa"/>
          </w:tcPr>
          <w:p w:rsidR="000D19AB" w:rsidRPr="000819EE" w:rsidRDefault="000D19AB" w:rsidP="00D81983">
            <w:pPr>
              <w:jc w:val="center"/>
            </w:pPr>
            <w:r w:rsidRPr="000819EE">
              <w:t>ежедневно</w:t>
            </w:r>
          </w:p>
        </w:tc>
        <w:tc>
          <w:tcPr>
            <w:tcW w:w="3091" w:type="dxa"/>
          </w:tcPr>
          <w:p w:rsidR="000D19AB" w:rsidRPr="000819EE" w:rsidRDefault="000D19AB" w:rsidP="00D81983">
            <w:pPr>
              <w:jc w:val="center"/>
            </w:pPr>
            <w:r w:rsidRPr="000819EE">
              <w:t>Сотрудники ДОУ, ответственные за это мероприятие и утвержденные приказом по ДОУ</w:t>
            </w:r>
          </w:p>
        </w:tc>
      </w:tr>
      <w:tr w:rsidR="000D19AB" w:rsidRPr="000819EE" w:rsidTr="00D81983">
        <w:tc>
          <w:tcPr>
            <w:tcW w:w="3036" w:type="dxa"/>
          </w:tcPr>
          <w:p w:rsidR="000D19AB" w:rsidRPr="000819EE" w:rsidRDefault="000D19AB" w:rsidP="00D81983">
            <w:pPr>
              <w:jc w:val="center"/>
            </w:pPr>
            <w:r w:rsidRPr="000819EE">
              <w:t>Бракераж готовой пищи</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Заведующий, ст. медсестра, врач</w:t>
            </w:r>
          </w:p>
        </w:tc>
      </w:tr>
      <w:tr w:rsidR="000D19AB" w:rsidRPr="000819EE" w:rsidTr="00D81983">
        <w:tc>
          <w:tcPr>
            <w:tcW w:w="9211" w:type="dxa"/>
            <w:gridSpan w:val="3"/>
          </w:tcPr>
          <w:p w:rsidR="000D19AB" w:rsidRPr="000819EE" w:rsidRDefault="000D19AB" w:rsidP="00D81983">
            <w:pPr>
              <w:jc w:val="center"/>
              <w:rPr>
                <w:b/>
              </w:rPr>
            </w:pPr>
            <w:r w:rsidRPr="000819EE">
              <w:rPr>
                <w:b/>
              </w:rPr>
              <w:t>Культура питания</w:t>
            </w:r>
          </w:p>
        </w:tc>
      </w:tr>
      <w:tr w:rsidR="000D19AB" w:rsidRPr="000819EE" w:rsidTr="00D81983">
        <w:tc>
          <w:tcPr>
            <w:tcW w:w="3036" w:type="dxa"/>
          </w:tcPr>
          <w:p w:rsidR="000D19AB" w:rsidRPr="000819EE" w:rsidRDefault="000D19AB" w:rsidP="00D81983">
            <w:pPr>
              <w:jc w:val="center"/>
            </w:pPr>
            <w:r w:rsidRPr="000819EE">
              <w:t>Режим питания</w:t>
            </w:r>
          </w:p>
        </w:tc>
        <w:tc>
          <w:tcPr>
            <w:tcW w:w="3084" w:type="dxa"/>
          </w:tcPr>
          <w:p w:rsidR="000D19AB" w:rsidRPr="000819EE" w:rsidRDefault="000D19AB" w:rsidP="00D81983">
            <w:pPr>
              <w:jc w:val="center"/>
            </w:pPr>
            <w:r w:rsidRPr="000819EE">
              <w:t>В течение месяца</w:t>
            </w:r>
          </w:p>
        </w:tc>
        <w:tc>
          <w:tcPr>
            <w:tcW w:w="3091" w:type="dxa"/>
          </w:tcPr>
          <w:p w:rsidR="000D19AB" w:rsidRPr="000819EE" w:rsidRDefault="000D19AB" w:rsidP="00D81983">
            <w:pPr>
              <w:jc w:val="center"/>
            </w:pPr>
            <w:r w:rsidRPr="000819EE">
              <w:t>Заведующий, ст. воспитатель</w:t>
            </w:r>
          </w:p>
        </w:tc>
      </w:tr>
      <w:tr w:rsidR="000D19AB" w:rsidRPr="000819EE" w:rsidTr="00D81983">
        <w:tc>
          <w:tcPr>
            <w:tcW w:w="3036" w:type="dxa"/>
          </w:tcPr>
          <w:p w:rsidR="000D19AB" w:rsidRPr="000819EE" w:rsidRDefault="000D19AB" w:rsidP="00D81983">
            <w:pPr>
              <w:jc w:val="center"/>
            </w:pPr>
            <w:r w:rsidRPr="000819EE">
              <w:t>Сервировка стола</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Подготовка к приему пищи</w:t>
            </w:r>
          </w:p>
        </w:tc>
        <w:tc>
          <w:tcPr>
            <w:tcW w:w="3084" w:type="dxa"/>
            <w:vMerge w:val="restart"/>
          </w:tcPr>
          <w:p w:rsidR="000D19AB" w:rsidRPr="000819EE" w:rsidRDefault="000D19AB" w:rsidP="00D81983">
            <w:pPr>
              <w:jc w:val="center"/>
            </w:pPr>
            <w:r w:rsidRPr="000819EE">
              <w:t>В разные периоды</w:t>
            </w:r>
          </w:p>
          <w:p w:rsidR="000D19AB" w:rsidRPr="000819EE" w:rsidRDefault="000D19AB" w:rsidP="00D81983">
            <w:pPr>
              <w:jc w:val="center"/>
            </w:pPr>
            <w:r w:rsidRPr="000819EE">
              <w:t>(завтрак, обед, полдник)</w:t>
            </w:r>
          </w:p>
          <w:p w:rsidR="000D19AB" w:rsidRPr="000819EE" w:rsidRDefault="000D19AB" w:rsidP="00D81983">
            <w:pPr>
              <w:jc w:val="center"/>
            </w:pPr>
            <w:r w:rsidRPr="000819EE">
              <w:t>Приема пищи</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Формирование культуры еды</w:t>
            </w:r>
          </w:p>
        </w:tc>
        <w:tc>
          <w:tcPr>
            <w:tcW w:w="3084" w:type="dxa"/>
            <w:vMerge/>
          </w:tcPr>
          <w:p w:rsidR="000D19AB" w:rsidRPr="000819EE" w:rsidRDefault="000D19AB" w:rsidP="00D81983">
            <w:pPr>
              <w:jc w:val="center"/>
            </w:pP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Роль педагога в организации</w:t>
            </w:r>
          </w:p>
        </w:tc>
        <w:tc>
          <w:tcPr>
            <w:tcW w:w="3084" w:type="dxa"/>
            <w:vMerge/>
          </w:tcPr>
          <w:p w:rsidR="000D19AB" w:rsidRPr="000819EE" w:rsidRDefault="000D19AB" w:rsidP="00D81983">
            <w:pPr>
              <w:jc w:val="center"/>
            </w:pP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Роль помощника воспитателя в организации и проведении питания детей</w:t>
            </w:r>
          </w:p>
        </w:tc>
        <w:tc>
          <w:tcPr>
            <w:tcW w:w="3084" w:type="dxa"/>
            <w:vMerge/>
          </w:tcPr>
          <w:p w:rsidR="000D19AB" w:rsidRPr="000819EE" w:rsidRDefault="000D19AB" w:rsidP="00D81983">
            <w:pPr>
              <w:jc w:val="center"/>
            </w:pPr>
          </w:p>
        </w:tc>
        <w:tc>
          <w:tcPr>
            <w:tcW w:w="3091" w:type="dxa"/>
          </w:tcPr>
          <w:p w:rsidR="000D19AB" w:rsidRPr="000819EE" w:rsidRDefault="000D19AB" w:rsidP="00D81983">
            <w:pPr>
              <w:jc w:val="center"/>
            </w:pPr>
            <w:r w:rsidRPr="000819EE">
              <w:t>- // -</w:t>
            </w:r>
          </w:p>
        </w:tc>
      </w:tr>
      <w:tr w:rsidR="000D19AB" w:rsidRPr="000819EE" w:rsidTr="00D81983">
        <w:tc>
          <w:tcPr>
            <w:tcW w:w="9211" w:type="dxa"/>
            <w:gridSpan w:val="3"/>
          </w:tcPr>
          <w:p w:rsidR="000D19AB" w:rsidRPr="000819EE" w:rsidRDefault="000D19AB" w:rsidP="00D81983">
            <w:pPr>
              <w:jc w:val="center"/>
              <w:rPr>
                <w:b/>
              </w:rPr>
            </w:pPr>
            <w:r w:rsidRPr="000819EE">
              <w:rPr>
                <w:b/>
              </w:rPr>
              <w:t>Режим дня</w:t>
            </w:r>
          </w:p>
        </w:tc>
      </w:tr>
      <w:tr w:rsidR="000D19AB" w:rsidRPr="000819EE" w:rsidTr="00D81983">
        <w:tc>
          <w:tcPr>
            <w:tcW w:w="3036" w:type="dxa"/>
          </w:tcPr>
          <w:p w:rsidR="000D19AB" w:rsidRPr="000819EE" w:rsidRDefault="000D19AB" w:rsidP="00D81983">
            <w:pPr>
              <w:jc w:val="center"/>
            </w:pPr>
            <w:r w:rsidRPr="000819EE">
              <w:t>Прием детей</w:t>
            </w:r>
          </w:p>
        </w:tc>
        <w:tc>
          <w:tcPr>
            <w:tcW w:w="3084" w:type="dxa"/>
          </w:tcPr>
          <w:p w:rsidR="000D19AB" w:rsidRPr="000819EE" w:rsidRDefault="000D19AB" w:rsidP="00D81983">
            <w:pPr>
              <w:jc w:val="center"/>
            </w:pPr>
            <w:r w:rsidRPr="000819EE">
              <w:t>ежедневно</w:t>
            </w:r>
          </w:p>
        </w:tc>
        <w:tc>
          <w:tcPr>
            <w:tcW w:w="3091" w:type="dxa"/>
          </w:tcPr>
          <w:p w:rsidR="000D19AB" w:rsidRPr="000819EE" w:rsidRDefault="000D19AB" w:rsidP="00D81983">
            <w:pPr>
              <w:jc w:val="center"/>
            </w:pPr>
            <w:r w:rsidRPr="000819EE">
              <w:t xml:space="preserve">Ст. медсестра, ст. воспитатель </w:t>
            </w:r>
          </w:p>
        </w:tc>
      </w:tr>
      <w:tr w:rsidR="000D19AB" w:rsidRPr="000819EE" w:rsidTr="00D81983">
        <w:tc>
          <w:tcPr>
            <w:tcW w:w="3036" w:type="dxa"/>
          </w:tcPr>
          <w:p w:rsidR="000D19AB" w:rsidRPr="000819EE" w:rsidRDefault="000D19AB" w:rsidP="00D81983">
            <w:pPr>
              <w:jc w:val="center"/>
            </w:pPr>
            <w:r w:rsidRPr="000819EE">
              <w:t>Подготовка педагогов к работе текущего дня</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Заведующий, ст. воспитатель</w:t>
            </w:r>
          </w:p>
        </w:tc>
      </w:tr>
      <w:tr w:rsidR="000D19AB" w:rsidRPr="000819EE" w:rsidTr="00D81983">
        <w:tc>
          <w:tcPr>
            <w:tcW w:w="3036" w:type="dxa"/>
          </w:tcPr>
          <w:p w:rsidR="000D19AB" w:rsidRPr="000819EE" w:rsidRDefault="000D19AB" w:rsidP="00D81983">
            <w:pPr>
              <w:jc w:val="center"/>
            </w:pPr>
            <w:r w:rsidRPr="000819EE">
              <w:t>Выполнение режимных моментов в соответствии с требованиями программы, возраста, сезона</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Ст. воспитатель, заведующий, ст. медсестра</w:t>
            </w:r>
          </w:p>
        </w:tc>
      </w:tr>
      <w:tr w:rsidR="000D19AB" w:rsidRPr="000819EE" w:rsidTr="00D81983">
        <w:tc>
          <w:tcPr>
            <w:tcW w:w="3036" w:type="dxa"/>
          </w:tcPr>
          <w:p w:rsidR="000D19AB" w:rsidRPr="000819EE" w:rsidRDefault="000D19AB" w:rsidP="00D81983">
            <w:pPr>
              <w:jc w:val="center"/>
            </w:pPr>
            <w:r w:rsidRPr="000819EE">
              <w:t>Соблюдение норм учебной нагрузки на детей</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Заведующий, ст. воспитатель</w:t>
            </w:r>
          </w:p>
        </w:tc>
      </w:tr>
      <w:tr w:rsidR="000D19AB" w:rsidRPr="000819EE" w:rsidTr="00D81983">
        <w:tc>
          <w:tcPr>
            <w:tcW w:w="3036" w:type="dxa"/>
          </w:tcPr>
          <w:p w:rsidR="000D19AB" w:rsidRPr="000819EE" w:rsidRDefault="000D19AB" w:rsidP="00D81983">
            <w:pPr>
              <w:jc w:val="center"/>
            </w:pPr>
            <w:r w:rsidRPr="000819EE">
              <w:t>Организация и проведение утренней гимнастики</w:t>
            </w:r>
          </w:p>
        </w:tc>
        <w:tc>
          <w:tcPr>
            <w:tcW w:w="3084" w:type="dxa"/>
          </w:tcPr>
          <w:p w:rsidR="000D19AB" w:rsidRPr="000819EE" w:rsidRDefault="000D19AB" w:rsidP="00D81983">
            <w:pPr>
              <w:jc w:val="center"/>
            </w:pPr>
            <w:r w:rsidRPr="000819EE">
              <w:t>- // -</w:t>
            </w:r>
          </w:p>
          <w:p w:rsidR="000D19AB" w:rsidRPr="000819EE" w:rsidRDefault="000D19AB" w:rsidP="00D81983">
            <w:pPr>
              <w:jc w:val="center"/>
            </w:pP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Прогулка, особенности ее организации и содержание в группах разного возраста</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Заведующий, ст. воспитатель, ст. медсестра</w:t>
            </w:r>
          </w:p>
        </w:tc>
      </w:tr>
      <w:tr w:rsidR="000D19AB" w:rsidRPr="000819EE" w:rsidTr="00D81983">
        <w:tc>
          <w:tcPr>
            <w:tcW w:w="3036" w:type="dxa"/>
          </w:tcPr>
          <w:p w:rsidR="000D19AB" w:rsidRPr="000819EE" w:rsidRDefault="000D19AB" w:rsidP="00D81983">
            <w:pPr>
              <w:jc w:val="center"/>
            </w:pPr>
            <w:r w:rsidRPr="000819EE">
              <w:t>Сон, педагогические условия организации сна</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Психолог, ст. воспитатель, ст. медсестра</w:t>
            </w:r>
          </w:p>
        </w:tc>
      </w:tr>
      <w:tr w:rsidR="000D19AB" w:rsidRPr="000819EE" w:rsidTr="00D81983">
        <w:tc>
          <w:tcPr>
            <w:tcW w:w="3036" w:type="dxa"/>
          </w:tcPr>
          <w:p w:rsidR="000D19AB" w:rsidRPr="000819EE" w:rsidRDefault="000D19AB" w:rsidP="00D81983">
            <w:pPr>
              <w:jc w:val="center"/>
            </w:pPr>
            <w:r w:rsidRPr="000819EE">
              <w:t>Гимнастика пробуждения в системе физкультурно-оздоровительной работы группы</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Ст. медсестра, ст. воспитатель</w:t>
            </w:r>
          </w:p>
        </w:tc>
      </w:tr>
      <w:tr w:rsidR="000D19AB" w:rsidRPr="000819EE" w:rsidTr="00D81983">
        <w:tc>
          <w:tcPr>
            <w:tcW w:w="3036" w:type="dxa"/>
          </w:tcPr>
          <w:p w:rsidR="000D19AB" w:rsidRPr="000819EE" w:rsidRDefault="000D19AB" w:rsidP="00D81983">
            <w:pPr>
              <w:jc w:val="center"/>
            </w:pPr>
            <w:r w:rsidRPr="000819EE">
              <w:t>Система закаливания группы</w:t>
            </w:r>
          </w:p>
        </w:tc>
        <w:tc>
          <w:tcPr>
            <w:tcW w:w="3084" w:type="dxa"/>
          </w:tcPr>
          <w:p w:rsidR="000D19AB" w:rsidRPr="000819EE" w:rsidRDefault="000D19AB" w:rsidP="00D81983">
            <w:pPr>
              <w:jc w:val="center"/>
            </w:pPr>
            <w:r w:rsidRPr="000819EE">
              <w:t>1 раз в месяц</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Обучение – фактор укрепления и охраны здоровья</w:t>
            </w:r>
          </w:p>
        </w:tc>
        <w:tc>
          <w:tcPr>
            <w:tcW w:w="3084" w:type="dxa"/>
          </w:tcPr>
          <w:p w:rsidR="000D19AB" w:rsidRPr="000819EE" w:rsidRDefault="000D19AB" w:rsidP="00D81983">
            <w:pPr>
              <w:jc w:val="center"/>
            </w:pPr>
            <w:r w:rsidRPr="000819EE">
              <w:t>1 раз в квартал</w:t>
            </w:r>
          </w:p>
        </w:tc>
        <w:tc>
          <w:tcPr>
            <w:tcW w:w="3091" w:type="dxa"/>
          </w:tcPr>
          <w:p w:rsidR="000D19AB" w:rsidRPr="000819EE" w:rsidRDefault="000D19AB" w:rsidP="00D81983">
            <w:pPr>
              <w:jc w:val="center"/>
            </w:pPr>
            <w:r w:rsidRPr="000819EE">
              <w:t>Заведующий, ст. воспитатель, ст. медсестра</w:t>
            </w:r>
          </w:p>
        </w:tc>
      </w:tr>
      <w:tr w:rsidR="000D19AB" w:rsidRPr="000819EE" w:rsidTr="00D81983">
        <w:tc>
          <w:tcPr>
            <w:tcW w:w="9211" w:type="dxa"/>
            <w:gridSpan w:val="3"/>
          </w:tcPr>
          <w:p w:rsidR="000D19AB" w:rsidRPr="000819EE" w:rsidRDefault="000D19AB" w:rsidP="00D81983">
            <w:pPr>
              <w:jc w:val="center"/>
              <w:rPr>
                <w:b/>
              </w:rPr>
            </w:pPr>
            <w:r w:rsidRPr="000819EE">
              <w:rPr>
                <w:b/>
              </w:rPr>
              <w:t>Двигательный режим</w:t>
            </w:r>
          </w:p>
        </w:tc>
      </w:tr>
      <w:tr w:rsidR="000D19AB" w:rsidRPr="000819EE" w:rsidTr="00D81983">
        <w:tc>
          <w:tcPr>
            <w:tcW w:w="3036" w:type="dxa"/>
          </w:tcPr>
          <w:p w:rsidR="000D19AB" w:rsidRPr="000819EE" w:rsidRDefault="000D19AB" w:rsidP="00D81983">
            <w:pPr>
              <w:jc w:val="center"/>
            </w:pPr>
            <w:r w:rsidRPr="000819EE">
              <w:t>Двигательный режим группы; формы работы, время двигательной активности в течение недели</w:t>
            </w:r>
          </w:p>
        </w:tc>
        <w:tc>
          <w:tcPr>
            <w:tcW w:w="3084" w:type="dxa"/>
          </w:tcPr>
          <w:p w:rsidR="000D19AB" w:rsidRPr="000819EE" w:rsidRDefault="000D19AB" w:rsidP="00D81983">
            <w:pPr>
              <w:jc w:val="center"/>
            </w:pPr>
            <w:r w:rsidRPr="000819EE">
              <w:t>Сентябрь, апрель</w:t>
            </w:r>
          </w:p>
        </w:tc>
        <w:tc>
          <w:tcPr>
            <w:tcW w:w="3091" w:type="dxa"/>
          </w:tcPr>
          <w:p w:rsidR="000D19AB" w:rsidRPr="000819EE" w:rsidRDefault="000D19AB" w:rsidP="00D81983">
            <w:pPr>
              <w:jc w:val="center"/>
            </w:pPr>
            <w:r w:rsidRPr="000819EE">
              <w:t>Ст. воспитатель, ст. медсестра</w:t>
            </w:r>
          </w:p>
        </w:tc>
      </w:tr>
      <w:tr w:rsidR="000D19AB" w:rsidRPr="000819EE" w:rsidTr="00D81983">
        <w:tc>
          <w:tcPr>
            <w:tcW w:w="3036" w:type="dxa"/>
          </w:tcPr>
          <w:p w:rsidR="000D19AB" w:rsidRPr="000819EE" w:rsidRDefault="000D19AB" w:rsidP="00D81983">
            <w:pPr>
              <w:jc w:val="center"/>
            </w:pPr>
            <w:r w:rsidRPr="000819EE">
              <w:t>Физкультурные занятия</w:t>
            </w:r>
          </w:p>
        </w:tc>
        <w:tc>
          <w:tcPr>
            <w:tcW w:w="3084" w:type="dxa"/>
          </w:tcPr>
          <w:p w:rsidR="000D19AB" w:rsidRPr="000819EE" w:rsidRDefault="000D19AB" w:rsidP="00D81983">
            <w:pPr>
              <w:jc w:val="center"/>
            </w:pPr>
            <w:r w:rsidRPr="000819EE">
              <w:t>1 раз в месяц</w:t>
            </w:r>
          </w:p>
        </w:tc>
        <w:tc>
          <w:tcPr>
            <w:tcW w:w="3091" w:type="dxa"/>
          </w:tcPr>
          <w:p w:rsidR="000D19AB" w:rsidRPr="000819EE" w:rsidRDefault="000D19AB" w:rsidP="00D81983">
            <w:pPr>
              <w:jc w:val="center"/>
            </w:pPr>
            <w:r w:rsidRPr="000819EE">
              <w:t>Заведующий, ст. воспитатель, ст. медсестра</w:t>
            </w:r>
          </w:p>
        </w:tc>
      </w:tr>
      <w:tr w:rsidR="000D19AB" w:rsidRPr="000819EE" w:rsidTr="00D81983">
        <w:tc>
          <w:tcPr>
            <w:tcW w:w="3036" w:type="dxa"/>
          </w:tcPr>
          <w:p w:rsidR="000D19AB" w:rsidRPr="000819EE" w:rsidRDefault="000D19AB" w:rsidP="00D81983">
            <w:pPr>
              <w:jc w:val="center"/>
            </w:pPr>
            <w:r w:rsidRPr="000819EE">
              <w:t>Подвижная игра</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Спортивные упражнения</w:t>
            </w:r>
          </w:p>
        </w:tc>
        <w:tc>
          <w:tcPr>
            <w:tcW w:w="3084" w:type="dxa"/>
          </w:tcPr>
          <w:p w:rsidR="000D19AB" w:rsidRPr="000819EE" w:rsidRDefault="000D19AB" w:rsidP="00D81983">
            <w:pPr>
              <w:jc w:val="center"/>
            </w:pPr>
            <w:r w:rsidRPr="000819EE">
              <w:t>1 раз в квартал</w:t>
            </w:r>
          </w:p>
        </w:tc>
        <w:tc>
          <w:tcPr>
            <w:tcW w:w="3091" w:type="dxa"/>
          </w:tcPr>
          <w:p w:rsidR="000D19AB" w:rsidRPr="000819EE" w:rsidRDefault="000D19AB" w:rsidP="00D81983">
            <w:pPr>
              <w:jc w:val="center"/>
            </w:pPr>
            <w:r w:rsidRPr="000819EE">
              <w:t>Ст. воспитатель</w:t>
            </w:r>
          </w:p>
        </w:tc>
      </w:tr>
      <w:tr w:rsidR="000D19AB" w:rsidRPr="000819EE" w:rsidTr="00D81983">
        <w:tc>
          <w:tcPr>
            <w:tcW w:w="3036" w:type="dxa"/>
          </w:tcPr>
          <w:p w:rsidR="000D19AB" w:rsidRPr="000819EE" w:rsidRDefault="000D19AB" w:rsidP="00D81983">
            <w:pPr>
              <w:jc w:val="center"/>
            </w:pPr>
            <w:r w:rsidRPr="000819EE">
              <w:t>Спортивные игры</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«школа» мяча</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«школа» скакалки</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Гимнастика после дневного сна</w:t>
            </w:r>
          </w:p>
        </w:tc>
        <w:tc>
          <w:tcPr>
            <w:tcW w:w="3084" w:type="dxa"/>
          </w:tcPr>
          <w:p w:rsidR="000D19AB" w:rsidRPr="000819EE" w:rsidRDefault="000D19AB" w:rsidP="00D81983">
            <w:pPr>
              <w:jc w:val="center"/>
            </w:pPr>
            <w:r w:rsidRPr="000819EE">
              <w:t>1 раз в месяц</w:t>
            </w:r>
          </w:p>
        </w:tc>
        <w:tc>
          <w:tcPr>
            <w:tcW w:w="3091" w:type="dxa"/>
          </w:tcPr>
          <w:p w:rsidR="000D19AB" w:rsidRPr="000819EE" w:rsidRDefault="000D19AB" w:rsidP="00D81983">
            <w:pPr>
              <w:jc w:val="center"/>
            </w:pPr>
            <w:r w:rsidRPr="000819EE">
              <w:t>Ст. воспитатель, ст. медсестра</w:t>
            </w:r>
          </w:p>
        </w:tc>
      </w:tr>
      <w:tr w:rsidR="000D19AB" w:rsidRPr="000819EE" w:rsidTr="00D81983">
        <w:tc>
          <w:tcPr>
            <w:tcW w:w="3036" w:type="dxa"/>
          </w:tcPr>
          <w:p w:rsidR="000D19AB" w:rsidRPr="000819EE" w:rsidRDefault="000D19AB" w:rsidP="00D81983">
            <w:pPr>
              <w:jc w:val="center"/>
            </w:pPr>
            <w:r w:rsidRPr="000819EE">
              <w:t>Спортивный досуг</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Ст. воспитатель, заведующий</w:t>
            </w:r>
          </w:p>
        </w:tc>
      </w:tr>
      <w:tr w:rsidR="000D19AB" w:rsidRPr="000819EE" w:rsidTr="00D81983">
        <w:tc>
          <w:tcPr>
            <w:tcW w:w="3036" w:type="dxa"/>
          </w:tcPr>
          <w:p w:rsidR="000D19AB" w:rsidRPr="000819EE" w:rsidRDefault="000D19AB" w:rsidP="00D81983">
            <w:pPr>
              <w:jc w:val="center"/>
            </w:pPr>
            <w:r w:rsidRPr="000819EE">
              <w:t>Спортивный праздник</w:t>
            </w:r>
          </w:p>
        </w:tc>
        <w:tc>
          <w:tcPr>
            <w:tcW w:w="3084" w:type="dxa"/>
          </w:tcPr>
          <w:p w:rsidR="000D19AB" w:rsidRPr="000819EE" w:rsidRDefault="000D19AB" w:rsidP="00D81983">
            <w:pPr>
              <w:jc w:val="center"/>
            </w:pPr>
            <w:r w:rsidRPr="000819EE">
              <w:t>1 раз в год</w:t>
            </w:r>
          </w:p>
        </w:tc>
        <w:tc>
          <w:tcPr>
            <w:tcW w:w="3091" w:type="dxa"/>
          </w:tcPr>
          <w:p w:rsidR="000D19AB" w:rsidRPr="000819EE" w:rsidRDefault="000D19AB" w:rsidP="00D81983">
            <w:pPr>
              <w:jc w:val="center"/>
            </w:pPr>
            <w:r w:rsidRPr="000819EE">
              <w:t>- // -</w:t>
            </w:r>
          </w:p>
        </w:tc>
      </w:tr>
      <w:tr w:rsidR="000D19AB" w:rsidRPr="000819EE" w:rsidTr="00D81983">
        <w:tc>
          <w:tcPr>
            <w:tcW w:w="3036" w:type="dxa"/>
          </w:tcPr>
          <w:p w:rsidR="000D19AB" w:rsidRPr="000819EE" w:rsidRDefault="000D19AB" w:rsidP="00D81983">
            <w:pPr>
              <w:jc w:val="center"/>
            </w:pPr>
            <w:r w:rsidRPr="000819EE">
              <w:t>Дни здоровья</w:t>
            </w:r>
          </w:p>
        </w:tc>
        <w:tc>
          <w:tcPr>
            <w:tcW w:w="3084" w:type="dxa"/>
          </w:tcPr>
          <w:p w:rsidR="000D19AB" w:rsidRPr="000819EE" w:rsidRDefault="000D19AB" w:rsidP="00D81983">
            <w:pPr>
              <w:jc w:val="center"/>
            </w:pPr>
            <w:r w:rsidRPr="000819EE">
              <w:t>1 раз в месяц</w:t>
            </w:r>
          </w:p>
        </w:tc>
        <w:tc>
          <w:tcPr>
            <w:tcW w:w="3091" w:type="dxa"/>
          </w:tcPr>
          <w:p w:rsidR="000D19AB" w:rsidRPr="000819EE" w:rsidRDefault="000D19AB" w:rsidP="00D81983">
            <w:pPr>
              <w:jc w:val="center"/>
            </w:pPr>
            <w:r w:rsidRPr="000819EE">
              <w:t>Заведующий, ст. медсестра, ст. воспитатель</w:t>
            </w:r>
          </w:p>
        </w:tc>
      </w:tr>
      <w:tr w:rsidR="000D19AB" w:rsidRPr="000819EE" w:rsidTr="00D81983">
        <w:tc>
          <w:tcPr>
            <w:tcW w:w="3036" w:type="dxa"/>
          </w:tcPr>
          <w:p w:rsidR="000D19AB" w:rsidRPr="000819EE" w:rsidRDefault="000D19AB" w:rsidP="00D81983">
            <w:pPr>
              <w:jc w:val="center"/>
            </w:pPr>
            <w:r w:rsidRPr="000819EE">
              <w:t>каникулы</w:t>
            </w:r>
          </w:p>
        </w:tc>
        <w:tc>
          <w:tcPr>
            <w:tcW w:w="3084" w:type="dxa"/>
          </w:tcPr>
          <w:p w:rsidR="000D19AB" w:rsidRPr="000819EE" w:rsidRDefault="000D19AB" w:rsidP="00D81983">
            <w:pPr>
              <w:jc w:val="center"/>
            </w:pPr>
            <w:r w:rsidRPr="000819EE">
              <w:t>Январь, март</w:t>
            </w:r>
          </w:p>
        </w:tc>
        <w:tc>
          <w:tcPr>
            <w:tcW w:w="3091" w:type="dxa"/>
          </w:tcPr>
          <w:p w:rsidR="000D19AB" w:rsidRPr="000819EE" w:rsidRDefault="000D19AB" w:rsidP="00D81983">
            <w:pPr>
              <w:jc w:val="center"/>
            </w:pPr>
            <w:r w:rsidRPr="000819EE">
              <w:t>Ст. воспитатель</w:t>
            </w:r>
          </w:p>
        </w:tc>
      </w:tr>
      <w:tr w:rsidR="000D19AB" w:rsidRPr="000819EE" w:rsidTr="00D81983">
        <w:tc>
          <w:tcPr>
            <w:tcW w:w="3036" w:type="dxa"/>
          </w:tcPr>
          <w:p w:rsidR="000D19AB" w:rsidRPr="000819EE" w:rsidRDefault="000D19AB" w:rsidP="00D81983">
            <w:pPr>
              <w:jc w:val="center"/>
            </w:pPr>
            <w:r w:rsidRPr="000819EE">
              <w:t>Комплексная оценка двигательной активности детей в каждой возрастной группе, объем двигательной активности</w:t>
            </w:r>
          </w:p>
        </w:tc>
        <w:tc>
          <w:tcPr>
            <w:tcW w:w="3084" w:type="dxa"/>
          </w:tcPr>
          <w:p w:rsidR="000D19AB" w:rsidRPr="000819EE" w:rsidRDefault="000D19AB" w:rsidP="00D81983">
            <w:pPr>
              <w:jc w:val="center"/>
            </w:pPr>
            <w:r w:rsidRPr="000819EE">
              <w:t>1 раз в квартал</w:t>
            </w:r>
          </w:p>
        </w:tc>
        <w:tc>
          <w:tcPr>
            <w:tcW w:w="3091" w:type="dxa"/>
          </w:tcPr>
          <w:p w:rsidR="000D19AB" w:rsidRPr="000819EE" w:rsidRDefault="000D19AB" w:rsidP="00D81983">
            <w:pPr>
              <w:jc w:val="center"/>
            </w:pPr>
            <w:r w:rsidRPr="000819EE">
              <w:t>Заведующий, ст. медсестра, ст. воспитатель, врач</w:t>
            </w:r>
          </w:p>
        </w:tc>
      </w:tr>
      <w:tr w:rsidR="000D19AB" w:rsidRPr="000819EE" w:rsidTr="00D81983">
        <w:tc>
          <w:tcPr>
            <w:tcW w:w="9211" w:type="dxa"/>
            <w:gridSpan w:val="3"/>
          </w:tcPr>
          <w:p w:rsidR="000D19AB" w:rsidRPr="000819EE" w:rsidRDefault="000D19AB" w:rsidP="00D81983">
            <w:pPr>
              <w:jc w:val="center"/>
              <w:rPr>
                <w:b/>
              </w:rPr>
            </w:pPr>
            <w:r w:rsidRPr="000819EE">
              <w:rPr>
                <w:b/>
              </w:rPr>
              <w:t>Охрана жизни и здоровья детей</w:t>
            </w:r>
          </w:p>
        </w:tc>
      </w:tr>
      <w:tr w:rsidR="000D19AB" w:rsidRPr="000819EE" w:rsidTr="00D81983">
        <w:tc>
          <w:tcPr>
            <w:tcW w:w="3036" w:type="dxa"/>
          </w:tcPr>
          <w:p w:rsidR="000D19AB" w:rsidRPr="000819EE" w:rsidRDefault="000D19AB" w:rsidP="00D81983">
            <w:pPr>
              <w:jc w:val="center"/>
            </w:pPr>
            <w:r w:rsidRPr="000819EE">
              <w:t>Анализ заболеваемости детей</w:t>
            </w:r>
          </w:p>
        </w:tc>
        <w:tc>
          <w:tcPr>
            <w:tcW w:w="3084" w:type="dxa"/>
          </w:tcPr>
          <w:p w:rsidR="000D19AB" w:rsidRPr="000819EE" w:rsidRDefault="000D19AB" w:rsidP="00D81983">
            <w:pPr>
              <w:jc w:val="center"/>
            </w:pPr>
            <w:r w:rsidRPr="000819EE">
              <w:t>1 раз в месяц</w:t>
            </w:r>
          </w:p>
        </w:tc>
        <w:tc>
          <w:tcPr>
            <w:tcW w:w="3091" w:type="dxa"/>
          </w:tcPr>
          <w:p w:rsidR="000D19AB" w:rsidRPr="000819EE" w:rsidRDefault="000D19AB" w:rsidP="00D81983">
            <w:pPr>
              <w:jc w:val="center"/>
            </w:pPr>
            <w:r w:rsidRPr="000819EE">
              <w:t>Заведующий, ст. воспитатель, ст. медсестра</w:t>
            </w:r>
          </w:p>
        </w:tc>
      </w:tr>
      <w:tr w:rsidR="000D19AB" w:rsidRPr="000819EE" w:rsidTr="00D81983">
        <w:tc>
          <w:tcPr>
            <w:tcW w:w="3036" w:type="dxa"/>
          </w:tcPr>
          <w:p w:rsidR="000D19AB" w:rsidRPr="000819EE" w:rsidRDefault="000D19AB" w:rsidP="00D81983">
            <w:pPr>
              <w:jc w:val="center"/>
            </w:pPr>
            <w:r w:rsidRPr="000819EE">
              <w:t>Организация и проведение медицинского осмотра детей</w:t>
            </w:r>
          </w:p>
        </w:tc>
        <w:tc>
          <w:tcPr>
            <w:tcW w:w="3084" w:type="dxa"/>
          </w:tcPr>
          <w:p w:rsidR="000D19AB" w:rsidRPr="000819EE" w:rsidRDefault="000D19AB" w:rsidP="00D81983">
            <w:pPr>
              <w:jc w:val="center"/>
            </w:pPr>
            <w:r w:rsidRPr="000819EE">
              <w:t>2 раза в год</w:t>
            </w:r>
          </w:p>
        </w:tc>
        <w:tc>
          <w:tcPr>
            <w:tcW w:w="3091" w:type="dxa"/>
          </w:tcPr>
          <w:p w:rsidR="000D19AB" w:rsidRPr="000819EE" w:rsidRDefault="000D19AB" w:rsidP="00D81983">
            <w:pPr>
              <w:jc w:val="center"/>
            </w:pPr>
            <w:r w:rsidRPr="000819EE">
              <w:t>Ст. медсестра, заведующий</w:t>
            </w:r>
          </w:p>
        </w:tc>
      </w:tr>
      <w:tr w:rsidR="000D19AB" w:rsidRPr="000819EE" w:rsidTr="00D81983">
        <w:tc>
          <w:tcPr>
            <w:tcW w:w="3036" w:type="dxa"/>
          </w:tcPr>
          <w:p w:rsidR="000D19AB" w:rsidRPr="000819EE" w:rsidRDefault="000D19AB" w:rsidP="00D81983">
            <w:pPr>
              <w:jc w:val="center"/>
            </w:pPr>
            <w:r w:rsidRPr="000819EE">
              <w:t>Планирование оздоровительной работы по результатам осмотра детей</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Заведующий, врач, ст. медсестра</w:t>
            </w:r>
          </w:p>
        </w:tc>
      </w:tr>
      <w:tr w:rsidR="000D19AB" w:rsidRPr="000819EE" w:rsidTr="00D81983">
        <w:tc>
          <w:tcPr>
            <w:tcW w:w="3036" w:type="dxa"/>
          </w:tcPr>
          <w:p w:rsidR="000D19AB" w:rsidRPr="000819EE" w:rsidRDefault="000D19AB" w:rsidP="00D81983">
            <w:pPr>
              <w:jc w:val="center"/>
            </w:pPr>
            <w:r w:rsidRPr="000819EE">
              <w:t>Санитарно-гигиенический режим каждой возрастной группы</w:t>
            </w:r>
          </w:p>
        </w:tc>
        <w:tc>
          <w:tcPr>
            <w:tcW w:w="3084" w:type="dxa"/>
          </w:tcPr>
          <w:p w:rsidR="000D19AB" w:rsidRPr="000819EE" w:rsidRDefault="000D19AB" w:rsidP="00D81983">
            <w:pPr>
              <w:jc w:val="center"/>
            </w:pPr>
            <w:r w:rsidRPr="000819EE">
              <w:t>2 раз в год</w:t>
            </w:r>
          </w:p>
        </w:tc>
        <w:tc>
          <w:tcPr>
            <w:tcW w:w="3091" w:type="dxa"/>
          </w:tcPr>
          <w:p w:rsidR="000D19AB" w:rsidRPr="000819EE" w:rsidRDefault="000D19AB" w:rsidP="00D81983">
            <w:pPr>
              <w:jc w:val="center"/>
            </w:pPr>
            <w:r w:rsidRPr="000819EE">
              <w:t>Заведующий, ст. медсестра, врач, ст. воспитатель</w:t>
            </w:r>
          </w:p>
        </w:tc>
      </w:tr>
      <w:tr w:rsidR="000D19AB" w:rsidRPr="000819EE" w:rsidTr="00D81983">
        <w:tc>
          <w:tcPr>
            <w:tcW w:w="3036" w:type="dxa"/>
          </w:tcPr>
          <w:p w:rsidR="000D19AB" w:rsidRPr="000819EE" w:rsidRDefault="000D19AB" w:rsidP="00D81983">
            <w:pPr>
              <w:jc w:val="center"/>
            </w:pPr>
            <w:r w:rsidRPr="000819EE">
              <w:t>Прием детей</w:t>
            </w:r>
          </w:p>
        </w:tc>
        <w:tc>
          <w:tcPr>
            <w:tcW w:w="3084" w:type="dxa"/>
          </w:tcPr>
          <w:p w:rsidR="000D19AB" w:rsidRPr="000819EE" w:rsidRDefault="000D19AB" w:rsidP="00D81983">
            <w:pPr>
              <w:jc w:val="center"/>
            </w:pPr>
            <w:r w:rsidRPr="000819EE">
              <w:t>ежедневно</w:t>
            </w:r>
          </w:p>
        </w:tc>
        <w:tc>
          <w:tcPr>
            <w:tcW w:w="3091" w:type="dxa"/>
          </w:tcPr>
          <w:p w:rsidR="000D19AB" w:rsidRPr="000819EE" w:rsidRDefault="000D19AB" w:rsidP="00D81983">
            <w:pPr>
              <w:jc w:val="center"/>
            </w:pPr>
            <w:r w:rsidRPr="000819EE">
              <w:t>Заведующий, ст. медсестра, ст. воспитатель</w:t>
            </w:r>
          </w:p>
        </w:tc>
      </w:tr>
      <w:tr w:rsidR="000D19AB" w:rsidRPr="000819EE" w:rsidTr="00D81983">
        <w:tc>
          <w:tcPr>
            <w:tcW w:w="3036" w:type="dxa"/>
          </w:tcPr>
          <w:p w:rsidR="000D19AB" w:rsidRPr="000819EE" w:rsidRDefault="000D19AB" w:rsidP="00D81983">
            <w:pPr>
              <w:jc w:val="center"/>
            </w:pPr>
            <w:r w:rsidRPr="000819EE">
              <w:t>Создание эмоционально благополучной сферы</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Дежурный администратор, ст. медсестра, воспитатель</w:t>
            </w:r>
          </w:p>
        </w:tc>
      </w:tr>
      <w:tr w:rsidR="000D19AB" w:rsidRPr="000819EE" w:rsidTr="00D81983">
        <w:tc>
          <w:tcPr>
            <w:tcW w:w="3036" w:type="dxa"/>
          </w:tcPr>
          <w:p w:rsidR="000D19AB" w:rsidRPr="000819EE" w:rsidRDefault="000D19AB" w:rsidP="00D81983">
            <w:pPr>
              <w:jc w:val="center"/>
            </w:pPr>
            <w:r w:rsidRPr="000819EE">
              <w:t>Соблюдение двигательного режима в группе</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Воспитатель, ст. медсестра, дежурный администратор, ст. воспитатель</w:t>
            </w:r>
          </w:p>
        </w:tc>
      </w:tr>
      <w:tr w:rsidR="000D19AB" w:rsidRPr="000819EE" w:rsidTr="00D81983">
        <w:tc>
          <w:tcPr>
            <w:tcW w:w="3036" w:type="dxa"/>
          </w:tcPr>
          <w:p w:rsidR="000D19AB" w:rsidRPr="000819EE" w:rsidRDefault="000D19AB" w:rsidP="00D81983">
            <w:pPr>
              <w:jc w:val="center"/>
            </w:pPr>
            <w:r w:rsidRPr="000819EE">
              <w:t>Обеспечение системы безопасности пребывания детей в ДОУ</w:t>
            </w:r>
          </w:p>
        </w:tc>
        <w:tc>
          <w:tcPr>
            <w:tcW w:w="3084" w:type="dxa"/>
          </w:tcPr>
          <w:p w:rsidR="000D19AB" w:rsidRPr="000819EE" w:rsidRDefault="000D19AB" w:rsidP="00D81983">
            <w:pPr>
              <w:jc w:val="center"/>
            </w:pPr>
            <w:r w:rsidRPr="000819EE">
              <w:t>- // -</w:t>
            </w:r>
          </w:p>
        </w:tc>
        <w:tc>
          <w:tcPr>
            <w:tcW w:w="3091" w:type="dxa"/>
          </w:tcPr>
          <w:p w:rsidR="000D19AB" w:rsidRPr="000819EE" w:rsidRDefault="000D19AB" w:rsidP="00D81983">
            <w:pPr>
              <w:jc w:val="center"/>
            </w:pPr>
            <w:r w:rsidRPr="000819EE">
              <w:t>Заведующий, ст. медсестра, дежурный администратор, ст. воспитатель</w:t>
            </w:r>
          </w:p>
        </w:tc>
      </w:tr>
    </w:tbl>
    <w:p w:rsidR="000D19AB" w:rsidRPr="00A17B65" w:rsidRDefault="000D19AB" w:rsidP="000D19AB">
      <w:pPr>
        <w:ind w:firstLine="708"/>
        <w:jc w:val="center"/>
        <w:rPr>
          <w:b/>
          <w:sz w:val="28"/>
          <w:szCs w:val="28"/>
        </w:rPr>
      </w:pPr>
      <w:r w:rsidRPr="000819EE">
        <w:br w:type="textWrapping" w:clear="all"/>
      </w:r>
      <w:r w:rsidRPr="00A17B65">
        <w:rPr>
          <w:b/>
          <w:sz w:val="28"/>
          <w:szCs w:val="28"/>
        </w:rPr>
        <w:t>Содержание работы по блоку «ЗДОРОВЬЕ»</w:t>
      </w:r>
    </w:p>
    <w:p w:rsidR="000D19AB" w:rsidRPr="00A17B65" w:rsidRDefault="000D19AB" w:rsidP="000D19AB">
      <w:pPr>
        <w:ind w:firstLine="708"/>
        <w:jc w:val="both"/>
        <w:rPr>
          <w:sz w:val="28"/>
          <w:szCs w:val="28"/>
        </w:rPr>
      </w:pPr>
      <w:r w:rsidRPr="00A17B65">
        <w:rPr>
          <w:sz w:val="28"/>
          <w:szCs w:val="28"/>
        </w:rPr>
        <w:t>Так как дошкольник рассматривается не как объект педагогического воздействия, а как личность, оберегаемая педагогами и родителями, желающими, чтобы он рос физически развитым и здоровым, то для создания педагогической оздоровительной системы в любом дошкольном учреждении, любой форме организации дошкольного образования необходимо придерживаться следующих  основных направлений:</w:t>
      </w:r>
    </w:p>
    <w:p w:rsidR="000D19AB" w:rsidRPr="00A17B65" w:rsidRDefault="000D19AB" w:rsidP="000D19AB">
      <w:pPr>
        <w:ind w:firstLine="708"/>
        <w:jc w:val="both"/>
        <w:rPr>
          <w:sz w:val="28"/>
          <w:szCs w:val="28"/>
        </w:rPr>
      </w:pPr>
      <w:r w:rsidRPr="00A17B65">
        <w:rPr>
          <w:sz w:val="28"/>
          <w:szCs w:val="28"/>
        </w:rPr>
        <w:t>-создать условия для двигательной деятельности, эмоционального, интеллектуального, социально-нравственного  здоровья каждого ребенка и квалифицированной медицинской помощи по укреплению здоровья всех воспитанников;</w:t>
      </w:r>
    </w:p>
    <w:p w:rsidR="000D19AB" w:rsidRPr="00A17B65" w:rsidRDefault="000D19AB" w:rsidP="000D19AB">
      <w:pPr>
        <w:ind w:firstLine="708"/>
        <w:jc w:val="both"/>
        <w:rPr>
          <w:sz w:val="28"/>
          <w:szCs w:val="28"/>
        </w:rPr>
      </w:pPr>
      <w:r w:rsidRPr="00A17B65">
        <w:rPr>
          <w:sz w:val="28"/>
          <w:szCs w:val="28"/>
        </w:rPr>
        <w:t>-организовать систему повышения квалификации кадров к работе в условиях здоровьесберегающей педагогики;</w:t>
      </w:r>
    </w:p>
    <w:p w:rsidR="000D19AB" w:rsidRPr="00A17B65" w:rsidRDefault="000D19AB" w:rsidP="000D19AB">
      <w:pPr>
        <w:ind w:firstLine="708"/>
        <w:jc w:val="both"/>
        <w:rPr>
          <w:sz w:val="28"/>
          <w:szCs w:val="28"/>
        </w:rPr>
      </w:pPr>
      <w:r w:rsidRPr="00A17B65">
        <w:rPr>
          <w:sz w:val="28"/>
          <w:szCs w:val="28"/>
        </w:rPr>
        <w:t>-создать эффективную систему по взаимодействию с родителями;</w:t>
      </w:r>
    </w:p>
    <w:p w:rsidR="000D19AB" w:rsidRPr="00A17B65" w:rsidRDefault="000D19AB" w:rsidP="000D19AB">
      <w:pPr>
        <w:ind w:firstLine="708"/>
        <w:jc w:val="both"/>
        <w:rPr>
          <w:sz w:val="28"/>
          <w:szCs w:val="28"/>
        </w:rPr>
      </w:pPr>
      <w:r w:rsidRPr="00A17B65">
        <w:rPr>
          <w:sz w:val="28"/>
          <w:szCs w:val="28"/>
        </w:rPr>
        <w:t>-разработать двигательный режим для каждой группы с учетом ее специфики и возраста;</w:t>
      </w:r>
    </w:p>
    <w:p w:rsidR="000D19AB" w:rsidRPr="00A17B65" w:rsidRDefault="000D19AB" w:rsidP="000D19AB">
      <w:pPr>
        <w:ind w:firstLine="708"/>
        <w:jc w:val="both"/>
        <w:rPr>
          <w:sz w:val="28"/>
          <w:szCs w:val="28"/>
        </w:rPr>
      </w:pPr>
      <w:r w:rsidRPr="00A17B65">
        <w:rPr>
          <w:sz w:val="28"/>
          <w:szCs w:val="28"/>
        </w:rPr>
        <w:t>-совместно с медицинским персоналом организовать профилактическую, оздоровительную и при необходимости лечебную работу;</w:t>
      </w:r>
    </w:p>
    <w:p w:rsidR="000D19AB" w:rsidRPr="00A17B65" w:rsidRDefault="000D19AB" w:rsidP="000D19AB">
      <w:pPr>
        <w:ind w:firstLine="708"/>
        <w:jc w:val="both"/>
        <w:rPr>
          <w:sz w:val="28"/>
          <w:szCs w:val="28"/>
        </w:rPr>
      </w:pPr>
      <w:r w:rsidRPr="00A17B65">
        <w:rPr>
          <w:sz w:val="28"/>
          <w:szCs w:val="28"/>
        </w:rPr>
        <w:t>-обеспечить рациональное питание.</w:t>
      </w:r>
    </w:p>
    <w:p w:rsidR="000D19AB" w:rsidRPr="00A17B65" w:rsidRDefault="000D19AB" w:rsidP="000D19AB">
      <w:pPr>
        <w:jc w:val="both"/>
        <w:rPr>
          <w:sz w:val="28"/>
          <w:szCs w:val="28"/>
        </w:rPr>
      </w:pPr>
      <w:r w:rsidRPr="00A17B65">
        <w:rPr>
          <w:sz w:val="28"/>
          <w:szCs w:val="28"/>
        </w:rPr>
        <w:t>В блок «ЗДОРОВЬЕ» включены разделы: « Я УЗНАЮ СЕБЯ», «ШКОЛА МОЕГО ПИТАНИЯ», «Я ЛЮБЛЮ СОЛНЦЕ, ВОЗДУХ и ВОДУ».</w:t>
      </w:r>
    </w:p>
    <w:p w:rsidR="000D19AB" w:rsidRPr="00A17B65" w:rsidRDefault="000D19AB" w:rsidP="000D19AB">
      <w:pPr>
        <w:jc w:val="both"/>
        <w:rPr>
          <w:sz w:val="28"/>
          <w:szCs w:val="28"/>
        </w:rPr>
      </w:pPr>
      <w:r w:rsidRPr="00A17B65">
        <w:rPr>
          <w:b/>
          <w:sz w:val="28"/>
          <w:szCs w:val="28"/>
        </w:rPr>
        <w:t xml:space="preserve">Задачи: </w:t>
      </w:r>
      <w:r w:rsidRPr="00A17B65">
        <w:rPr>
          <w:sz w:val="28"/>
          <w:szCs w:val="28"/>
        </w:rPr>
        <w:t>1. Обеспечить необходимый уровень знаний;</w:t>
      </w:r>
    </w:p>
    <w:p w:rsidR="000D19AB" w:rsidRPr="00A17B65" w:rsidRDefault="000D19AB" w:rsidP="000D19AB">
      <w:pPr>
        <w:jc w:val="both"/>
        <w:rPr>
          <w:sz w:val="28"/>
          <w:szCs w:val="28"/>
        </w:rPr>
      </w:pPr>
      <w:r w:rsidRPr="00A17B65">
        <w:rPr>
          <w:sz w:val="28"/>
          <w:szCs w:val="28"/>
        </w:rPr>
        <w:t xml:space="preserve">               2. Воспитать у детей желание быть здоровыми;</w:t>
      </w:r>
    </w:p>
    <w:p w:rsidR="000D19AB" w:rsidRPr="00A17B65" w:rsidRDefault="000D19AB" w:rsidP="000D19AB">
      <w:pPr>
        <w:jc w:val="both"/>
        <w:rPr>
          <w:sz w:val="28"/>
          <w:szCs w:val="28"/>
        </w:rPr>
      </w:pPr>
      <w:r w:rsidRPr="00A17B65">
        <w:rPr>
          <w:sz w:val="28"/>
          <w:szCs w:val="28"/>
        </w:rPr>
        <w:t xml:space="preserve">               3. Сформировать потребность в здоровом образе жизни.  </w:t>
      </w:r>
    </w:p>
    <w:p w:rsidR="000D19AB" w:rsidRPr="00A17B65" w:rsidRDefault="000D19AB" w:rsidP="000D19AB">
      <w:pPr>
        <w:ind w:firstLine="708"/>
        <w:rPr>
          <w:sz w:val="28"/>
          <w:szCs w:val="28"/>
        </w:rPr>
      </w:pPr>
      <w:r w:rsidRPr="00A17B65">
        <w:rPr>
          <w:b/>
          <w:sz w:val="28"/>
          <w:szCs w:val="28"/>
        </w:rPr>
        <w:t>Направление «Я узнаю себя».</w:t>
      </w:r>
    </w:p>
    <w:p w:rsidR="000D19AB" w:rsidRPr="00A17B65" w:rsidRDefault="000D19AB" w:rsidP="000D19AB">
      <w:pPr>
        <w:jc w:val="both"/>
        <w:rPr>
          <w:sz w:val="28"/>
          <w:szCs w:val="28"/>
        </w:rPr>
      </w:pPr>
      <w:r w:rsidRPr="00A17B65">
        <w:rPr>
          <w:b/>
          <w:sz w:val="28"/>
          <w:szCs w:val="28"/>
        </w:rPr>
        <w:t>Цель:</w:t>
      </w:r>
      <w:r w:rsidRPr="00A17B65">
        <w:rPr>
          <w:sz w:val="28"/>
          <w:szCs w:val="28"/>
        </w:rPr>
        <w:t xml:space="preserve"> воспитать у малышей желание быть здоровыми и научит умению понимать свое состояние, при необходимости помогать себе и другим детям.</w:t>
      </w:r>
    </w:p>
    <w:p w:rsidR="000D19AB" w:rsidRPr="00A17B65" w:rsidRDefault="000D19AB" w:rsidP="000D19AB">
      <w:pPr>
        <w:ind w:firstLine="708"/>
        <w:jc w:val="both"/>
        <w:rPr>
          <w:sz w:val="28"/>
          <w:szCs w:val="28"/>
        </w:rPr>
      </w:pPr>
      <w:r w:rsidRPr="00A17B65">
        <w:rPr>
          <w:sz w:val="28"/>
          <w:szCs w:val="28"/>
        </w:rPr>
        <w:t>Рекомендуется  использовать приемы, стимулирующие ребенка к действию: наглядные, практические, проблемные ситуации, экспериментирование и проектную деятельность.</w:t>
      </w:r>
    </w:p>
    <w:p w:rsidR="000D19AB" w:rsidRPr="00A17B65" w:rsidRDefault="000D19AB" w:rsidP="000D19AB">
      <w:pPr>
        <w:ind w:firstLine="708"/>
        <w:jc w:val="both"/>
        <w:rPr>
          <w:sz w:val="28"/>
          <w:szCs w:val="28"/>
        </w:rPr>
      </w:pPr>
      <w:r w:rsidRPr="00A17B65">
        <w:rPr>
          <w:sz w:val="28"/>
          <w:szCs w:val="28"/>
        </w:rPr>
        <w:t>Задачи раздела следует включать в непосредственно образовательную деятельность как часть: физкультурное, по развитию речи и ознакомлению с окружающим, математику, музыкальное, изобразительное искусство, что сформирует навык постоянно помнить и заботиться о своем здоровье. В содержание НОД целесообразно включать краткую беседу, обыгрывание ситуаций, прослушивание и заучивание песен или сценок по теме, отрабатывать упражнения, использовать элементы прикладной деятельности.</w:t>
      </w:r>
    </w:p>
    <w:p w:rsidR="000D19AB" w:rsidRPr="00A17B65" w:rsidRDefault="000D19AB" w:rsidP="000D19AB">
      <w:pPr>
        <w:jc w:val="both"/>
        <w:rPr>
          <w:sz w:val="28"/>
          <w:szCs w:val="28"/>
        </w:rPr>
      </w:pPr>
      <w:r w:rsidRPr="00A17B65">
        <w:rPr>
          <w:sz w:val="28"/>
          <w:szCs w:val="28"/>
        </w:rPr>
        <w:t xml:space="preserve">Дети могут передать свое  внутреннее состояние или настроение (для сравнения утром и вечером). Цель достигается только при условии активного участия детей. Пассивность исключается. </w:t>
      </w:r>
    </w:p>
    <w:p w:rsidR="000D19AB" w:rsidRPr="00A17B65" w:rsidRDefault="000D19AB" w:rsidP="00F90B5A">
      <w:pPr>
        <w:ind w:firstLine="708"/>
        <w:jc w:val="both"/>
        <w:rPr>
          <w:sz w:val="28"/>
          <w:szCs w:val="28"/>
        </w:rPr>
      </w:pPr>
      <w:r w:rsidRPr="00A17B65">
        <w:rPr>
          <w:sz w:val="28"/>
          <w:szCs w:val="28"/>
        </w:rPr>
        <w:t>Особое место в работе с малышами-дошкольниками должны занимать средства эмоционального воздействия: образное изложение, яркие примеры, музыкальное сопровождение, чтение стихов. Эмоциональное воздействие может быть как положительным, так и отрицательным. В определенных ситуациях следует подчеркивать: аккуратность в одежде, прическе, красоту движений, в других случаях, наоборот, надо стремиться вызвать отрицательное отношение (на примерах образов литературных героев). При реализации данной проблемы огромное значение имеет окружающая среда, а это значит, что в детском саду и дома надо создать такие условия, которые служили бы наглядным примером, образцом для детей.</w:t>
      </w:r>
    </w:p>
    <w:p w:rsidR="000D19AB" w:rsidRPr="00A17B65" w:rsidRDefault="000D19AB" w:rsidP="000D19AB">
      <w:pPr>
        <w:jc w:val="center"/>
        <w:rPr>
          <w:b/>
          <w:sz w:val="28"/>
          <w:szCs w:val="28"/>
        </w:rPr>
      </w:pPr>
      <w:r w:rsidRPr="00A17B65">
        <w:rPr>
          <w:b/>
          <w:sz w:val="28"/>
          <w:szCs w:val="28"/>
        </w:rPr>
        <w:t>Направление «ШКОЛА МОЕГО ПИТАНИЯ»</w:t>
      </w:r>
    </w:p>
    <w:p w:rsidR="000D19AB" w:rsidRPr="00A17B65" w:rsidRDefault="000D19AB" w:rsidP="000D19AB">
      <w:pPr>
        <w:jc w:val="both"/>
        <w:rPr>
          <w:sz w:val="28"/>
          <w:szCs w:val="28"/>
        </w:rPr>
      </w:pPr>
      <w:r w:rsidRPr="00A17B65">
        <w:rPr>
          <w:b/>
          <w:sz w:val="28"/>
          <w:szCs w:val="28"/>
        </w:rPr>
        <w:t xml:space="preserve">Цель: </w:t>
      </w:r>
      <w:r w:rsidRPr="00A17B65">
        <w:rPr>
          <w:sz w:val="28"/>
          <w:szCs w:val="28"/>
        </w:rPr>
        <w:t>создание условий для полноценного питания как одного из факторов, способствующего улучшению аппетита детей, воспитанию у них культурно-гигиенических навыков.</w:t>
      </w:r>
    </w:p>
    <w:p w:rsidR="000D19AB" w:rsidRPr="00A17B65" w:rsidRDefault="000D19AB" w:rsidP="000D19AB">
      <w:pPr>
        <w:jc w:val="both"/>
        <w:rPr>
          <w:sz w:val="28"/>
          <w:szCs w:val="28"/>
        </w:rPr>
      </w:pPr>
      <w:r w:rsidRPr="00A17B65">
        <w:rPr>
          <w:sz w:val="28"/>
          <w:szCs w:val="28"/>
        </w:rPr>
        <w:t>В любом ДОУ, в любой возрастной группе необходимо создать условия для приема пищи: надо продумывать расстановку столов, соответствующую сервировку, поведение воспитателя и его помощника. С самых ранних лет детей надо кормить за красивым, чистым столом. На столе должны находиться общие предметы, необходимые во время еды.</w:t>
      </w:r>
    </w:p>
    <w:p w:rsidR="000D19AB" w:rsidRPr="00A17B65" w:rsidRDefault="000D19AB" w:rsidP="000D19AB">
      <w:pPr>
        <w:jc w:val="both"/>
        <w:rPr>
          <w:sz w:val="28"/>
          <w:szCs w:val="28"/>
        </w:rPr>
      </w:pPr>
      <w:r w:rsidRPr="00A17B65">
        <w:rPr>
          <w:sz w:val="28"/>
          <w:szCs w:val="28"/>
        </w:rPr>
        <w:t>Во время приема пищи детям следует разрешать обращаться к взрослым и сверстникам.</w:t>
      </w:r>
    </w:p>
    <w:p w:rsidR="000D19AB" w:rsidRPr="00A17B65" w:rsidRDefault="000D19AB" w:rsidP="000D19AB">
      <w:pPr>
        <w:jc w:val="both"/>
        <w:rPr>
          <w:sz w:val="28"/>
          <w:szCs w:val="28"/>
        </w:rPr>
      </w:pPr>
      <w:r w:rsidRPr="00A17B65">
        <w:rPr>
          <w:sz w:val="28"/>
          <w:szCs w:val="28"/>
        </w:rPr>
        <w:t>Своим примером взрослые воспитывают положительное отношение к любому блюду, поэтому целесообразно находиться за столом, вместе с детьми.</w:t>
      </w:r>
    </w:p>
    <w:p w:rsidR="000D19AB" w:rsidRPr="00A17B65" w:rsidRDefault="000D19AB" w:rsidP="000D19AB">
      <w:pPr>
        <w:jc w:val="both"/>
        <w:rPr>
          <w:sz w:val="28"/>
          <w:szCs w:val="28"/>
        </w:rPr>
      </w:pPr>
    </w:p>
    <w:p w:rsidR="000D19AB" w:rsidRPr="00A17B65" w:rsidRDefault="000D19AB" w:rsidP="000D19AB">
      <w:pPr>
        <w:jc w:val="center"/>
        <w:rPr>
          <w:b/>
          <w:sz w:val="28"/>
          <w:szCs w:val="28"/>
        </w:rPr>
      </w:pPr>
      <w:r w:rsidRPr="00A17B65">
        <w:rPr>
          <w:b/>
          <w:sz w:val="28"/>
          <w:szCs w:val="28"/>
        </w:rPr>
        <w:t>Направление «Я ЛЮБЛЮ СОЛНЦЕ, ВОЗДУХ, ВОДУ»</w:t>
      </w:r>
    </w:p>
    <w:p w:rsidR="000D19AB" w:rsidRPr="00A17B65" w:rsidRDefault="000D19AB" w:rsidP="000D19AB">
      <w:pPr>
        <w:jc w:val="both"/>
        <w:rPr>
          <w:sz w:val="28"/>
          <w:szCs w:val="28"/>
        </w:rPr>
      </w:pPr>
      <w:r w:rsidRPr="00A17B65">
        <w:rPr>
          <w:b/>
          <w:sz w:val="28"/>
          <w:szCs w:val="28"/>
        </w:rPr>
        <w:t xml:space="preserve">Цель: </w:t>
      </w:r>
      <w:r w:rsidRPr="00A17B65">
        <w:rPr>
          <w:sz w:val="28"/>
          <w:szCs w:val="28"/>
        </w:rPr>
        <w:t>формирование защитных сил организма и повышение его устойчивости к  неблагоприятным биологическим и социальным факторам.</w:t>
      </w:r>
    </w:p>
    <w:p w:rsidR="000D19AB" w:rsidRPr="00A17B65" w:rsidRDefault="000D19AB" w:rsidP="000D19AB">
      <w:pPr>
        <w:jc w:val="both"/>
        <w:rPr>
          <w:sz w:val="28"/>
          <w:szCs w:val="28"/>
        </w:rPr>
      </w:pPr>
    </w:p>
    <w:p w:rsidR="000D19AB" w:rsidRPr="00A17B65" w:rsidRDefault="000D19AB" w:rsidP="000D19AB">
      <w:pPr>
        <w:jc w:val="both"/>
        <w:rPr>
          <w:sz w:val="28"/>
          <w:szCs w:val="28"/>
        </w:rPr>
      </w:pPr>
      <w:r w:rsidRPr="00A17B65">
        <w:rPr>
          <w:sz w:val="28"/>
          <w:szCs w:val="28"/>
        </w:rPr>
        <w:t>В календарный план для каждой возрастной группы включается дифференцированная схема процедур закаливания, которую разрабатывает  медицинский персонал и старший воспитатель. При определении средств закаливания следует помнить дидактические принципы, их несколько:</w:t>
      </w:r>
    </w:p>
    <w:p w:rsidR="000D19AB" w:rsidRPr="00A17B65" w:rsidRDefault="000D19AB" w:rsidP="000D19AB">
      <w:pPr>
        <w:jc w:val="both"/>
        <w:rPr>
          <w:sz w:val="28"/>
          <w:szCs w:val="28"/>
        </w:rPr>
      </w:pPr>
      <w:r w:rsidRPr="00A17B65">
        <w:rPr>
          <w:sz w:val="28"/>
          <w:szCs w:val="28"/>
        </w:rPr>
        <w:t>- комплексное использование всех факторов природы (солнце, воздух, вода);</w:t>
      </w:r>
    </w:p>
    <w:p w:rsidR="000D19AB" w:rsidRPr="00A17B65" w:rsidRDefault="000D19AB" w:rsidP="000D19AB">
      <w:pPr>
        <w:jc w:val="both"/>
        <w:rPr>
          <w:sz w:val="28"/>
          <w:szCs w:val="28"/>
        </w:rPr>
      </w:pPr>
      <w:r w:rsidRPr="00A17B65">
        <w:rPr>
          <w:sz w:val="28"/>
          <w:szCs w:val="28"/>
        </w:rPr>
        <w:t>- учет индивидуальных особенностей;</w:t>
      </w:r>
    </w:p>
    <w:p w:rsidR="000D19AB" w:rsidRPr="00A17B65" w:rsidRDefault="000D19AB" w:rsidP="000D19AB">
      <w:pPr>
        <w:jc w:val="both"/>
        <w:rPr>
          <w:sz w:val="28"/>
          <w:szCs w:val="28"/>
        </w:rPr>
      </w:pPr>
      <w:r w:rsidRPr="00A17B65">
        <w:rPr>
          <w:sz w:val="28"/>
          <w:szCs w:val="28"/>
        </w:rPr>
        <w:t>- систематичность;</w:t>
      </w:r>
    </w:p>
    <w:p w:rsidR="000D19AB" w:rsidRPr="00A17B65" w:rsidRDefault="000D19AB" w:rsidP="000D19AB">
      <w:pPr>
        <w:jc w:val="both"/>
        <w:rPr>
          <w:sz w:val="28"/>
          <w:szCs w:val="28"/>
        </w:rPr>
      </w:pPr>
      <w:r w:rsidRPr="00A17B65">
        <w:rPr>
          <w:sz w:val="28"/>
          <w:szCs w:val="28"/>
        </w:rPr>
        <w:t>- постепенность в увеличении силы воздействия;</w:t>
      </w:r>
    </w:p>
    <w:p w:rsidR="000D19AB" w:rsidRPr="00A17B65" w:rsidRDefault="000D19AB" w:rsidP="000D19AB">
      <w:pPr>
        <w:jc w:val="both"/>
        <w:rPr>
          <w:sz w:val="28"/>
          <w:szCs w:val="28"/>
        </w:rPr>
      </w:pPr>
      <w:r w:rsidRPr="00A17B65">
        <w:rPr>
          <w:sz w:val="28"/>
          <w:szCs w:val="28"/>
        </w:rPr>
        <w:t>- закаливающие процедуры проводятся как в состоянии покоя, так и в движении;</w:t>
      </w:r>
    </w:p>
    <w:p w:rsidR="000D19AB" w:rsidRPr="00A17B65" w:rsidRDefault="000D19AB" w:rsidP="000D19AB">
      <w:pPr>
        <w:jc w:val="both"/>
        <w:rPr>
          <w:sz w:val="28"/>
          <w:szCs w:val="28"/>
        </w:rPr>
      </w:pPr>
      <w:r w:rsidRPr="00A17B65">
        <w:rPr>
          <w:sz w:val="28"/>
          <w:szCs w:val="28"/>
        </w:rPr>
        <w:t>- закаливающие процедуры проводятся на фоне теплового комфорта организма ребенка.</w:t>
      </w:r>
    </w:p>
    <w:p w:rsidR="000D19AB" w:rsidRPr="00A17B65" w:rsidRDefault="000D19AB" w:rsidP="000D19AB">
      <w:pPr>
        <w:jc w:val="both"/>
        <w:rPr>
          <w:sz w:val="28"/>
          <w:szCs w:val="28"/>
        </w:rPr>
      </w:pPr>
      <w:r w:rsidRPr="00A17B65">
        <w:rPr>
          <w:sz w:val="28"/>
          <w:szCs w:val="28"/>
        </w:rPr>
        <w:t>Для эффективной реализации этих принципов в каждой возрастной группе определена своя система специального закаливания и закаливания в повседневной жизни. Особое внимание  обращается на назначение закаливающих процедур в повседневной жизни:</w:t>
      </w:r>
    </w:p>
    <w:p w:rsidR="00297753" w:rsidRPr="00E436EF" w:rsidRDefault="000D19AB" w:rsidP="00E436EF">
      <w:pPr>
        <w:jc w:val="both"/>
        <w:rPr>
          <w:sz w:val="28"/>
          <w:szCs w:val="28"/>
        </w:rPr>
      </w:pPr>
      <w:r w:rsidRPr="00A17B65">
        <w:rPr>
          <w:sz w:val="28"/>
          <w:szCs w:val="28"/>
        </w:rPr>
        <w:t>- строгое соблюдение санитарно-гигиенических норм – чистота помещений, воздуха, соблюдение правил гигиены, соблюдение теплового и температурного режима в помещении и на улице, достаточное пребывание на воздухе, рациональный двигательный режим.</w:t>
      </w:r>
    </w:p>
    <w:p w:rsidR="00297753" w:rsidRDefault="00297753" w:rsidP="00297753">
      <w:pPr>
        <w:jc w:val="center"/>
        <w:rPr>
          <w:b/>
          <w:sz w:val="28"/>
          <w:szCs w:val="28"/>
        </w:rPr>
      </w:pPr>
    </w:p>
    <w:p w:rsidR="00193ECB" w:rsidRPr="00A17B65" w:rsidRDefault="00193ECB" w:rsidP="00193ECB">
      <w:pPr>
        <w:jc w:val="center"/>
        <w:rPr>
          <w:b/>
          <w:sz w:val="28"/>
          <w:szCs w:val="28"/>
        </w:rPr>
      </w:pPr>
      <w:r w:rsidRPr="00A17B65">
        <w:rPr>
          <w:b/>
          <w:sz w:val="28"/>
          <w:szCs w:val="28"/>
        </w:rPr>
        <w:t>Физкультурно-оздоровительная работа в детском саду</w:t>
      </w:r>
    </w:p>
    <w:tbl>
      <w:tblPr>
        <w:tblStyle w:val="37"/>
        <w:tblW w:w="0" w:type="auto"/>
        <w:tblLook w:val="04A0"/>
      </w:tblPr>
      <w:tblGrid>
        <w:gridCol w:w="751"/>
        <w:gridCol w:w="2772"/>
        <w:gridCol w:w="2058"/>
        <w:gridCol w:w="2052"/>
        <w:gridCol w:w="1938"/>
      </w:tblGrid>
      <w:tr w:rsidR="00193ECB" w:rsidRPr="00A17B65" w:rsidTr="00D81983">
        <w:tc>
          <w:tcPr>
            <w:tcW w:w="751" w:type="dxa"/>
          </w:tcPr>
          <w:p w:rsidR="00193ECB" w:rsidRPr="00A17B65" w:rsidRDefault="00193ECB" w:rsidP="00D81983">
            <w:pPr>
              <w:jc w:val="center"/>
              <w:rPr>
                <w:b/>
              </w:rPr>
            </w:pPr>
            <w:r w:rsidRPr="00A17B65">
              <w:rPr>
                <w:b/>
              </w:rPr>
              <w:t>№ п/п</w:t>
            </w:r>
          </w:p>
        </w:tc>
        <w:tc>
          <w:tcPr>
            <w:tcW w:w="2772" w:type="dxa"/>
          </w:tcPr>
          <w:p w:rsidR="00193ECB" w:rsidRPr="00A17B65" w:rsidRDefault="00193ECB" w:rsidP="00D81983">
            <w:pPr>
              <w:jc w:val="center"/>
              <w:rPr>
                <w:b/>
              </w:rPr>
            </w:pPr>
            <w:r w:rsidRPr="00A17B65">
              <w:rPr>
                <w:b/>
              </w:rPr>
              <w:t>мероприятия</w:t>
            </w:r>
          </w:p>
        </w:tc>
        <w:tc>
          <w:tcPr>
            <w:tcW w:w="2058" w:type="dxa"/>
          </w:tcPr>
          <w:p w:rsidR="00193ECB" w:rsidRPr="00A17B65" w:rsidRDefault="00193ECB" w:rsidP="00D81983">
            <w:pPr>
              <w:jc w:val="center"/>
              <w:rPr>
                <w:b/>
              </w:rPr>
            </w:pPr>
            <w:r w:rsidRPr="00A17B65">
              <w:rPr>
                <w:b/>
              </w:rPr>
              <w:t>Группы в ДОУ</w:t>
            </w:r>
          </w:p>
        </w:tc>
        <w:tc>
          <w:tcPr>
            <w:tcW w:w="2052" w:type="dxa"/>
          </w:tcPr>
          <w:p w:rsidR="00193ECB" w:rsidRPr="00A17B65" w:rsidRDefault="00193ECB" w:rsidP="00D81983">
            <w:pPr>
              <w:jc w:val="center"/>
              <w:rPr>
                <w:b/>
              </w:rPr>
            </w:pPr>
            <w:r w:rsidRPr="00A17B65">
              <w:rPr>
                <w:b/>
              </w:rPr>
              <w:t>Периодичность</w:t>
            </w:r>
          </w:p>
        </w:tc>
        <w:tc>
          <w:tcPr>
            <w:tcW w:w="1938" w:type="dxa"/>
          </w:tcPr>
          <w:p w:rsidR="00193ECB" w:rsidRPr="00A17B65" w:rsidRDefault="00193ECB" w:rsidP="00D81983">
            <w:pPr>
              <w:jc w:val="center"/>
              <w:rPr>
                <w:b/>
              </w:rPr>
            </w:pPr>
            <w:r w:rsidRPr="00A17B65">
              <w:rPr>
                <w:b/>
              </w:rPr>
              <w:t>Ответственный</w:t>
            </w:r>
          </w:p>
        </w:tc>
      </w:tr>
      <w:tr w:rsidR="00193ECB" w:rsidRPr="00A17B65" w:rsidTr="00D81983">
        <w:tc>
          <w:tcPr>
            <w:tcW w:w="751" w:type="dxa"/>
          </w:tcPr>
          <w:p w:rsidR="00193ECB" w:rsidRPr="00A17B65" w:rsidRDefault="00193ECB" w:rsidP="00D81983">
            <w:pPr>
              <w:jc w:val="center"/>
            </w:pPr>
            <w:r w:rsidRPr="00A17B65">
              <w:t>1.</w:t>
            </w:r>
          </w:p>
        </w:tc>
        <w:tc>
          <w:tcPr>
            <w:tcW w:w="2772" w:type="dxa"/>
          </w:tcPr>
          <w:p w:rsidR="00193ECB" w:rsidRPr="00A17B65" w:rsidRDefault="00193ECB" w:rsidP="00D81983">
            <w:pPr>
              <w:jc w:val="center"/>
            </w:pPr>
            <w:r w:rsidRPr="00A17B65">
              <w:t>Определение физического развития. Определение  физической подготовленности детей</w:t>
            </w:r>
          </w:p>
        </w:tc>
        <w:tc>
          <w:tcPr>
            <w:tcW w:w="2058" w:type="dxa"/>
          </w:tcPr>
          <w:p w:rsidR="00193ECB" w:rsidRPr="00A17B65" w:rsidRDefault="00193ECB" w:rsidP="00D81983">
            <w:pPr>
              <w:jc w:val="center"/>
            </w:pPr>
            <w:r w:rsidRPr="00A17B65">
              <w:t xml:space="preserve">Все </w:t>
            </w:r>
          </w:p>
        </w:tc>
        <w:tc>
          <w:tcPr>
            <w:tcW w:w="2052" w:type="dxa"/>
          </w:tcPr>
          <w:p w:rsidR="00193ECB" w:rsidRPr="00A17B65" w:rsidRDefault="00193ECB" w:rsidP="00D81983">
            <w:pPr>
              <w:jc w:val="center"/>
            </w:pPr>
            <w:r w:rsidRPr="00A17B65">
              <w:t>2 раза в год</w:t>
            </w:r>
          </w:p>
          <w:p w:rsidR="00193ECB" w:rsidRPr="00A17B65" w:rsidRDefault="00193ECB" w:rsidP="00D81983">
            <w:pPr>
              <w:jc w:val="center"/>
            </w:pPr>
            <w:r w:rsidRPr="00A17B65">
              <w:t>(в сентябре и мае)</w:t>
            </w:r>
          </w:p>
        </w:tc>
        <w:tc>
          <w:tcPr>
            <w:tcW w:w="1938" w:type="dxa"/>
          </w:tcPr>
          <w:p w:rsidR="00193ECB" w:rsidRPr="00A17B65" w:rsidRDefault="00193ECB" w:rsidP="00D81983">
            <w:pPr>
              <w:jc w:val="center"/>
            </w:pPr>
            <w:r w:rsidRPr="00A17B65">
              <w:t>Ст. медсестра, инструктор по ФК, воспитатель группы</w:t>
            </w:r>
          </w:p>
        </w:tc>
      </w:tr>
      <w:tr w:rsidR="00193ECB" w:rsidRPr="00A17B65" w:rsidTr="00D81983">
        <w:tc>
          <w:tcPr>
            <w:tcW w:w="751" w:type="dxa"/>
          </w:tcPr>
          <w:p w:rsidR="00193ECB" w:rsidRPr="00A17B65" w:rsidRDefault="00193ECB" w:rsidP="00D81983">
            <w:pPr>
              <w:jc w:val="center"/>
            </w:pPr>
            <w:r w:rsidRPr="00A17B65">
              <w:t>2.</w:t>
            </w:r>
          </w:p>
        </w:tc>
        <w:tc>
          <w:tcPr>
            <w:tcW w:w="2772" w:type="dxa"/>
          </w:tcPr>
          <w:p w:rsidR="00193ECB" w:rsidRPr="00A17B65" w:rsidRDefault="00193ECB" w:rsidP="00D81983">
            <w:pPr>
              <w:jc w:val="center"/>
            </w:pPr>
            <w:r w:rsidRPr="00A17B65">
              <w:t xml:space="preserve">Диспансеризация </w:t>
            </w:r>
          </w:p>
        </w:tc>
        <w:tc>
          <w:tcPr>
            <w:tcW w:w="2058" w:type="dxa"/>
          </w:tcPr>
          <w:p w:rsidR="00193ECB" w:rsidRPr="00A17B65" w:rsidRDefault="00193ECB" w:rsidP="00D81983">
            <w:pPr>
              <w:jc w:val="center"/>
            </w:pPr>
            <w:r w:rsidRPr="00A17B65">
              <w:t>Средняя, старшая, подготовительная</w:t>
            </w:r>
          </w:p>
        </w:tc>
        <w:tc>
          <w:tcPr>
            <w:tcW w:w="2052" w:type="dxa"/>
          </w:tcPr>
          <w:p w:rsidR="00193ECB" w:rsidRPr="00A17B65" w:rsidRDefault="00193ECB" w:rsidP="00D81983">
            <w:pPr>
              <w:jc w:val="center"/>
            </w:pPr>
            <w:r w:rsidRPr="00A17B65">
              <w:t>1 раз в год</w:t>
            </w:r>
          </w:p>
        </w:tc>
        <w:tc>
          <w:tcPr>
            <w:tcW w:w="1938" w:type="dxa"/>
          </w:tcPr>
          <w:p w:rsidR="00193ECB" w:rsidRPr="00A17B65" w:rsidRDefault="00193ECB" w:rsidP="00D81983">
            <w:pPr>
              <w:jc w:val="center"/>
            </w:pPr>
            <w:r w:rsidRPr="00A17B65">
              <w:t>Специалисты детской поликлиники, ст. медсестра, врач</w:t>
            </w:r>
          </w:p>
        </w:tc>
      </w:tr>
      <w:tr w:rsidR="00193ECB" w:rsidRPr="00A17B65" w:rsidTr="00D81983">
        <w:tc>
          <w:tcPr>
            <w:tcW w:w="9571" w:type="dxa"/>
            <w:gridSpan w:val="5"/>
          </w:tcPr>
          <w:p w:rsidR="00193ECB" w:rsidRPr="00A17B65" w:rsidRDefault="00193ECB" w:rsidP="00D81983">
            <w:pPr>
              <w:jc w:val="center"/>
              <w:rPr>
                <w:b/>
              </w:rPr>
            </w:pPr>
            <w:r w:rsidRPr="00A17B65">
              <w:rPr>
                <w:b/>
              </w:rPr>
              <w:t xml:space="preserve">Двигательная деятельность </w:t>
            </w:r>
          </w:p>
        </w:tc>
      </w:tr>
      <w:tr w:rsidR="00193ECB" w:rsidRPr="00A17B65" w:rsidTr="00D81983">
        <w:tc>
          <w:tcPr>
            <w:tcW w:w="751" w:type="dxa"/>
          </w:tcPr>
          <w:p w:rsidR="00193ECB" w:rsidRPr="00A17B65" w:rsidRDefault="00193ECB" w:rsidP="00D81983">
            <w:pPr>
              <w:jc w:val="center"/>
            </w:pPr>
            <w:r w:rsidRPr="00A17B65">
              <w:t>1.</w:t>
            </w:r>
          </w:p>
        </w:tc>
        <w:tc>
          <w:tcPr>
            <w:tcW w:w="2772" w:type="dxa"/>
          </w:tcPr>
          <w:p w:rsidR="00193ECB" w:rsidRPr="00A17B65" w:rsidRDefault="00193ECB" w:rsidP="00D81983">
            <w:pPr>
              <w:jc w:val="center"/>
            </w:pPr>
            <w:r w:rsidRPr="00A17B65">
              <w:t>Утренняя гимнастика</w:t>
            </w:r>
          </w:p>
        </w:tc>
        <w:tc>
          <w:tcPr>
            <w:tcW w:w="2058" w:type="dxa"/>
          </w:tcPr>
          <w:p w:rsidR="00193ECB" w:rsidRPr="00A17B65" w:rsidRDefault="00193ECB" w:rsidP="00D81983">
            <w:pPr>
              <w:jc w:val="center"/>
            </w:pPr>
            <w:r w:rsidRPr="00A17B65">
              <w:t>Все группы</w:t>
            </w:r>
          </w:p>
        </w:tc>
        <w:tc>
          <w:tcPr>
            <w:tcW w:w="2052" w:type="dxa"/>
          </w:tcPr>
          <w:p w:rsidR="00193ECB" w:rsidRPr="00A17B65" w:rsidRDefault="00193ECB" w:rsidP="00D81983">
            <w:pPr>
              <w:jc w:val="center"/>
            </w:pPr>
            <w:r w:rsidRPr="00A17B65">
              <w:t xml:space="preserve">Ежедневно </w:t>
            </w:r>
          </w:p>
        </w:tc>
        <w:tc>
          <w:tcPr>
            <w:tcW w:w="1938" w:type="dxa"/>
          </w:tcPr>
          <w:p w:rsidR="00193ECB" w:rsidRPr="00A17B65" w:rsidRDefault="00193ECB" w:rsidP="00D81983">
            <w:pPr>
              <w:jc w:val="center"/>
            </w:pPr>
            <w:r w:rsidRPr="00A17B65">
              <w:t>Воспитатели групп, инструктор по ФК</w:t>
            </w:r>
          </w:p>
        </w:tc>
      </w:tr>
      <w:tr w:rsidR="00193ECB" w:rsidRPr="00A17B65" w:rsidTr="00D81983">
        <w:tc>
          <w:tcPr>
            <w:tcW w:w="751" w:type="dxa"/>
          </w:tcPr>
          <w:p w:rsidR="00193ECB" w:rsidRPr="00A17B65" w:rsidRDefault="00193ECB" w:rsidP="00D81983">
            <w:pPr>
              <w:jc w:val="center"/>
            </w:pPr>
            <w:r w:rsidRPr="00A17B65">
              <w:t>2.</w:t>
            </w:r>
          </w:p>
        </w:tc>
        <w:tc>
          <w:tcPr>
            <w:tcW w:w="2772" w:type="dxa"/>
          </w:tcPr>
          <w:p w:rsidR="00193ECB" w:rsidRPr="00A17B65" w:rsidRDefault="00193ECB" w:rsidP="00D81983">
            <w:pPr>
              <w:jc w:val="center"/>
            </w:pPr>
            <w:r w:rsidRPr="00A17B65">
              <w:t>Физическая культура: а) в зале; б) на улице</w:t>
            </w:r>
          </w:p>
        </w:tc>
        <w:tc>
          <w:tcPr>
            <w:tcW w:w="2058" w:type="dxa"/>
          </w:tcPr>
          <w:p w:rsidR="00193ECB" w:rsidRPr="00A17B65" w:rsidRDefault="00193ECB" w:rsidP="00D81983">
            <w:pPr>
              <w:jc w:val="center"/>
            </w:pPr>
            <w:r w:rsidRPr="00A17B65">
              <w:t>- // -</w:t>
            </w:r>
          </w:p>
        </w:tc>
        <w:tc>
          <w:tcPr>
            <w:tcW w:w="2052" w:type="dxa"/>
          </w:tcPr>
          <w:p w:rsidR="00193ECB" w:rsidRPr="00A17B65" w:rsidRDefault="00193ECB" w:rsidP="00D81983">
            <w:pPr>
              <w:jc w:val="center"/>
            </w:pPr>
            <w:r w:rsidRPr="00A17B65">
              <w:t>3 раза в неделю, 2 раза, 1 раз</w:t>
            </w:r>
          </w:p>
        </w:tc>
        <w:tc>
          <w:tcPr>
            <w:tcW w:w="1938" w:type="dxa"/>
          </w:tcPr>
          <w:p w:rsidR="00193ECB" w:rsidRPr="00A17B65" w:rsidRDefault="00193ECB" w:rsidP="00D81983">
            <w:pPr>
              <w:jc w:val="center"/>
            </w:pPr>
            <w:r w:rsidRPr="00A17B65">
              <w:t>Воспитатели групп, инструктор по ФК</w:t>
            </w:r>
          </w:p>
        </w:tc>
      </w:tr>
      <w:tr w:rsidR="00193ECB" w:rsidRPr="00A17B65" w:rsidTr="00D81983">
        <w:tc>
          <w:tcPr>
            <w:tcW w:w="751" w:type="dxa"/>
          </w:tcPr>
          <w:p w:rsidR="00193ECB" w:rsidRPr="00A17B65" w:rsidRDefault="00193ECB" w:rsidP="00D81983">
            <w:pPr>
              <w:jc w:val="center"/>
            </w:pPr>
            <w:r w:rsidRPr="00A17B65">
              <w:t>3.</w:t>
            </w:r>
          </w:p>
        </w:tc>
        <w:tc>
          <w:tcPr>
            <w:tcW w:w="2772" w:type="dxa"/>
          </w:tcPr>
          <w:p w:rsidR="00193ECB" w:rsidRPr="00A17B65" w:rsidRDefault="00193ECB" w:rsidP="00D81983">
            <w:pPr>
              <w:jc w:val="center"/>
            </w:pPr>
            <w:r w:rsidRPr="00A17B65">
              <w:t>Подвижные игры</w:t>
            </w:r>
          </w:p>
        </w:tc>
        <w:tc>
          <w:tcPr>
            <w:tcW w:w="2058" w:type="dxa"/>
          </w:tcPr>
          <w:p w:rsidR="00193ECB" w:rsidRPr="00A17B65" w:rsidRDefault="00193ECB" w:rsidP="00D81983">
            <w:pPr>
              <w:jc w:val="center"/>
            </w:pPr>
            <w:r w:rsidRPr="00A17B65">
              <w:t>- // -</w:t>
            </w:r>
          </w:p>
        </w:tc>
        <w:tc>
          <w:tcPr>
            <w:tcW w:w="2052" w:type="dxa"/>
          </w:tcPr>
          <w:p w:rsidR="00193ECB" w:rsidRPr="00A17B65" w:rsidRDefault="00193ECB" w:rsidP="00D81983">
            <w:pPr>
              <w:jc w:val="center"/>
            </w:pPr>
            <w:r w:rsidRPr="00A17B65">
              <w:t>2 раз в день</w:t>
            </w:r>
          </w:p>
        </w:tc>
        <w:tc>
          <w:tcPr>
            <w:tcW w:w="1938" w:type="dxa"/>
          </w:tcPr>
          <w:p w:rsidR="00193ECB" w:rsidRPr="00A17B65" w:rsidRDefault="00193ECB" w:rsidP="00D81983">
            <w:pPr>
              <w:jc w:val="center"/>
            </w:pPr>
            <w:r w:rsidRPr="00A17B65">
              <w:t>Воспитатели групп</w:t>
            </w:r>
          </w:p>
        </w:tc>
      </w:tr>
      <w:tr w:rsidR="00193ECB" w:rsidRPr="00A17B65" w:rsidTr="00D81983">
        <w:tc>
          <w:tcPr>
            <w:tcW w:w="751" w:type="dxa"/>
          </w:tcPr>
          <w:p w:rsidR="00193ECB" w:rsidRPr="00A17B65" w:rsidRDefault="00193ECB" w:rsidP="00D81983">
            <w:pPr>
              <w:jc w:val="center"/>
            </w:pPr>
            <w:r w:rsidRPr="00A17B65">
              <w:t>4.</w:t>
            </w:r>
          </w:p>
        </w:tc>
        <w:tc>
          <w:tcPr>
            <w:tcW w:w="2772" w:type="dxa"/>
          </w:tcPr>
          <w:p w:rsidR="00193ECB" w:rsidRPr="00A17B65" w:rsidRDefault="00193ECB" w:rsidP="00D81983">
            <w:pPr>
              <w:jc w:val="center"/>
            </w:pPr>
            <w:r w:rsidRPr="00A17B65">
              <w:t>Гимнастика после дневного сна</w:t>
            </w:r>
          </w:p>
        </w:tc>
        <w:tc>
          <w:tcPr>
            <w:tcW w:w="2058" w:type="dxa"/>
          </w:tcPr>
          <w:p w:rsidR="00193ECB" w:rsidRPr="00A17B65" w:rsidRDefault="00193ECB" w:rsidP="00D81983">
            <w:pPr>
              <w:jc w:val="center"/>
            </w:pPr>
            <w:r w:rsidRPr="00A17B65">
              <w:t>- // -</w:t>
            </w:r>
          </w:p>
        </w:tc>
        <w:tc>
          <w:tcPr>
            <w:tcW w:w="2052" w:type="dxa"/>
          </w:tcPr>
          <w:p w:rsidR="00193ECB" w:rsidRPr="00A17B65" w:rsidRDefault="00193ECB" w:rsidP="00D81983">
            <w:pPr>
              <w:jc w:val="center"/>
            </w:pPr>
            <w:r w:rsidRPr="00A17B65">
              <w:t>ежедневно</w:t>
            </w:r>
          </w:p>
        </w:tc>
        <w:tc>
          <w:tcPr>
            <w:tcW w:w="1938" w:type="dxa"/>
          </w:tcPr>
          <w:p w:rsidR="00193ECB" w:rsidRPr="00A17B65" w:rsidRDefault="00193ECB" w:rsidP="00D81983">
            <w:pPr>
              <w:jc w:val="center"/>
            </w:pPr>
            <w:r w:rsidRPr="00A17B65">
              <w:t>- // -</w:t>
            </w:r>
          </w:p>
        </w:tc>
      </w:tr>
      <w:tr w:rsidR="00193ECB" w:rsidRPr="00A17B65" w:rsidTr="00D81983">
        <w:tc>
          <w:tcPr>
            <w:tcW w:w="751" w:type="dxa"/>
          </w:tcPr>
          <w:p w:rsidR="00193ECB" w:rsidRPr="00A17B65" w:rsidRDefault="00193ECB" w:rsidP="00D81983">
            <w:pPr>
              <w:jc w:val="center"/>
            </w:pPr>
            <w:r w:rsidRPr="00A17B65">
              <w:t>5.</w:t>
            </w:r>
          </w:p>
        </w:tc>
        <w:tc>
          <w:tcPr>
            <w:tcW w:w="2772" w:type="dxa"/>
          </w:tcPr>
          <w:p w:rsidR="00193ECB" w:rsidRPr="00A17B65" w:rsidRDefault="00193ECB" w:rsidP="00D81983">
            <w:pPr>
              <w:jc w:val="center"/>
            </w:pPr>
            <w:r w:rsidRPr="00A17B65">
              <w:t>Спортивные упражнения</w:t>
            </w:r>
          </w:p>
        </w:tc>
        <w:tc>
          <w:tcPr>
            <w:tcW w:w="2058" w:type="dxa"/>
          </w:tcPr>
          <w:p w:rsidR="00193ECB" w:rsidRPr="00A17B65" w:rsidRDefault="00193ECB" w:rsidP="00D81983">
            <w:pPr>
              <w:jc w:val="center"/>
            </w:pPr>
            <w:r w:rsidRPr="00A17B65">
              <w:t>- // -</w:t>
            </w:r>
          </w:p>
        </w:tc>
        <w:tc>
          <w:tcPr>
            <w:tcW w:w="2052" w:type="dxa"/>
          </w:tcPr>
          <w:p w:rsidR="00193ECB" w:rsidRPr="00A17B65" w:rsidRDefault="00193ECB" w:rsidP="00D81983">
            <w:pPr>
              <w:jc w:val="center"/>
            </w:pPr>
            <w:r w:rsidRPr="00A17B65">
              <w:t>2 раза в неделю</w:t>
            </w:r>
          </w:p>
        </w:tc>
        <w:tc>
          <w:tcPr>
            <w:tcW w:w="1938" w:type="dxa"/>
          </w:tcPr>
          <w:p w:rsidR="00193ECB" w:rsidRPr="00A17B65" w:rsidRDefault="00193ECB" w:rsidP="00D81983">
            <w:pPr>
              <w:jc w:val="center"/>
            </w:pPr>
            <w:r w:rsidRPr="00A17B65">
              <w:t>- // -</w:t>
            </w:r>
          </w:p>
        </w:tc>
      </w:tr>
      <w:tr w:rsidR="00193ECB" w:rsidRPr="00A17B65" w:rsidTr="00D81983">
        <w:tc>
          <w:tcPr>
            <w:tcW w:w="751" w:type="dxa"/>
          </w:tcPr>
          <w:p w:rsidR="00193ECB" w:rsidRPr="00A17B65" w:rsidRDefault="00193ECB" w:rsidP="00D81983">
            <w:pPr>
              <w:jc w:val="center"/>
            </w:pPr>
            <w:r w:rsidRPr="00A17B65">
              <w:t>6.</w:t>
            </w:r>
          </w:p>
        </w:tc>
        <w:tc>
          <w:tcPr>
            <w:tcW w:w="2772" w:type="dxa"/>
          </w:tcPr>
          <w:p w:rsidR="00193ECB" w:rsidRPr="00A17B65" w:rsidRDefault="00193ECB" w:rsidP="00D81983">
            <w:pPr>
              <w:jc w:val="center"/>
            </w:pPr>
            <w:r w:rsidRPr="00A17B65">
              <w:t>Спортивные игры</w:t>
            </w:r>
          </w:p>
        </w:tc>
        <w:tc>
          <w:tcPr>
            <w:tcW w:w="2058" w:type="dxa"/>
          </w:tcPr>
          <w:p w:rsidR="00193ECB" w:rsidRPr="00A17B65" w:rsidRDefault="00193ECB" w:rsidP="00D81983">
            <w:pPr>
              <w:jc w:val="center"/>
            </w:pPr>
            <w:r w:rsidRPr="00A17B65">
              <w:t>Старшая, подготовительная группы</w:t>
            </w:r>
          </w:p>
        </w:tc>
        <w:tc>
          <w:tcPr>
            <w:tcW w:w="2052" w:type="dxa"/>
          </w:tcPr>
          <w:p w:rsidR="00193ECB" w:rsidRPr="00A17B65" w:rsidRDefault="00193ECB" w:rsidP="00D81983">
            <w:pPr>
              <w:jc w:val="center"/>
            </w:pPr>
            <w:r w:rsidRPr="00A17B65">
              <w:t>2 раза в неделю</w:t>
            </w:r>
          </w:p>
        </w:tc>
        <w:tc>
          <w:tcPr>
            <w:tcW w:w="1938" w:type="dxa"/>
          </w:tcPr>
          <w:p w:rsidR="00193ECB" w:rsidRPr="00A17B65" w:rsidRDefault="00193ECB" w:rsidP="00D81983">
            <w:pPr>
              <w:jc w:val="center"/>
            </w:pPr>
            <w:r w:rsidRPr="00A17B65">
              <w:t>- // -</w:t>
            </w:r>
          </w:p>
        </w:tc>
      </w:tr>
      <w:tr w:rsidR="00193ECB" w:rsidRPr="00A17B65" w:rsidTr="00D81983">
        <w:tc>
          <w:tcPr>
            <w:tcW w:w="751" w:type="dxa"/>
          </w:tcPr>
          <w:p w:rsidR="00193ECB" w:rsidRPr="00A17B65" w:rsidRDefault="00193ECB" w:rsidP="00D81983">
            <w:pPr>
              <w:jc w:val="center"/>
            </w:pPr>
            <w:r w:rsidRPr="00A17B65">
              <w:t>7.</w:t>
            </w:r>
          </w:p>
        </w:tc>
        <w:tc>
          <w:tcPr>
            <w:tcW w:w="2772" w:type="dxa"/>
          </w:tcPr>
          <w:p w:rsidR="00193ECB" w:rsidRPr="00A17B65" w:rsidRDefault="00193ECB" w:rsidP="00D81983">
            <w:pPr>
              <w:jc w:val="center"/>
            </w:pPr>
            <w:r w:rsidRPr="00A17B65">
              <w:t>«школа мяча»</w:t>
            </w:r>
          </w:p>
        </w:tc>
        <w:tc>
          <w:tcPr>
            <w:tcW w:w="2058" w:type="dxa"/>
          </w:tcPr>
          <w:p w:rsidR="00193ECB" w:rsidRPr="00A17B65" w:rsidRDefault="00193ECB" w:rsidP="00D81983">
            <w:pPr>
              <w:jc w:val="center"/>
            </w:pPr>
            <w:r w:rsidRPr="00A17B65">
              <w:t>Все группы</w:t>
            </w:r>
          </w:p>
        </w:tc>
        <w:tc>
          <w:tcPr>
            <w:tcW w:w="2052" w:type="dxa"/>
          </w:tcPr>
          <w:p w:rsidR="00193ECB" w:rsidRPr="00A17B65" w:rsidRDefault="00193ECB" w:rsidP="00D81983">
            <w:pPr>
              <w:jc w:val="center"/>
            </w:pPr>
            <w:r w:rsidRPr="00A17B65">
              <w:t>2 раза в неделю</w:t>
            </w:r>
          </w:p>
        </w:tc>
        <w:tc>
          <w:tcPr>
            <w:tcW w:w="1938" w:type="dxa"/>
          </w:tcPr>
          <w:p w:rsidR="00193ECB" w:rsidRPr="00A17B65" w:rsidRDefault="00193ECB" w:rsidP="00D81983">
            <w:pPr>
              <w:jc w:val="center"/>
            </w:pPr>
            <w:r w:rsidRPr="00A17B65">
              <w:t>- // -</w:t>
            </w:r>
          </w:p>
        </w:tc>
      </w:tr>
      <w:tr w:rsidR="00193ECB" w:rsidRPr="00A17B65" w:rsidTr="00D81983">
        <w:tc>
          <w:tcPr>
            <w:tcW w:w="751" w:type="dxa"/>
          </w:tcPr>
          <w:p w:rsidR="00193ECB" w:rsidRPr="00A17B65" w:rsidRDefault="00193ECB" w:rsidP="00D81983">
            <w:pPr>
              <w:jc w:val="center"/>
            </w:pPr>
            <w:r w:rsidRPr="00A17B65">
              <w:t>8.</w:t>
            </w:r>
          </w:p>
        </w:tc>
        <w:tc>
          <w:tcPr>
            <w:tcW w:w="2772" w:type="dxa"/>
          </w:tcPr>
          <w:p w:rsidR="00193ECB" w:rsidRPr="00A17B65" w:rsidRDefault="00193ECB" w:rsidP="00D81983">
            <w:pPr>
              <w:jc w:val="center"/>
            </w:pPr>
            <w:r w:rsidRPr="00A17B65">
              <w:t>«школа скакалки»</w:t>
            </w:r>
          </w:p>
        </w:tc>
        <w:tc>
          <w:tcPr>
            <w:tcW w:w="2058" w:type="dxa"/>
          </w:tcPr>
          <w:p w:rsidR="00193ECB" w:rsidRPr="00A17B65" w:rsidRDefault="00193ECB" w:rsidP="00D81983">
            <w:pPr>
              <w:jc w:val="center"/>
            </w:pPr>
            <w:r w:rsidRPr="00A17B65">
              <w:t>- // -</w:t>
            </w:r>
          </w:p>
        </w:tc>
        <w:tc>
          <w:tcPr>
            <w:tcW w:w="2052" w:type="dxa"/>
          </w:tcPr>
          <w:p w:rsidR="00193ECB" w:rsidRPr="00A17B65" w:rsidRDefault="00193ECB" w:rsidP="00D81983">
            <w:pPr>
              <w:jc w:val="center"/>
            </w:pPr>
            <w:r w:rsidRPr="00A17B65">
              <w:t>2 раза в неделю</w:t>
            </w:r>
          </w:p>
        </w:tc>
        <w:tc>
          <w:tcPr>
            <w:tcW w:w="1938" w:type="dxa"/>
          </w:tcPr>
          <w:p w:rsidR="00193ECB" w:rsidRPr="00A17B65" w:rsidRDefault="00193ECB" w:rsidP="00D81983">
            <w:pPr>
              <w:jc w:val="center"/>
            </w:pPr>
            <w:r w:rsidRPr="00A17B65">
              <w:t>- // -</w:t>
            </w:r>
          </w:p>
        </w:tc>
      </w:tr>
      <w:tr w:rsidR="00193ECB" w:rsidRPr="00A17B65" w:rsidTr="00D81983">
        <w:tc>
          <w:tcPr>
            <w:tcW w:w="9571" w:type="dxa"/>
            <w:gridSpan w:val="5"/>
          </w:tcPr>
          <w:p w:rsidR="00193ECB" w:rsidRPr="00A17B65" w:rsidRDefault="00193ECB" w:rsidP="00D81983">
            <w:pPr>
              <w:jc w:val="center"/>
              <w:rPr>
                <w:b/>
              </w:rPr>
            </w:pPr>
            <w:r w:rsidRPr="00A17B65">
              <w:rPr>
                <w:b/>
              </w:rPr>
              <w:t>Активный отдых</w:t>
            </w:r>
          </w:p>
        </w:tc>
      </w:tr>
      <w:tr w:rsidR="00193ECB" w:rsidRPr="00A17B65" w:rsidTr="00D81983">
        <w:tc>
          <w:tcPr>
            <w:tcW w:w="751" w:type="dxa"/>
          </w:tcPr>
          <w:p w:rsidR="00193ECB" w:rsidRPr="00A17B65" w:rsidRDefault="00193ECB" w:rsidP="00D81983">
            <w:pPr>
              <w:jc w:val="center"/>
            </w:pPr>
            <w:r w:rsidRPr="00A17B65">
              <w:t>1.</w:t>
            </w:r>
          </w:p>
        </w:tc>
        <w:tc>
          <w:tcPr>
            <w:tcW w:w="2772" w:type="dxa"/>
          </w:tcPr>
          <w:p w:rsidR="00193ECB" w:rsidRPr="00A17B65" w:rsidRDefault="00193ECB" w:rsidP="00D81983">
            <w:pPr>
              <w:jc w:val="center"/>
            </w:pPr>
            <w:r w:rsidRPr="00A17B65">
              <w:t>Физкультурные досуги</w:t>
            </w:r>
          </w:p>
        </w:tc>
        <w:tc>
          <w:tcPr>
            <w:tcW w:w="2058" w:type="dxa"/>
          </w:tcPr>
          <w:p w:rsidR="00193ECB" w:rsidRPr="00A17B65" w:rsidRDefault="00193ECB" w:rsidP="00D81983">
            <w:pPr>
              <w:jc w:val="center"/>
            </w:pPr>
            <w:r w:rsidRPr="00A17B65">
              <w:t xml:space="preserve">Все </w:t>
            </w:r>
          </w:p>
        </w:tc>
        <w:tc>
          <w:tcPr>
            <w:tcW w:w="2052" w:type="dxa"/>
          </w:tcPr>
          <w:p w:rsidR="00193ECB" w:rsidRPr="00A17B65" w:rsidRDefault="00193ECB" w:rsidP="00D81983">
            <w:pPr>
              <w:jc w:val="center"/>
            </w:pPr>
            <w:r w:rsidRPr="00A17B65">
              <w:t>1 раз в месяц</w:t>
            </w:r>
          </w:p>
        </w:tc>
        <w:tc>
          <w:tcPr>
            <w:tcW w:w="1938" w:type="dxa"/>
          </w:tcPr>
          <w:p w:rsidR="00193ECB" w:rsidRPr="00A17B65" w:rsidRDefault="00193ECB" w:rsidP="00D81983">
            <w:pPr>
              <w:jc w:val="center"/>
            </w:pPr>
            <w:r w:rsidRPr="00A17B65">
              <w:t>Воспитатели групп, инструктор по ФК</w:t>
            </w:r>
          </w:p>
        </w:tc>
      </w:tr>
      <w:tr w:rsidR="00193ECB" w:rsidRPr="00A17B65" w:rsidTr="00D81983">
        <w:tc>
          <w:tcPr>
            <w:tcW w:w="751" w:type="dxa"/>
          </w:tcPr>
          <w:p w:rsidR="00193ECB" w:rsidRPr="00A17B65" w:rsidRDefault="00193ECB" w:rsidP="00D81983">
            <w:pPr>
              <w:jc w:val="center"/>
            </w:pPr>
            <w:r w:rsidRPr="00A17B65">
              <w:t>2.</w:t>
            </w:r>
          </w:p>
        </w:tc>
        <w:tc>
          <w:tcPr>
            <w:tcW w:w="2772" w:type="dxa"/>
          </w:tcPr>
          <w:p w:rsidR="00193ECB" w:rsidRPr="00A17B65" w:rsidRDefault="00193ECB" w:rsidP="00D81983">
            <w:pPr>
              <w:jc w:val="center"/>
            </w:pPr>
            <w:r w:rsidRPr="00A17B65">
              <w:t>Физкультурные праздники</w:t>
            </w:r>
          </w:p>
        </w:tc>
        <w:tc>
          <w:tcPr>
            <w:tcW w:w="2058" w:type="dxa"/>
          </w:tcPr>
          <w:p w:rsidR="00193ECB" w:rsidRPr="00A17B65" w:rsidRDefault="00193ECB" w:rsidP="00D81983">
            <w:pPr>
              <w:jc w:val="center"/>
            </w:pPr>
            <w:r w:rsidRPr="00A17B65">
              <w:t>- // -</w:t>
            </w:r>
          </w:p>
        </w:tc>
        <w:tc>
          <w:tcPr>
            <w:tcW w:w="2052" w:type="dxa"/>
          </w:tcPr>
          <w:p w:rsidR="00193ECB" w:rsidRPr="00A17B65" w:rsidRDefault="00193ECB" w:rsidP="00D81983">
            <w:pPr>
              <w:jc w:val="center"/>
            </w:pPr>
            <w:r w:rsidRPr="00A17B65">
              <w:t>2 раз в год</w:t>
            </w:r>
          </w:p>
        </w:tc>
        <w:tc>
          <w:tcPr>
            <w:tcW w:w="1938" w:type="dxa"/>
          </w:tcPr>
          <w:p w:rsidR="00193ECB" w:rsidRPr="00A17B65" w:rsidRDefault="00193ECB" w:rsidP="00D81983">
            <w:pPr>
              <w:jc w:val="center"/>
            </w:pPr>
            <w:r w:rsidRPr="00A17B65">
              <w:t>- // -</w:t>
            </w:r>
          </w:p>
        </w:tc>
      </w:tr>
      <w:tr w:rsidR="00193ECB" w:rsidRPr="00A17B65" w:rsidTr="00D81983">
        <w:tc>
          <w:tcPr>
            <w:tcW w:w="751" w:type="dxa"/>
          </w:tcPr>
          <w:p w:rsidR="00193ECB" w:rsidRPr="00A17B65" w:rsidRDefault="00193ECB" w:rsidP="00D81983">
            <w:pPr>
              <w:jc w:val="center"/>
            </w:pPr>
            <w:r w:rsidRPr="00A17B65">
              <w:t>3.</w:t>
            </w:r>
          </w:p>
        </w:tc>
        <w:tc>
          <w:tcPr>
            <w:tcW w:w="2772" w:type="dxa"/>
          </w:tcPr>
          <w:p w:rsidR="00193ECB" w:rsidRPr="00A17B65" w:rsidRDefault="00193ECB" w:rsidP="00D81983">
            <w:pPr>
              <w:jc w:val="center"/>
            </w:pPr>
            <w:r w:rsidRPr="00A17B65">
              <w:t>Дни здоровья</w:t>
            </w:r>
          </w:p>
        </w:tc>
        <w:tc>
          <w:tcPr>
            <w:tcW w:w="2058" w:type="dxa"/>
          </w:tcPr>
          <w:p w:rsidR="00193ECB" w:rsidRPr="00A17B65" w:rsidRDefault="00193ECB" w:rsidP="00D81983">
            <w:pPr>
              <w:jc w:val="center"/>
            </w:pPr>
            <w:r w:rsidRPr="00A17B65">
              <w:t xml:space="preserve">Все </w:t>
            </w:r>
          </w:p>
        </w:tc>
        <w:tc>
          <w:tcPr>
            <w:tcW w:w="2052" w:type="dxa"/>
          </w:tcPr>
          <w:p w:rsidR="00193ECB" w:rsidRPr="00A17B65" w:rsidRDefault="00193ECB" w:rsidP="00D81983">
            <w:pPr>
              <w:jc w:val="center"/>
            </w:pPr>
            <w:r w:rsidRPr="00A17B65">
              <w:t>2 раза в год</w:t>
            </w:r>
          </w:p>
        </w:tc>
        <w:tc>
          <w:tcPr>
            <w:tcW w:w="1938" w:type="dxa"/>
          </w:tcPr>
          <w:p w:rsidR="00193ECB" w:rsidRPr="00A17B65" w:rsidRDefault="00193ECB" w:rsidP="00D81983">
            <w:pPr>
              <w:jc w:val="center"/>
            </w:pPr>
            <w:r w:rsidRPr="00A17B65">
              <w:t>Инструктор по ФК, воспитатели групп, муз. Руководитель, ст. медсестра</w:t>
            </w:r>
          </w:p>
        </w:tc>
      </w:tr>
      <w:tr w:rsidR="00193ECB" w:rsidRPr="00A17B65" w:rsidTr="00D81983">
        <w:tc>
          <w:tcPr>
            <w:tcW w:w="751" w:type="dxa"/>
          </w:tcPr>
          <w:p w:rsidR="00193ECB" w:rsidRPr="00A17B65" w:rsidRDefault="00193ECB" w:rsidP="00D81983">
            <w:pPr>
              <w:jc w:val="center"/>
            </w:pPr>
            <w:r w:rsidRPr="00A17B65">
              <w:t>4.</w:t>
            </w:r>
          </w:p>
        </w:tc>
        <w:tc>
          <w:tcPr>
            <w:tcW w:w="2772" w:type="dxa"/>
          </w:tcPr>
          <w:p w:rsidR="00193ECB" w:rsidRPr="00A17B65" w:rsidRDefault="00193ECB" w:rsidP="00D81983">
            <w:pPr>
              <w:jc w:val="center"/>
            </w:pPr>
            <w:r w:rsidRPr="00A17B65">
              <w:t xml:space="preserve">Каникулы </w:t>
            </w:r>
          </w:p>
        </w:tc>
        <w:tc>
          <w:tcPr>
            <w:tcW w:w="2058" w:type="dxa"/>
          </w:tcPr>
          <w:p w:rsidR="00193ECB" w:rsidRPr="00A17B65" w:rsidRDefault="00193ECB" w:rsidP="00D81983">
            <w:pPr>
              <w:jc w:val="center"/>
            </w:pPr>
            <w:r w:rsidRPr="00A17B65">
              <w:t>Все группы, кроме ясельной</w:t>
            </w:r>
          </w:p>
        </w:tc>
        <w:tc>
          <w:tcPr>
            <w:tcW w:w="2052" w:type="dxa"/>
          </w:tcPr>
          <w:p w:rsidR="00193ECB" w:rsidRPr="00A17B65" w:rsidRDefault="00193ECB" w:rsidP="00D81983">
            <w:pPr>
              <w:jc w:val="center"/>
            </w:pPr>
            <w:r w:rsidRPr="00A17B65">
              <w:t>2 раза в год</w:t>
            </w:r>
          </w:p>
        </w:tc>
        <w:tc>
          <w:tcPr>
            <w:tcW w:w="1938" w:type="dxa"/>
          </w:tcPr>
          <w:p w:rsidR="00193ECB" w:rsidRPr="00A17B65" w:rsidRDefault="00193ECB" w:rsidP="00D81983">
            <w:pPr>
              <w:jc w:val="center"/>
            </w:pPr>
            <w:r w:rsidRPr="00A17B65">
              <w:t>Инструктор по ФК, воспитатели групп, муз. Руководитель, ст. медсестра</w:t>
            </w:r>
          </w:p>
        </w:tc>
      </w:tr>
      <w:tr w:rsidR="00193ECB" w:rsidRPr="00A17B65" w:rsidTr="00D81983">
        <w:tc>
          <w:tcPr>
            <w:tcW w:w="751" w:type="dxa"/>
          </w:tcPr>
          <w:p w:rsidR="00193ECB" w:rsidRPr="00A17B65" w:rsidRDefault="00193ECB" w:rsidP="00D81983">
            <w:pPr>
              <w:jc w:val="center"/>
            </w:pPr>
            <w:r w:rsidRPr="00A17B65">
              <w:t>5.</w:t>
            </w:r>
          </w:p>
        </w:tc>
        <w:tc>
          <w:tcPr>
            <w:tcW w:w="2772" w:type="dxa"/>
          </w:tcPr>
          <w:p w:rsidR="00193ECB" w:rsidRPr="00A17B65" w:rsidRDefault="00193ECB" w:rsidP="00D81983">
            <w:pPr>
              <w:jc w:val="center"/>
            </w:pPr>
            <w:r w:rsidRPr="00A17B65">
              <w:t>Неделя «Зимних игр и забав»</w:t>
            </w:r>
          </w:p>
        </w:tc>
        <w:tc>
          <w:tcPr>
            <w:tcW w:w="2058" w:type="dxa"/>
          </w:tcPr>
          <w:p w:rsidR="00193ECB" w:rsidRPr="00A17B65" w:rsidRDefault="00193ECB" w:rsidP="00D81983">
            <w:pPr>
              <w:jc w:val="center"/>
            </w:pPr>
            <w:r w:rsidRPr="00A17B65">
              <w:t>Все группы</w:t>
            </w:r>
          </w:p>
        </w:tc>
        <w:tc>
          <w:tcPr>
            <w:tcW w:w="2052" w:type="dxa"/>
          </w:tcPr>
          <w:p w:rsidR="00193ECB" w:rsidRPr="00A17B65" w:rsidRDefault="00193ECB" w:rsidP="00D81983">
            <w:pPr>
              <w:jc w:val="center"/>
            </w:pPr>
            <w:r w:rsidRPr="00A17B65">
              <w:t>В любой зимний месяц</w:t>
            </w:r>
          </w:p>
        </w:tc>
        <w:tc>
          <w:tcPr>
            <w:tcW w:w="1938" w:type="dxa"/>
          </w:tcPr>
          <w:p w:rsidR="00193ECB" w:rsidRPr="00A17B65" w:rsidRDefault="00193ECB" w:rsidP="00D81983">
            <w:pPr>
              <w:jc w:val="center"/>
            </w:pPr>
            <w:r w:rsidRPr="00A17B65">
              <w:t>Все педагоги</w:t>
            </w:r>
          </w:p>
        </w:tc>
      </w:tr>
      <w:tr w:rsidR="00193ECB" w:rsidRPr="00A17B65" w:rsidTr="00D81983">
        <w:tc>
          <w:tcPr>
            <w:tcW w:w="9571" w:type="dxa"/>
            <w:gridSpan w:val="5"/>
          </w:tcPr>
          <w:p w:rsidR="00193ECB" w:rsidRPr="00A17B65" w:rsidRDefault="00193ECB" w:rsidP="00D81983">
            <w:pPr>
              <w:jc w:val="center"/>
              <w:rPr>
                <w:b/>
              </w:rPr>
            </w:pPr>
            <w:r w:rsidRPr="00A17B65">
              <w:rPr>
                <w:b/>
              </w:rPr>
              <w:t>Профилактические мероприятия</w:t>
            </w:r>
          </w:p>
        </w:tc>
      </w:tr>
      <w:tr w:rsidR="00193ECB" w:rsidRPr="00A17B65" w:rsidTr="00D81983">
        <w:tc>
          <w:tcPr>
            <w:tcW w:w="751" w:type="dxa"/>
          </w:tcPr>
          <w:p w:rsidR="00193ECB" w:rsidRPr="00A17B65" w:rsidRDefault="00193ECB" w:rsidP="00D81983">
            <w:pPr>
              <w:jc w:val="center"/>
            </w:pPr>
            <w:r w:rsidRPr="00A17B65">
              <w:t>1.</w:t>
            </w:r>
          </w:p>
        </w:tc>
        <w:tc>
          <w:tcPr>
            <w:tcW w:w="2772" w:type="dxa"/>
          </w:tcPr>
          <w:p w:rsidR="00193ECB" w:rsidRPr="00A17B65" w:rsidRDefault="00193ECB" w:rsidP="00D81983">
            <w:pPr>
              <w:jc w:val="center"/>
            </w:pPr>
            <w:r w:rsidRPr="00A17B65">
              <w:t>Профилактика гриппа и простудных заболеваний</w:t>
            </w:r>
          </w:p>
        </w:tc>
        <w:tc>
          <w:tcPr>
            <w:tcW w:w="2058" w:type="dxa"/>
          </w:tcPr>
          <w:p w:rsidR="00193ECB" w:rsidRPr="00A17B65" w:rsidRDefault="00193ECB" w:rsidP="00D81983">
            <w:r w:rsidRPr="00A17B65">
              <w:t xml:space="preserve">все группы </w:t>
            </w:r>
          </w:p>
        </w:tc>
        <w:tc>
          <w:tcPr>
            <w:tcW w:w="2052" w:type="dxa"/>
          </w:tcPr>
          <w:p w:rsidR="00193ECB" w:rsidRPr="00A17B65" w:rsidRDefault="00193ECB" w:rsidP="00D81983">
            <w:pPr>
              <w:jc w:val="center"/>
            </w:pPr>
            <w:r w:rsidRPr="00A17B65">
              <w:t>В неблагоприятные</w:t>
            </w:r>
          </w:p>
          <w:p w:rsidR="00193ECB" w:rsidRPr="00A17B65" w:rsidRDefault="00193ECB" w:rsidP="00D81983">
            <w:pPr>
              <w:jc w:val="center"/>
            </w:pPr>
            <w:r w:rsidRPr="00A17B65">
              <w:t>Периоды (осень-весна) возникновения инфекций</w:t>
            </w:r>
          </w:p>
        </w:tc>
        <w:tc>
          <w:tcPr>
            <w:tcW w:w="1938" w:type="dxa"/>
          </w:tcPr>
          <w:p w:rsidR="00193ECB" w:rsidRPr="00A17B65" w:rsidRDefault="00193ECB" w:rsidP="00D81983">
            <w:pPr>
              <w:jc w:val="center"/>
            </w:pPr>
            <w:r w:rsidRPr="00A17B65">
              <w:t>Ст. медсестра</w:t>
            </w:r>
          </w:p>
        </w:tc>
      </w:tr>
      <w:tr w:rsidR="00193ECB" w:rsidRPr="00A17B65" w:rsidTr="00D81983">
        <w:tc>
          <w:tcPr>
            <w:tcW w:w="751" w:type="dxa"/>
          </w:tcPr>
          <w:p w:rsidR="00193ECB" w:rsidRPr="00A17B65" w:rsidRDefault="00193ECB" w:rsidP="00D81983">
            <w:pPr>
              <w:jc w:val="center"/>
            </w:pPr>
            <w:r w:rsidRPr="00A17B65">
              <w:t>2.</w:t>
            </w:r>
          </w:p>
        </w:tc>
        <w:tc>
          <w:tcPr>
            <w:tcW w:w="2772" w:type="dxa"/>
          </w:tcPr>
          <w:p w:rsidR="00193ECB" w:rsidRPr="00A17B65" w:rsidRDefault="00193ECB" w:rsidP="00D81983">
            <w:pPr>
              <w:jc w:val="center"/>
            </w:pPr>
            <w:r w:rsidRPr="00A17B65">
              <w:t xml:space="preserve">Психогимнастика </w:t>
            </w:r>
          </w:p>
        </w:tc>
        <w:tc>
          <w:tcPr>
            <w:tcW w:w="2058" w:type="dxa"/>
          </w:tcPr>
          <w:p w:rsidR="00193ECB" w:rsidRPr="00A17B65" w:rsidRDefault="00193ECB" w:rsidP="00D81983">
            <w:pPr>
              <w:jc w:val="center"/>
            </w:pPr>
            <w:r w:rsidRPr="00A17B65">
              <w:t xml:space="preserve">Все </w:t>
            </w:r>
          </w:p>
        </w:tc>
        <w:tc>
          <w:tcPr>
            <w:tcW w:w="2052" w:type="dxa"/>
          </w:tcPr>
          <w:p w:rsidR="00193ECB" w:rsidRPr="00A17B65" w:rsidRDefault="00193ECB" w:rsidP="00D81983">
            <w:pPr>
              <w:jc w:val="center"/>
            </w:pPr>
            <w:r w:rsidRPr="00A17B65">
              <w:t>Методику определяет психолог</w:t>
            </w:r>
          </w:p>
        </w:tc>
        <w:tc>
          <w:tcPr>
            <w:tcW w:w="1938" w:type="dxa"/>
          </w:tcPr>
          <w:p w:rsidR="00193ECB" w:rsidRPr="00A17B65" w:rsidRDefault="00193ECB" w:rsidP="00D81983">
            <w:pPr>
              <w:jc w:val="center"/>
            </w:pPr>
            <w:r w:rsidRPr="00A17B65">
              <w:t>Психолог, воспитатели</w:t>
            </w:r>
          </w:p>
        </w:tc>
      </w:tr>
      <w:tr w:rsidR="00193ECB" w:rsidRPr="00A17B65" w:rsidTr="00D81983">
        <w:tc>
          <w:tcPr>
            <w:tcW w:w="9571" w:type="dxa"/>
            <w:gridSpan w:val="5"/>
          </w:tcPr>
          <w:p w:rsidR="00193ECB" w:rsidRPr="00A17B65" w:rsidRDefault="00193ECB" w:rsidP="00D81983">
            <w:pPr>
              <w:jc w:val="center"/>
              <w:rPr>
                <w:b/>
              </w:rPr>
            </w:pPr>
            <w:r w:rsidRPr="00A17B65">
              <w:rPr>
                <w:b/>
              </w:rPr>
              <w:t>Нетрадиционные формы оздоровления</w:t>
            </w:r>
          </w:p>
        </w:tc>
      </w:tr>
      <w:tr w:rsidR="00193ECB" w:rsidRPr="00A17B65" w:rsidTr="00D81983">
        <w:tc>
          <w:tcPr>
            <w:tcW w:w="751" w:type="dxa"/>
          </w:tcPr>
          <w:p w:rsidR="00193ECB" w:rsidRPr="00A17B65" w:rsidRDefault="00193ECB" w:rsidP="00D81983">
            <w:pPr>
              <w:jc w:val="center"/>
            </w:pPr>
            <w:r w:rsidRPr="00A17B65">
              <w:t>1.</w:t>
            </w:r>
          </w:p>
        </w:tc>
        <w:tc>
          <w:tcPr>
            <w:tcW w:w="2772" w:type="dxa"/>
          </w:tcPr>
          <w:p w:rsidR="00193ECB" w:rsidRPr="00A17B65" w:rsidRDefault="00193ECB" w:rsidP="00D81983">
            <w:pPr>
              <w:jc w:val="center"/>
            </w:pPr>
            <w:r w:rsidRPr="00A17B65">
              <w:t xml:space="preserve">Музыкотерапия </w:t>
            </w:r>
          </w:p>
        </w:tc>
        <w:tc>
          <w:tcPr>
            <w:tcW w:w="2058" w:type="dxa"/>
          </w:tcPr>
          <w:p w:rsidR="00193ECB" w:rsidRPr="00A17B65" w:rsidRDefault="00193ECB" w:rsidP="00D81983">
            <w:pPr>
              <w:jc w:val="center"/>
            </w:pPr>
            <w:r w:rsidRPr="00A17B65">
              <w:t>Все группы</w:t>
            </w:r>
          </w:p>
        </w:tc>
        <w:tc>
          <w:tcPr>
            <w:tcW w:w="2052" w:type="dxa"/>
          </w:tcPr>
          <w:p w:rsidR="00193ECB" w:rsidRPr="00A17B65" w:rsidRDefault="00193ECB" w:rsidP="00D81983">
            <w:pPr>
              <w:jc w:val="center"/>
            </w:pPr>
            <w:r w:rsidRPr="00A17B65">
              <w:t>Использование музыкального сопровождения на занятиях по изо деятельности</w:t>
            </w:r>
          </w:p>
        </w:tc>
        <w:tc>
          <w:tcPr>
            <w:tcW w:w="1938" w:type="dxa"/>
          </w:tcPr>
          <w:p w:rsidR="00193ECB" w:rsidRPr="00A17B65" w:rsidRDefault="00193ECB" w:rsidP="00D81983">
            <w:pPr>
              <w:jc w:val="center"/>
            </w:pPr>
            <w:r w:rsidRPr="00A17B65">
              <w:t>Муз. Руководитель,</w:t>
            </w:r>
          </w:p>
          <w:p w:rsidR="00193ECB" w:rsidRPr="00A17B65" w:rsidRDefault="00193ECB" w:rsidP="00D81983">
            <w:pPr>
              <w:jc w:val="center"/>
            </w:pPr>
            <w:r w:rsidRPr="00A17B65">
              <w:t>Ст. седсестра, воспитатели групп</w:t>
            </w:r>
          </w:p>
        </w:tc>
      </w:tr>
      <w:tr w:rsidR="00193ECB" w:rsidRPr="00A17B65" w:rsidTr="00D81983">
        <w:tc>
          <w:tcPr>
            <w:tcW w:w="751" w:type="dxa"/>
          </w:tcPr>
          <w:p w:rsidR="00193ECB" w:rsidRPr="00A17B65" w:rsidRDefault="00193ECB" w:rsidP="00D81983">
            <w:pPr>
              <w:jc w:val="center"/>
            </w:pPr>
            <w:r w:rsidRPr="00A17B65">
              <w:t>2.</w:t>
            </w:r>
          </w:p>
        </w:tc>
        <w:tc>
          <w:tcPr>
            <w:tcW w:w="2772" w:type="dxa"/>
          </w:tcPr>
          <w:p w:rsidR="00193ECB" w:rsidRPr="00A17B65" w:rsidRDefault="00193ECB" w:rsidP="00D81983">
            <w:pPr>
              <w:jc w:val="center"/>
            </w:pPr>
            <w:r w:rsidRPr="00A17B65">
              <w:t xml:space="preserve">Сказкотерапия </w:t>
            </w:r>
          </w:p>
        </w:tc>
        <w:tc>
          <w:tcPr>
            <w:tcW w:w="2058" w:type="dxa"/>
          </w:tcPr>
          <w:p w:rsidR="00193ECB" w:rsidRPr="00A17B65" w:rsidRDefault="00193ECB" w:rsidP="00D81983">
            <w:pPr>
              <w:jc w:val="center"/>
            </w:pPr>
            <w:r w:rsidRPr="00A17B65">
              <w:t>- // -</w:t>
            </w:r>
          </w:p>
        </w:tc>
        <w:tc>
          <w:tcPr>
            <w:tcW w:w="2052" w:type="dxa"/>
          </w:tcPr>
          <w:p w:rsidR="00193ECB" w:rsidRPr="00A17B65" w:rsidRDefault="00193ECB" w:rsidP="00D81983">
            <w:pPr>
              <w:jc w:val="center"/>
            </w:pPr>
            <w:r w:rsidRPr="00A17B65">
              <w:t>Вводится во все виды деятельности</w:t>
            </w:r>
          </w:p>
        </w:tc>
        <w:tc>
          <w:tcPr>
            <w:tcW w:w="1938" w:type="dxa"/>
          </w:tcPr>
          <w:p w:rsidR="00193ECB" w:rsidRPr="00A17B65" w:rsidRDefault="00193ECB" w:rsidP="00D81983">
            <w:pPr>
              <w:jc w:val="center"/>
            </w:pPr>
            <w:r w:rsidRPr="00A17B65">
              <w:t>Воспитатель, муз. Руководитель, инструктор по ФК</w:t>
            </w:r>
          </w:p>
        </w:tc>
      </w:tr>
      <w:tr w:rsidR="00193ECB" w:rsidRPr="00A17B65" w:rsidTr="00D81983">
        <w:tc>
          <w:tcPr>
            <w:tcW w:w="751" w:type="dxa"/>
          </w:tcPr>
          <w:p w:rsidR="00193ECB" w:rsidRPr="00A17B65" w:rsidRDefault="00193ECB" w:rsidP="00D81983">
            <w:pPr>
              <w:jc w:val="center"/>
            </w:pPr>
            <w:r w:rsidRPr="00A17B65">
              <w:t>3.</w:t>
            </w:r>
          </w:p>
        </w:tc>
        <w:tc>
          <w:tcPr>
            <w:tcW w:w="2772" w:type="dxa"/>
          </w:tcPr>
          <w:p w:rsidR="00193ECB" w:rsidRPr="00A17B65" w:rsidRDefault="00193ECB" w:rsidP="00D81983">
            <w:pPr>
              <w:jc w:val="center"/>
            </w:pPr>
            <w:r w:rsidRPr="00A17B65">
              <w:t xml:space="preserve">Фитоцидотерапия </w:t>
            </w:r>
          </w:p>
        </w:tc>
        <w:tc>
          <w:tcPr>
            <w:tcW w:w="2058" w:type="dxa"/>
          </w:tcPr>
          <w:p w:rsidR="00193ECB" w:rsidRPr="00A17B65" w:rsidRDefault="00193ECB" w:rsidP="00D81983">
            <w:pPr>
              <w:jc w:val="center"/>
            </w:pPr>
            <w:r w:rsidRPr="00A17B65">
              <w:t>Все группы</w:t>
            </w:r>
          </w:p>
        </w:tc>
        <w:tc>
          <w:tcPr>
            <w:tcW w:w="2052" w:type="dxa"/>
          </w:tcPr>
          <w:p w:rsidR="00193ECB" w:rsidRPr="00A17B65" w:rsidRDefault="00193ECB" w:rsidP="00D81983">
            <w:pPr>
              <w:jc w:val="center"/>
            </w:pPr>
            <w:r w:rsidRPr="00A17B65">
              <w:t>Неблагоприятные период, эпидемии, инфекционные заболевания</w:t>
            </w:r>
          </w:p>
        </w:tc>
        <w:tc>
          <w:tcPr>
            <w:tcW w:w="1938" w:type="dxa"/>
          </w:tcPr>
          <w:p w:rsidR="00193ECB" w:rsidRPr="00A17B65" w:rsidRDefault="00193ECB" w:rsidP="00D81983">
            <w:pPr>
              <w:jc w:val="center"/>
            </w:pPr>
            <w:r w:rsidRPr="00A17B65">
              <w:t>Ст. медсестра, воспитатели, младшие воспитатели</w:t>
            </w:r>
          </w:p>
        </w:tc>
      </w:tr>
      <w:tr w:rsidR="00193ECB" w:rsidRPr="00A17B65" w:rsidTr="00D81983">
        <w:tc>
          <w:tcPr>
            <w:tcW w:w="751" w:type="dxa"/>
          </w:tcPr>
          <w:p w:rsidR="00193ECB" w:rsidRPr="00A17B65" w:rsidRDefault="00193ECB" w:rsidP="00D81983">
            <w:pPr>
              <w:jc w:val="center"/>
            </w:pPr>
            <w:r w:rsidRPr="00A17B65">
              <w:t>4.</w:t>
            </w:r>
          </w:p>
        </w:tc>
        <w:tc>
          <w:tcPr>
            <w:tcW w:w="2772" w:type="dxa"/>
          </w:tcPr>
          <w:p w:rsidR="00193ECB" w:rsidRPr="00A17B65" w:rsidRDefault="00193ECB" w:rsidP="00D81983">
            <w:pPr>
              <w:jc w:val="center"/>
            </w:pPr>
            <w:r w:rsidRPr="00A17B65">
              <w:t>«Плавание» в сухом бассейне</w:t>
            </w:r>
          </w:p>
        </w:tc>
        <w:tc>
          <w:tcPr>
            <w:tcW w:w="2058" w:type="dxa"/>
          </w:tcPr>
          <w:p w:rsidR="00193ECB" w:rsidRPr="00A17B65" w:rsidRDefault="00193ECB" w:rsidP="00D81983">
            <w:pPr>
              <w:jc w:val="center"/>
            </w:pPr>
            <w:r w:rsidRPr="00A17B65">
              <w:t>Все группы</w:t>
            </w:r>
          </w:p>
        </w:tc>
        <w:tc>
          <w:tcPr>
            <w:tcW w:w="2052" w:type="dxa"/>
          </w:tcPr>
          <w:p w:rsidR="00193ECB" w:rsidRPr="00A17B65" w:rsidRDefault="00193ECB" w:rsidP="00D81983">
            <w:pPr>
              <w:jc w:val="center"/>
            </w:pPr>
            <w:r w:rsidRPr="00A17B65">
              <w:t>1 раз в неделю; в период адаптации</w:t>
            </w:r>
          </w:p>
        </w:tc>
        <w:tc>
          <w:tcPr>
            <w:tcW w:w="1938" w:type="dxa"/>
          </w:tcPr>
          <w:p w:rsidR="00193ECB" w:rsidRPr="00A17B65" w:rsidRDefault="00193ECB" w:rsidP="00D81983">
            <w:pPr>
              <w:jc w:val="center"/>
            </w:pPr>
            <w:r w:rsidRPr="00A17B65">
              <w:t>Воспитатель. Ст. медсестра, психолог, инструктор по ФК</w:t>
            </w:r>
          </w:p>
        </w:tc>
      </w:tr>
      <w:tr w:rsidR="00193ECB" w:rsidRPr="00A17B65" w:rsidTr="00D81983">
        <w:tc>
          <w:tcPr>
            <w:tcW w:w="9571" w:type="dxa"/>
            <w:gridSpan w:val="5"/>
          </w:tcPr>
          <w:p w:rsidR="00193ECB" w:rsidRPr="00A17B65" w:rsidRDefault="00193ECB" w:rsidP="00D81983">
            <w:pPr>
              <w:jc w:val="center"/>
              <w:rPr>
                <w:b/>
              </w:rPr>
            </w:pPr>
            <w:r w:rsidRPr="00A17B65">
              <w:rPr>
                <w:b/>
              </w:rPr>
              <w:t>закаливание</w:t>
            </w:r>
          </w:p>
        </w:tc>
      </w:tr>
      <w:tr w:rsidR="00193ECB" w:rsidRPr="00A17B65" w:rsidTr="00D81983">
        <w:tc>
          <w:tcPr>
            <w:tcW w:w="751" w:type="dxa"/>
          </w:tcPr>
          <w:p w:rsidR="00193ECB" w:rsidRPr="00A17B65" w:rsidRDefault="00193ECB" w:rsidP="00D81983">
            <w:pPr>
              <w:jc w:val="center"/>
            </w:pPr>
            <w:r w:rsidRPr="00A17B65">
              <w:t>1.</w:t>
            </w:r>
          </w:p>
        </w:tc>
        <w:tc>
          <w:tcPr>
            <w:tcW w:w="2772" w:type="dxa"/>
          </w:tcPr>
          <w:p w:rsidR="00193ECB" w:rsidRPr="00A17B65" w:rsidRDefault="00193ECB" w:rsidP="00D81983">
            <w:pPr>
              <w:jc w:val="center"/>
            </w:pPr>
            <w:r w:rsidRPr="00A17B65">
              <w:t>Контрастные воздушные ванны</w:t>
            </w:r>
          </w:p>
        </w:tc>
        <w:tc>
          <w:tcPr>
            <w:tcW w:w="2058" w:type="dxa"/>
          </w:tcPr>
          <w:p w:rsidR="00193ECB" w:rsidRPr="00A17B65" w:rsidRDefault="00193ECB" w:rsidP="00D81983">
            <w:pPr>
              <w:jc w:val="center"/>
            </w:pPr>
            <w:r w:rsidRPr="00A17B65">
              <w:t>Все группы</w:t>
            </w:r>
          </w:p>
        </w:tc>
        <w:tc>
          <w:tcPr>
            <w:tcW w:w="2052" w:type="dxa"/>
          </w:tcPr>
          <w:p w:rsidR="00193ECB" w:rsidRPr="00A17B65" w:rsidRDefault="00193ECB" w:rsidP="00D81983">
            <w:pPr>
              <w:jc w:val="center"/>
            </w:pPr>
            <w:r w:rsidRPr="00A17B65">
              <w:t>После дневного сна, на физкультурных занятиях</w:t>
            </w:r>
          </w:p>
        </w:tc>
        <w:tc>
          <w:tcPr>
            <w:tcW w:w="1938" w:type="dxa"/>
          </w:tcPr>
          <w:p w:rsidR="00193ECB" w:rsidRPr="00A17B65" w:rsidRDefault="00193ECB" w:rsidP="00D81983">
            <w:pPr>
              <w:jc w:val="center"/>
            </w:pPr>
            <w:r w:rsidRPr="00A17B65">
              <w:t>Воспитатели, инструктор по ФК</w:t>
            </w:r>
          </w:p>
        </w:tc>
      </w:tr>
      <w:tr w:rsidR="00193ECB" w:rsidRPr="00A17B65" w:rsidTr="00D81983">
        <w:tc>
          <w:tcPr>
            <w:tcW w:w="751" w:type="dxa"/>
          </w:tcPr>
          <w:p w:rsidR="00193ECB" w:rsidRPr="00A17B65" w:rsidRDefault="00193ECB" w:rsidP="00D81983">
            <w:pPr>
              <w:jc w:val="center"/>
            </w:pPr>
            <w:r w:rsidRPr="00A17B65">
              <w:t>2.</w:t>
            </w:r>
          </w:p>
        </w:tc>
        <w:tc>
          <w:tcPr>
            <w:tcW w:w="2772" w:type="dxa"/>
          </w:tcPr>
          <w:p w:rsidR="00193ECB" w:rsidRPr="00A17B65" w:rsidRDefault="00193ECB" w:rsidP="00D81983">
            <w:pPr>
              <w:jc w:val="center"/>
            </w:pPr>
            <w:r w:rsidRPr="00A17B65">
              <w:t>Ходьба босиком</w:t>
            </w:r>
          </w:p>
        </w:tc>
        <w:tc>
          <w:tcPr>
            <w:tcW w:w="2058" w:type="dxa"/>
          </w:tcPr>
          <w:p w:rsidR="00193ECB" w:rsidRPr="00A17B65" w:rsidRDefault="00193ECB" w:rsidP="00D81983">
            <w:pPr>
              <w:jc w:val="center"/>
            </w:pPr>
            <w:r w:rsidRPr="00A17B65">
              <w:t>- // -</w:t>
            </w:r>
          </w:p>
        </w:tc>
        <w:tc>
          <w:tcPr>
            <w:tcW w:w="2052" w:type="dxa"/>
          </w:tcPr>
          <w:p w:rsidR="00193ECB" w:rsidRPr="00A17B65" w:rsidRDefault="00193ECB" w:rsidP="00D81983">
            <w:pPr>
              <w:jc w:val="center"/>
            </w:pPr>
            <w:r w:rsidRPr="00A17B65">
              <w:t>После сна, на занятиях по физкультуре</w:t>
            </w:r>
          </w:p>
        </w:tc>
        <w:tc>
          <w:tcPr>
            <w:tcW w:w="1938" w:type="dxa"/>
          </w:tcPr>
          <w:p w:rsidR="00193ECB" w:rsidRPr="00A17B65" w:rsidRDefault="00193ECB" w:rsidP="00D81983">
            <w:pPr>
              <w:jc w:val="center"/>
            </w:pPr>
            <w:r w:rsidRPr="00A17B65">
              <w:t>Воспитатели, инструктор по ФК</w:t>
            </w:r>
          </w:p>
        </w:tc>
      </w:tr>
      <w:tr w:rsidR="00193ECB" w:rsidRPr="00A17B65" w:rsidTr="00D81983">
        <w:tc>
          <w:tcPr>
            <w:tcW w:w="751" w:type="dxa"/>
          </w:tcPr>
          <w:p w:rsidR="00193ECB" w:rsidRPr="00A17B65" w:rsidRDefault="00193ECB" w:rsidP="00D81983">
            <w:pPr>
              <w:jc w:val="center"/>
            </w:pPr>
            <w:r w:rsidRPr="00A17B65">
              <w:t>3.</w:t>
            </w:r>
          </w:p>
        </w:tc>
        <w:tc>
          <w:tcPr>
            <w:tcW w:w="2772" w:type="dxa"/>
          </w:tcPr>
          <w:p w:rsidR="00193ECB" w:rsidRPr="00A17B65" w:rsidRDefault="00193ECB" w:rsidP="00D81983">
            <w:pPr>
              <w:jc w:val="center"/>
            </w:pPr>
            <w:r w:rsidRPr="00A17B65">
              <w:t>Облегченная одежда</w:t>
            </w:r>
          </w:p>
        </w:tc>
        <w:tc>
          <w:tcPr>
            <w:tcW w:w="2058" w:type="dxa"/>
          </w:tcPr>
          <w:p w:rsidR="00193ECB" w:rsidRPr="00A17B65" w:rsidRDefault="00193ECB" w:rsidP="00D81983">
            <w:pPr>
              <w:jc w:val="center"/>
            </w:pPr>
            <w:r w:rsidRPr="00A17B65">
              <w:t>- // -</w:t>
            </w:r>
          </w:p>
        </w:tc>
        <w:tc>
          <w:tcPr>
            <w:tcW w:w="2052" w:type="dxa"/>
          </w:tcPr>
          <w:p w:rsidR="00193ECB" w:rsidRPr="00A17B65" w:rsidRDefault="00193ECB" w:rsidP="00D81983">
            <w:pPr>
              <w:jc w:val="center"/>
            </w:pPr>
            <w:r w:rsidRPr="00A17B65">
              <w:t>В течение дня</w:t>
            </w:r>
          </w:p>
        </w:tc>
        <w:tc>
          <w:tcPr>
            <w:tcW w:w="1938" w:type="dxa"/>
          </w:tcPr>
          <w:p w:rsidR="00193ECB" w:rsidRPr="00A17B65" w:rsidRDefault="00193ECB" w:rsidP="00D81983">
            <w:pPr>
              <w:jc w:val="center"/>
            </w:pPr>
            <w:r w:rsidRPr="00A17B65">
              <w:t>Воспитатели, младшие воспитатели</w:t>
            </w:r>
          </w:p>
        </w:tc>
      </w:tr>
      <w:tr w:rsidR="00193ECB" w:rsidRPr="00A17B65" w:rsidTr="00D81983">
        <w:tc>
          <w:tcPr>
            <w:tcW w:w="751" w:type="dxa"/>
          </w:tcPr>
          <w:p w:rsidR="00193ECB" w:rsidRPr="00A17B65" w:rsidRDefault="00193ECB" w:rsidP="00D81983">
            <w:pPr>
              <w:jc w:val="center"/>
            </w:pPr>
            <w:r w:rsidRPr="00A17B65">
              <w:t>4.</w:t>
            </w:r>
          </w:p>
        </w:tc>
        <w:tc>
          <w:tcPr>
            <w:tcW w:w="2772" w:type="dxa"/>
          </w:tcPr>
          <w:p w:rsidR="00193ECB" w:rsidRPr="00A17B65" w:rsidRDefault="00193ECB" w:rsidP="00D81983">
            <w:pPr>
              <w:jc w:val="center"/>
            </w:pPr>
            <w:r w:rsidRPr="00A17B65">
              <w:t>Мытье рук, шеи, лица прохладной водой</w:t>
            </w:r>
          </w:p>
        </w:tc>
        <w:tc>
          <w:tcPr>
            <w:tcW w:w="2058" w:type="dxa"/>
          </w:tcPr>
          <w:p w:rsidR="00193ECB" w:rsidRPr="00A17B65" w:rsidRDefault="00193ECB" w:rsidP="00D81983">
            <w:pPr>
              <w:jc w:val="center"/>
            </w:pPr>
            <w:r w:rsidRPr="00A17B65">
              <w:t>- // -</w:t>
            </w:r>
          </w:p>
        </w:tc>
        <w:tc>
          <w:tcPr>
            <w:tcW w:w="2052" w:type="dxa"/>
          </w:tcPr>
          <w:p w:rsidR="00193ECB" w:rsidRPr="00A17B65" w:rsidRDefault="00193ECB" w:rsidP="00D81983">
            <w:pPr>
              <w:jc w:val="center"/>
            </w:pPr>
            <w:r w:rsidRPr="00A17B65">
              <w:t>- // -</w:t>
            </w:r>
          </w:p>
        </w:tc>
        <w:tc>
          <w:tcPr>
            <w:tcW w:w="1938" w:type="dxa"/>
          </w:tcPr>
          <w:p w:rsidR="00193ECB" w:rsidRPr="00A17B65" w:rsidRDefault="00193ECB" w:rsidP="00D81983">
            <w:pPr>
              <w:jc w:val="center"/>
            </w:pPr>
            <w:r w:rsidRPr="00A17B65">
              <w:t>- // -</w:t>
            </w:r>
          </w:p>
        </w:tc>
      </w:tr>
      <w:tr w:rsidR="00193ECB" w:rsidRPr="00A17B65" w:rsidTr="00D81983">
        <w:tc>
          <w:tcPr>
            <w:tcW w:w="751" w:type="dxa"/>
          </w:tcPr>
          <w:p w:rsidR="00193ECB" w:rsidRPr="00A17B65" w:rsidRDefault="00193ECB" w:rsidP="00D81983">
            <w:pPr>
              <w:jc w:val="center"/>
            </w:pPr>
            <w:r w:rsidRPr="00A17B65">
              <w:t>5.</w:t>
            </w:r>
          </w:p>
        </w:tc>
        <w:tc>
          <w:tcPr>
            <w:tcW w:w="2772" w:type="dxa"/>
          </w:tcPr>
          <w:p w:rsidR="00193ECB" w:rsidRPr="00A17B65" w:rsidRDefault="00193ECB" w:rsidP="00D81983">
            <w:pPr>
              <w:jc w:val="center"/>
            </w:pPr>
            <w:r w:rsidRPr="00A17B65">
              <w:t>Топтание в тазу</w:t>
            </w:r>
          </w:p>
        </w:tc>
        <w:tc>
          <w:tcPr>
            <w:tcW w:w="2058" w:type="dxa"/>
          </w:tcPr>
          <w:p w:rsidR="00193ECB" w:rsidRPr="00A17B65" w:rsidRDefault="00193ECB" w:rsidP="00D81983">
            <w:pPr>
              <w:jc w:val="center"/>
            </w:pPr>
            <w:r w:rsidRPr="00A17B65">
              <w:t>Все группы, кроме ясельной</w:t>
            </w:r>
          </w:p>
        </w:tc>
        <w:tc>
          <w:tcPr>
            <w:tcW w:w="2052" w:type="dxa"/>
          </w:tcPr>
          <w:p w:rsidR="00193ECB" w:rsidRPr="00A17B65" w:rsidRDefault="00193ECB" w:rsidP="00D81983">
            <w:pPr>
              <w:jc w:val="center"/>
            </w:pPr>
            <w:r w:rsidRPr="00A17B65">
              <w:t>Перед сном</w:t>
            </w:r>
          </w:p>
        </w:tc>
        <w:tc>
          <w:tcPr>
            <w:tcW w:w="1938" w:type="dxa"/>
          </w:tcPr>
          <w:p w:rsidR="00193ECB" w:rsidRPr="00A17B65" w:rsidRDefault="00193ECB" w:rsidP="00D81983">
            <w:pPr>
              <w:jc w:val="center"/>
            </w:pPr>
            <w:r w:rsidRPr="00A17B65">
              <w:t xml:space="preserve">Воспитатели </w:t>
            </w:r>
          </w:p>
        </w:tc>
      </w:tr>
      <w:tr w:rsidR="00193ECB" w:rsidRPr="00A17B65" w:rsidTr="00D81983">
        <w:tc>
          <w:tcPr>
            <w:tcW w:w="9571" w:type="dxa"/>
            <w:gridSpan w:val="5"/>
          </w:tcPr>
          <w:p w:rsidR="00193ECB" w:rsidRPr="00A17B65" w:rsidRDefault="00193ECB" w:rsidP="00D81983">
            <w:pPr>
              <w:jc w:val="center"/>
              <w:rPr>
                <w:b/>
              </w:rPr>
            </w:pPr>
            <w:r w:rsidRPr="00A17B65">
              <w:rPr>
                <w:b/>
              </w:rPr>
              <w:t>Организация вторых завтраков</w:t>
            </w:r>
          </w:p>
        </w:tc>
      </w:tr>
      <w:tr w:rsidR="00193ECB" w:rsidRPr="00A17B65" w:rsidTr="00D81983">
        <w:tc>
          <w:tcPr>
            <w:tcW w:w="751" w:type="dxa"/>
          </w:tcPr>
          <w:p w:rsidR="00193ECB" w:rsidRPr="00A17B65" w:rsidRDefault="00193ECB" w:rsidP="00D81983">
            <w:pPr>
              <w:jc w:val="center"/>
            </w:pPr>
            <w:r w:rsidRPr="00A17B65">
              <w:t>1.</w:t>
            </w:r>
          </w:p>
        </w:tc>
        <w:tc>
          <w:tcPr>
            <w:tcW w:w="2772" w:type="dxa"/>
          </w:tcPr>
          <w:p w:rsidR="00193ECB" w:rsidRPr="00A17B65" w:rsidRDefault="00193ECB" w:rsidP="00D81983">
            <w:pPr>
              <w:jc w:val="center"/>
            </w:pPr>
            <w:r w:rsidRPr="00A17B65">
              <w:t>Фрукты или натуральные соки</w:t>
            </w:r>
          </w:p>
        </w:tc>
        <w:tc>
          <w:tcPr>
            <w:tcW w:w="2058" w:type="dxa"/>
          </w:tcPr>
          <w:p w:rsidR="00193ECB" w:rsidRPr="00A17B65" w:rsidRDefault="00193ECB" w:rsidP="00D81983">
            <w:pPr>
              <w:jc w:val="center"/>
            </w:pPr>
            <w:r w:rsidRPr="00A17B65">
              <w:t>Все группы</w:t>
            </w:r>
          </w:p>
        </w:tc>
        <w:tc>
          <w:tcPr>
            <w:tcW w:w="2052" w:type="dxa"/>
            <w:tcBorders>
              <w:top w:val="nil"/>
            </w:tcBorders>
          </w:tcPr>
          <w:p w:rsidR="00193ECB" w:rsidRPr="00A17B65" w:rsidRDefault="00193ECB" w:rsidP="00D81983">
            <w:pPr>
              <w:jc w:val="center"/>
            </w:pPr>
            <w:r w:rsidRPr="00A17B65">
              <w:t>Ежедневно в 10.00</w:t>
            </w:r>
          </w:p>
        </w:tc>
        <w:tc>
          <w:tcPr>
            <w:tcW w:w="1938" w:type="dxa"/>
          </w:tcPr>
          <w:p w:rsidR="00193ECB" w:rsidRPr="00A17B65" w:rsidRDefault="00193ECB" w:rsidP="00D81983">
            <w:pPr>
              <w:jc w:val="center"/>
            </w:pPr>
            <w:r w:rsidRPr="00A17B65">
              <w:t>Ст. медсестра, воспитатели, младшие воспитатели</w:t>
            </w:r>
          </w:p>
        </w:tc>
      </w:tr>
      <w:tr w:rsidR="00193ECB" w:rsidRPr="00A17B65" w:rsidTr="00D81983">
        <w:tc>
          <w:tcPr>
            <w:tcW w:w="9571" w:type="dxa"/>
            <w:gridSpan w:val="5"/>
          </w:tcPr>
          <w:p w:rsidR="00193ECB" w:rsidRPr="00A17B65" w:rsidRDefault="00193ECB" w:rsidP="00D81983">
            <w:pPr>
              <w:jc w:val="center"/>
              <w:rPr>
                <w:b/>
              </w:rPr>
            </w:pPr>
            <w:r w:rsidRPr="00A17B65">
              <w:rPr>
                <w:b/>
              </w:rPr>
              <w:t>Социальное партнерство с родителями</w:t>
            </w:r>
          </w:p>
        </w:tc>
      </w:tr>
      <w:tr w:rsidR="00193ECB" w:rsidRPr="00A17B65" w:rsidTr="00D81983">
        <w:tc>
          <w:tcPr>
            <w:tcW w:w="751" w:type="dxa"/>
          </w:tcPr>
          <w:p w:rsidR="00193ECB" w:rsidRPr="00A17B65" w:rsidRDefault="00193ECB" w:rsidP="00D81983">
            <w:pPr>
              <w:jc w:val="center"/>
            </w:pPr>
            <w:r w:rsidRPr="00A17B65">
              <w:t>1.</w:t>
            </w:r>
          </w:p>
        </w:tc>
        <w:tc>
          <w:tcPr>
            <w:tcW w:w="2772" w:type="dxa"/>
          </w:tcPr>
          <w:p w:rsidR="00193ECB" w:rsidRPr="00A17B65" w:rsidRDefault="00193ECB" w:rsidP="00D81983">
            <w:pPr>
              <w:jc w:val="center"/>
            </w:pPr>
            <w:r w:rsidRPr="00A17B65">
              <w:t>Педагого - родительская гостиная</w:t>
            </w:r>
          </w:p>
        </w:tc>
        <w:tc>
          <w:tcPr>
            <w:tcW w:w="2058" w:type="dxa"/>
          </w:tcPr>
          <w:p w:rsidR="00193ECB" w:rsidRPr="00A17B65" w:rsidRDefault="00193ECB" w:rsidP="00D81983">
            <w:pPr>
              <w:jc w:val="center"/>
            </w:pPr>
            <w:r w:rsidRPr="00A17B65">
              <w:t>Все группы</w:t>
            </w:r>
          </w:p>
        </w:tc>
        <w:tc>
          <w:tcPr>
            <w:tcW w:w="2052" w:type="dxa"/>
          </w:tcPr>
          <w:p w:rsidR="00193ECB" w:rsidRPr="00A17B65" w:rsidRDefault="00193ECB" w:rsidP="00D81983">
            <w:pPr>
              <w:jc w:val="center"/>
            </w:pPr>
            <w:r w:rsidRPr="00A17B65">
              <w:t>1 раз в два месяца</w:t>
            </w:r>
          </w:p>
        </w:tc>
        <w:tc>
          <w:tcPr>
            <w:tcW w:w="1938" w:type="dxa"/>
          </w:tcPr>
          <w:p w:rsidR="00193ECB" w:rsidRPr="00A17B65" w:rsidRDefault="00193ECB" w:rsidP="00D81983">
            <w:pPr>
              <w:jc w:val="center"/>
            </w:pPr>
            <w:r w:rsidRPr="00A17B65">
              <w:t>Все специалисты ДОУ</w:t>
            </w:r>
          </w:p>
        </w:tc>
      </w:tr>
      <w:tr w:rsidR="00193ECB" w:rsidRPr="00A17B65" w:rsidTr="00D81983">
        <w:tc>
          <w:tcPr>
            <w:tcW w:w="751" w:type="dxa"/>
          </w:tcPr>
          <w:p w:rsidR="00193ECB" w:rsidRPr="00A17B65" w:rsidRDefault="00193ECB" w:rsidP="00D81983">
            <w:pPr>
              <w:jc w:val="center"/>
            </w:pPr>
            <w:r w:rsidRPr="00A17B65">
              <w:t>2.</w:t>
            </w:r>
          </w:p>
        </w:tc>
        <w:tc>
          <w:tcPr>
            <w:tcW w:w="2772" w:type="dxa"/>
          </w:tcPr>
          <w:p w:rsidR="00193ECB" w:rsidRPr="00A17B65" w:rsidRDefault="00193ECB" w:rsidP="00D81983">
            <w:pPr>
              <w:jc w:val="center"/>
            </w:pPr>
            <w:r w:rsidRPr="00A17B65">
              <w:t>Участие педагогических проектах</w:t>
            </w:r>
          </w:p>
        </w:tc>
        <w:tc>
          <w:tcPr>
            <w:tcW w:w="2058" w:type="dxa"/>
          </w:tcPr>
          <w:p w:rsidR="00193ECB" w:rsidRPr="00A17B65" w:rsidRDefault="00193ECB" w:rsidP="00D81983">
            <w:pPr>
              <w:jc w:val="center"/>
            </w:pPr>
            <w:r w:rsidRPr="00A17B65">
              <w:t>Старшая, подготовительная группа</w:t>
            </w:r>
          </w:p>
        </w:tc>
        <w:tc>
          <w:tcPr>
            <w:tcW w:w="2052" w:type="dxa"/>
          </w:tcPr>
          <w:p w:rsidR="00193ECB" w:rsidRPr="00A17B65" w:rsidRDefault="00193ECB" w:rsidP="00D81983">
            <w:pPr>
              <w:jc w:val="center"/>
            </w:pPr>
            <w:r w:rsidRPr="00A17B65">
              <w:t>В течение года</w:t>
            </w:r>
          </w:p>
        </w:tc>
        <w:tc>
          <w:tcPr>
            <w:tcW w:w="1938" w:type="dxa"/>
          </w:tcPr>
          <w:p w:rsidR="00193ECB" w:rsidRPr="00A17B65" w:rsidRDefault="00193ECB" w:rsidP="00D81983">
            <w:pPr>
              <w:jc w:val="center"/>
            </w:pPr>
            <w:r w:rsidRPr="00A17B65">
              <w:t>Воспитатели, инструктор по ФК</w:t>
            </w:r>
          </w:p>
        </w:tc>
      </w:tr>
      <w:tr w:rsidR="00193ECB" w:rsidRPr="00A17B65" w:rsidTr="00D81983">
        <w:tc>
          <w:tcPr>
            <w:tcW w:w="751" w:type="dxa"/>
          </w:tcPr>
          <w:p w:rsidR="00193ECB" w:rsidRPr="00A17B65" w:rsidRDefault="00193ECB" w:rsidP="00D81983">
            <w:pPr>
              <w:jc w:val="center"/>
            </w:pPr>
            <w:r w:rsidRPr="00A17B65">
              <w:t>3.</w:t>
            </w:r>
          </w:p>
        </w:tc>
        <w:tc>
          <w:tcPr>
            <w:tcW w:w="2772" w:type="dxa"/>
          </w:tcPr>
          <w:p w:rsidR="00193ECB" w:rsidRPr="00A17B65" w:rsidRDefault="00193ECB" w:rsidP="00D81983">
            <w:pPr>
              <w:jc w:val="center"/>
            </w:pPr>
            <w:r w:rsidRPr="00A17B65">
              <w:t>Мастер-классы по проблемам:</w:t>
            </w:r>
          </w:p>
          <w:p w:rsidR="00193ECB" w:rsidRPr="00A17B65" w:rsidRDefault="00193ECB" w:rsidP="00D81983">
            <w:pPr>
              <w:jc w:val="center"/>
            </w:pPr>
            <w:r w:rsidRPr="00A17B65">
              <w:t>Питания;</w:t>
            </w:r>
          </w:p>
          <w:p w:rsidR="00193ECB" w:rsidRPr="00A17B65" w:rsidRDefault="00193ECB" w:rsidP="00D81983">
            <w:pPr>
              <w:jc w:val="center"/>
            </w:pPr>
            <w:r w:rsidRPr="00A17B65">
              <w:t>Закаливания;</w:t>
            </w:r>
          </w:p>
          <w:p w:rsidR="00193ECB" w:rsidRPr="00A17B65" w:rsidRDefault="00193ECB" w:rsidP="00D81983">
            <w:pPr>
              <w:jc w:val="center"/>
            </w:pPr>
            <w:r w:rsidRPr="00A17B65">
              <w:t xml:space="preserve">Организации </w:t>
            </w:r>
          </w:p>
        </w:tc>
        <w:tc>
          <w:tcPr>
            <w:tcW w:w="2058" w:type="dxa"/>
          </w:tcPr>
          <w:p w:rsidR="00193ECB" w:rsidRPr="00A17B65" w:rsidRDefault="00193ECB" w:rsidP="00D81983">
            <w:pPr>
              <w:jc w:val="center"/>
            </w:pPr>
            <w:r w:rsidRPr="00A17B65">
              <w:t>Все группы</w:t>
            </w:r>
          </w:p>
        </w:tc>
        <w:tc>
          <w:tcPr>
            <w:tcW w:w="2052" w:type="dxa"/>
          </w:tcPr>
          <w:p w:rsidR="00193ECB" w:rsidRPr="00A17B65" w:rsidRDefault="00193ECB" w:rsidP="00D81983">
            <w:pPr>
              <w:jc w:val="center"/>
            </w:pPr>
            <w:r w:rsidRPr="00A17B65">
              <w:t>График определяется на встрече с родителями в начале года</w:t>
            </w:r>
          </w:p>
        </w:tc>
        <w:tc>
          <w:tcPr>
            <w:tcW w:w="1938" w:type="dxa"/>
          </w:tcPr>
          <w:p w:rsidR="00193ECB" w:rsidRPr="00A17B65" w:rsidRDefault="00193ECB" w:rsidP="00D81983">
            <w:pPr>
              <w:jc w:val="center"/>
            </w:pPr>
            <w:r w:rsidRPr="00A17B65">
              <w:t>Заведующий, воспитатели, ст. медсестра, инструктор по ФК</w:t>
            </w:r>
          </w:p>
        </w:tc>
      </w:tr>
    </w:tbl>
    <w:p w:rsidR="00193ECB" w:rsidRDefault="00193ECB" w:rsidP="00193ECB">
      <w:pPr>
        <w:rPr>
          <w:b/>
          <w:sz w:val="28"/>
          <w:szCs w:val="28"/>
        </w:rPr>
      </w:pPr>
    </w:p>
    <w:p w:rsidR="00193ECB" w:rsidRPr="006B74AF" w:rsidRDefault="00193ECB" w:rsidP="00193ECB">
      <w:pPr>
        <w:spacing w:line="360" w:lineRule="auto"/>
        <w:ind w:firstLine="708"/>
        <w:jc w:val="center"/>
        <w:rPr>
          <w:b/>
          <w:sz w:val="28"/>
          <w:szCs w:val="28"/>
        </w:rPr>
      </w:pPr>
      <w:r w:rsidRPr="006B74AF">
        <w:rPr>
          <w:b/>
          <w:sz w:val="28"/>
          <w:szCs w:val="28"/>
        </w:rPr>
        <w:t>Организация работы педагога-психолога в ДОУ</w:t>
      </w:r>
    </w:p>
    <w:p w:rsidR="00193ECB" w:rsidRPr="006B74AF" w:rsidRDefault="00193ECB" w:rsidP="00193ECB">
      <w:pPr>
        <w:ind w:firstLine="708"/>
        <w:jc w:val="center"/>
        <w:rPr>
          <w:b/>
          <w:sz w:val="28"/>
          <w:szCs w:val="28"/>
        </w:rPr>
      </w:pPr>
      <w:r w:rsidRPr="006B74AF">
        <w:rPr>
          <w:b/>
          <w:sz w:val="28"/>
          <w:szCs w:val="28"/>
        </w:rPr>
        <w:t>Цель:</w:t>
      </w:r>
    </w:p>
    <w:p w:rsidR="00193ECB" w:rsidRPr="006B74AF" w:rsidRDefault="00193ECB" w:rsidP="00193ECB">
      <w:pPr>
        <w:ind w:firstLine="708"/>
        <w:jc w:val="both"/>
        <w:rPr>
          <w:sz w:val="28"/>
          <w:szCs w:val="28"/>
        </w:rPr>
      </w:pPr>
      <w:r w:rsidRPr="006B74AF">
        <w:rPr>
          <w:sz w:val="28"/>
          <w:szCs w:val="28"/>
        </w:rPr>
        <w:t>Содействие в создании в ДОУ социальной ситуации развития, соответствующей индивидуальности и обеспечивающей психологические условия для охраны здоровья и развития личности всех участников образовательного процесса.</w:t>
      </w:r>
    </w:p>
    <w:p w:rsidR="00193ECB" w:rsidRPr="006B74AF" w:rsidRDefault="00193ECB" w:rsidP="00193ECB">
      <w:pPr>
        <w:ind w:firstLine="708"/>
        <w:jc w:val="center"/>
        <w:rPr>
          <w:b/>
          <w:sz w:val="28"/>
          <w:szCs w:val="28"/>
        </w:rPr>
      </w:pPr>
      <w:r w:rsidRPr="006B74AF">
        <w:rPr>
          <w:b/>
          <w:sz w:val="28"/>
          <w:szCs w:val="28"/>
        </w:rPr>
        <w:t>Задачи:</w:t>
      </w:r>
    </w:p>
    <w:p w:rsidR="00193ECB" w:rsidRPr="006B74AF" w:rsidRDefault="00193ECB" w:rsidP="00193ECB">
      <w:pPr>
        <w:widowControl w:val="0"/>
        <w:suppressAutoHyphens/>
        <w:ind w:left="720"/>
        <w:jc w:val="both"/>
        <w:rPr>
          <w:sz w:val="28"/>
          <w:szCs w:val="28"/>
        </w:rPr>
      </w:pPr>
      <w:r w:rsidRPr="006B74AF">
        <w:rPr>
          <w:sz w:val="28"/>
          <w:szCs w:val="28"/>
        </w:rPr>
        <w:t>1.Сохранять психическое здоровье детей и обеспечивать их эмоциональное благополучие.</w:t>
      </w:r>
    </w:p>
    <w:p w:rsidR="00193ECB" w:rsidRPr="006B74AF" w:rsidRDefault="00193ECB" w:rsidP="00193ECB">
      <w:pPr>
        <w:widowControl w:val="0"/>
        <w:suppressAutoHyphens/>
        <w:ind w:left="720"/>
        <w:jc w:val="both"/>
        <w:rPr>
          <w:sz w:val="28"/>
          <w:szCs w:val="28"/>
        </w:rPr>
      </w:pPr>
      <w:r w:rsidRPr="006B74AF">
        <w:rPr>
          <w:sz w:val="28"/>
          <w:szCs w:val="28"/>
        </w:rPr>
        <w:t>2.Психологический анализ социальной ситуации развития образовательного пространства, выявление основных проблем и определение причин их возникновения, путей и средств их решения.</w:t>
      </w:r>
    </w:p>
    <w:p w:rsidR="00193ECB" w:rsidRPr="006B74AF" w:rsidRDefault="00193ECB" w:rsidP="00193ECB">
      <w:pPr>
        <w:widowControl w:val="0"/>
        <w:numPr>
          <w:ilvl w:val="0"/>
          <w:numId w:val="38"/>
        </w:numPr>
        <w:suppressAutoHyphens/>
        <w:ind w:firstLine="0"/>
        <w:jc w:val="both"/>
        <w:rPr>
          <w:sz w:val="28"/>
          <w:szCs w:val="28"/>
        </w:rPr>
      </w:pPr>
      <w:r w:rsidRPr="006B74AF">
        <w:rPr>
          <w:sz w:val="28"/>
          <w:szCs w:val="28"/>
        </w:rPr>
        <w:t>Содействовать  личностному и интеллектуальному развитию детей на каждом возрастном этапе.</w:t>
      </w:r>
    </w:p>
    <w:p w:rsidR="00193ECB" w:rsidRPr="006B74AF" w:rsidRDefault="00193ECB" w:rsidP="00193ECB">
      <w:pPr>
        <w:widowControl w:val="0"/>
        <w:numPr>
          <w:ilvl w:val="0"/>
          <w:numId w:val="38"/>
        </w:numPr>
        <w:suppressAutoHyphens/>
        <w:ind w:firstLine="0"/>
        <w:jc w:val="both"/>
        <w:rPr>
          <w:sz w:val="28"/>
          <w:szCs w:val="28"/>
        </w:rPr>
      </w:pPr>
      <w:r w:rsidRPr="006B74AF">
        <w:rPr>
          <w:sz w:val="28"/>
          <w:szCs w:val="28"/>
        </w:rPr>
        <w:t>Развивать у детей навыки коммуникативной компетентности, помогать овладевать социально приемлемыми нормами поведения, развивать умение ориентироваться на «другого» как субъекта общения, формировать ситуативную адекватность.</w:t>
      </w:r>
    </w:p>
    <w:p w:rsidR="00193ECB" w:rsidRPr="006B74AF" w:rsidRDefault="00193ECB" w:rsidP="00193ECB">
      <w:pPr>
        <w:widowControl w:val="0"/>
        <w:numPr>
          <w:ilvl w:val="0"/>
          <w:numId w:val="38"/>
        </w:numPr>
        <w:suppressAutoHyphens/>
        <w:ind w:firstLine="0"/>
        <w:jc w:val="both"/>
        <w:rPr>
          <w:sz w:val="28"/>
          <w:szCs w:val="28"/>
        </w:rPr>
      </w:pPr>
      <w:r w:rsidRPr="006B74AF">
        <w:rPr>
          <w:sz w:val="28"/>
          <w:szCs w:val="28"/>
        </w:rPr>
        <w:t>Психологическое сопровождение детей подготовительной группы, подготовка к обучению в школе. Мониторинг развития познавательной сферы старших дошкольников.</w:t>
      </w:r>
    </w:p>
    <w:p w:rsidR="00193ECB" w:rsidRPr="006B74AF" w:rsidRDefault="00193ECB" w:rsidP="00193ECB">
      <w:pPr>
        <w:widowControl w:val="0"/>
        <w:numPr>
          <w:ilvl w:val="0"/>
          <w:numId w:val="38"/>
        </w:numPr>
        <w:suppressAutoHyphens/>
        <w:ind w:firstLine="0"/>
        <w:jc w:val="both"/>
        <w:rPr>
          <w:sz w:val="28"/>
          <w:szCs w:val="28"/>
        </w:rPr>
      </w:pPr>
      <w:r w:rsidRPr="006B74AF">
        <w:rPr>
          <w:sz w:val="28"/>
          <w:szCs w:val="28"/>
        </w:rPr>
        <w:t>Психологическое сопровождение детей в период адаптации к ДОУ.</w:t>
      </w:r>
    </w:p>
    <w:p w:rsidR="00193ECB" w:rsidRPr="006B74AF" w:rsidRDefault="00193ECB" w:rsidP="00193ECB">
      <w:pPr>
        <w:widowControl w:val="0"/>
        <w:numPr>
          <w:ilvl w:val="0"/>
          <w:numId w:val="38"/>
        </w:numPr>
        <w:suppressAutoHyphens/>
        <w:ind w:firstLine="0"/>
        <w:jc w:val="both"/>
        <w:rPr>
          <w:sz w:val="28"/>
          <w:szCs w:val="28"/>
        </w:rPr>
      </w:pPr>
      <w:r w:rsidRPr="006B74AF">
        <w:rPr>
          <w:sz w:val="28"/>
          <w:szCs w:val="28"/>
        </w:rPr>
        <w:t>Повышение психолого-педагогической культуры взрослых.</w:t>
      </w:r>
    </w:p>
    <w:p w:rsidR="00193ECB" w:rsidRPr="006B74AF" w:rsidRDefault="00193ECB" w:rsidP="00193ECB">
      <w:pPr>
        <w:ind w:left="720"/>
        <w:jc w:val="both"/>
        <w:rPr>
          <w:sz w:val="28"/>
          <w:szCs w:val="28"/>
        </w:rPr>
      </w:pPr>
    </w:p>
    <w:p w:rsidR="00193ECB" w:rsidRPr="006B74AF" w:rsidRDefault="00193ECB" w:rsidP="00193ECB">
      <w:pPr>
        <w:ind w:left="360"/>
        <w:jc w:val="center"/>
        <w:rPr>
          <w:b/>
          <w:sz w:val="28"/>
          <w:szCs w:val="28"/>
        </w:rPr>
      </w:pPr>
      <w:r w:rsidRPr="006B74AF">
        <w:rPr>
          <w:b/>
          <w:sz w:val="28"/>
          <w:szCs w:val="28"/>
        </w:rPr>
        <w:t>Этические принципы и нормы психолога:</w:t>
      </w:r>
    </w:p>
    <w:p w:rsidR="00193ECB" w:rsidRPr="006B74AF" w:rsidRDefault="00193ECB" w:rsidP="00193ECB">
      <w:pPr>
        <w:widowControl w:val="0"/>
        <w:numPr>
          <w:ilvl w:val="0"/>
          <w:numId w:val="41"/>
        </w:numPr>
        <w:suppressAutoHyphens/>
        <w:ind w:left="930" w:firstLine="0"/>
        <w:jc w:val="both"/>
        <w:rPr>
          <w:sz w:val="28"/>
          <w:szCs w:val="28"/>
        </w:rPr>
      </w:pPr>
      <w:r w:rsidRPr="006B74AF">
        <w:rPr>
          <w:b/>
          <w:sz w:val="28"/>
          <w:szCs w:val="28"/>
        </w:rPr>
        <w:t>«</w:t>
      </w:r>
      <w:r w:rsidRPr="006B74AF">
        <w:rPr>
          <w:sz w:val="28"/>
          <w:szCs w:val="28"/>
        </w:rPr>
        <w:t xml:space="preserve">не навредить!» всякое неосторожное использование диагностических данных, </w:t>
      </w:r>
      <w:r w:rsidRPr="006B74AF">
        <w:rPr>
          <w:sz w:val="28"/>
          <w:szCs w:val="28"/>
        </w:rPr>
        <w:tab/>
        <w:t xml:space="preserve">поспешные выводы и рекомендации, необдуманное применение методик может </w:t>
      </w:r>
      <w:r w:rsidRPr="006B74AF">
        <w:rPr>
          <w:sz w:val="28"/>
          <w:szCs w:val="28"/>
        </w:rPr>
        <w:tab/>
        <w:t>взрослым;</w:t>
      </w:r>
    </w:p>
    <w:p w:rsidR="00193ECB" w:rsidRPr="006B74AF" w:rsidRDefault="00193ECB" w:rsidP="00193ECB">
      <w:pPr>
        <w:widowControl w:val="0"/>
        <w:numPr>
          <w:ilvl w:val="0"/>
          <w:numId w:val="41"/>
        </w:numPr>
        <w:suppressAutoHyphens/>
        <w:ind w:left="930" w:firstLine="0"/>
        <w:jc w:val="both"/>
        <w:rPr>
          <w:sz w:val="28"/>
          <w:szCs w:val="28"/>
        </w:rPr>
      </w:pPr>
      <w:r w:rsidRPr="006B74AF">
        <w:rPr>
          <w:sz w:val="28"/>
          <w:szCs w:val="28"/>
        </w:rPr>
        <w:t>выводы и методы работы не могут противоречить научным данным;</w:t>
      </w:r>
    </w:p>
    <w:p w:rsidR="00193ECB" w:rsidRPr="006B74AF" w:rsidRDefault="00193ECB" w:rsidP="00193ECB">
      <w:pPr>
        <w:widowControl w:val="0"/>
        <w:numPr>
          <w:ilvl w:val="0"/>
          <w:numId w:val="41"/>
        </w:numPr>
        <w:suppressAutoHyphens/>
        <w:ind w:left="930" w:firstLine="0"/>
        <w:jc w:val="both"/>
        <w:rPr>
          <w:sz w:val="28"/>
          <w:szCs w:val="28"/>
        </w:rPr>
      </w:pPr>
      <w:r w:rsidRPr="006B74AF">
        <w:rPr>
          <w:sz w:val="28"/>
          <w:szCs w:val="28"/>
        </w:rPr>
        <w:t xml:space="preserve">нести профессиональную  ответственность за правильность психологического </w:t>
      </w:r>
      <w:r w:rsidRPr="006B74AF">
        <w:rPr>
          <w:sz w:val="28"/>
          <w:szCs w:val="28"/>
        </w:rPr>
        <w:tab/>
        <w:t>диагноза, адекватность используемых методов, обоснованность рекомендаций;</w:t>
      </w:r>
    </w:p>
    <w:p w:rsidR="00193ECB" w:rsidRPr="006B74AF" w:rsidRDefault="00193ECB" w:rsidP="00193ECB">
      <w:pPr>
        <w:widowControl w:val="0"/>
        <w:numPr>
          <w:ilvl w:val="0"/>
          <w:numId w:val="41"/>
        </w:numPr>
        <w:tabs>
          <w:tab w:val="left" w:pos="495"/>
        </w:tabs>
        <w:suppressAutoHyphens/>
        <w:ind w:left="930" w:firstLine="0"/>
        <w:jc w:val="both"/>
        <w:rPr>
          <w:sz w:val="28"/>
          <w:szCs w:val="28"/>
        </w:rPr>
      </w:pPr>
      <w:r w:rsidRPr="006B74AF">
        <w:rPr>
          <w:sz w:val="28"/>
          <w:szCs w:val="28"/>
        </w:rPr>
        <w:t xml:space="preserve">расти профессионально, знакомиться с последними научно-методическими и </w:t>
      </w:r>
      <w:r w:rsidRPr="006B74AF">
        <w:rPr>
          <w:sz w:val="28"/>
          <w:szCs w:val="28"/>
        </w:rPr>
        <w:tab/>
        <w:t>практическими разработками, нормативными документами;</w:t>
      </w:r>
    </w:p>
    <w:p w:rsidR="00193ECB" w:rsidRPr="006B74AF" w:rsidRDefault="00193ECB" w:rsidP="00193ECB">
      <w:pPr>
        <w:widowControl w:val="0"/>
        <w:numPr>
          <w:ilvl w:val="0"/>
          <w:numId w:val="41"/>
        </w:numPr>
        <w:suppressAutoHyphens/>
        <w:ind w:left="930" w:firstLine="0"/>
        <w:jc w:val="both"/>
        <w:rPr>
          <w:sz w:val="28"/>
          <w:szCs w:val="28"/>
        </w:rPr>
      </w:pPr>
      <w:r w:rsidRPr="006B74AF">
        <w:rPr>
          <w:sz w:val="28"/>
          <w:szCs w:val="28"/>
        </w:rPr>
        <w:t xml:space="preserve">держать в тайне сообщаемую  личную информацию; нести персональную </w:t>
      </w:r>
      <w:r w:rsidRPr="006B74AF">
        <w:rPr>
          <w:sz w:val="28"/>
          <w:szCs w:val="28"/>
        </w:rPr>
        <w:tab/>
        <w:t xml:space="preserve">ответственность за сохранность конфиденциальной информации в интересах </w:t>
      </w:r>
      <w:r w:rsidRPr="006B74AF">
        <w:rPr>
          <w:sz w:val="28"/>
          <w:szCs w:val="28"/>
        </w:rPr>
        <w:tab/>
        <w:t>ребёнка;</w:t>
      </w:r>
    </w:p>
    <w:p w:rsidR="00193ECB" w:rsidRPr="006B74AF" w:rsidRDefault="00193ECB" w:rsidP="00193ECB">
      <w:pPr>
        <w:widowControl w:val="0"/>
        <w:numPr>
          <w:ilvl w:val="0"/>
          <w:numId w:val="39"/>
        </w:numPr>
        <w:suppressAutoHyphens/>
        <w:ind w:left="930" w:firstLine="0"/>
        <w:jc w:val="both"/>
        <w:rPr>
          <w:sz w:val="28"/>
          <w:szCs w:val="28"/>
        </w:rPr>
      </w:pPr>
      <w:r w:rsidRPr="006B74AF">
        <w:rPr>
          <w:sz w:val="28"/>
          <w:szCs w:val="28"/>
        </w:rPr>
        <w:t>использовать процедуры и техники, не ущемляющие достоинство участников образовательного процесса;</w:t>
      </w:r>
    </w:p>
    <w:p w:rsidR="00193ECB" w:rsidRPr="006B74AF" w:rsidRDefault="00193ECB" w:rsidP="00193ECB">
      <w:pPr>
        <w:widowControl w:val="0"/>
        <w:numPr>
          <w:ilvl w:val="0"/>
          <w:numId w:val="39"/>
        </w:numPr>
        <w:suppressAutoHyphens/>
        <w:ind w:left="930" w:firstLine="0"/>
        <w:jc w:val="both"/>
        <w:rPr>
          <w:sz w:val="28"/>
          <w:szCs w:val="28"/>
        </w:rPr>
      </w:pPr>
      <w:r w:rsidRPr="006B74AF">
        <w:rPr>
          <w:sz w:val="28"/>
          <w:szCs w:val="28"/>
        </w:rPr>
        <w:t>предоставлять возможность всем участникам образовательного процесса отказаться от продолжения работы на любом её этапе;</w:t>
      </w:r>
    </w:p>
    <w:p w:rsidR="00193ECB" w:rsidRPr="006B74AF" w:rsidRDefault="00193ECB" w:rsidP="00193ECB">
      <w:pPr>
        <w:widowControl w:val="0"/>
        <w:numPr>
          <w:ilvl w:val="0"/>
          <w:numId w:val="39"/>
        </w:numPr>
        <w:suppressAutoHyphens/>
        <w:ind w:left="930" w:firstLine="0"/>
        <w:jc w:val="both"/>
        <w:rPr>
          <w:sz w:val="28"/>
          <w:szCs w:val="28"/>
        </w:rPr>
      </w:pPr>
      <w:r w:rsidRPr="006B74AF">
        <w:rPr>
          <w:sz w:val="28"/>
          <w:szCs w:val="28"/>
        </w:rPr>
        <w:t>учитывать в своей работе индивидуальные особенности каждого участника образовательного процесса;</w:t>
      </w:r>
    </w:p>
    <w:p w:rsidR="00193ECB" w:rsidRPr="00E436EF" w:rsidRDefault="00193ECB" w:rsidP="00193ECB">
      <w:pPr>
        <w:widowControl w:val="0"/>
        <w:numPr>
          <w:ilvl w:val="0"/>
          <w:numId w:val="39"/>
        </w:numPr>
        <w:suppressAutoHyphens/>
        <w:ind w:left="930" w:firstLine="0"/>
        <w:jc w:val="both"/>
        <w:rPr>
          <w:sz w:val="28"/>
          <w:szCs w:val="28"/>
        </w:rPr>
      </w:pPr>
      <w:r w:rsidRPr="006B74AF">
        <w:rPr>
          <w:sz w:val="28"/>
          <w:szCs w:val="28"/>
        </w:rPr>
        <w:t>всегда способствовать осознанию человеком того, что он сам является причиной своих достижений.</w:t>
      </w:r>
    </w:p>
    <w:p w:rsidR="00193ECB" w:rsidRDefault="00193ECB" w:rsidP="00193ECB">
      <w:pPr>
        <w:rPr>
          <w:b/>
          <w:sz w:val="28"/>
          <w:szCs w:val="28"/>
        </w:rPr>
      </w:pPr>
    </w:p>
    <w:p w:rsidR="00193ECB" w:rsidRPr="00346997" w:rsidRDefault="00E436EF" w:rsidP="00346997">
      <w:pPr>
        <w:spacing w:line="360" w:lineRule="auto"/>
        <w:ind w:left="720" w:firstLine="709"/>
        <w:rPr>
          <w:b/>
          <w:sz w:val="28"/>
          <w:szCs w:val="28"/>
        </w:rPr>
      </w:pPr>
      <w:r>
        <w:rPr>
          <w:b/>
          <w:sz w:val="28"/>
          <w:szCs w:val="28"/>
        </w:rPr>
        <w:t xml:space="preserve">            </w:t>
      </w:r>
      <w:r w:rsidR="00193ECB" w:rsidRPr="006B74AF">
        <w:rPr>
          <w:b/>
          <w:sz w:val="28"/>
          <w:szCs w:val="28"/>
        </w:rPr>
        <w:t>Направления работы педагога-психолога</w:t>
      </w:r>
    </w:p>
    <w:tbl>
      <w:tblPr>
        <w:tblW w:w="10031" w:type="dxa"/>
        <w:tblLayout w:type="fixed"/>
        <w:tblLook w:val="0000"/>
      </w:tblPr>
      <w:tblGrid>
        <w:gridCol w:w="675"/>
        <w:gridCol w:w="2421"/>
        <w:gridCol w:w="2217"/>
        <w:gridCol w:w="2217"/>
        <w:gridCol w:w="2501"/>
      </w:tblGrid>
      <w:tr w:rsidR="00193ECB" w:rsidRPr="00537ED2" w:rsidTr="00D81983">
        <w:trPr>
          <w:trHeight w:val="613"/>
        </w:trPr>
        <w:tc>
          <w:tcPr>
            <w:tcW w:w="675" w:type="dxa"/>
            <w:tcBorders>
              <w:top w:val="single" w:sz="4" w:space="0" w:color="000000"/>
              <w:left w:val="single" w:sz="4" w:space="0" w:color="000000"/>
              <w:bottom w:val="single" w:sz="4" w:space="0" w:color="000000"/>
            </w:tcBorders>
          </w:tcPr>
          <w:p w:rsidR="00193ECB" w:rsidRPr="006B74AF" w:rsidRDefault="00193ECB" w:rsidP="00D81983">
            <w:pPr>
              <w:jc w:val="center"/>
              <w:rPr>
                <w:b/>
              </w:rPr>
            </w:pPr>
            <w:r w:rsidRPr="006B74AF">
              <w:rPr>
                <w:b/>
              </w:rPr>
              <w:t>№ п/п</w:t>
            </w:r>
          </w:p>
        </w:tc>
        <w:tc>
          <w:tcPr>
            <w:tcW w:w="2421" w:type="dxa"/>
            <w:tcBorders>
              <w:top w:val="single" w:sz="4" w:space="0" w:color="000000"/>
              <w:left w:val="single" w:sz="4" w:space="0" w:color="000000"/>
              <w:bottom w:val="single" w:sz="4" w:space="0" w:color="000000"/>
            </w:tcBorders>
          </w:tcPr>
          <w:p w:rsidR="00193ECB" w:rsidRPr="006B74AF" w:rsidRDefault="00193ECB" w:rsidP="00D81983">
            <w:pPr>
              <w:snapToGrid w:val="0"/>
              <w:spacing w:line="360" w:lineRule="auto"/>
              <w:jc w:val="center"/>
              <w:rPr>
                <w:b/>
              </w:rPr>
            </w:pPr>
            <w:r w:rsidRPr="006B74AF">
              <w:rPr>
                <w:b/>
              </w:rPr>
              <w:t>Направления работы</w:t>
            </w:r>
          </w:p>
        </w:tc>
        <w:tc>
          <w:tcPr>
            <w:tcW w:w="2217" w:type="dxa"/>
            <w:tcBorders>
              <w:top w:val="single" w:sz="4" w:space="0" w:color="000000"/>
              <w:left w:val="single" w:sz="4" w:space="0" w:color="000000"/>
              <w:bottom w:val="single" w:sz="4" w:space="0" w:color="000000"/>
            </w:tcBorders>
          </w:tcPr>
          <w:p w:rsidR="00193ECB" w:rsidRPr="006B74AF" w:rsidRDefault="00193ECB" w:rsidP="00D81983">
            <w:pPr>
              <w:snapToGrid w:val="0"/>
              <w:spacing w:line="360" w:lineRule="auto"/>
              <w:jc w:val="center"/>
              <w:rPr>
                <w:b/>
              </w:rPr>
            </w:pPr>
            <w:r w:rsidRPr="006B74AF">
              <w:rPr>
                <w:b/>
              </w:rPr>
              <w:t>Цель</w:t>
            </w:r>
          </w:p>
        </w:tc>
        <w:tc>
          <w:tcPr>
            <w:tcW w:w="2217" w:type="dxa"/>
            <w:tcBorders>
              <w:top w:val="single" w:sz="4" w:space="0" w:color="000000"/>
              <w:left w:val="single" w:sz="4" w:space="0" w:color="000000"/>
              <w:bottom w:val="single" w:sz="4" w:space="0" w:color="000000"/>
            </w:tcBorders>
          </w:tcPr>
          <w:p w:rsidR="00193ECB" w:rsidRPr="006B74AF" w:rsidRDefault="00193ECB" w:rsidP="00D81983">
            <w:pPr>
              <w:snapToGrid w:val="0"/>
              <w:spacing w:line="360" w:lineRule="auto"/>
              <w:jc w:val="center"/>
              <w:rPr>
                <w:b/>
              </w:rPr>
            </w:pPr>
            <w:r w:rsidRPr="006B74AF">
              <w:rPr>
                <w:b/>
              </w:rPr>
              <w:t>Формы организации</w:t>
            </w:r>
          </w:p>
        </w:tc>
        <w:tc>
          <w:tcPr>
            <w:tcW w:w="2501" w:type="dxa"/>
            <w:tcBorders>
              <w:top w:val="single" w:sz="4" w:space="0" w:color="000000"/>
              <w:left w:val="single" w:sz="4" w:space="0" w:color="000000"/>
              <w:bottom w:val="single" w:sz="4" w:space="0" w:color="000000"/>
              <w:right w:val="single" w:sz="4" w:space="0" w:color="000000"/>
            </w:tcBorders>
          </w:tcPr>
          <w:p w:rsidR="00193ECB" w:rsidRPr="006B74AF" w:rsidRDefault="00193ECB" w:rsidP="00D81983">
            <w:pPr>
              <w:snapToGrid w:val="0"/>
              <w:spacing w:line="360" w:lineRule="auto"/>
              <w:jc w:val="center"/>
              <w:rPr>
                <w:b/>
              </w:rPr>
            </w:pPr>
            <w:r w:rsidRPr="006B74AF">
              <w:rPr>
                <w:b/>
              </w:rPr>
              <w:t>Примечание</w:t>
            </w:r>
          </w:p>
        </w:tc>
      </w:tr>
      <w:tr w:rsidR="00193ECB" w:rsidRPr="00537ED2" w:rsidTr="00D81983">
        <w:trPr>
          <w:trHeight w:val="2957"/>
        </w:trPr>
        <w:tc>
          <w:tcPr>
            <w:tcW w:w="675" w:type="dxa"/>
            <w:tcBorders>
              <w:top w:val="single" w:sz="4" w:space="0" w:color="000000"/>
              <w:left w:val="single" w:sz="4" w:space="0" w:color="000000"/>
              <w:bottom w:val="single" w:sz="4" w:space="0" w:color="000000"/>
            </w:tcBorders>
          </w:tcPr>
          <w:p w:rsidR="00193ECB" w:rsidRPr="00537ED2" w:rsidRDefault="00193ECB" w:rsidP="00D81983">
            <w:r w:rsidRPr="00537ED2">
              <w:t>1</w:t>
            </w:r>
          </w:p>
        </w:tc>
        <w:tc>
          <w:tcPr>
            <w:tcW w:w="2421" w:type="dxa"/>
            <w:tcBorders>
              <w:top w:val="single" w:sz="4" w:space="0" w:color="000000"/>
              <w:left w:val="single" w:sz="4" w:space="0" w:color="000000"/>
              <w:bottom w:val="single" w:sz="4" w:space="0" w:color="000000"/>
            </w:tcBorders>
          </w:tcPr>
          <w:p w:rsidR="00193ECB" w:rsidRPr="00537ED2" w:rsidRDefault="00193ECB" w:rsidP="00D81983">
            <w:pPr>
              <w:snapToGrid w:val="0"/>
              <w:jc w:val="both"/>
            </w:pPr>
            <w:r w:rsidRPr="00537ED2">
              <w:t>Психологическое просвещение.</w:t>
            </w:r>
          </w:p>
        </w:tc>
        <w:tc>
          <w:tcPr>
            <w:tcW w:w="2217" w:type="dxa"/>
            <w:tcBorders>
              <w:top w:val="single" w:sz="4" w:space="0" w:color="000000"/>
              <w:left w:val="single" w:sz="4" w:space="0" w:color="000000"/>
              <w:bottom w:val="single" w:sz="4" w:space="0" w:color="000000"/>
            </w:tcBorders>
          </w:tcPr>
          <w:p w:rsidR="00193ECB" w:rsidRPr="00537ED2" w:rsidRDefault="00193ECB" w:rsidP="00D81983">
            <w:pPr>
              <w:snapToGrid w:val="0"/>
            </w:pPr>
            <w:r w:rsidRPr="00537ED2">
              <w:t>Повышение психологической культуры педагогов и родителей, формирование запроса на психологические услуги и обеспечение информацией по психологическим проблемам.</w:t>
            </w:r>
          </w:p>
          <w:p w:rsidR="00193ECB" w:rsidRPr="00537ED2" w:rsidRDefault="00193ECB" w:rsidP="00D81983"/>
        </w:tc>
        <w:tc>
          <w:tcPr>
            <w:tcW w:w="2217" w:type="dxa"/>
            <w:tcBorders>
              <w:top w:val="single" w:sz="4" w:space="0" w:color="000000"/>
              <w:left w:val="single" w:sz="4" w:space="0" w:color="000000"/>
              <w:bottom w:val="single" w:sz="4" w:space="0" w:color="000000"/>
            </w:tcBorders>
          </w:tcPr>
          <w:p w:rsidR="00193ECB" w:rsidRPr="00537ED2" w:rsidRDefault="00193ECB" w:rsidP="00D81983">
            <w:pPr>
              <w:snapToGrid w:val="0"/>
            </w:pPr>
            <w:r w:rsidRPr="00537ED2">
              <w:t>Психолого-педагогические семинары, выступления на педсоветах, родительских собраниях, консультации, оформление тематической стендовой информации для родителей и педагогов.</w:t>
            </w:r>
          </w:p>
          <w:p w:rsidR="00193ECB" w:rsidRPr="00537ED2" w:rsidRDefault="00193ECB" w:rsidP="00D81983"/>
        </w:tc>
        <w:tc>
          <w:tcPr>
            <w:tcW w:w="2501" w:type="dxa"/>
            <w:tcBorders>
              <w:top w:val="single" w:sz="4" w:space="0" w:color="000000"/>
              <w:left w:val="single" w:sz="4" w:space="0" w:color="000000"/>
              <w:bottom w:val="single" w:sz="4" w:space="0" w:color="000000"/>
              <w:right w:val="single" w:sz="4" w:space="0" w:color="000000"/>
            </w:tcBorders>
          </w:tcPr>
          <w:p w:rsidR="00193ECB" w:rsidRPr="00537ED2" w:rsidRDefault="00193ECB" w:rsidP="00D81983">
            <w:pPr>
              <w:snapToGrid w:val="0"/>
            </w:pPr>
            <w:r w:rsidRPr="00537ED2">
              <w:t>Круг актуальных вопросов:</w:t>
            </w:r>
          </w:p>
          <w:p w:rsidR="00193ECB" w:rsidRPr="00537ED2" w:rsidRDefault="00193ECB" w:rsidP="00193ECB">
            <w:pPr>
              <w:widowControl w:val="0"/>
              <w:numPr>
                <w:ilvl w:val="0"/>
                <w:numId w:val="42"/>
              </w:numPr>
              <w:suppressAutoHyphens/>
              <w:snapToGrid w:val="0"/>
              <w:ind w:left="0" w:firstLine="0"/>
            </w:pPr>
            <w:r w:rsidRPr="00537ED2">
              <w:t>возрастные особенности детей;</w:t>
            </w:r>
          </w:p>
          <w:p w:rsidR="00193ECB" w:rsidRPr="00537ED2" w:rsidRDefault="00193ECB" w:rsidP="00193ECB">
            <w:pPr>
              <w:widowControl w:val="0"/>
              <w:numPr>
                <w:ilvl w:val="0"/>
                <w:numId w:val="42"/>
              </w:numPr>
              <w:suppressAutoHyphens/>
              <w:snapToGrid w:val="0"/>
              <w:ind w:left="0" w:firstLine="0"/>
            </w:pPr>
            <w:r w:rsidRPr="00537ED2">
              <w:t>условия, необходимые для полноценного психологического развития;</w:t>
            </w:r>
          </w:p>
          <w:p w:rsidR="00193ECB" w:rsidRPr="00537ED2" w:rsidRDefault="00193ECB" w:rsidP="00193ECB">
            <w:pPr>
              <w:widowControl w:val="0"/>
              <w:numPr>
                <w:ilvl w:val="0"/>
                <w:numId w:val="42"/>
              </w:numPr>
              <w:suppressAutoHyphens/>
              <w:snapToGrid w:val="0"/>
              <w:ind w:left="0" w:firstLine="0"/>
            </w:pPr>
            <w:r w:rsidRPr="00537ED2">
              <w:t>готовность к обучению в школе.</w:t>
            </w:r>
          </w:p>
        </w:tc>
      </w:tr>
      <w:tr w:rsidR="00193ECB" w:rsidRPr="00537ED2" w:rsidTr="00D81983">
        <w:trPr>
          <w:trHeight w:val="4602"/>
        </w:trPr>
        <w:tc>
          <w:tcPr>
            <w:tcW w:w="675" w:type="dxa"/>
            <w:tcBorders>
              <w:top w:val="single" w:sz="4" w:space="0" w:color="000000"/>
              <w:left w:val="single" w:sz="4" w:space="0" w:color="000000"/>
              <w:bottom w:val="single" w:sz="4" w:space="0" w:color="000000"/>
            </w:tcBorders>
          </w:tcPr>
          <w:p w:rsidR="00193ECB" w:rsidRPr="00537ED2" w:rsidRDefault="00193ECB" w:rsidP="00D81983">
            <w:pPr>
              <w:snapToGrid w:val="0"/>
              <w:spacing w:line="360" w:lineRule="auto"/>
              <w:jc w:val="both"/>
            </w:pPr>
            <w:r w:rsidRPr="00537ED2">
              <w:t>2</w:t>
            </w:r>
          </w:p>
        </w:tc>
        <w:tc>
          <w:tcPr>
            <w:tcW w:w="2421" w:type="dxa"/>
            <w:tcBorders>
              <w:top w:val="single" w:sz="4" w:space="0" w:color="000000"/>
              <w:left w:val="single" w:sz="4" w:space="0" w:color="000000"/>
              <w:bottom w:val="single" w:sz="4" w:space="0" w:color="000000"/>
            </w:tcBorders>
          </w:tcPr>
          <w:p w:rsidR="00193ECB" w:rsidRPr="00537ED2" w:rsidRDefault="00193ECB" w:rsidP="00D81983">
            <w:pPr>
              <w:snapToGrid w:val="0"/>
              <w:jc w:val="both"/>
            </w:pPr>
            <w:r w:rsidRPr="00537ED2">
              <w:t>Психологическая профилактика</w:t>
            </w:r>
          </w:p>
        </w:tc>
        <w:tc>
          <w:tcPr>
            <w:tcW w:w="2217" w:type="dxa"/>
            <w:tcBorders>
              <w:top w:val="single" w:sz="4" w:space="0" w:color="000000"/>
              <w:left w:val="single" w:sz="4" w:space="0" w:color="000000"/>
              <w:bottom w:val="single" w:sz="4" w:space="0" w:color="000000"/>
            </w:tcBorders>
          </w:tcPr>
          <w:p w:rsidR="00193ECB" w:rsidRPr="00537ED2" w:rsidRDefault="00193ECB" w:rsidP="00D81983">
            <w:pPr>
              <w:snapToGrid w:val="0"/>
              <w:jc w:val="both"/>
            </w:pPr>
            <w:r w:rsidRPr="00537ED2">
              <w:t>Содействие созданию благоприятного психологического климата,</w:t>
            </w:r>
          </w:p>
          <w:p w:rsidR="00193ECB" w:rsidRPr="00537ED2" w:rsidRDefault="00193ECB" w:rsidP="00D81983">
            <w:pPr>
              <w:jc w:val="both"/>
            </w:pPr>
            <w:r w:rsidRPr="00537ED2">
              <w:t>предупреждение возможных социально-психологических проблем (адаптация к ДОУ, формирование коммуникативной компетентности)</w:t>
            </w:r>
          </w:p>
          <w:p w:rsidR="00193ECB" w:rsidRPr="00537ED2" w:rsidRDefault="00193ECB" w:rsidP="00D81983">
            <w:pPr>
              <w:jc w:val="both"/>
            </w:pPr>
          </w:p>
        </w:tc>
        <w:tc>
          <w:tcPr>
            <w:tcW w:w="2217" w:type="dxa"/>
            <w:tcBorders>
              <w:top w:val="single" w:sz="4" w:space="0" w:color="000000"/>
              <w:left w:val="single" w:sz="4" w:space="0" w:color="000000"/>
              <w:bottom w:val="single" w:sz="4" w:space="0" w:color="000000"/>
            </w:tcBorders>
          </w:tcPr>
          <w:p w:rsidR="00193ECB" w:rsidRPr="00537ED2" w:rsidRDefault="00193ECB" w:rsidP="00D81983">
            <w:pPr>
              <w:snapToGrid w:val="0"/>
            </w:pPr>
            <w:r w:rsidRPr="00537ED2">
              <w:t>Психологическое консультирование родителей и лиц, их заменяющих, консультирование педагогического и медицинского персонала по вопросам, касающимся общих и специфических закономерностей психологического развития.</w:t>
            </w:r>
          </w:p>
          <w:p w:rsidR="00193ECB" w:rsidRPr="00537ED2" w:rsidRDefault="00193ECB" w:rsidP="00D81983"/>
        </w:tc>
        <w:tc>
          <w:tcPr>
            <w:tcW w:w="2501" w:type="dxa"/>
            <w:tcBorders>
              <w:top w:val="single" w:sz="4" w:space="0" w:color="000000"/>
              <w:left w:val="single" w:sz="4" w:space="0" w:color="000000"/>
              <w:bottom w:val="single" w:sz="4" w:space="0" w:color="000000"/>
              <w:right w:val="single" w:sz="4" w:space="0" w:color="000000"/>
            </w:tcBorders>
          </w:tcPr>
          <w:p w:rsidR="00193ECB" w:rsidRPr="00537ED2" w:rsidRDefault="00193ECB" w:rsidP="00D81983">
            <w:pPr>
              <w:snapToGrid w:val="0"/>
            </w:pPr>
            <w:r w:rsidRPr="00537ED2">
              <w:t>Отбор тем для выступлений является результатом анализа ситуации развития ребёнка.</w:t>
            </w:r>
          </w:p>
          <w:p w:rsidR="00193ECB" w:rsidRPr="00537ED2" w:rsidRDefault="00193ECB" w:rsidP="00D81983">
            <w:pPr>
              <w:snapToGrid w:val="0"/>
            </w:pPr>
          </w:p>
          <w:p w:rsidR="00193ECB" w:rsidRPr="00537ED2" w:rsidRDefault="00193ECB" w:rsidP="00D81983">
            <w:pPr>
              <w:snapToGrid w:val="0"/>
            </w:pPr>
          </w:p>
          <w:p w:rsidR="00193ECB" w:rsidRPr="00537ED2" w:rsidRDefault="00193ECB" w:rsidP="00D81983">
            <w:pPr>
              <w:snapToGrid w:val="0"/>
            </w:pPr>
          </w:p>
          <w:p w:rsidR="00193ECB" w:rsidRPr="00537ED2" w:rsidRDefault="00193ECB" w:rsidP="00D81983">
            <w:pPr>
              <w:snapToGrid w:val="0"/>
            </w:pPr>
          </w:p>
          <w:p w:rsidR="00193ECB" w:rsidRPr="00537ED2" w:rsidRDefault="00193ECB" w:rsidP="00D81983">
            <w:pPr>
              <w:snapToGrid w:val="0"/>
            </w:pPr>
          </w:p>
          <w:p w:rsidR="00193ECB" w:rsidRPr="00537ED2" w:rsidRDefault="00193ECB" w:rsidP="00D81983">
            <w:pPr>
              <w:snapToGrid w:val="0"/>
            </w:pPr>
          </w:p>
          <w:p w:rsidR="00193ECB" w:rsidRPr="00537ED2" w:rsidRDefault="00193ECB" w:rsidP="00D81983">
            <w:pPr>
              <w:snapToGrid w:val="0"/>
            </w:pPr>
          </w:p>
          <w:p w:rsidR="00193ECB" w:rsidRPr="00537ED2" w:rsidRDefault="00193ECB" w:rsidP="00D81983">
            <w:pPr>
              <w:snapToGrid w:val="0"/>
            </w:pPr>
          </w:p>
          <w:p w:rsidR="00193ECB" w:rsidRPr="00537ED2" w:rsidRDefault="00193ECB" w:rsidP="00D81983">
            <w:pPr>
              <w:snapToGrid w:val="0"/>
            </w:pPr>
          </w:p>
          <w:p w:rsidR="00193ECB" w:rsidRPr="00537ED2" w:rsidRDefault="00193ECB" w:rsidP="00D81983">
            <w:pPr>
              <w:snapToGrid w:val="0"/>
            </w:pPr>
          </w:p>
          <w:p w:rsidR="00193ECB" w:rsidRPr="00537ED2" w:rsidRDefault="00193ECB" w:rsidP="00D81983">
            <w:pPr>
              <w:snapToGrid w:val="0"/>
            </w:pPr>
          </w:p>
        </w:tc>
      </w:tr>
      <w:tr w:rsidR="00193ECB" w:rsidRPr="00537ED2" w:rsidTr="00D81983">
        <w:trPr>
          <w:trHeight w:val="5801"/>
        </w:trPr>
        <w:tc>
          <w:tcPr>
            <w:tcW w:w="675" w:type="dxa"/>
            <w:tcBorders>
              <w:top w:val="single" w:sz="4" w:space="0" w:color="000000"/>
              <w:left w:val="single" w:sz="4" w:space="0" w:color="000000"/>
              <w:bottom w:val="single" w:sz="4" w:space="0" w:color="000000"/>
            </w:tcBorders>
          </w:tcPr>
          <w:p w:rsidR="00193ECB" w:rsidRPr="00537ED2" w:rsidRDefault="00193ECB" w:rsidP="00D81983">
            <w:pPr>
              <w:snapToGrid w:val="0"/>
              <w:spacing w:line="360" w:lineRule="auto"/>
              <w:jc w:val="both"/>
            </w:pPr>
            <w:r w:rsidRPr="00537ED2">
              <w:t>3</w:t>
            </w:r>
          </w:p>
        </w:tc>
        <w:tc>
          <w:tcPr>
            <w:tcW w:w="2421" w:type="dxa"/>
            <w:tcBorders>
              <w:top w:val="single" w:sz="4" w:space="0" w:color="000000"/>
              <w:left w:val="single" w:sz="4" w:space="0" w:color="000000"/>
              <w:bottom w:val="single" w:sz="4" w:space="0" w:color="000000"/>
            </w:tcBorders>
          </w:tcPr>
          <w:p w:rsidR="00193ECB" w:rsidRPr="00537ED2" w:rsidRDefault="00193ECB" w:rsidP="00D81983">
            <w:pPr>
              <w:snapToGrid w:val="0"/>
              <w:jc w:val="both"/>
            </w:pPr>
            <w:r w:rsidRPr="00537ED2">
              <w:t>Психологическая диагностика</w:t>
            </w:r>
          </w:p>
        </w:tc>
        <w:tc>
          <w:tcPr>
            <w:tcW w:w="2217" w:type="dxa"/>
            <w:tcBorders>
              <w:top w:val="single" w:sz="4" w:space="0" w:color="000000"/>
              <w:left w:val="single" w:sz="4" w:space="0" w:color="000000"/>
              <w:bottom w:val="single" w:sz="4" w:space="0" w:color="000000"/>
            </w:tcBorders>
          </w:tcPr>
          <w:p w:rsidR="00193ECB" w:rsidRPr="00537ED2" w:rsidRDefault="00193ECB" w:rsidP="00D81983">
            <w:pPr>
              <w:snapToGrid w:val="0"/>
              <w:jc w:val="both"/>
            </w:pPr>
            <w:r w:rsidRPr="00537ED2">
              <w:t>Выявление причин возникновения проблем в обучении и развитии, психолого-педагогическое изучение индивидуальных особенностей личности при переходе на новый возрастной этап, в процессе подготовки детей к обучению в школе.</w:t>
            </w:r>
          </w:p>
          <w:p w:rsidR="00193ECB" w:rsidRPr="00537ED2" w:rsidRDefault="00193ECB" w:rsidP="00D81983">
            <w:pPr>
              <w:jc w:val="both"/>
            </w:pPr>
          </w:p>
          <w:p w:rsidR="00193ECB" w:rsidRPr="00537ED2" w:rsidRDefault="00193ECB" w:rsidP="00D81983">
            <w:pPr>
              <w:jc w:val="both"/>
            </w:pPr>
          </w:p>
          <w:p w:rsidR="00193ECB" w:rsidRPr="00537ED2" w:rsidRDefault="00193ECB" w:rsidP="00D81983">
            <w:pPr>
              <w:jc w:val="both"/>
            </w:pPr>
          </w:p>
          <w:p w:rsidR="00193ECB" w:rsidRPr="00537ED2" w:rsidRDefault="00193ECB" w:rsidP="00D81983">
            <w:pPr>
              <w:jc w:val="both"/>
            </w:pPr>
          </w:p>
          <w:p w:rsidR="00193ECB" w:rsidRPr="00537ED2" w:rsidRDefault="00193ECB" w:rsidP="00D81983">
            <w:pPr>
              <w:jc w:val="both"/>
            </w:pPr>
          </w:p>
          <w:p w:rsidR="00193ECB" w:rsidRPr="00537ED2" w:rsidRDefault="00193ECB" w:rsidP="00D81983">
            <w:pPr>
              <w:jc w:val="both"/>
            </w:pPr>
          </w:p>
          <w:p w:rsidR="00193ECB" w:rsidRPr="00537ED2" w:rsidRDefault="00193ECB" w:rsidP="00D81983">
            <w:pPr>
              <w:jc w:val="both"/>
            </w:pPr>
          </w:p>
          <w:p w:rsidR="00193ECB" w:rsidRPr="00537ED2" w:rsidRDefault="00193ECB" w:rsidP="00D81983">
            <w:pPr>
              <w:jc w:val="both"/>
            </w:pPr>
          </w:p>
          <w:p w:rsidR="00193ECB" w:rsidRPr="00537ED2" w:rsidRDefault="00193ECB" w:rsidP="00D81983">
            <w:pPr>
              <w:jc w:val="both"/>
            </w:pPr>
          </w:p>
          <w:p w:rsidR="00193ECB" w:rsidRPr="00537ED2" w:rsidRDefault="00193ECB" w:rsidP="00D81983">
            <w:pPr>
              <w:jc w:val="both"/>
            </w:pPr>
          </w:p>
          <w:p w:rsidR="00193ECB" w:rsidRPr="00537ED2" w:rsidRDefault="00193ECB" w:rsidP="00D81983">
            <w:pPr>
              <w:jc w:val="both"/>
            </w:pPr>
          </w:p>
          <w:p w:rsidR="00193ECB" w:rsidRPr="00537ED2" w:rsidRDefault="00193ECB" w:rsidP="00D81983">
            <w:pPr>
              <w:jc w:val="both"/>
            </w:pPr>
          </w:p>
          <w:p w:rsidR="00193ECB" w:rsidRPr="00537ED2" w:rsidRDefault="00193ECB" w:rsidP="00D81983">
            <w:pPr>
              <w:jc w:val="both"/>
            </w:pPr>
          </w:p>
        </w:tc>
        <w:tc>
          <w:tcPr>
            <w:tcW w:w="2217" w:type="dxa"/>
            <w:tcBorders>
              <w:top w:val="single" w:sz="4" w:space="0" w:color="000000"/>
              <w:left w:val="single" w:sz="4" w:space="0" w:color="000000"/>
              <w:bottom w:val="single" w:sz="4" w:space="0" w:color="000000"/>
            </w:tcBorders>
          </w:tcPr>
          <w:p w:rsidR="00193ECB" w:rsidRPr="00537ED2" w:rsidRDefault="00193ECB" w:rsidP="00D81983">
            <w:pPr>
              <w:tabs>
                <w:tab w:val="left" w:pos="0"/>
              </w:tabs>
              <w:snapToGrid w:val="0"/>
              <w:jc w:val="both"/>
            </w:pPr>
            <w:r w:rsidRPr="00537ED2">
              <w:t>Плановая диагностика или по запросу администрации, педагогов и родителей и рассматривается как важный этап индивидуального и группового консультирования, педсовета, психолого-педагогического консилиума.</w:t>
            </w:r>
          </w:p>
          <w:p w:rsidR="00193ECB" w:rsidRPr="00537ED2" w:rsidRDefault="00193ECB" w:rsidP="00D81983">
            <w:pPr>
              <w:jc w:val="both"/>
            </w:pPr>
          </w:p>
        </w:tc>
        <w:tc>
          <w:tcPr>
            <w:tcW w:w="2501" w:type="dxa"/>
            <w:tcBorders>
              <w:top w:val="single" w:sz="4" w:space="0" w:color="000000"/>
              <w:left w:val="single" w:sz="4" w:space="0" w:color="000000"/>
              <w:bottom w:val="single" w:sz="4" w:space="0" w:color="000000"/>
              <w:right w:val="single" w:sz="4" w:space="0" w:color="000000"/>
            </w:tcBorders>
          </w:tcPr>
          <w:p w:rsidR="00193ECB" w:rsidRPr="00537ED2" w:rsidRDefault="00193ECB" w:rsidP="00D81983">
            <w:pPr>
              <w:tabs>
                <w:tab w:val="left" w:pos="0"/>
              </w:tabs>
              <w:snapToGrid w:val="0"/>
              <w:jc w:val="both"/>
            </w:pPr>
            <w:r w:rsidRPr="00537ED2">
              <w:t xml:space="preserve"> Направления психологической диагностики:</w:t>
            </w:r>
          </w:p>
          <w:p w:rsidR="00193ECB" w:rsidRPr="00537ED2" w:rsidRDefault="00193ECB" w:rsidP="00D81983">
            <w:pPr>
              <w:jc w:val="both"/>
            </w:pPr>
            <w:r w:rsidRPr="00537ED2">
              <w:t>1.Познавательная     сфера.</w:t>
            </w:r>
          </w:p>
          <w:p w:rsidR="00193ECB" w:rsidRPr="00537ED2" w:rsidRDefault="00193ECB" w:rsidP="00D81983">
            <w:pPr>
              <w:jc w:val="both"/>
            </w:pPr>
            <w:r w:rsidRPr="00537ED2">
              <w:t>2.Эмоционально-волевая  сфера.</w:t>
            </w:r>
          </w:p>
          <w:p w:rsidR="00193ECB" w:rsidRPr="00537ED2" w:rsidRDefault="00193ECB" w:rsidP="00D81983">
            <w:pPr>
              <w:jc w:val="both"/>
            </w:pPr>
            <w:r w:rsidRPr="00537ED2">
              <w:t>3.Коммуникативная сфера.</w:t>
            </w:r>
          </w:p>
          <w:p w:rsidR="00193ECB" w:rsidRPr="00537ED2" w:rsidRDefault="00193ECB" w:rsidP="00D81983">
            <w:pPr>
              <w:jc w:val="both"/>
              <w:rPr>
                <w:u w:val="single"/>
              </w:rPr>
            </w:pPr>
            <w:r w:rsidRPr="00537ED2">
              <w:rPr>
                <w:u w:val="single"/>
              </w:rPr>
              <w:t xml:space="preserve">Технологии: </w:t>
            </w:r>
          </w:p>
          <w:p w:rsidR="00193ECB" w:rsidRPr="00537ED2" w:rsidRDefault="00193ECB" w:rsidP="00D81983">
            <w:pPr>
              <w:jc w:val="both"/>
            </w:pPr>
            <w:r w:rsidRPr="00537ED2">
              <w:t>Е.К. Вархотова, Н.В. Дятко, Е.В. Сазонова. Экспресс-диагностика готовности к школе.</w:t>
            </w:r>
          </w:p>
          <w:p w:rsidR="00193ECB" w:rsidRPr="00537ED2" w:rsidRDefault="00193ECB" w:rsidP="00D81983">
            <w:pPr>
              <w:jc w:val="both"/>
            </w:pPr>
            <w:r w:rsidRPr="00537ED2">
              <w:t>Диагностика готовности ребёнка к школе/Под.ред. Н.Е. Вераксы</w:t>
            </w:r>
          </w:p>
          <w:p w:rsidR="00193ECB" w:rsidRPr="00537ED2" w:rsidRDefault="00193ECB" w:rsidP="00D81983">
            <w:pPr>
              <w:jc w:val="both"/>
            </w:pPr>
            <w:r w:rsidRPr="00537ED2">
              <w:t>Матрицы Люшера.</w:t>
            </w:r>
          </w:p>
          <w:p w:rsidR="00193ECB" w:rsidRPr="00537ED2" w:rsidRDefault="00193ECB" w:rsidP="00D81983">
            <w:pPr>
              <w:jc w:val="both"/>
            </w:pPr>
            <w:r w:rsidRPr="00537ED2">
              <w:t>Н.Ю.Борякова  Ранняя диагностика и коррекция ЗПР.</w:t>
            </w:r>
          </w:p>
          <w:p w:rsidR="00193ECB" w:rsidRPr="00537ED2" w:rsidRDefault="00193ECB" w:rsidP="00D81983">
            <w:pPr>
              <w:jc w:val="both"/>
            </w:pPr>
            <w:r w:rsidRPr="00537ED2">
              <w:t>Т.Г. Богданова, Т.В. Корнилова  Диагностика познавательной сферы ребёнка.</w:t>
            </w:r>
          </w:p>
          <w:p w:rsidR="00193ECB" w:rsidRPr="00537ED2" w:rsidRDefault="00193ECB" w:rsidP="00D81983">
            <w:pPr>
              <w:jc w:val="both"/>
            </w:pPr>
          </w:p>
        </w:tc>
      </w:tr>
      <w:tr w:rsidR="00193ECB" w:rsidRPr="00537ED2" w:rsidTr="00D81983">
        <w:trPr>
          <w:trHeight w:val="916"/>
        </w:trPr>
        <w:tc>
          <w:tcPr>
            <w:tcW w:w="10031" w:type="dxa"/>
            <w:gridSpan w:val="5"/>
            <w:tcBorders>
              <w:top w:val="single" w:sz="4" w:space="0" w:color="000000"/>
              <w:left w:val="single" w:sz="4" w:space="0" w:color="000000"/>
              <w:bottom w:val="single" w:sz="4" w:space="0" w:color="000000"/>
              <w:right w:val="single" w:sz="4" w:space="0" w:color="000000"/>
            </w:tcBorders>
          </w:tcPr>
          <w:p w:rsidR="00193ECB" w:rsidRPr="00537ED2" w:rsidRDefault="00193ECB" w:rsidP="00D81983">
            <w:pPr>
              <w:spacing w:before="100" w:beforeAutospacing="1" w:after="100" w:afterAutospacing="1" w:line="276" w:lineRule="auto"/>
              <w:jc w:val="both"/>
            </w:pPr>
            <w:r w:rsidRPr="00537ED2">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воспитанников.</w:t>
            </w:r>
          </w:p>
        </w:tc>
      </w:tr>
      <w:tr w:rsidR="00193ECB" w:rsidRPr="00537ED2" w:rsidTr="00D81983">
        <w:trPr>
          <w:trHeight w:val="1829"/>
        </w:trPr>
        <w:tc>
          <w:tcPr>
            <w:tcW w:w="675" w:type="dxa"/>
            <w:tcBorders>
              <w:top w:val="single" w:sz="4" w:space="0" w:color="000000"/>
              <w:left w:val="single" w:sz="4" w:space="0" w:color="000000"/>
              <w:bottom w:val="single" w:sz="4" w:space="0" w:color="000000"/>
            </w:tcBorders>
          </w:tcPr>
          <w:p w:rsidR="00193ECB" w:rsidRPr="00537ED2" w:rsidRDefault="00193ECB" w:rsidP="00D81983">
            <w:pPr>
              <w:snapToGrid w:val="0"/>
              <w:spacing w:line="360" w:lineRule="auto"/>
              <w:jc w:val="both"/>
            </w:pPr>
            <w:r w:rsidRPr="00537ED2">
              <w:t>4</w:t>
            </w:r>
          </w:p>
        </w:tc>
        <w:tc>
          <w:tcPr>
            <w:tcW w:w="2421" w:type="dxa"/>
            <w:tcBorders>
              <w:top w:val="single" w:sz="4" w:space="0" w:color="000000"/>
              <w:left w:val="single" w:sz="4" w:space="0" w:color="000000"/>
              <w:bottom w:val="single" w:sz="4" w:space="0" w:color="000000"/>
            </w:tcBorders>
          </w:tcPr>
          <w:p w:rsidR="00193ECB" w:rsidRPr="00537ED2" w:rsidRDefault="00193ECB" w:rsidP="00D81983">
            <w:pPr>
              <w:snapToGrid w:val="0"/>
            </w:pPr>
            <w:r w:rsidRPr="00537ED2">
              <w:t>Психологическая коррекция</w:t>
            </w:r>
          </w:p>
        </w:tc>
        <w:tc>
          <w:tcPr>
            <w:tcW w:w="2217" w:type="dxa"/>
            <w:tcBorders>
              <w:top w:val="single" w:sz="4" w:space="0" w:color="000000"/>
              <w:left w:val="single" w:sz="4" w:space="0" w:color="000000"/>
              <w:bottom w:val="single" w:sz="4" w:space="0" w:color="000000"/>
            </w:tcBorders>
          </w:tcPr>
          <w:p w:rsidR="00193ECB" w:rsidRPr="00537ED2" w:rsidRDefault="00193ECB" w:rsidP="00D81983">
            <w:pPr>
              <w:snapToGrid w:val="0"/>
            </w:pPr>
            <w:r w:rsidRPr="00537ED2">
              <w:t>Систематическая целенаправленная работа психолога с детьми,  отнесённым к категории группы риска по тем или иным основаниям,  направленная на оказание помощи этим детям.</w:t>
            </w:r>
          </w:p>
          <w:p w:rsidR="00193ECB" w:rsidRPr="00537ED2" w:rsidRDefault="00193ECB" w:rsidP="00D81983"/>
        </w:tc>
        <w:tc>
          <w:tcPr>
            <w:tcW w:w="2217" w:type="dxa"/>
            <w:tcBorders>
              <w:top w:val="single" w:sz="4" w:space="0" w:color="000000"/>
              <w:left w:val="single" w:sz="4" w:space="0" w:color="000000"/>
              <w:bottom w:val="single" w:sz="4" w:space="0" w:color="000000"/>
            </w:tcBorders>
          </w:tcPr>
          <w:p w:rsidR="00193ECB" w:rsidRPr="00537ED2" w:rsidRDefault="00193ECB" w:rsidP="00D81983">
            <w:pPr>
              <w:snapToGrid w:val="0"/>
            </w:pPr>
            <w:r w:rsidRPr="00537ED2">
              <w:t>Индивидуальные и групповые занятия по коррекции и развитию, тематические психологические тренинги, разработанные для детей, имеющих сходные поведенческие проблемы. Использование в работе элементов сказкотерапии, изотерапии, психогимнастики, интерактивные технологии.</w:t>
            </w:r>
          </w:p>
          <w:p w:rsidR="00193ECB" w:rsidRPr="00537ED2" w:rsidRDefault="00193ECB" w:rsidP="00D81983">
            <w:pPr>
              <w:snapToGrid w:val="0"/>
            </w:pPr>
          </w:p>
        </w:tc>
        <w:tc>
          <w:tcPr>
            <w:tcW w:w="2501" w:type="dxa"/>
            <w:tcBorders>
              <w:top w:val="single" w:sz="4" w:space="0" w:color="000000"/>
              <w:left w:val="single" w:sz="4" w:space="0" w:color="000000"/>
              <w:bottom w:val="single" w:sz="4" w:space="0" w:color="000000"/>
              <w:right w:val="single" w:sz="4" w:space="0" w:color="000000"/>
            </w:tcBorders>
          </w:tcPr>
          <w:p w:rsidR="00193ECB" w:rsidRPr="00537ED2" w:rsidRDefault="00193ECB" w:rsidP="00D81983">
            <w:pPr>
              <w:tabs>
                <w:tab w:val="left" w:pos="0"/>
              </w:tabs>
              <w:snapToGrid w:val="0"/>
            </w:pPr>
            <w:r w:rsidRPr="00537ED2">
              <w:t>Пути отслеживания эффективности коррекционного воздействия:</w:t>
            </w:r>
          </w:p>
          <w:p w:rsidR="00193ECB" w:rsidRPr="00537ED2" w:rsidRDefault="00193ECB" w:rsidP="00D81983">
            <w:r w:rsidRPr="00537ED2">
              <w:t>1. Повторное диагностическое обследование</w:t>
            </w:r>
          </w:p>
          <w:p w:rsidR="00193ECB" w:rsidRPr="00537ED2" w:rsidRDefault="00193ECB" w:rsidP="00D81983">
            <w:r w:rsidRPr="00537ED2">
              <w:t>2. Наблюдения</w:t>
            </w:r>
          </w:p>
          <w:p w:rsidR="00193ECB" w:rsidRPr="00537ED2" w:rsidRDefault="00193ECB" w:rsidP="00D81983">
            <w:r w:rsidRPr="00537ED2">
              <w:t>3. Беседы с педагогами и родителями.</w:t>
            </w:r>
          </w:p>
          <w:p w:rsidR="00193ECB" w:rsidRPr="00537ED2" w:rsidRDefault="00193ECB" w:rsidP="00D81983"/>
          <w:p w:rsidR="00193ECB" w:rsidRPr="00537ED2" w:rsidRDefault="00193ECB" w:rsidP="00D81983">
            <w:pPr>
              <w:tabs>
                <w:tab w:val="left" w:pos="0"/>
              </w:tabs>
            </w:pPr>
            <w:r w:rsidRPr="00537ED2">
              <w:t>Психологическая коррекция осуществляется только в тех случаях, когда    отклонения и нарушения личностного развития ребёнка не являются следствием поражения ЦНС или психического заболевания.</w:t>
            </w:r>
          </w:p>
          <w:p w:rsidR="00193ECB" w:rsidRPr="00537ED2" w:rsidRDefault="00193ECB" w:rsidP="00D81983">
            <w:pPr>
              <w:rPr>
                <w:u w:val="single"/>
              </w:rPr>
            </w:pPr>
            <w:r w:rsidRPr="00537ED2">
              <w:rPr>
                <w:u w:val="single"/>
              </w:rPr>
              <w:t>Технологии:</w:t>
            </w:r>
          </w:p>
          <w:p w:rsidR="00193ECB" w:rsidRPr="00537ED2" w:rsidRDefault="00193ECB" w:rsidP="00D81983">
            <w:r w:rsidRPr="00537ED2">
              <w:t>О.В. Хухлаева Лесенка радости.</w:t>
            </w:r>
          </w:p>
          <w:p w:rsidR="00193ECB" w:rsidRPr="00537ED2" w:rsidRDefault="00193ECB" w:rsidP="00D81983">
            <w:r w:rsidRPr="00537ED2">
              <w:t>М.И. Чистякова  Психогимнастика.</w:t>
            </w:r>
          </w:p>
          <w:p w:rsidR="00193ECB" w:rsidRPr="00537ED2" w:rsidRDefault="00193ECB" w:rsidP="00D81983">
            <w:r w:rsidRPr="00537ED2">
              <w:t>Л.Д. Короткова  Сказка — для светлого ума закваска.</w:t>
            </w:r>
          </w:p>
          <w:p w:rsidR="00193ECB" w:rsidRPr="00537ED2" w:rsidRDefault="00193ECB" w:rsidP="00D81983">
            <w:r w:rsidRPr="00537ED2">
              <w:t>Н.П. Смирнова  Психологическая коррекция агрессивного поведения детей.</w:t>
            </w:r>
          </w:p>
          <w:p w:rsidR="00193ECB" w:rsidRPr="00537ED2" w:rsidRDefault="00193ECB" w:rsidP="00D81983">
            <w:r w:rsidRPr="00537ED2">
              <w:t>Т. Шишова  Застенчивый невидимка.</w:t>
            </w:r>
          </w:p>
          <w:p w:rsidR="00193ECB" w:rsidRPr="00537ED2" w:rsidRDefault="00193ECB" w:rsidP="00D81983">
            <w:r w:rsidRPr="00537ED2">
              <w:t xml:space="preserve">А.А. Романов  Игротерапия: как преодолеть агрессивность у детей. </w:t>
            </w:r>
          </w:p>
          <w:p w:rsidR="00193ECB" w:rsidRPr="00537ED2" w:rsidRDefault="00193ECB" w:rsidP="00D81983">
            <w:r w:rsidRPr="00537ED2">
              <w:t>В.М. Минаева  Развитие эмоций дошкольников.</w:t>
            </w:r>
          </w:p>
          <w:p w:rsidR="00193ECB" w:rsidRPr="00537ED2" w:rsidRDefault="00193ECB" w:rsidP="00D81983">
            <w:r w:rsidRPr="00537ED2">
              <w:t>М.М. Миронова  Занятия с детьми младшего дошкольного возраста.</w:t>
            </w:r>
          </w:p>
          <w:p w:rsidR="00193ECB" w:rsidRPr="00537ED2" w:rsidRDefault="00193ECB" w:rsidP="00D81983">
            <w:r w:rsidRPr="00537ED2">
              <w:t>А.И. Захаров  Как предупредить отклонения в поведении ребёнка.</w:t>
            </w:r>
          </w:p>
          <w:p w:rsidR="00193ECB" w:rsidRPr="00537ED2" w:rsidRDefault="00193ECB" w:rsidP="00D81983">
            <w:r w:rsidRPr="00537ED2">
              <w:t>Г. Монина, Е.Лютова-Робертс, Л. Чутко. Коррекционная программа для работы с гиперактивными детьми.</w:t>
            </w:r>
          </w:p>
          <w:p w:rsidR="00193ECB" w:rsidRPr="00537ED2" w:rsidRDefault="00193ECB" w:rsidP="00D81983"/>
        </w:tc>
      </w:tr>
      <w:tr w:rsidR="00193ECB" w:rsidRPr="00537ED2" w:rsidTr="00D81983">
        <w:trPr>
          <w:trHeight w:val="1961"/>
        </w:trPr>
        <w:tc>
          <w:tcPr>
            <w:tcW w:w="675" w:type="dxa"/>
            <w:tcBorders>
              <w:top w:val="single" w:sz="4" w:space="0" w:color="000000"/>
              <w:left w:val="single" w:sz="4" w:space="0" w:color="000000"/>
              <w:bottom w:val="single" w:sz="4" w:space="0" w:color="000000"/>
            </w:tcBorders>
          </w:tcPr>
          <w:p w:rsidR="00193ECB" w:rsidRPr="00537ED2" w:rsidRDefault="00193ECB" w:rsidP="00D81983">
            <w:pPr>
              <w:snapToGrid w:val="0"/>
              <w:spacing w:line="360" w:lineRule="auto"/>
              <w:jc w:val="both"/>
            </w:pPr>
            <w:r w:rsidRPr="00537ED2">
              <w:t>5</w:t>
            </w:r>
          </w:p>
        </w:tc>
        <w:tc>
          <w:tcPr>
            <w:tcW w:w="2421" w:type="dxa"/>
            <w:tcBorders>
              <w:top w:val="single" w:sz="4" w:space="0" w:color="000000"/>
              <w:left w:val="single" w:sz="4" w:space="0" w:color="000000"/>
              <w:bottom w:val="single" w:sz="4" w:space="0" w:color="000000"/>
            </w:tcBorders>
          </w:tcPr>
          <w:p w:rsidR="00193ECB" w:rsidRPr="00537ED2" w:rsidRDefault="00193ECB" w:rsidP="00D81983">
            <w:pPr>
              <w:snapToGrid w:val="0"/>
              <w:jc w:val="both"/>
            </w:pPr>
            <w:r w:rsidRPr="00537ED2">
              <w:t xml:space="preserve"> Психологическое консультирование</w:t>
            </w:r>
          </w:p>
        </w:tc>
        <w:tc>
          <w:tcPr>
            <w:tcW w:w="2217" w:type="dxa"/>
            <w:tcBorders>
              <w:top w:val="single" w:sz="4" w:space="0" w:color="000000"/>
              <w:left w:val="single" w:sz="4" w:space="0" w:color="000000"/>
              <w:bottom w:val="single" w:sz="4" w:space="0" w:color="000000"/>
            </w:tcBorders>
          </w:tcPr>
          <w:p w:rsidR="00193ECB" w:rsidRPr="00537ED2" w:rsidRDefault="00193ECB" w:rsidP="00D81983">
            <w:pPr>
              <w:snapToGrid w:val="0"/>
              <w:jc w:val="both"/>
            </w:pPr>
            <w:r w:rsidRPr="00537ED2">
              <w:t>Оказание конкретной помощи обратившимся взрослым в осознании ими природы их затруднений, в анализе и решении психологических проблем, связанных с собственными особенностями, сложившимися обстоятельствами жизни, взаимоотношениям в семье, помощь в формировании установок и принятии  собственных решений.</w:t>
            </w:r>
          </w:p>
          <w:p w:rsidR="00193ECB" w:rsidRPr="00537ED2" w:rsidRDefault="00193ECB" w:rsidP="00D81983">
            <w:pPr>
              <w:jc w:val="both"/>
            </w:pPr>
          </w:p>
        </w:tc>
        <w:tc>
          <w:tcPr>
            <w:tcW w:w="2217" w:type="dxa"/>
            <w:tcBorders>
              <w:top w:val="single" w:sz="4" w:space="0" w:color="000000"/>
              <w:left w:val="single" w:sz="4" w:space="0" w:color="000000"/>
              <w:bottom w:val="single" w:sz="4" w:space="0" w:color="000000"/>
            </w:tcBorders>
          </w:tcPr>
          <w:p w:rsidR="00193ECB" w:rsidRPr="00537ED2" w:rsidRDefault="00193ECB" w:rsidP="00D81983">
            <w:pPr>
              <w:tabs>
                <w:tab w:val="left" w:pos="0"/>
              </w:tabs>
              <w:snapToGrid w:val="0"/>
            </w:pPr>
            <w:r w:rsidRPr="00537ED2">
              <w:t>Групповые и индивидуальные консультации для педагогов и родителей.</w:t>
            </w:r>
          </w:p>
          <w:p w:rsidR="00193ECB" w:rsidRPr="00537ED2" w:rsidRDefault="00193ECB" w:rsidP="00D81983"/>
        </w:tc>
        <w:tc>
          <w:tcPr>
            <w:tcW w:w="2501" w:type="dxa"/>
            <w:tcBorders>
              <w:top w:val="single" w:sz="4" w:space="0" w:color="000000"/>
              <w:left w:val="single" w:sz="4" w:space="0" w:color="000000"/>
              <w:bottom w:val="single" w:sz="4" w:space="0" w:color="000000"/>
              <w:right w:val="single" w:sz="4" w:space="0" w:color="000000"/>
            </w:tcBorders>
          </w:tcPr>
          <w:p w:rsidR="00193ECB" w:rsidRPr="00537ED2" w:rsidRDefault="00193ECB" w:rsidP="00D81983">
            <w:pPr>
              <w:snapToGrid w:val="0"/>
              <w:jc w:val="both"/>
            </w:pPr>
          </w:p>
        </w:tc>
      </w:tr>
    </w:tbl>
    <w:p w:rsidR="00193ECB" w:rsidRDefault="00193ECB" w:rsidP="00193ECB">
      <w:pPr>
        <w:rPr>
          <w:b/>
          <w:sz w:val="28"/>
          <w:szCs w:val="28"/>
        </w:rPr>
      </w:pPr>
    </w:p>
    <w:p w:rsidR="00193ECB" w:rsidRPr="006B74AF" w:rsidRDefault="00193ECB" w:rsidP="00193ECB">
      <w:pPr>
        <w:jc w:val="center"/>
        <w:rPr>
          <w:sz w:val="28"/>
          <w:szCs w:val="28"/>
        </w:rPr>
      </w:pPr>
      <w:r w:rsidRPr="006B74AF">
        <w:rPr>
          <w:b/>
          <w:bCs/>
          <w:sz w:val="28"/>
          <w:szCs w:val="28"/>
        </w:rPr>
        <w:t>Организация работы учителя-логопеда ДОУ</w:t>
      </w:r>
    </w:p>
    <w:p w:rsidR="00193ECB" w:rsidRPr="006B74AF" w:rsidRDefault="00193ECB" w:rsidP="00193ECB">
      <w:pPr>
        <w:autoSpaceDE w:val="0"/>
        <w:autoSpaceDN w:val="0"/>
        <w:adjustRightInd w:val="0"/>
        <w:ind w:left="360"/>
        <w:jc w:val="both"/>
        <w:rPr>
          <w:sz w:val="28"/>
          <w:szCs w:val="28"/>
        </w:rPr>
      </w:pPr>
      <w:r w:rsidRPr="006B74AF">
        <w:rPr>
          <w:sz w:val="28"/>
          <w:szCs w:val="28"/>
        </w:rPr>
        <w:t>Через интеграцию образовательных областей:</w:t>
      </w:r>
    </w:p>
    <w:p w:rsidR="00193ECB" w:rsidRPr="006B74AF" w:rsidRDefault="00193ECB" w:rsidP="00193ECB">
      <w:pPr>
        <w:autoSpaceDE w:val="0"/>
        <w:autoSpaceDN w:val="0"/>
        <w:adjustRightInd w:val="0"/>
        <w:ind w:left="720"/>
        <w:contextualSpacing/>
        <w:jc w:val="both"/>
        <w:rPr>
          <w:sz w:val="28"/>
          <w:szCs w:val="28"/>
        </w:rPr>
      </w:pPr>
      <w:r w:rsidRPr="006B74AF">
        <w:rPr>
          <w:sz w:val="28"/>
          <w:szCs w:val="28"/>
        </w:rPr>
        <w:t>- физическое развитие;</w:t>
      </w:r>
    </w:p>
    <w:p w:rsidR="00193ECB" w:rsidRPr="006B74AF" w:rsidRDefault="00193ECB" w:rsidP="00193ECB">
      <w:pPr>
        <w:autoSpaceDE w:val="0"/>
        <w:autoSpaceDN w:val="0"/>
        <w:adjustRightInd w:val="0"/>
        <w:ind w:left="360"/>
        <w:jc w:val="both"/>
        <w:rPr>
          <w:sz w:val="28"/>
          <w:szCs w:val="28"/>
        </w:rPr>
      </w:pPr>
      <w:r w:rsidRPr="006B74AF">
        <w:rPr>
          <w:sz w:val="28"/>
          <w:szCs w:val="28"/>
        </w:rPr>
        <w:t>- социально – коммуникативное развитие;</w:t>
      </w:r>
    </w:p>
    <w:p w:rsidR="00193ECB" w:rsidRPr="006B74AF" w:rsidRDefault="00193ECB" w:rsidP="00193ECB">
      <w:pPr>
        <w:autoSpaceDE w:val="0"/>
        <w:autoSpaceDN w:val="0"/>
        <w:adjustRightInd w:val="0"/>
        <w:ind w:left="360"/>
        <w:jc w:val="both"/>
        <w:rPr>
          <w:sz w:val="28"/>
          <w:szCs w:val="28"/>
        </w:rPr>
      </w:pPr>
      <w:r w:rsidRPr="006B74AF">
        <w:rPr>
          <w:sz w:val="28"/>
          <w:szCs w:val="28"/>
        </w:rPr>
        <w:t>- познавательное развитие;</w:t>
      </w:r>
    </w:p>
    <w:p w:rsidR="00193ECB" w:rsidRPr="006B74AF" w:rsidRDefault="00193ECB" w:rsidP="00193ECB">
      <w:pPr>
        <w:autoSpaceDE w:val="0"/>
        <w:autoSpaceDN w:val="0"/>
        <w:adjustRightInd w:val="0"/>
        <w:jc w:val="both"/>
        <w:rPr>
          <w:sz w:val="28"/>
          <w:szCs w:val="28"/>
        </w:rPr>
      </w:pPr>
      <w:r w:rsidRPr="006B74AF">
        <w:rPr>
          <w:sz w:val="28"/>
          <w:szCs w:val="28"/>
        </w:rPr>
        <w:t xml:space="preserve">     - художественно-эстетическое развитие.</w:t>
      </w:r>
    </w:p>
    <w:p w:rsidR="00193ECB" w:rsidRPr="006B74AF" w:rsidRDefault="00193ECB" w:rsidP="00193ECB">
      <w:pPr>
        <w:autoSpaceDE w:val="0"/>
        <w:autoSpaceDN w:val="0"/>
        <w:adjustRightInd w:val="0"/>
        <w:ind w:left="360"/>
        <w:jc w:val="both"/>
        <w:rPr>
          <w:sz w:val="28"/>
          <w:szCs w:val="28"/>
        </w:rPr>
      </w:pPr>
      <w:r w:rsidRPr="006B74AF">
        <w:rPr>
          <w:sz w:val="28"/>
          <w:szCs w:val="28"/>
        </w:rPr>
        <w:t>Распределение тематики занятий по неделям. В течение недели осуществляется разнообразная комплексная работа, последовательность проведения которой педагоги, ориентируясь на представленную табличную форму, могут планировать по своему усмотрению.</w:t>
      </w:r>
    </w:p>
    <w:p w:rsidR="00193ECB" w:rsidRPr="006B74AF" w:rsidRDefault="00193ECB" w:rsidP="00193ECB">
      <w:pPr>
        <w:autoSpaceDE w:val="0"/>
        <w:autoSpaceDN w:val="0"/>
        <w:adjustRightInd w:val="0"/>
        <w:ind w:left="720"/>
        <w:contextualSpacing/>
        <w:jc w:val="both"/>
      </w:pPr>
    </w:p>
    <w:tbl>
      <w:tblPr>
        <w:tblStyle w:val="41"/>
        <w:tblW w:w="0" w:type="auto"/>
        <w:tblLook w:val="04A0"/>
      </w:tblPr>
      <w:tblGrid>
        <w:gridCol w:w="2481"/>
        <w:gridCol w:w="3919"/>
        <w:gridCol w:w="3171"/>
      </w:tblGrid>
      <w:tr w:rsidR="00193ECB" w:rsidRPr="006B74AF" w:rsidTr="00D81983">
        <w:tc>
          <w:tcPr>
            <w:tcW w:w="2481" w:type="dxa"/>
          </w:tcPr>
          <w:p w:rsidR="00193ECB" w:rsidRPr="006B74AF" w:rsidRDefault="00193ECB" w:rsidP="00D81983">
            <w:r w:rsidRPr="006B74AF">
              <w:t>Образовательное</w:t>
            </w:r>
          </w:p>
          <w:p w:rsidR="00193ECB" w:rsidRPr="006B74AF" w:rsidRDefault="00193ECB" w:rsidP="00D81983">
            <w:r w:rsidRPr="006B74AF">
              <w:t>направление</w:t>
            </w:r>
          </w:p>
        </w:tc>
        <w:tc>
          <w:tcPr>
            <w:tcW w:w="3919" w:type="dxa"/>
          </w:tcPr>
          <w:p w:rsidR="00193ECB" w:rsidRPr="006B74AF" w:rsidRDefault="00193ECB" w:rsidP="00D81983">
            <w:pPr>
              <w:autoSpaceDE w:val="0"/>
              <w:autoSpaceDN w:val="0"/>
              <w:adjustRightInd w:val="0"/>
            </w:pPr>
            <w:r w:rsidRPr="006B74AF">
              <w:t>Задачи</w:t>
            </w:r>
          </w:p>
        </w:tc>
        <w:tc>
          <w:tcPr>
            <w:tcW w:w="3171" w:type="dxa"/>
          </w:tcPr>
          <w:p w:rsidR="00193ECB" w:rsidRPr="006B74AF" w:rsidRDefault="00193ECB" w:rsidP="00D81983">
            <w:pPr>
              <w:autoSpaceDE w:val="0"/>
              <w:autoSpaceDN w:val="0"/>
              <w:adjustRightInd w:val="0"/>
            </w:pPr>
            <w:r w:rsidRPr="006B74AF">
              <w:t>Виды деятельности</w:t>
            </w:r>
          </w:p>
        </w:tc>
      </w:tr>
      <w:tr w:rsidR="00193ECB" w:rsidRPr="006B74AF" w:rsidTr="00D81983">
        <w:tc>
          <w:tcPr>
            <w:tcW w:w="2481" w:type="dxa"/>
          </w:tcPr>
          <w:p w:rsidR="00193ECB" w:rsidRPr="006B74AF" w:rsidRDefault="00193ECB" w:rsidP="00D81983">
            <w:pPr>
              <w:autoSpaceDE w:val="0"/>
              <w:autoSpaceDN w:val="0"/>
              <w:adjustRightInd w:val="0"/>
            </w:pPr>
            <w:r w:rsidRPr="006B74AF">
              <w:t>Физическое развитие</w:t>
            </w:r>
          </w:p>
        </w:tc>
        <w:tc>
          <w:tcPr>
            <w:tcW w:w="3919" w:type="dxa"/>
          </w:tcPr>
          <w:p w:rsidR="00193ECB" w:rsidRPr="006B74AF" w:rsidRDefault="00193ECB" w:rsidP="00D81983">
            <w:pPr>
              <w:autoSpaceDE w:val="0"/>
              <w:autoSpaceDN w:val="0"/>
              <w:adjustRightInd w:val="0"/>
            </w:pPr>
            <w:r w:rsidRPr="006B74AF">
              <w:t>Развивать координированность и точность движений.</w:t>
            </w:r>
          </w:p>
          <w:p w:rsidR="00193ECB" w:rsidRPr="006B74AF" w:rsidRDefault="00193ECB" w:rsidP="00D81983">
            <w:pPr>
              <w:autoSpaceDE w:val="0"/>
              <w:autoSpaceDN w:val="0"/>
              <w:adjustRightInd w:val="0"/>
            </w:pPr>
            <w:r w:rsidRPr="006B74AF">
              <w:t>Формировать правильную осанку при посадке за столом. Расширять знания о строении артикуляционного аппарата и его функционировании.</w:t>
            </w:r>
          </w:p>
        </w:tc>
        <w:tc>
          <w:tcPr>
            <w:tcW w:w="3171" w:type="dxa"/>
          </w:tcPr>
          <w:p w:rsidR="00193ECB" w:rsidRPr="006B74AF" w:rsidRDefault="00193ECB" w:rsidP="00D81983">
            <w:pPr>
              <w:autoSpaceDE w:val="0"/>
              <w:autoSpaceDN w:val="0"/>
              <w:adjustRightInd w:val="0"/>
            </w:pPr>
            <w:r w:rsidRPr="006B74AF">
              <w:t>- пальчиковая</w:t>
            </w:r>
          </w:p>
          <w:p w:rsidR="00193ECB" w:rsidRPr="006B74AF" w:rsidRDefault="00193ECB" w:rsidP="00D81983">
            <w:pPr>
              <w:autoSpaceDE w:val="0"/>
              <w:autoSpaceDN w:val="0"/>
              <w:adjustRightInd w:val="0"/>
            </w:pPr>
            <w:r w:rsidRPr="006B74AF">
              <w:t>гимнастика</w:t>
            </w:r>
          </w:p>
          <w:p w:rsidR="00193ECB" w:rsidRPr="006B74AF" w:rsidRDefault="00193ECB" w:rsidP="00D81983">
            <w:pPr>
              <w:autoSpaceDE w:val="0"/>
              <w:autoSpaceDN w:val="0"/>
              <w:adjustRightInd w:val="0"/>
            </w:pPr>
            <w:r w:rsidRPr="006B74AF">
              <w:t>- речь с движением</w:t>
            </w:r>
          </w:p>
          <w:p w:rsidR="00193ECB" w:rsidRPr="006B74AF" w:rsidRDefault="00193ECB" w:rsidP="00D81983">
            <w:pPr>
              <w:autoSpaceDE w:val="0"/>
              <w:autoSpaceDN w:val="0"/>
              <w:adjustRightInd w:val="0"/>
            </w:pPr>
            <w:r w:rsidRPr="006B74AF">
              <w:t>- физкультминутки</w:t>
            </w:r>
          </w:p>
          <w:p w:rsidR="00193ECB" w:rsidRPr="006B74AF" w:rsidRDefault="00193ECB" w:rsidP="00D81983">
            <w:pPr>
              <w:autoSpaceDE w:val="0"/>
              <w:autoSpaceDN w:val="0"/>
              <w:adjustRightInd w:val="0"/>
            </w:pPr>
            <w:r w:rsidRPr="006B74AF">
              <w:t>- беседа</w:t>
            </w:r>
          </w:p>
        </w:tc>
      </w:tr>
      <w:tr w:rsidR="00193ECB" w:rsidRPr="006B74AF" w:rsidTr="00D81983">
        <w:tc>
          <w:tcPr>
            <w:tcW w:w="2481" w:type="dxa"/>
          </w:tcPr>
          <w:p w:rsidR="00193ECB" w:rsidRPr="006B74AF" w:rsidRDefault="00193ECB" w:rsidP="00D81983">
            <w:pPr>
              <w:autoSpaceDE w:val="0"/>
              <w:autoSpaceDN w:val="0"/>
              <w:adjustRightInd w:val="0"/>
            </w:pPr>
            <w:r w:rsidRPr="006B74AF">
              <w:t xml:space="preserve">Речевое развитие </w:t>
            </w:r>
          </w:p>
        </w:tc>
        <w:tc>
          <w:tcPr>
            <w:tcW w:w="3919" w:type="dxa"/>
          </w:tcPr>
          <w:p w:rsidR="00193ECB" w:rsidRPr="006B74AF" w:rsidRDefault="00193ECB" w:rsidP="00D81983">
            <w:pPr>
              <w:autoSpaceDE w:val="0"/>
              <w:autoSpaceDN w:val="0"/>
              <w:adjustRightInd w:val="0"/>
            </w:pPr>
            <w:r w:rsidRPr="006B74AF">
              <w:t>Воспитывать активное произвольное внимание к речи, совершенствовать умение вслушиваться в обращенную речь, понимать её содержание, слышать ошибки в своей и чужой речи.</w:t>
            </w:r>
          </w:p>
        </w:tc>
        <w:tc>
          <w:tcPr>
            <w:tcW w:w="3171" w:type="dxa"/>
          </w:tcPr>
          <w:p w:rsidR="00193ECB" w:rsidRPr="006B74AF" w:rsidRDefault="00193ECB" w:rsidP="00D81983">
            <w:pPr>
              <w:autoSpaceDE w:val="0"/>
              <w:autoSpaceDN w:val="0"/>
              <w:adjustRightInd w:val="0"/>
            </w:pPr>
            <w:r w:rsidRPr="006B74AF">
              <w:t>- игровые ситуации</w:t>
            </w:r>
          </w:p>
          <w:p w:rsidR="00193ECB" w:rsidRPr="006B74AF" w:rsidRDefault="00193ECB" w:rsidP="00D81983">
            <w:pPr>
              <w:autoSpaceDE w:val="0"/>
              <w:autoSpaceDN w:val="0"/>
              <w:adjustRightInd w:val="0"/>
            </w:pPr>
            <w:r w:rsidRPr="006B74AF">
              <w:t>- мини инсценировки</w:t>
            </w:r>
          </w:p>
          <w:p w:rsidR="00193ECB" w:rsidRPr="006B74AF" w:rsidRDefault="00193ECB" w:rsidP="00D81983">
            <w:pPr>
              <w:autoSpaceDE w:val="0"/>
              <w:autoSpaceDN w:val="0"/>
              <w:adjustRightInd w:val="0"/>
            </w:pPr>
            <w:r w:rsidRPr="006B74AF">
              <w:t>- автоматизация</w:t>
            </w:r>
          </w:p>
          <w:p w:rsidR="00193ECB" w:rsidRPr="006B74AF" w:rsidRDefault="00193ECB" w:rsidP="00D81983">
            <w:pPr>
              <w:autoSpaceDE w:val="0"/>
              <w:autoSpaceDN w:val="0"/>
              <w:adjustRightInd w:val="0"/>
            </w:pPr>
            <w:r w:rsidRPr="006B74AF">
              <w:t>поставленных звуков</w:t>
            </w:r>
          </w:p>
        </w:tc>
      </w:tr>
      <w:tr w:rsidR="00193ECB" w:rsidRPr="006B74AF" w:rsidTr="00D81983">
        <w:tc>
          <w:tcPr>
            <w:tcW w:w="2481" w:type="dxa"/>
          </w:tcPr>
          <w:p w:rsidR="00193ECB" w:rsidRPr="006B74AF" w:rsidRDefault="00193ECB" w:rsidP="00D81983">
            <w:pPr>
              <w:autoSpaceDE w:val="0"/>
              <w:autoSpaceDN w:val="0"/>
              <w:adjustRightInd w:val="0"/>
            </w:pPr>
            <w:r w:rsidRPr="006B74AF">
              <w:t>Познавательное</w:t>
            </w:r>
          </w:p>
          <w:p w:rsidR="00193ECB" w:rsidRPr="006B74AF" w:rsidRDefault="00193ECB" w:rsidP="00D81983">
            <w:pPr>
              <w:autoSpaceDE w:val="0"/>
              <w:autoSpaceDN w:val="0"/>
              <w:adjustRightInd w:val="0"/>
            </w:pPr>
            <w:r w:rsidRPr="006B74AF">
              <w:t>развитие</w:t>
            </w:r>
          </w:p>
        </w:tc>
        <w:tc>
          <w:tcPr>
            <w:tcW w:w="3919" w:type="dxa"/>
          </w:tcPr>
          <w:p w:rsidR="00193ECB" w:rsidRPr="006B74AF" w:rsidRDefault="00193ECB" w:rsidP="00D81983">
            <w:pPr>
              <w:autoSpaceDE w:val="0"/>
              <w:autoSpaceDN w:val="0"/>
              <w:adjustRightInd w:val="0"/>
            </w:pPr>
            <w:r w:rsidRPr="006B74AF">
              <w:t>Учить воспринимать предметы, их свойства, сравнивать предметы, подбирать группу предметов</w:t>
            </w:r>
          </w:p>
          <w:p w:rsidR="00193ECB" w:rsidRPr="006B74AF" w:rsidRDefault="00193ECB" w:rsidP="00D81983">
            <w:pPr>
              <w:autoSpaceDE w:val="0"/>
              <w:autoSpaceDN w:val="0"/>
              <w:adjustRightInd w:val="0"/>
            </w:pPr>
            <w:r w:rsidRPr="006B74AF">
              <w:t>по заданному признаку. Продолжать развивать мышление в упражнениях на группировку и классификацию предметов. Развивать зрительное</w:t>
            </w:r>
          </w:p>
          <w:p w:rsidR="00193ECB" w:rsidRPr="006B74AF" w:rsidRDefault="00193ECB" w:rsidP="00D81983">
            <w:pPr>
              <w:autoSpaceDE w:val="0"/>
              <w:autoSpaceDN w:val="0"/>
              <w:adjustRightInd w:val="0"/>
            </w:pPr>
            <w:r w:rsidRPr="006B74AF">
              <w:t>внимание и память в работе с разрезными картинками и пазлами. Совершенствовать и развивать конструктивный праксис и мелкую</w:t>
            </w:r>
          </w:p>
          <w:p w:rsidR="00193ECB" w:rsidRPr="006B74AF" w:rsidRDefault="00193ECB" w:rsidP="00D81983">
            <w:pPr>
              <w:autoSpaceDE w:val="0"/>
              <w:autoSpaceDN w:val="0"/>
              <w:adjustRightInd w:val="0"/>
            </w:pPr>
            <w:r w:rsidRPr="006B74AF">
              <w:t>моторику в работе с разрезными картинками, пазлами, дидактическими игрушками, играми, в пальчиковой гимнастике. Расширять представление</w:t>
            </w:r>
          </w:p>
          <w:p w:rsidR="00193ECB" w:rsidRPr="006B74AF" w:rsidRDefault="00193ECB" w:rsidP="00D81983">
            <w:pPr>
              <w:autoSpaceDE w:val="0"/>
              <w:autoSpaceDN w:val="0"/>
              <w:adjustRightInd w:val="0"/>
            </w:pPr>
            <w:r w:rsidRPr="006B74AF">
              <w:t>детей о труде взрослых, прививать интерес к труду взрослых.</w:t>
            </w:r>
          </w:p>
        </w:tc>
        <w:tc>
          <w:tcPr>
            <w:tcW w:w="3171" w:type="dxa"/>
          </w:tcPr>
          <w:p w:rsidR="00193ECB" w:rsidRPr="006B74AF" w:rsidRDefault="00193ECB" w:rsidP="00D81983">
            <w:pPr>
              <w:autoSpaceDE w:val="0"/>
              <w:autoSpaceDN w:val="0"/>
              <w:adjustRightInd w:val="0"/>
            </w:pPr>
            <w:r w:rsidRPr="006B74AF">
              <w:t>- составление</w:t>
            </w:r>
          </w:p>
          <w:p w:rsidR="00193ECB" w:rsidRPr="006B74AF" w:rsidRDefault="00193ECB" w:rsidP="00D81983">
            <w:pPr>
              <w:autoSpaceDE w:val="0"/>
              <w:autoSpaceDN w:val="0"/>
              <w:adjustRightInd w:val="0"/>
            </w:pPr>
            <w:r w:rsidRPr="006B74AF">
              <w:t>описательных</w:t>
            </w:r>
          </w:p>
          <w:p w:rsidR="00193ECB" w:rsidRPr="006B74AF" w:rsidRDefault="00193ECB" w:rsidP="00D81983">
            <w:pPr>
              <w:autoSpaceDE w:val="0"/>
              <w:autoSpaceDN w:val="0"/>
              <w:adjustRightInd w:val="0"/>
            </w:pPr>
            <w:r w:rsidRPr="006B74AF">
              <w:t>рассказов</w:t>
            </w:r>
          </w:p>
          <w:p w:rsidR="00193ECB" w:rsidRPr="006B74AF" w:rsidRDefault="00193ECB" w:rsidP="00D81983">
            <w:pPr>
              <w:autoSpaceDE w:val="0"/>
              <w:autoSpaceDN w:val="0"/>
              <w:adjustRightInd w:val="0"/>
            </w:pPr>
            <w:r w:rsidRPr="006B74AF">
              <w:t>- автоматизация</w:t>
            </w:r>
          </w:p>
          <w:p w:rsidR="00193ECB" w:rsidRPr="006B74AF" w:rsidRDefault="00193ECB" w:rsidP="00D81983">
            <w:pPr>
              <w:autoSpaceDE w:val="0"/>
              <w:autoSpaceDN w:val="0"/>
              <w:adjustRightInd w:val="0"/>
            </w:pPr>
            <w:r w:rsidRPr="006B74AF">
              <w:t>поставленных звуков</w:t>
            </w:r>
          </w:p>
          <w:p w:rsidR="00193ECB" w:rsidRPr="006B74AF" w:rsidRDefault="00193ECB" w:rsidP="00D81983">
            <w:pPr>
              <w:autoSpaceDE w:val="0"/>
              <w:autoSpaceDN w:val="0"/>
              <w:adjustRightInd w:val="0"/>
            </w:pPr>
            <w:r w:rsidRPr="006B74AF">
              <w:t>- дидактические игры</w:t>
            </w:r>
          </w:p>
          <w:p w:rsidR="00193ECB" w:rsidRPr="006B74AF" w:rsidRDefault="00193ECB" w:rsidP="00D81983">
            <w:pPr>
              <w:autoSpaceDE w:val="0"/>
              <w:autoSpaceDN w:val="0"/>
              <w:adjustRightInd w:val="0"/>
            </w:pPr>
            <w:r w:rsidRPr="006B74AF">
              <w:t>на развитие слухового</w:t>
            </w:r>
          </w:p>
          <w:p w:rsidR="00193ECB" w:rsidRPr="006B74AF" w:rsidRDefault="00193ECB" w:rsidP="00D81983">
            <w:pPr>
              <w:autoSpaceDE w:val="0"/>
              <w:autoSpaceDN w:val="0"/>
              <w:adjustRightInd w:val="0"/>
            </w:pPr>
            <w:r w:rsidRPr="006B74AF">
              <w:t>и зрительного</w:t>
            </w:r>
          </w:p>
          <w:p w:rsidR="00193ECB" w:rsidRPr="006B74AF" w:rsidRDefault="00193ECB" w:rsidP="00D81983">
            <w:pPr>
              <w:autoSpaceDE w:val="0"/>
              <w:autoSpaceDN w:val="0"/>
              <w:adjustRightInd w:val="0"/>
            </w:pPr>
            <w:r w:rsidRPr="006B74AF">
              <w:t>восприятия</w:t>
            </w:r>
          </w:p>
          <w:p w:rsidR="00193ECB" w:rsidRPr="006B74AF" w:rsidRDefault="00193ECB" w:rsidP="00D81983">
            <w:pPr>
              <w:autoSpaceDE w:val="0"/>
              <w:autoSpaceDN w:val="0"/>
              <w:adjustRightInd w:val="0"/>
            </w:pPr>
            <w:r w:rsidRPr="006B74AF">
              <w:t>- игры с мозаикой,</w:t>
            </w:r>
          </w:p>
          <w:p w:rsidR="00193ECB" w:rsidRPr="006B74AF" w:rsidRDefault="00193ECB" w:rsidP="00D81983">
            <w:pPr>
              <w:autoSpaceDE w:val="0"/>
              <w:autoSpaceDN w:val="0"/>
              <w:adjustRightInd w:val="0"/>
            </w:pPr>
            <w:r w:rsidRPr="006B74AF">
              <w:t>пазлами, с мелкими</w:t>
            </w:r>
          </w:p>
          <w:p w:rsidR="00193ECB" w:rsidRPr="006B74AF" w:rsidRDefault="00193ECB" w:rsidP="00D81983">
            <w:pPr>
              <w:autoSpaceDE w:val="0"/>
              <w:autoSpaceDN w:val="0"/>
              <w:adjustRightInd w:val="0"/>
            </w:pPr>
            <w:r w:rsidRPr="006B74AF">
              <w:t>предметами</w:t>
            </w:r>
          </w:p>
          <w:p w:rsidR="00193ECB" w:rsidRPr="006B74AF" w:rsidRDefault="00193ECB" w:rsidP="00D81983">
            <w:pPr>
              <w:autoSpaceDE w:val="0"/>
              <w:autoSpaceDN w:val="0"/>
              <w:adjustRightInd w:val="0"/>
            </w:pPr>
            <w:r w:rsidRPr="006B74AF">
              <w:t>- пальчиковая</w:t>
            </w:r>
          </w:p>
          <w:p w:rsidR="00193ECB" w:rsidRPr="006B74AF" w:rsidRDefault="00193ECB" w:rsidP="00D81983">
            <w:pPr>
              <w:autoSpaceDE w:val="0"/>
              <w:autoSpaceDN w:val="0"/>
              <w:adjustRightInd w:val="0"/>
            </w:pPr>
            <w:r w:rsidRPr="006B74AF">
              <w:t>гимнастика</w:t>
            </w:r>
          </w:p>
        </w:tc>
      </w:tr>
      <w:tr w:rsidR="00193ECB" w:rsidRPr="006B74AF" w:rsidTr="00D81983">
        <w:tc>
          <w:tcPr>
            <w:tcW w:w="2481" w:type="dxa"/>
          </w:tcPr>
          <w:p w:rsidR="00193ECB" w:rsidRPr="006B74AF" w:rsidRDefault="00193ECB" w:rsidP="00D81983">
            <w:pPr>
              <w:autoSpaceDE w:val="0"/>
              <w:autoSpaceDN w:val="0"/>
              <w:adjustRightInd w:val="0"/>
            </w:pPr>
            <w:r w:rsidRPr="006B74AF">
              <w:t>Художественно-</w:t>
            </w:r>
          </w:p>
          <w:p w:rsidR="00193ECB" w:rsidRPr="006B74AF" w:rsidRDefault="00193ECB" w:rsidP="00D81983">
            <w:pPr>
              <w:autoSpaceDE w:val="0"/>
              <w:autoSpaceDN w:val="0"/>
              <w:adjustRightInd w:val="0"/>
            </w:pPr>
            <w:r w:rsidRPr="006B74AF">
              <w:t>эстетическое</w:t>
            </w:r>
          </w:p>
          <w:p w:rsidR="00193ECB" w:rsidRPr="006B74AF" w:rsidRDefault="00193ECB" w:rsidP="00D81983">
            <w:pPr>
              <w:autoSpaceDE w:val="0"/>
              <w:autoSpaceDN w:val="0"/>
              <w:adjustRightInd w:val="0"/>
            </w:pPr>
            <w:r w:rsidRPr="006B74AF">
              <w:t>развитие</w:t>
            </w:r>
          </w:p>
        </w:tc>
        <w:tc>
          <w:tcPr>
            <w:tcW w:w="3919" w:type="dxa"/>
          </w:tcPr>
          <w:p w:rsidR="00193ECB" w:rsidRPr="006B74AF" w:rsidRDefault="00193ECB" w:rsidP="00D81983">
            <w:pPr>
              <w:autoSpaceDE w:val="0"/>
              <w:autoSpaceDN w:val="0"/>
              <w:adjustRightInd w:val="0"/>
            </w:pPr>
            <w:r w:rsidRPr="006B74AF">
              <w:t>Развивать умение слышать и передавать ритмический рисунок. Учить различать звучание нескольких</w:t>
            </w:r>
          </w:p>
          <w:p w:rsidR="00193ECB" w:rsidRPr="006B74AF" w:rsidRDefault="00193ECB" w:rsidP="00D81983">
            <w:pPr>
              <w:autoSpaceDE w:val="0"/>
              <w:autoSpaceDN w:val="0"/>
              <w:adjustRightInd w:val="0"/>
            </w:pPr>
            <w:r w:rsidRPr="006B74AF">
              <w:t>игрушек или детских музыкальных инструментов, предметов заместителей; громкие и тихие, высокие и низкие звуки. Формировать прослеживающую функцию глаза и пальца. Развивать графомоторные</w:t>
            </w:r>
          </w:p>
          <w:p w:rsidR="00193ECB" w:rsidRPr="006B74AF" w:rsidRDefault="00193ECB" w:rsidP="00D81983">
            <w:pPr>
              <w:autoSpaceDE w:val="0"/>
              <w:autoSpaceDN w:val="0"/>
              <w:adjustRightInd w:val="0"/>
            </w:pPr>
            <w:r w:rsidRPr="006B74AF">
              <w:t>навыки.</w:t>
            </w:r>
          </w:p>
        </w:tc>
        <w:tc>
          <w:tcPr>
            <w:tcW w:w="3171" w:type="dxa"/>
          </w:tcPr>
          <w:p w:rsidR="00193ECB" w:rsidRPr="006B74AF" w:rsidRDefault="00193ECB" w:rsidP="00D81983">
            <w:pPr>
              <w:autoSpaceDE w:val="0"/>
              <w:autoSpaceDN w:val="0"/>
              <w:adjustRightInd w:val="0"/>
            </w:pPr>
            <w:r w:rsidRPr="006B74AF">
              <w:t>- дидактические игры</w:t>
            </w:r>
          </w:p>
          <w:p w:rsidR="00193ECB" w:rsidRPr="006B74AF" w:rsidRDefault="00193ECB" w:rsidP="00D81983">
            <w:pPr>
              <w:autoSpaceDE w:val="0"/>
              <w:autoSpaceDN w:val="0"/>
              <w:adjustRightInd w:val="0"/>
            </w:pPr>
            <w:r w:rsidRPr="006B74AF">
              <w:t>и упражнения</w:t>
            </w:r>
          </w:p>
          <w:p w:rsidR="00193ECB" w:rsidRPr="006B74AF" w:rsidRDefault="00193ECB" w:rsidP="00D81983">
            <w:pPr>
              <w:autoSpaceDE w:val="0"/>
              <w:autoSpaceDN w:val="0"/>
              <w:adjustRightInd w:val="0"/>
            </w:pPr>
            <w:r w:rsidRPr="006B74AF">
              <w:t>- штриховка</w:t>
            </w:r>
          </w:p>
        </w:tc>
      </w:tr>
      <w:tr w:rsidR="00193ECB" w:rsidRPr="006B74AF" w:rsidTr="00D81983">
        <w:tc>
          <w:tcPr>
            <w:tcW w:w="2481" w:type="dxa"/>
          </w:tcPr>
          <w:p w:rsidR="00193ECB" w:rsidRPr="006B74AF" w:rsidRDefault="00193ECB" w:rsidP="00D81983">
            <w:pPr>
              <w:autoSpaceDE w:val="0"/>
              <w:autoSpaceDN w:val="0"/>
              <w:adjustRightInd w:val="0"/>
            </w:pPr>
            <w:r w:rsidRPr="006B74AF">
              <w:t>Социально-</w:t>
            </w:r>
          </w:p>
          <w:p w:rsidR="00193ECB" w:rsidRPr="006B74AF" w:rsidRDefault="00193ECB" w:rsidP="00D81983">
            <w:pPr>
              <w:autoSpaceDE w:val="0"/>
              <w:autoSpaceDN w:val="0"/>
              <w:adjustRightInd w:val="0"/>
            </w:pPr>
            <w:r w:rsidRPr="006B74AF">
              <w:t>коммуникативное</w:t>
            </w:r>
          </w:p>
          <w:p w:rsidR="00193ECB" w:rsidRPr="006B74AF" w:rsidRDefault="00193ECB" w:rsidP="00D81983">
            <w:pPr>
              <w:autoSpaceDE w:val="0"/>
              <w:autoSpaceDN w:val="0"/>
              <w:adjustRightInd w:val="0"/>
            </w:pPr>
            <w:r w:rsidRPr="006B74AF">
              <w:t>развитие;</w:t>
            </w:r>
          </w:p>
        </w:tc>
        <w:tc>
          <w:tcPr>
            <w:tcW w:w="3919" w:type="dxa"/>
          </w:tcPr>
          <w:p w:rsidR="00193ECB" w:rsidRPr="006B74AF" w:rsidRDefault="00193ECB" w:rsidP="00D81983">
            <w:pPr>
              <w:autoSpaceDE w:val="0"/>
              <w:autoSpaceDN w:val="0"/>
              <w:adjustRightInd w:val="0"/>
            </w:pPr>
            <w:r w:rsidRPr="006B74AF">
              <w:t>Развивать в игре коммуникативные навыки. Совершенствовать навыки игры в настольно- печатные дидактические игры, учить устанавливать и соблюдать правила в игре. Развивать умение.</w:t>
            </w:r>
          </w:p>
          <w:p w:rsidR="00193ECB" w:rsidRPr="006B74AF" w:rsidRDefault="00193ECB" w:rsidP="00D81983">
            <w:pPr>
              <w:autoSpaceDE w:val="0"/>
              <w:autoSpaceDN w:val="0"/>
              <w:adjustRightInd w:val="0"/>
            </w:pPr>
            <w:r w:rsidRPr="006B74AF">
              <w:t>инсценировать стихи, разыгрывать сценки. Прививать желание поддерживать порядок на своём</w:t>
            </w:r>
          </w:p>
          <w:p w:rsidR="00193ECB" w:rsidRPr="006B74AF" w:rsidRDefault="00193ECB" w:rsidP="00D81983">
            <w:pPr>
              <w:autoSpaceDE w:val="0"/>
              <w:autoSpaceDN w:val="0"/>
              <w:adjustRightInd w:val="0"/>
            </w:pPr>
            <w:r w:rsidRPr="006B74AF">
              <w:t>рабочем месте. Развивать слуховое внимание и память при восприятии неречевых звуков. Учить соблюдать технику безопасности. Закреплять</w:t>
            </w:r>
          </w:p>
          <w:p w:rsidR="00193ECB" w:rsidRPr="006B74AF" w:rsidRDefault="00193ECB" w:rsidP="00D81983">
            <w:pPr>
              <w:autoSpaceDE w:val="0"/>
              <w:autoSpaceDN w:val="0"/>
              <w:adjustRightInd w:val="0"/>
            </w:pPr>
            <w:r w:rsidRPr="006B74AF">
              <w:t>правила поведения на улице, с бездомными животными, с бытовыми приборами. Совершенствовать умение «оречевлять» игровую ситуацию и на этой основе развивать коммуникативность речи.</w:t>
            </w:r>
          </w:p>
        </w:tc>
        <w:tc>
          <w:tcPr>
            <w:tcW w:w="3171" w:type="dxa"/>
          </w:tcPr>
          <w:p w:rsidR="00193ECB" w:rsidRPr="006B74AF" w:rsidRDefault="00193ECB" w:rsidP="00D81983">
            <w:pPr>
              <w:autoSpaceDE w:val="0"/>
              <w:autoSpaceDN w:val="0"/>
              <w:adjustRightInd w:val="0"/>
            </w:pPr>
            <w:r w:rsidRPr="006B74AF">
              <w:t>- настольно-печатные</w:t>
            </w:r>
          </w:p>
          <w:p w:rsidR="00193ECB" w:rsidRPr="006B74AF" w:rsidRDefault="00193ECB" w:rsidP="00D81983">
            <w:pPr>
              <w:autoSpaceDE w:val="0"/>
              <w:autoSpaceDN w:val="0"/>
              <w:adjustRightInd w:val="0"/>
            </w:pPr>
            <w:r w:rsidRPr="006B74AF">
              <w:t>дидактические игры,</w:t>
            </w:r>
          </w:p>
          <w:p w:rsidR="00193ECB" w:rsidRPr="006B74AF" w:rsidRDefault="00193ECB" w:rsidP="00D81983">
            <w:pPr>
              <w:autoSpaceDE w:val="0"/>
              <w:autoSpaceDN w:val="0"/>
              <w:adjustRightInd w:val="0"/>
            </w:pPr>
            <w:r w:rsidRPr="006B74AF">
              <w:t>театрализованные</w:t>
            </w:r>
          </w:p>
          <w:p w:rsidR="00193ECB" w:rsidRPr="006B74AF" w:rsidRDefault="00193ECB" w:rsidP="00D81983">
            <w:pPr>
              <w:autoSpaceDE w:val="0"/>
              <w:autoSpaceDN w:val="0"/>
              <w:adjustRightInd w:val="0"/>
            </w:pPr>
            <w:r w:rsidRPr="006B74AF">
              <w:t>игры;</w:t>
            </w:r>
          </w:p>
          <w:p w:rsidR="00193ECB" w:rsidRPr="006B74AF" w:rsidRDefault="00193ECB" w:rsidP="00D81983">
            <w:pPr>
              <w:autoSpaceDE w:val="0"/>
              <w:autoSpaceDN w:val="0"/>
              <w:adjustRightInd w:val="0"/>
            </w:pPr>
            <w:r w:rsidRPr="006B74AF">
              <w:t>автоматизация</w:t>
            </w:r>
          </w:p>
          <w:p w:rsidR="00193ECB" w:rsidRPr="006B74AF" w:rsidRDefault="00193ECB" w:rsidP="00D81983">
            <w:pPr>
              <w:autoSpaceDE w:val="0"/>
              <w:autoSpaceDN w:val="0"/>
              <w:adjustRightInd w:val="0"/>
            </w:pPr>
            <w:r w:rsidRPr="006B74AF">
              <w:t>поставленных звуков</w:t>
            </w:r>
          </w:p>
          <w:p w:rsidR="00193ECB" w:rsidRPr="006B74AF" w:rsidRDefault="00193ECB" w:rsidP="00D81983">
            <w:pPr>
              <w:autoSpaceDE w:val="0"/>
              <w:autoSpaceDN w:val="0"/>
              <w:adjustRightInd w:val="0"/>
            </w:pPr>
            <w:r w:rsidRPr="006B74AF">
              <w:t>в стихах, рассказах,</w:t>
            </w:r>
          </w:p>
          <w:p w:rsidR="00193ECB" w:rsidRPr="006B74AF" w:rsidRDefault="00193ECB" w:rsidP="00D81983">
            <w:pPr>
              <w:autoSpaceDE w:val="0"/>
              <w:autoSpaceDN w:val="0"/>
              <w:adjustRightInd w:val="0"/>
            </w:pPr>
            <w:r w:rsidRPr="006B74AF">
              <w:t>спонтанной речи</w:t>
            </w:r>
          </w:p>
          <w:p w:rsidR="00193ECB" w:rsidRPr="006B74AF" w:rsidRDefault="00193ECB" w:rsidP="00D81983">
            <w:pPr>
              <w:autoSpaceDE w:val="0"/>
              <w:autoSpaceDN w:val="0"/>
              <w:adjustRightInd w:val="0"/>
            </w:pPr>
            <w:r w:rsidRPr="006B74AF">
              <w:t>- беседа</w:t>
            </w:r>
          </w:p>
          <w:p w:rsidR="00193ECB" w:rsidRPr="006B74AF" w:rsidRDefault="00193ECB" w:rsidP="00D81983">
            <w:pPr>
              <w:autoSpaceDE w:val="0"/>
              <w:autoSpaceDN w:val="0"/>
              <w:adjustRightInd w:val="0"/>
            </w:pPr>
            <w:r w:rsidRPr="006B74AF">
              <w:t>- поручения</w:t>
            </w:r>
          </w:p>
          <w:p w:rsidR="00193ECB" w:rsidRPr="006B74AF" w:rsidRDefault="00193ECB" w:rsidP="00D81983">
            <w:pPr>
              <w:autoSpaceDE w:val="0"/>
              <w:autoSpaceDN w:val="0"/>
              <w:adjustRightInd w:val="0"/>
            </w:pPr>
            <w:r w:rsidRPr="006B74AF">
              <w:t>- игры с мелкими</w:t>
            </w:r>
          </w:p>
          <w:p w:rsidR="00193ECB" w:rsidRPr="006B74AF" w:rsidRDefault="00193ECB" w:rsidP="00D81983">
            <w:pPr>
              <w:autoSpaceDE w:val="0"/>
              <w:autoSpaceDN w:val="0"/>
              <w:adjustRightInd w:val="0"/>
            </w:pPr>
            <w:r w:rsidRPr="006B74AF">
              <w:t>предметами</w:t>
            </w:r>
          </w:p>
        </w:tc>
      </w:tr>
    </w:tbl>
    <w:p w:rsidR="00193ECB" w:rsidRPr="006B74AF" w:rsidRDefault="00193ECB" w:rsidP="00193ECB">
      <w:pPr>
        <w:ind w:firstLine="709"/>
        <w:rPr>
          <w:b/>
        </w:rPr>
      </w:pPr>
    </w:p>
    <w:p w:rsidR="00193ECB" w:rsidRPr="006B74AF" w:rsidRDefault="00193ECB" w:rsidP="00193ECB">
      <w:pPr>
        <w:ind w:firstLine="709"/>
        <w:jc w:val="center"/>
        <w:rPr>
          <w:b/>
          <w:sz w:val="28"/>
          <w:szCs w:val="28"/>
        </w:rPr>
      </w:pPr>
      <w:r w:rsidRPr="006B74AF">
        <w:rPr>
          <w:b/>
          <w:sz w:val="28"/>
          <w:szCs w:val="28"/>
        </w:rPr>
        <w:t>Основными направлениями работы по развитию речи детей являются:</w:t>
      </w:r>
    </w:p>
    <w:p w:rsidR="00193ECB" w:rsidRPr="006B74AF" w:rsidRDefault="00193ECB" w:rsidP="00193ECB">
      <w:pPr>
        <w:ind w:firstLine="709"/>
        <w:jc w:val="both"/>
        <w:rPr>
          <w:sz w:val="28"/>
          <w:szCs w:val="28"/>
        </w:rPr>
      </w:pPr>
      <w:r w:rsidRPr="006B74AF">
        <w:rPr>
          <w:sz w:val="28"/>
          <w:szCs w:val="28"/>
        </w:rPr>
        <w:t>- формирование полноценных произносительных навыков;</w:t>
      </w:r>
    </w:p>
    <w:p w:rsidR="00193ECB" w:rsidRPr="006B74AF" w:rsidRDefault="00193ECB" w:rsidP="00193ECB">
      <w:pPr>
        <w:ind w:firstLine="709"/>
        <w:jc w:val="both"/>
        <w:rPr>
          <w:sz w:val="28"/>
          <w:szCs w:val="28"/>
        </w:rPr>
      </w:pPr>
      <w:r w:rsidRPr="006B74AF">
        <w:rPr>
          <w:sz w:val="28"/>
          <w:szCs w:val="28"/>
        </w:rPr>
        <w:t>- развитие фонематического восприятия, фонематических представлений, доступных возрасту форм звукового анализа и синтеза;</w:t>
      </w:r>
    </w:p>
    <w:p w:rsidR="00193ECB" w:rsidRPr="006B74AF" w:rsidRDefault="00193ECB" w:rsidP="00193ECB">
      <w:pPr>
        <w:ind w:firstLine="709"/>
        <w:jc w:val="both"/>
        <w:rPr>
          <w:sz w:val="28"/>
          <w:szCs w:val="28"/>
        </w:rPr>
      </w:pPr>
      <w:r w:rsidRPr="006B74AF">
        <w:rPr>
          <w:sz w:val="28"/>
          <w:szCs w:val="28"/>
        </w:rPr>
        <w:t>- формирование звукослоговой структуры слов различной сложности, состоящих из правильно произносимых звуков;</w:t>
      </w:r>
    </w:p>
    <w:p w:rsidR="00193ECB" w:rsidRPr="006B74AF" w:rsidRDefault="00193ECB" w:rsidP="00193ECB">
      <w:pPr>
        <w:ind w:firstLine="709"/>
        <w:jc w:val="both"/>
        <w:rPr>
          <w:sz w:val="28"/>
          <w:szCs w:val="28"/>
        </w:rPr>
      </w:pPr>
      <w:r w:rsidRPr="006B74AF">
        <w:rPr>
          <w:sz w:val="28"/>
          <w:szCs w:val="28"/>
        </w:rPr>
        <w:t>- развитие умения пользоваться интонационными средствами выразительности речи в соответствии с конкретными условиями общения,</w:t>
      </w:r>
    </w:p>
    <w:p w:rsidR="00193ECB" w:rsidRPr="006B74AF" w:rsidRDefault="00193ECB" w:rsidP="00193ECB">
      <w:pPr>
        <w:ind w:firstLine="709"/>
        <w:jc w:val="both"/>
        <w:rPr>
          <w:sz w:val="28"/>
          <w:szCs w:val="28"/>
        </w:rPr>
      </w:pPr>
      <w:r w:rsidRPr="006B74AF">
        <w:rPr>
          <w:sz w:val="28"/>
          <w:szCs w:val="28"/>
        </w:rPr>
        <w:t>- развитие у детей внимания к морфологическому составу слов и изменению слов и их сочетаний в предложении;</w:t>
      </w:r>
    </w:p>
    <w:p w:rsidR="00193ECB" w:rsidRPr="006B74AF" w:rsidRDefault="00193ECB" w:rsidP="00193ECB">
      <w:pPr>
        <w:ind w:firstLine="709"/>
        <w:jc w:val="both"/>
        <w:rPr>
          <w:sz w:val="28"/>
          <w:szCs w:val="28"/>
        </w:rPr>
      </w:pPr>
      <w:r w:rsidRPr="006B74AF">
        <w:rPr>
          <w:sz w:val="28"/>
          <w:szCs w:val="28"/>
        </w:rPr>
        <w:t>- обогащение словаря детей преимущественно привлечением внимания к способам словообразования, к эмоционально-оценочному значению слов;</w:t>
      </w:r>
    </w:p>
    <w:p w:rsidR="00193ECB" w:rsidRPr="006B74AF" w:rsidRDefault="00193ECB" w:rsidP="00193ECB">
      <w:pPr>
        <w:ind w:firstLine="709"/>
        <w:jc w:val="both"/>
        <w:rPr>
          <w:sz w:val="28"/>
          <w:szCs w:val="28"/>
        </w:rPr>
      </w:pPr>
      <w:r w:rsidRPr="006B74AF">
        <w:rPr>
          <w:sz w:val="28"/>
          <w:szCs w:val="28"/>
        </w:rPr>
        <w:t>- воспитание у детей умения правильно составлять простое распространённое предложение, а затем и сложное предложение; употреблять разные конструкции предложений в самостоятельной связной речи;</w:t>
      </w:r>
    </w:p>
    <w:p w:rsidR="00193ECB" w:rsidRPr="006B74AF" w:rsidRDefault="00193ECB" w:rsidP="00193ECB">
      <w:pPr>
        <w:ind w:firstLine="709"/>
        <w:jc w:val="both"/>
        <w:rPr>
          <w:sz w:val="28"/>
          <w:szCs w:val="28"/>
        </w:rPr>
      </w:pPr>
      <w:r w:rsidRPr="006B74AF">
        <w:rPr>
          <w:sz w:val="28"/>
          <w:szCs w:val="28"/>
        </w:rPr>
        <w:t>- развитие связной речи в процессе работы над рассказом, пересказом, с постановкой определённой коррекционной задачи по автоматизации в речи уточнённых в произношении фонем;</w:t>
      </w:r>
    </w:p>
    <w:p w:rsidR="00193ECB" w:rsidRDefault="00193ECB" w:rsidP="00193ECB">
      <w:pPr>
        <w:ind w:firstLine="709"/>
        <w:jc w:val="both"/>
        <w:rPr>
          <w:sz w:val="28"/>
          <w:szCs w:val="28"/>
        </w:rPr>
      </w:pPr>
      <w:r w:rsidRPr="006B74AF">
        <w:rPr>
          <w:sz w:val="28"/>
          <w:szCs w:val="28"/>
        </w:rPr>
        <w:t>-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D32425" w:rsidRPr="006B74AF" w:rsidRDefault="00D32425" w:rsidP="00193ECB">
      <w:pPr>
        <w:ind w:firstLine="709"/>
        <w:jc w:val="both"/>
        <w:rPr>
          <w:sz w:val="28"/>
          <w:szCs w:val="28"/>
        </w:rPr>
      </w:pPr>
    </w:p>
    <w:p w:rsidR="00193ECB" w:rsidRDefault="00193ECB" w:rsidP="00193ECB">
      <w:pPr>
        <w:rPr>
          <w:b/>
          <w:sz w:val="28"/>
          <w:szCs w:val="28"/>
        </w:rPr>
      </w:pPr>
    </w:p>
    <w:p w:rsidR="00D32425" w:rsidRDefault="00D32425" w:rsidP="00193ECB">
      <w:pPr>
        <w:ind w:firstLine="708"/>
        <w:jc w:val="both"/>
        <w:rPr>
          <w:sz w:val="28"/>
          <w:szCs w:val="28"/>
        </w:rPr>
      </w:pPr>
    </w:p>
    <w:p w:rsidR="00D32425" w:rsidRPr="00D32425" w:rsidRDefault="00D32425" w:rsidP="00193ECB">
      <w:pPr>
        <w:ind w:firstLine="708"/>
        <w:jc w:val="both"/>
        <w:rPr>
          <w:b/>
          <w:sz w:val="28"/>
          <w:szCs w:val="28"/>
        </w:rPr>
      </w:pPr>
      <w:r w:rsidRPr="00D32425">
        <w:rPr>
          <w:b/>
          <w:sz w:val="28"/>
          <w:szCs w:val="28"/>
        </w:rPr>
        <w:t>Часть, формируемая участниками образовательных отношений.</w:t>
      </w:r>
      <w:r>
        <w:rPr>
          <w:b/>
          <w:sz w:val="28"/>
          <w:szCs w:val="28"/>
        </w:rPr>
        <w:t xml:space="preserve">                                </w:t>
      </w:r>
      <w:r w:rsidRPr="00D32425">
        <w:rPr>
          <w:b/>
          <w:sz w:val="28"/>
          <w:szCs w:val="28"/>
        </w:rPr>
        <w:t xml:space="preserve"> Краеведение.</w:t>
      </w:r>
    </w:p>
    <w:p w:rsidR="00193ECB" w:rsidRPr="006B74AF" w:rsidRDefault="00193ECB" w:rsidP="00193ECB">
      <w:pPr>
        <w:ind w:firstLine="708"/>
        <w:jc w:val="both"/>
        <w:rPr>
          <w:sz w:val="28"/>
          <w:szCs w:val="28"/>
        </w:rPr>
      </w:pPr>
      <w:r w:rsidRPr="006B74AF">
        <w:rPr>
          <w:sz w:val="28"/>
          <w:szCs w:val="28"/>
        </w:rPr>
        <w:t xml:space="preserve">Учитывая цели современного образования: приобщение детей к социо- культурным нормам, традициям семьи, общества и государства в нашем образовательном учреждении ведётся работа  по формированию у детей дошкольного возраста первичных  представлений о родном городе, крае.  Духовно-нравственное воспитание дошкольников  является одной из главных задач современного воспитания и обучения. Прививая детям любовь к родному дому, городу, природе, тем самым мы, формируем   определённые черты характера, которые помогут им стать патриотами  и гражданами  своей Родины. Любовь к Родине начинается с чувства любви к своему городу.  Заложенный  с ранних лет  интерес к истории родного  города,  чувство уважения к нему, гордость за героические поступки старшего поколения, а так же за настоящее и будущее нового поколения, позволяет воспитывать у дошкольников любовь  к Родине.             </w:t>
      </w:r>
    </w:p>
    <w:p w:rsidR="00193ECB" w:rsidRPr="006B74AF" w:rsidRDefault="00193ECB" w:rsidP="00193ECB">
      <w:pPr>
        <w:ind w:firstLine="708"/>
        <w:jc w:val="both"/>
        <w:rPr>
          <w:sz w:val="28"/>
          <w:szCs w:val="28"/>
        </w:rPr>
      </w:pPr>
      <w:r w:rsidRPr="006B74AF">
        <w:rPr>
          <w:sz w:val="28"/>
          <w:szCs w:val="28"/>
        </w:rPr>
        <w:t>Формирование у детей дошкольного возраста первичных представлений об истории возникновения города Новосибирска,  его достопримечательностях проходит в непосредственно-образовательной деятельности,  в совместной деятельности взрослого и детей. В своей работе педагоги  используют разнообразные методы и формы организации детской деятельности.</w:t>
      </w:r>
    </w:p>
    <w:p w:rsidR="00193ECB" w:rsidRPr="006B74AF" w:rsidRDefault="00193ECB" w:rsidP="00193ECB">
      <w:pPr>
        <w:ind w:firstLine="708"/>
        <w:jc w:val="both"/>
        <w:rPr>
          <w:sz w:val="28"/>
          <w:szCs w:val="28"/>
        </w:rPr>
      </w:pPr>
      <w:r w:rsidRPr="006B74AF">
        <w:rPr>
          <w:b/>
          <w:sz w:val="28"/>
          <w:szCs w:val="28"/>
        </w:rPr>
        <w:t>Основной целью</w:t>
      </w:r>
      <w:r w:rsidRPr="006B74AF">
        <w:rPr>
          <w:sz w:val="28"/>
          <w:szCs w:val="28"/>
        </w:rPr>
        <w:t xml:space="preserve"> своей работы педагоги считают: формирование  целостных представлений о родном городе, крае  и развитие  духовно-нравственной культуры дошкольников.</w:t>
      </w:r>
    </w:p>
    <w:p w:rsidR="00193ECB" w:rsidRPr="006B74AF" w:rsidRDefault="00193ECB" w:rsidP="00193ECB">
      <w:pPr>
        <w:ind w:firstLine="360"/>
        <w:jc w:val="both"/>
        <w:rPr>
          <w:b/>
          <w:sz w:val="28"/>
          <w:szCs w:val="28"/>
        </w:rPr>
      </w:pPr>
      <w:r w:rsidRPr="006B74AF">
        <w:rPr>
          <w:b/>
          <w:sz w:val="28"/>
          <w:szCs w:val="28"/>
        </w:rPr>
        <w:t>Задачи:</w:t>
      </w:r>
    </w:p>
    <w:p w:rsidR="00193ECB" w:rsidRPr="006B74AF" w:rsidRDefault="00193ECB" w:rsidP="00193ECB">
      <w:pPr>
        <w:pStyle w:val="a3"/>
        <w:numPr>
          <w:ilvl w:val="0"/>
          <w:numId w:val="55"/>
        </w:numPr>
        <w:spacing w:after="200" w:line="276" w:lineRule="auto"/>
        <w:jc w:val="both"/>
        <w:rPr>
          <w:sz w:val="28"/>
          <w:szCs w:val="28"/>
        </w:rPr>
      </w:pPr>
      <w:r w:rsidRPr="006B74AF">
        <w:rPr>
          <w:sz w:val="28"/>
          <w:szCs w:val="28"/>
        </w:rPr>
        <w:t>Приобщение к истории возникновения родного города, знакомство со знаменитыми земляками и людьми, прославившими Новосибирский край.</w:t>
      </w:r>
    </w:p>
    <w:p w:rsidR="00193ECB" w:rsidRPr="006B74AF" w:rsidRDefault="00193ECB" w:rsidP="00193ECB">
      <w:pPr>
        <w:pStyle w:val="a3"/>
        <w:numPr>
          <w:ilvl w:val="0"/>
          <w:numId w:val="55"/>
        </w:numPr>
        <w:spacing w:after="200" w:line="276" w:lineRule="auto"/>
        <w:jc w:val="both"/>
        <w:rPr>
          <w:sz w:val="28"/>
          <w:szCs w:val="28"/>
        </w:rPr>
      </w:pPr>
      <w:r w:rsidRPr="006B74AF">
        <w:rPr>
          <w:sz w:val="28"/>
          <w:szCs w:val="28"/>
        </w:rPr>
        <w:t>Формирование первичных  представлений о достопримечательностях родного города, его государственных символах.</w:t>
      </w:r>
    </w:p>
    <w:p w:rsidR="00193ECB" w:rsidRPr="006B74AF" w:rsidRDefault="00193ECB" w:rsidP="00193ECB">
      <w:pPr>
        <w:pStyle w:val="a3"/>
        <w:numPr>
          <w:ilvl w:val="0"/>
          <w:numId w:val="55"/>
        </w:numPr>
        <w:spacing w:after="200" w:line="276" w:lineRule="auto"/>
        <w:jc w:val="both"/>
        <w:rPr>
          <w:sz w:val="28"/>
          <w:szCs w:val="28"/>
        </w:rPr>
      </w:pPr>
      <w:r w:rsidRPr="006B74AF">
        <w:rPr>
          <w:sz w:val="28"/>
          <w:szCs w:val="28"/>
        </w:rPr>
        <w:t>Воспитание любви к родному дому, семье, уважения к родителям и их труду.</w:t>
      </w:r>
    </w:p>
    <w:p w:rsidR="00193ECB" w:rsidRPr="006B74AF" w:rsidRDefault="00193ECB" w:rsidP="00193ECB">
      <w:pPr>
        <w:pStyle w:val="a3"/>
        <w:numPr>
          <w:ilvl w:val="0"/>
          <w:numId w:val="55"/>
        </w:numPr>
        <w:spacing w:after="200" w:line="276" w:lineRule="auto"/>
        <w:jc w:val="both"/>
        <w:rPr>
          <w:sz w:val="28"/>
          <w:szCs w:val="28"/>
        </w:rPr>
      </w:pPr>
      <w:r w:rsidRPr="006B74AF">
        <w:rPr>
          <w:sz w:val="28"/>
          <w:szCs w:val="28"/>
        </w:rPr>
        <w:t>Развитие познавательного интереса к народному творчеству и миру ремёсел в родном городе.</w:t>
      </w:r>
    </w:p>
    <w:p w:rsidR="00193ECB" w:rsidRPr="006B74AF" w:rsidRDefault="00193ECB" w:rsidP="00193ECB">
      <w:pPr>
        <w:pStyle w:val="a3"/>
        <w:numPr>
          <w:ilvl w:val="0"/>
          <w:numId w:val="55"/>
        </w:numPr>
        <w:spacing w:after="200" w:line="276" w:lineRule="auto"/>
        <w:jc w:val="both"/>
        <w:rPr>
          <w:sz w:val="28"/>
          <w:szCs w:val="28"/>
        </w:rPr>
      </w:pPr>
      <w:r w:rsidRPr="006B74AF">
        <w:rPr>
          <w:sz w:val="28"/>
          <w:szCs w:val="28"/>
        </w:rPr>
        <w:t>Формирование представлений о животном и растительном мире родного края, о Красной книге Новосибирской области.</w:t>
      </w:r>
    </w:p>
    <w:p w:rsidR="00193ECB" w:rsidRPr="006B74AF" w:rsidRDefault="00193ECB" w:rsidP="00193ECB">
      <w:pPr>
        <w:ind w:firstLine="360"/>
        <w:jc w:val="both"/>
        <w:rPr>
          <w:sz w:val="28"/>
          <w:szCs w:val="28"/>
        </w:rPr>
      </w:pPr>
      <w:r w:rsidRPr="006B74AF">
        <w:rPr>
          <w:b/>
          <w:sz w:val="28"/>
          <w:szCs w:val="28"/>
        </w:rPr>
        <w:t>Планируемые итоговые результаты</w:t>
      </w:r>
      <w:r w:rsidRPr="006B74AF">
        <w:rPr>
          <w:sz w:val="28"/>
          <w:szCs w:val="28"/>
        </w:rPr>
        <w:t xml:space="preserve"> по освоению части программы, направленной на формирование представлений у дошкольников  о родном  городе  Новосибирске, Новосибирской области:</w:t>
      </w:r>
    </w:p>
    <w:p w:rsidR="00193ECB" w:rsidRPr="006B74AF" w:rsidRDefault="00193ECB" w:rsidP="00193ECB">
      <w:pPr>
        <w:pStyle w:val="a3"/>
        <w:numPr>
          <w:ilvl w:val="0"/>
          <w:numId w:val="56"/>
        </w:numPr>
        <w:spacing w:after="200" w:line="276" w:lineRule="auto"/>
        <w:jc w:val="both"/>
        <w:rPr>
          <w:sz w:val="28"/>
          <w:szCs w:val="28"/>
        </w:rPr>
      </w:pPr>
      <w:r w:rsidRPr="006B74AF">
        <w:rPr>
          <w:sz w:val="28"/>
          <w:szCs w:val="28"/>
        </w:rPr>
        <w:t>дети имеют первичные представления о своей семье, родном крае, природе Новосибирской области;</w:t>
      </w:r>
    </w:p>
    <w:p w:rsidR="00193ECB" w:rsidRPr="006B74AF" w:rsidRDefault="00193ECB" w:rsidP="00193ECB">
      <w:pPr>
        <w:pStyle w:val="a3"/>
        <w:numPr>
          <w:ilvl w:val="0"/>
          <w:numId w:val="56"/>
        </w:numPr>
        <w:spacing w:after="200" w:line="276" w:lineRule="auto"/>
        <w:jc w:val="both"/>
        <w:rPr>
          <w:sz w:val="28"/>
          <w:szCs w:val="28"/>
        </w:rPr>
      </w:pPr>
      <w:r w:rsidRPr="006B74AF">
        <w:rPr>
          <w:sz w:val="28"/>
          <w:szCs w:val="28"/>
        </w:rPr>
        <w:t>проявляют заботу о своей семье;</w:t>
      </w:r>
    </w:p>
    <w:p w:rsidR="00193ECB" w:rsidRPr="006B74AF" w:rsidRDefault="00193ECB" w:rsidP="00193ECB">
      <w:pPr>
        <w:pStyle w:val="a3"/>
        <w:numPr>
          <w:ilvl w:val="0"/>
          <w:numId w:val="56"/>
        </w:numPr>
        <w:spacing w:after="200" w:line="276" w:lineRule="auto"/>
        <w:jc w:val="both"/>
        <w:rPr>
          <w:sz w:val="28"/>
          <w:szCs w:val="28"/>
        </w:rPr>
      </w:pPr>
      <w:r w:rsidRPr="006B74AF">
        <w:rPr>
          <w:sz w:val="28"/>
          <w:szCs w:val="28"/>
        </w:rPr>
        <w:t>знают рода войск, имеют представления о Гвардейской Глуховской орденов Ленина, Краснознаменной орденов Суворова, Кутузова, Б.Хмельницкого ракетной дивизии, ветеранах ВОВ;</w:t>
      </w:r>
    </w:p>
    <w:p w:rsidR="00193ECB" w:rsidRPr="006B74AF" w:rsidRDefault="00193ECB" w:rsidP="00193ECB">
      <w:pPr>
        <w:pStyle w:val="a3"/>
        <w:numPr>
          <w:ilvl w:val="0"/>
          <w:numId w:val="56"/>
        </w:numPr>
        <w:spacing w:after="200" w:line="276" w:lineRule="auto"/>
        <w:jc w:val="both"/>
        <w:rPr>
          <w:sz w:val="28"/>
          <w:szCs w:val="28"/>
        </w:rPr>
      </w:pPr>
      <w:r w:rsidRPr="006B74AF">
        <w:rPr>
          <w:sz w:val="28"/>
          <w:szCs w:val="28"/>
        </w:rPr>
        <w:t xml:space="preserve">имеют первичные представления об истории родного города, знают и называют некоторые улицы города Новосибирска, свой домашний адрес; </w:t>
      </w:r>
    </w:p>
    <w:p w:rsidR="00193ECB" w:rsidRPr="006B74AF" w:rsidRDefault="00193ECB" w:rsidP="00193ECB">
      <w:pPr>
        <w:pStyle w:val="a3"/>
        <w:numPr>
          <w:ilvl w:val="0"/>
          <w:numId w:val="56"/>
        </w:numPr>
        <w:spacing w:after="200" w:line="276" w:lineRule="auto"/>
        <w:jc w:val="both"/>
        <w:rPr>
          <w:sz w:val="28"/>
          <w:szCs w:val="28"/>
        </w:rPr>
      </w:pPr>
      <w:r w:rsidRPr="006B74AF">
        <w:rPr>
          <w:sz w:val="28"/>
          <w:szCs w:val="28"/>
        </w:rPr>
        <w:t>могут рассказать о родном городе, назвать его, назвать достопримечательности и крупные предприятия родного города, спортивные комплексы;</w:t>
      </w:r>
    </w:p>
    <w:p w:rsidR="00193ECB" w:rsidRPr="006B74AF" w:rsidRDefault="00193ECB" w:rsidP="00193ECB">
      <w:pPr>
        <w:pStyle w:val="a3"/>
        <w:numPr>
          <w:ilvl w:val="0"/>
          <w:numId w:val="56"/>
        </w:numPr>
        <w:spacing w:after="200" w:line="276" w:lineRule="auto"/>
        <w:jc w:val="both"/>
        <w:rPr>
          <w:sz w:val="28"/>
          <w:szCs w:val="28"/>
        </w:rPr>
      </w:pPr>
      <w:r w:rsidRPr="006B74AF">
        <w:rPr>
          <w:sz w:val="28"/>
          <w:szCs w:val="28"/>
        </w:rPr>
        <w:t>знают государственную символику родного города;</w:t>
      </w:r>
    </w:p>
    <w:p w:rsidR="00193ECB" w:rsidRPr="006B74AF" w:rsidRDefault="00193ECB" w:rsidP="00193ECB">
      <w:pPr>
        <w:pStyle w:val="a3"/>
        <w:numPr>
          <w:ilvl w:val="0"/>
          <w:numId w:val="56"/>
        </w:numPr>
        <w:spacing w:after="200" w:line="276" w:lineRule="auto"/>
        <w:jc w:val="both"/>
        <w:rPr>
          <w:sz w:val="28"/>
          <w:szCs w:val="28"/>
        </w:rPr>
      </w:pPr>
      <w:r w:rsidRPr="006B74AF">
        <w:rPr>
          <w:sz w:val="28"/>
          <w:szCs w:val="28"/>
        </w:rPr>
        <w:t>знают представителей растительного и животного мира Новосибирской области;</w:t>
      </w:r>
    </w:p>
    <w:p w:rsidR="00193ECB" w:rsidRPr="006B74AF" w:rsidRDefault="00193ECB" w:rsidP="00193ECB">
      <w:pPr>
        <w:pStyle w:val="a3"/>
        <w:numPr>
          <w:ilvl w:val="0"/>
          <w:numId w:val="56"/>
        </w:numPr>
        <w:spacing w:after="200" w:line="276" w:lineRule="auto"/>
        <w:jc w:val="both"/>
        <w:rPr>
          <w:sz w:val="28"/>
          <w:szCs w:val="28"/>
        </w:rPr>
      </w:pPr>
      <w:r w:rsidRPr="006B74AF">
        <w:rPr>
          <w:sz w:val="28"/>
          <w:szCs w:val="28"/>
        </w:rPr>
        <w:t>проявляют интерес к народному творчеству, узнают и называют изделия народного промысла Новосибирской области;</w:t>
      </w:r>
    </w:p>
    <w:p w:rsidR="00193ECB" w:rsidRPr="00D32425" w:rsidRDefault="00193ECB" w:rsidP="00193ECB">
      <w:pPr>
        <w:pStyle w:val="a3"/>
        <w:numPr>
          <w:ilvl w:val="0"/>
          <w:numId w:val="56"/>
        </w:numPr>
        <w:spacing w:after="200" w:line="276" w:lineRule="auto"/>
        <w:jc w:val="both"/>
        <w:rPr>
          <w:sz w:val="28"/>
          <w:szCs w:val="28"/>
        </w:rPr>
      </w:pPr>
      <w:r w:rsidRPr="006B74AF">
        <w:rPr>
          <w:sz w:val="28"/>
          <w:szCs w:val="28"/>
        </w:rPr>
        <w:t xml:space="preserve">имеют представления о карте родного края.    </w:t>
      </w:r>
    </w:p>
    <w:p w:rsidR="00193ECB" w:rsidRPr="006B74AF" w:rsidRDefault="00193ECB" w:rsidP="00193ECB">
      <w:pPr>
        <w:ind w:left="708"/>
        <w:jc w:val="both"/>
        <w:rPr>
          <w:b/>
          <w:sz w:val="28"/>
          <w:szCs w:val="28"/>
        </w:rPr>
      </w:pPr>
      <w:r w:rsidRPr="006B74AF">
        <w:rPr>
          <w:rFonts w:eastAsia="Calibri"/>
          <w:b/>
          <w:sz w:val="28"/>
          <w:szCs w:val="28"/>
        </w:rPr>
        <w:t>Взаимодействие  с семьями воспитанников.</w:t>
      </w:r>
    </w:p>
    <w:p w:rsidR="00193ECB" w:rsidRPr="006B74AF" w:rsidRDefault="00193ECB" w:rsidP="00193ECB">
      <w:pPr>
        <w:rPr>
          <w:rFonts w:eastAsia="Calibri"/>
          <w:sz w:val="28"/>
          <w:szCs w:val="28"/>
        </w:rPr>
      </w:pPr>
    </w:p>
    <w:p w:rsidR="00193ECB" w:rsidRPr="006B74AF" w:rsidRDefault="00193ECB" w:rsidP="00193ECB">
      <w:pPr>
        <w:ind w:firstLine="708"/>
        <w:jc w:val="both"/>
        <w:rPr>
          <w:position w:val="-2"/>
          <w:sz w:val="28"/>
          <w:szCs w:val="28"/>
        </w:rPr>
      </w:pPr>
      <w:r w:rsidRPr="006B74AF">
        <w:rPr>
          <w:sz w:val="28"/>
          <w:szCs w:val="28"/>
        </w:rPr>
        <w:t xml:space="preserve">Взаимодействие с родителями (законными представителями) по вопросам образования ребёнка, </w:t>
      </w:r>
      <w:r w:rsidRPr="006B74AF">
        <w:rPr>
          <w:position w:val="-2"/>
          <w:sz w:val="28"/>
          <w:szCs w:val="28"/>
        </w:rPr>
        <w:t xml:space="preserve">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193ECB" w:rsidRPr="006B74AF" w:rsidRDefault="00193ECB" w:rsidP="00193ECB">
      <w:pPr>
        <w:ind w:firstLine="708"/>
        <w:jc w:val="both"/>
        <w:rPr>
          <w:sz w:val="28"/>
          <w:szCs w:val="28"/>
        </w:rPr>
      </w:pPr>
      <w:r w:rsidRPr="006B74AF">
        <w:rPr>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193ECB" w:rsidRPr="006B74AF" w:rsidRDefault="00193ECB" w:rsidP="00193ECB">
      <w:pPr>
        <w:ind w:firstLine="708"/>
        <w:jc w:val="both"/>
        <w:rPr>
          <w:rFonts w:eastAsia="Calibri"/>
          <w:sz w:val="28"/>
          <w:szCs w:val="28"/>
        </w:rPr>
      </w:pPr>
      <w:r w:rsidRPr="006B74AF">
        <w:rPr>
          <w:rFonts w:eastAsia="Calibri"/>
          <w:sz w:val="28"/>
          <w:szCs w:val="28"/>
        </w:rPr>
        <w:t>Одной из важнейших задач ФГОС ДО является обеспечение психолого- педагогической поддержки семьи и повышение компетентности родителей ( законных представителей) в вопросах развития и образования, охраны и укрепления здоровья детей.</w:t>
      </w:r>
    </w:p>
    <w:p w:rsidR="00193ECB" w:rsidRPr="006B74AF" w:rsidRDefault="00193ECB" w:rsidP="00193ECB">
      <w:pPr>
        <w:ind w:firstLine="708"/>
        <w:jc w:val="both"/>
        <w:rPr>
          <w:rFonts w:eastAsia="Calibri"/>
          <w:sz w:val="28"/>
          <w:szCs w:val="28"/>
        </w:rPr>
      </w:pPr>
      <w:r w:rsidRPr="006B74AF">
        <w:rPr>
          <w:rFonts w:eastAsia="Calibri"/>
          <w:sz w:val="28"/>
          <w:szCs w:val="28"/>
        </w:rPr>
        <w:t>В соответствии с этими основными направлениями взаимодействия МКДОУ д/с №249 с родителями воспитанников стали:</w:t>
      </w:r>
    </w:p>
    <w:p w:rsidR="00193ECB" w:rsidRPr="006B74AF" w:rsidRDefault="00193ECB" w:rsidP="00193ECB">
      <w:pPr>
        <w:pStyle w:val="a3"/>
        <w:numPr>
          <w:ilvl w:val="0"/>
          <w:numId w:val="22"/>
        </w:numPr>
        <w:tabs>
          <w:tab w:val="clear" w:pos="1440"/>
          <w:tab w:val="num" w:pos="709"/>
        </w:tabs>
        <w:ind w:left="709"/>
        <w:jc w:val="both"/>
        <w:rPr>
          <w:rFonts w:eastAsia="Calibri"/>
          <w:sz w:val="28"/>
          <w:szCs w:val="28"/>
        </w:rPr>
      </w:pPr>
      <w:r w:rsidRPr="006B74AF">
        <w:rPr>
          <w:rFonts w:eastAsia="Calibri"/>
          <w:sz w:val="28"/>
          <w:szCs w:val="28"/>
        </w:rPr>
        <w:t>Изучение особенностей семейного воспитания и детско-родительских отношений.</w:t>
      </w:r>
    </w:p>
    <w:p w:rsidR="00193ECB" w:rsidRPr="006B74AF" w:rsidRDefault="00193ECB" w:rsidP="00193ECB">
      <w:pPr>
        <w:pStyle w:val="a3"/>
        <w:numPr>
          <w:ilvl w:val="0"/>
          <w:numId w:val="22"/>
        </w:numPr>
        <w:tabs>
          <w:tab w:val="clear" w:pos="1440"/>
          <w:tab w:val="num" w:pos="709"/>
        </w:tabs>
        <w:ind w:left="709"/>
        <w:jc w:val="both"/>
        <w:rPr>
          <w:rFonts w:eastAsia="Calibri"/>
          <w:sz w:val="28"/>
          <w:szCs w:val="28"/>
        </w:rPr>
      </w:pPr>
      <w:r w:rsidRPr="006B74AF">
        <w:rPr>
          <w:rFonts w:eastAsia="Calibri"/>
          <w:sz w:val="28"/>
          <w:szCs w:val="28"/>
        </w:rPr>
        <w:t>Информирование родителей.</w:t>
      </w:r>
    </w:p>
    <w:p w:rsidR="00193ECB" w:rsidRPr="006B74AF" w:rsidRDefault="00193ECB" w:rsidP="00193ECB">
      <w:pPr>
        <w:pStyle w:val="a3"/>
        <w:numPr>
          <w:ilvl w:val="0"/>
          <w:numId w:val="22"/>
        </w:numPr>
        <w:tabs>
          <w:tab w:val="clear" w:pos="1440"/>
          <w:tab w:val="num" w:pos="709"/>
        </w:tabs>
        <w:ind w:left="709"/>
        <w:jc w:val="both"/>
        <w:rPr>
          <w:rFonts w:eastAsia="Calibri"/>
          <w:sz w:val="28"/>
          <w:szCs w:val="28"/>
        </w:rPr>
      </w:pPr>
      <w:r w:rsidRPr="006B74AF">
        <w:rPr>
          <w:rFonts w:eastAsia="Calibri"/>
          <w:sz w:val="28"/>
          <w:szCs w:val="28"/>
        </w:rPr>
        <w:t>Психолого-педагогическая поддержка семьи и повышение компетентности в вопросах образования детей.</w:t>
      </w:r>
    </w:p>
    <w:p w:rsidR="00193ECB" w:rsidRPr="006B74AF" w:rsidRDefault="00193ECB" w:rsidP="00193ECB">
      <w:pPr>
        <w:pStyle w:val="a3"/>
        <w:numPr>
          <w:ilvl w:val="0"/>
          <w:numId w:val="22"/>
        </w:numPr>
        <w:tabs>
          <w:tab w:val="clear" w:pos="1440"/>
          <w:tab w:val="num" w:pos="709"/>
        </w:tabs>
        <w:ind w:left="709"/>
        <w:jc w:val="both"/>
        <w:rPr>
          <w:rFonts w:eastAsia="Calibri"/>
          <w:sz w:val="28"/>
          <w:szCs w:val="28"/>
        </w:rPr>
      </w:pPr>
      <w:r w:rsidRPr="006B74AF">
        <w:rPr>
          <w:rFonts w:eastAsia="Calibri"/>
          <w:sz w:val="28"/>
          <w:szCs w:val="28"/>
        </w:rPr>
        <w:t>Вовлечение родителей в педагогический процесс дошкольного учреждения.</w:t>
      </w:r>
    </w:p>
    <w:p w:rsidR="00193ECB" w:rsidRPr="006B74AF" w:rsidRDefault="00193ECB" w:rsidP="00193ECB">
      <w:pPr>
        <w:pStyle w:val="a3"/>
        <w:ind w:left="709"/>
        <w:jc w:val="both"/>
        <w:rPr>
          <w:rFonts w:eastAsia="Calibri"/>
          <w:sz w:val="28"/>
          <w:szCs w:val="28"/>
        </w:rPr>
      </w:pPr>
    </w:p>
    <w:p w:rsidR="00193ECB" w:rsidRPr="006B74AF" w:rsidRDefault="00193ECB" w:rsidP="00193ECB">
      <w:pPr>
        <w:ind w:firstLine="708"/>
        <w:jc w:val="both"/>
        <w:rPr>
          <w:rFonts w:eastAsia="Calibri"/>
          <w:b/>
          <w:sz w:val="28"/>
          <w:szCs w:val="28"/>
        </w:rPr>
      </w:pPr>
      <w:r w:rsidRPr="006B74AF">
        <w:rPr>
          <w:rFonts w:eastAsia="Calibri"/>
          <w:b/>
          <w:sz w:val="28"/>
          <w:szCs w:val="28"/>
        </w:rPr>
        <w:t>Общими формами реализации данных направлений стали:</w:t>
      </w:r>
    </w:p>
    <w:p w:rsidR="00193ECB" w:rsidRPr="006B74AF" w:rsidRDefault="00193ECB" w:rsidP="00193ECB">
      <w:pPr>
        <w:pStyle w:val="a3"/>
        <w:numPr>
          <w:ilvl w:val="2"/>
          <w:numId w:val="6"/>
        </w:numPr>
        <w:tabs>
          <w:tab w:val="clear" w:pos="2160"/>
          <w:tab w:val="num" w:pos="709"/>
        </w:tabs>
        <w:ind w:left="709"/>
        <w:jc w:val="both"/>
        <w:rPr>
          <w:rFonts w:eastAsia="Calibri"/>
          <w:sz w:val="28"/>
          <w:szCs w:val="28"/>
        </w:rPr>
      </w:pPr>
      <w:r w:rsidRPr="006B74AF">
        <w:rPr>
          <w:rFonts w:eastAsia="Calibri"/>
          <w:sz w:val="28"/>
          <w:szCs w:val="28"/>
        </w:rPr>
        <w:t>Информирование родителей о содержании деятельности ДОО по развитию речи детей, их достижениях и интересах путем размещения информации на сайте ДОО, стендах, в процессе ежедневного общения и в ходе коллективных мероприятий.</w:t>
      </w:r>
    </w:p>
    <w:p w:rsidR="00193ECB" w:rsidRPr="006B74AF" w:rsidRDefault="00193ECB" w:rsidP="00193ECB">
      <w:pPr>
        <w:pStyle w:val="a3"/>
        <w:numPr>
          <w:ilvl w:val="2"/>
          <w:numId w:val="6"/>
        </w:numPr>
        <w:tabs>
          <w:tab w:val="clear" w:pos="2160"/>
          <w:tab w:val="num" w:pos="709"/>
        </w:tabs>
        <w:ind w:left="709"/>
        <w:jc w:val="both"/>
        <w:rPr>
          <w:rFonts w:eastAsia="Calibri"/>
          <w:sz w:val="28"/>
          <w:szCs w:val="28"/>
        </w:rPr>
      </w:pPr>
      <w:r w:rsidRPr="006B74AF">
        <w:rPr>
          <w:rFonts w:eastAsia="Calibri"/>
          <w:sz w:val="28"/>
          <w:szCs w:val="28"/>
        </w:rPr>
        <w:t xml:space="preserve"> Изучение и анализ детско-родительских отношений и уровня педагогической компетентности родителей путём анкетирования, опросов, наблюдения.</w:t>
      </w:r>
    </w:p>
    <w:p w:rsidR="00193ECB" w:rsidRPr="006B74AF" w:rsidRDefault="00193ECB" w:rsidP="00193ECB">
      <w:pPr>
        <w:pStyle w:val="a3"/>
        <w:numPr>
          <w:ilvl w:val="2"/>
          <w:numId w:val="6"/>
        </w:numPr>
        <w:tabs>
          <w:tab w:val="clear" w:pos="2160"/>
          <w:tab w:val="num" w:pos="709"/>
        </w:tabs>
        <w:ind w:left="709"/>
        <w:jc w:val="both"/>
        <w:rPr>
          <w:rFonts w:eastAsia="Calibri"/>
          <w:sz w:val="28"/>
          <w:szCs w:val="28"/>
        </w:rPr>
      </w:pPr>
      <w:r w:rsidRPr="006B74AF">
        <w:rPr>
          <w:rFonts w:eastAsia="Calibri"/>
          <w:sz w:val="28"/>
          <w:szCs w:val="28"/>
        </w:rPr>
        <w:t>«Школа для родителей» для повышения уровня компетентности в вопросах образования детей.</w:t>
      </w:r>
    </w:p>
    <w:p w:rsidR="00193ECB" w:rsidRPr="006B74AF" w:rsidRDefault="00193ECB" w:rsidP="00193ECB">
      <w:pPr>
        <w:pStyle w:val="a3"/>
        <w:numPr>
          <w:ilvl w:val="2"/>
          <w:numId w:val="6"/>
        </w:numPr>
        <w:tabs>
          <w:tab w:val="clear" w:pos="2160"/>
          <w:tab w:val="num" w:pos="709"/>
        </w:tabs>
        <w:ind w:left="709"/>
        <w:jc w:val="both"/>
        <w:rPr>
          <w:rFonts w:eastAsia="Calibri"/>
          <w:sz w:val="28"/>
          <w:szCs w:val="28"/>
        </w:rPr>
      </w:pPr>
      <w:r w:rsidRPr="006B74AF">
        <w:rPr>
          <w:rFonts w:eastAsia="Calibri"/>
          <w:sz w:val="28"/>
          <w:szCs w:val="28"/>
        </w:rPr>
        <w:t>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w:t>
      </w:r>
    </w:p>
    <w:p w:rsidR="00193ECB" w:rsidRPr="006B74AF" w:rsidRDefault="00193ECB" w:rsidP="00193ECB">
      <w:pPr>
        <w:pStyle w:val="a3"/>
        <w:numPr>
          <w:ilvl w:val="2"/>
          <w:numId w:val="6"/>
        </w:numPr>
        <w:tabs>
          <w:tab w:val="clear" w:pos="2160"/>
          <w:tab w:val="num" w:pos="709"/>
        </w:tabs>
        <w:ind w:left="709"/>
        <w:jc w:val="both"/>
        <w:rPr>
          <w:rFonts w:eastAsia="Calibri"/>
          <w:sz w:val="28"/>
          <w:szCs w:val="28"/>
        </w:rPr>
      </w:pPr>
      <w:r w:rsidRPr="006B74AF">
        <w:rPr>
          <w:rFonts w:eastAsia="Calibri"/>
          <w:sz w:val="28"/>
          <w:szCs w:val="28"/>
        </w:rPr>
        <w:t xml:space="preserve"> Организация совместных с родителями прогулок и экскурсий.</w:t>
      </w:r>
    </w:p>
    <w:p w:rsidR="00193ECB" w:rsidRPr="006B74AF" w:rsidRDefault="00193ECB" w:rsidP="00193ECB">
      <w:pPr>
        <w:pStyle w:val="a3"/>
        <w:numPr>
          <w:ilvl w:val="2"/>
          <w:numId w:val="6"/>
        </w:numPr>
        <w:tabs>
          <w:tab w:val="clear" w:pos="2160"/>
          <w:tab w:val="num" w:pos="709"/>
        </w:tabs>
        <w:ind w:left="709"/>
        <w:jc w:val="both"/>
        <w:rPr>
          <w:rFonts w:eastAsia="Calibri"/>
          <w:sz w:val="28"/>
          <w:szCs w:val="28"/>
        </w:rPr>
      </w:pPr>
      <w:r w:rsidRPr="006B74AF">
        <w:rPr>
          <w:rFonts w:eastAsia="Calibri"/>
          <w:sz w:val="28"/>
          <w:szCs w:val="28"/>
        </w:rPr>
        <w:t>Беседы с целью выработки единой системы целей воспитания и требований в ДОО и семье.</w:t>
      </w:r>
    </w:p>
    <w:p w:rsidR="00193ECB" w:rsidRPr="006B74AF" w:rsidRDefault="00193ECB" w:rsidP="00193ECB">
      <w:pPr>
        <w:pStyle w:val="a3"/>
        <w:numPr>
          <w:ilvl w:val="2"/>
          <w:numId w:val="6"/>
        </w:numPr>
        <w:tabs>
          <w:tab w:val="clear" w:pos="2160"/>
          <w:tab w:val="num" w:pos="709"/>
        </w:tabs>
        <w:ind w:left="709"/>
        <w:jc w:val="both"/>
        <w:rPr>
          <w:rFonts w:eastAsia="Calibri"/>
          <w:sz w:val="28"/>
          <w:szCs w:val="28"/>
        </w:rPr>
      </w:pPr>
      <w:r w:rsidRPr="006B74AF">
        <w:rPr>
          <w:rFonts w:eastAsia="Calibri"/>
          <w:sz w:val="28"/>
          <w:szCs w:val="28"/>
        </w:rPr>
        <w:t>Открытые мероприятия, дни открытых дверей.</w:t>
      </w:r>
    </w:p>
    <w:p w:rsidR="00193ECB" w:rsidRPr="006B74AF" w:rsidRDefault="00193ECB" w:rsidP="00193ECB">
      <w:pPr>
        <w:pStyle w:val="a3"/>
        <w:numPr>
          <w:ilvl w:val="2"/>
          <w:numId w:val="6"/>
        </w:numPr>
        <w:tabs>
          <w:tab w:val="clear" w:pos="2160"/>
          <w:tab w:val="num" w:pos="709"/>
        </w:tabs>
        <w:ind w:left="709"/>
        <w:jc w:val="both"/>
        <w:rPr>
          <w:rFonts w:eastAsia="Calibri"/>
          <w:sz w:val="28"/>
          <w:szCs w:val="28"/>
        </w:rPr>
      </w:pPr>
      <w:r w:rsidRPr="006B74AF">
        <w:rPr>
          <w:rFonts w:eastAsia="Calibri"/>
          <w:sz w:val="28"/>
          <w:szCs w:val="28"/>
        </w:rPr>
        <w:t>Создание в группах тематических выставок при участии родителей</w:t>
      </w:r>
    </w:p>
    <w:p w:rsidR="00193ECB" w:rsidRPr="006B74AF" w:rsidRDefault="00193ECB" w:rsidP="00193ECB">
      <w:pPr>
        <w:jc w:val="both"/>
        <w:rPr>
          <w:sz w:val="28"/>
          <w:szCs w:val="28"/>
        </w:rPr>
      </w:pPr>
      <w:r w:rsidRPr="006B74AF">
        <w:rPr>
          <w:sz w:val="28"/>
          <w:szCs w:val="28"/>
        </w:rPr>
        <w:t xml:space="preserve">  В основу совместной деятельности семьи и дошкольного учреждения заложены следующие принципы:</w:t>
      </w:r>
    </w:p>
    <w:p w:rsidR="00193ECB" w:rsidRPr="006B74AF" w:rsidRDefault="00193ECB" w:rsidP="00193ECB">
      <w:pPr>
        <w:pStyle w:val="a3"/>
        <w:numPr>
          <w:ilvl w:val="0"/>
          <w:numId w:val="9"/>
        </w:numPr>
        <w:jc w:val="both"/>
        <w:rPr>
          <w:sz w:val="28"/>
          <w:szCs w:val="28"/>
        </w:rPr>
      </w:pPr>
      <w:r w:rsidRPr="006B74AF">
        <w:rPr>
          <w:sz w:val="28"/>
          <w:szCs w:val="28"/>
        </w:rPr>
        <w:t>единый подход к процессу воспитания ребёнка;</w:t>
      </w:r>
    </w:p>
    <w:p w:rsidR="00193ECB" w:rsidRPr="006B74AF" w:rsidRDefault="00193ECB" w:rsidP="00193ECB">
      <w:pPr>
        <w:pStyle w:val="a3"/>
        <w:numPr>
          <w:ilvl w:val="0"/>
          <w:numId w:val="9"/>
        </w:numPr>
        <w:jc w:val="both"/>
        <w:rPr>
          <w:sz w:val="28"/>
          <w:szCs w:val="28"/>
        </w:rPr>
      </w:pPr>
      <w:r w:rsidRPr="006B74AF">
        <w:rPr>
          <w:sz w:val="28"/>
          <w:szCs w:val="28"/>
        </w:rPr>
        <w:t>открытость дошкольного учреждения для родителей;</w:t>
      </w:r>
    </w:p>
    <w:p w:rsidR="00193ECB" w:rsidRPr="006B74AF" w:rsidRDefault="00193ECB" w:rsidP="00193ECB">
      <w:pPr>
        <w:pStyle w:val="a3"/>
        <w:numPr>
          <w:ilvl w:val="0"/>
          <w:numId w:val="9"/>
        </w:numPr>
        <w:jc w:val="both"/>
        <w:rPr>
          <w:sz w:val="28"/>
          <w:szCs w:val="28"/>
        </w:rPr>
      </w:pPr>
      <w:r w:rsidRPr="006B74AF">
        <w:rPr>
          <w:sz w:val="28"/>
          <w:szCs w:val="28"/>
        </w:rPr>
        <w:t>взаимное доверие  во взаимоотношениях педагогов и родителей;</w:t>
      </w:r>
    </w:p>
    <w:p w:rsidR="00193ECB" w:rsidRPr="006B74AF" w:rsidRDefault="00193ECB" w:rsidP="00193ECB">
      <w:pPr>
        <w:pStyle w:val="a3"/>
        <w:numPr>
          <w:ilvl w:val="0"/>
          <w:numId w:val="9"/>
        </w:numPr>
        <w:jc w:val="both"/>
        <w:rPr>
          <w:sz w:val="28"/>
          <w:szCs w:val="28"/>
        </w:rPr>
      </w:pPr>
      <w:r w:rsidRPr="006B74AF">
        <w:rPr>
          <w:sz w:val="28"/>
          <w:szCs w:val="28"/>
        </w:rPr>
        <w:t>уважение и доброжелательность друг к другу;</w:t>
      </w:r>
    </w:p>
    <w:p w:rsidR="00193ECB" w:rsidRPr="006B74AF" w:rsidRDefault="00193ECB" w:rsidP="00193ECB">
      <w:pPr>
        <w:pStyle w:val="a3"/>
        <w:numPr>
          <w:ilvl w:val="0"/>
          <w:numId w:val="9"/>
        </w:numPr>
        <w:jc w:val="both"/>
        <w:rPr>
          <w:sz w:val="28"/>
          <w:szCs w:val="28"/>
        </w:rPr>
      </w:pPr>
      <w:r w:rsidRPr="006B74AF">
        <w:rPr>
          <w:sz w:val="28"/>
          <w:szCs w:val="28"/>
        </w:rPr>
        <w:t>дифференцированный подход к каждой семье;</w:t>
      </w:r>
    </w:p>
    <w:p w:rsidR="00193ECB" w:rsidRPr="006B74AF" w:rsidRDefault="00193ECB" w:rsidP="00193ECB">
      <w:pPr>
        <w:rPr>
          <w:b/>
          <w:sz w:val="28"/>
          <w:szCs w:val="28"/>
        </w:rPr>
      </w:pPr>
    </w:p>
    <w:p w:rsidR="00193ECB" w:rsidRPr="0025531B" w:rsidRDefault="00193ECB" w:rsidP="00193ECB">
      <w:pPr>
        <w:ind w:firstLine="360"/>
        <w:jc w:val="both"/>
        <w:rPr>
          <w:sz w:val="28"/>
          <w:szCs w:val="28"/>
        </w:rPr>
      </w:pPr>
      <w:r w:rsidRPr="0025531B">
        <w:rPr>
          <w:b/>
          <w:sz w:val="28"/>
          <w:szCs w:val="28"/>
        </w:rPr>
        <w:t>целью</w:t>
      </w:r>
      <w:r w:rsidRPr="0025531B">
        <w:rPr>
          <w:sz w:val="28"/>
          <w:szCs w:val="28"/>
        </w:rPr>
        <w:t xml:space="preserve">  взаимодействия с родителями мы считаем:</w:t>
      </w:r>
    </w:p>
    <w:p w:rsidR="00193ECB" w:rsidRPr="0025531B" w:rsidRDefault="00193ECB" w:rsidP="00193ECB">
      <w:pPr>
        <w:numPr>
          <w:ilvl w:val="0"/>
          <w:numId w:val="10"/>
        </w:numPr>
        <w:jc w:val="both"/>
        <w:rPr>
          <w:sz w:val="28"/>
          <w:szCs w:val="28"/>
        </w:rPr>
      </w:pPr>
      <w:r w:rsidRPr="0025531B">
        <w:rPr>
          <w:sz w:val="28"/>
          <w:szCs w:val="28"/>
        </w:rPr>
        <w:t xml:space="preserve">Возрождение традиций семейного воспитания и вовлечение семьи в воспитательно-образовательный процесс </w:t>
      </w:r>
    </w:p>
    <w:p w:rsidR="00193ECB" w:rsidRPr="0025531B" w:rsidRDefault="00193ECB" w:rsidP="00193ECB">
      <w:pPr>
        <w:jc w:val="both"/>
        <w:rPr>
          <w:sz w:val="28"/>
          <w:szCs w:val="28"/>
        </w:rPr>
      </w:pPr>
      <w:r w:rsidRPr="0025531B">
        <w:rPr>
          <w:b/>
          <w:sz w:val="28"/>
          <w:szCs w:val="28"/>
        </w:rPr>
        <w:t>Задачи</w:t>
      </w:r>
      <w:r w:rsidRPr="0025531B">
        <w:rPr>
          <w:sz w:val="28"/>
          <w:szCs w:val="28"/>
        </w:rPr>
        <w:t>:</w:t>
      </w:r>
    </w:p>
    <w:p w:rsidR="00193ECB" w:rsidRPr="0025531B" w:rsidRDefault="00193ECB" w:rsidP="00193ECB">
      <w:pPr>
        <w:pStyle w:val="a3"/>
        <w:numPr>
          <w:ilvl w:val="0"/>
          <w:numId w:val="8"/>
        </w:numPr>
        <w:jc w:val="both"/>
        <w:rPr>
          <w:sz w:val="28"/>
          <w:szCs w:val="28"/>
        </w:rPr>
      </w:pPr>
      <w:r w:rsidRPr="0025531B">
        <w:rPr>
          <w:sz w:val="28"/>
          <w:szCs w:val="28"/>
        </w:rPr>
        <w:t>формирование психолого- педагогических знаний родителей;</w:t>
      </w:r>
    </w:p>
    <w:p w:rsidR="00193ECB" w:rsidRPr="0025531B" w:rsidRDefault="00193ECB" w:rsidP="00193ECB">
      <w:pPr>
        <w:pStyle w:val="a3"/>
        <w:numPr>
          <w:ilvl w:val="0"/>
          <w:numId w:val="8"/>
        </w:numPr>
        <w:jc w:val="both"/>
        <w:rPr>
          <w:sz w:val="28"/>
          <w:szCs w:val="28"/>
        </w:rPr>
      </w:pPr>
      <w:r w:rsidRPr="0025531B">
        <w:rPr>
          <w:sz w:val="28"/>
          <w:szCs w:val="28"/>
        </w:rPr>
        <w:t>приобщение родителей к участию  в жизни ДОУ;</w:t>
      </w:r>
    </w:p>
    <w:p w:rsidR="00193ECB" w:rsidRPr="0025531B" w:rsidRDefault="00193ECB" w:rsidP="00193ECB">
      <w:pPr>
        <w:pStyle w:val="a3"/>
        <w:numPr>
          <w:ilvl w:val="0"/>
          <w:numId w:val="8"/>
        </w:numPr>
        <w:jc w:val="both"/>
        <w:rPr>
          <w:sz w:val="28"/>
          <w:szCs w:val="28"/>
        </w:rPr>
      </w:pPr>
      <w:r w:rsidRPr="0025531B">
        <w:rPr>
          <w:sz w:val="28"/>
          <w:szCs w:val="28"/>
        </w:rPr>
        <w:t>содействие в приобщении детей к культурным и духовным ценностям;</w:t>
      </w:r>
    </w:p>
    <w:p w:rsidR="00193ECB" w:rsidRPr="0025531B" w:rsidRDefault="00193ECB" w:rsidP="00193ECB">
      <w:pPr>
        <w:pStyle w:val="a3"/>
        <w:numPr>
          <w:ilvl w:val="0"/>
          <w:numId w:val="8"/>
        </w:numPr>
        <w:jc w:val="both"/>
        <w:rPr>
          <w:sz w:val="28"/>
          <w:szCs w:val="28"/>
        </w:rPr>
      </w:pPr>
      <w:r w:rsidRPr="0025531B">
        <w:rPr>
          <w:sz w:val="28"/>
          <w:szCs w:val="28"/>
        </w:rPr>
        <w:t>пропаганда здорового образа жизни;</w:t>
      </w:r>
    </w:p>
    <w:p w:rsidR="00193ECB" w:rsidRPr="0025531B" w:rsidRDefault="00193ECB" w:rsidP="00193ECB">
      <w:pPr>
        <w:pStyle w:val="a3"/>
        <w:numPr>
          <w:ilvl w:val="0"/>
          <w:numId w:val="8"/>
        </w:numPr>
        <w:jc w:val="both"/>
        <w:rPr>
          <w:sz w:val="28"/>
          <w:szCs w:val="28"/>
        </w:rPr>
      </w:pPr>
      <w:r w:rsidRPr="0025531B">
        <w:rPr>
          <w:sz w:val="28"/>
          <w:szCs w:val="28"/>
        </w:rPr>
        <w:t>оказание помощи семьям воспитанников в развитии, воспитании и обучении детей;</w:t>
      </w:r>
    </w:p>
    <w:p w:rsidR="00193ECB" w:rsidRPr="0025531B" w:rsidRDefault="00193ECB" w:rsidP="00193ECB">
      <w:pPr>
        <w:pStyle w:val="a3"/>
        <w:numPr>
          <w:ilvl w:val="0"/>
          <w:numId w:val="8"/>
        </w:numPr>
        <w:jc w:val="both"/>
        <w:rPr>
          <w:sz w:val="28"/>
          <w:szCs w:val="28"/>
        </w:rPr>
      </w:pPr>
      <w:r w:rsidRPr="0025531B">
        <w:rPr>
          <w:sz w:val="28"/>
          <w:szCs w:val="28"/>
        </w:rPr>
        <w:t xml:space="preserve"> изучение и пропаганда лучшего семейного опыта.</w:t>
      </w:r>
    </w:p>
    <w:p w:rsidR="00193ECB" w:rsidRPr="0025531B" w:rsidRDefault="00193ECB" w:rsidP="00193ECB">
      <w:pPr>
        <w:jc w:val="both"/>
        <w:rPr>
          <w:sz w:val="28"/>
          <w:szCs w:val="28"/>
        </w:rPr>
      </w:pPr>
    </w:p>
    <w:p w:rsidR="00193ECB" w:rsidRPr="0025531B" w:rsidRDefault="00193ECB" w:rsidP="00193ECB">
      <w:pPr>
        <w:jc w:val="both"/>
        <w:rPr>
          <w:b/>
          <w:sz w:val="28"/>
          <w:szCs w:val="28"/>
        </w:rPr>
      </w:pPr>
      <w:r w:rsidRPr="0025531B">
        <w:rPr>
          <w:b/>
          <w:sz w:val="28"/>
          <w:szCs w:val="28"/>
        </w:rPr>
        <w:t>Система работы с родителями  включает:</w:t>
      </w:r>
    </w:p>
    <w:p w:rsidR="00193ECB" w:rsidRPr="0025531B" w:rsidRDefault="00193ECB" w:rsidP="00193ECB">
      <w:pPr>
        <w:pStyle w:val="a3"/>
        <w:numPr>
          <w:ilvl w:val="0"/>
          <w:numId w:val="11"/>
        </w:numPr>
        <w:ind w:left="284" w:hanging="284"/>
        <w:jc w:val="both"/>
        <w:rPr>
          <w:sz w:val="28"/>
          <w:szCs w:val="28"/>
        </w:rPr>
      </w:pPr>
      <w:r w:rsidRPr="0025531B">
        <w:rPr>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93ECB" w:rsidRPr="0025531B" w:rsidRDefault="00193ECB" w:rsidP="00193ECB">
      <w:pPr>
        <w:pStyle w:val="a3"/>
        <w:numPr>
          <w:ilvl w:val="0"/>
          <w:numId w:val="11"/>
        </w:numPr>
        <w:ind w:left="284" w:hanging="284"/>
        <w:jc w:val="both"/>
        <w:rPr>
          <w:sz w:val="28"/>
          <w:szCs w:val="28"/>
        </w:rPr>
      </w:pPr>
      <w:r w:rsidRPr="0025531B">
        <w:rPr>
          <w:sz w:val="28"/>
          <w:szCs w:val="28"/>
        </w:rPr>
        <w:t>ознакомление родителей с содержанием работы  ДОУ, направленной на физическое, психическое и социально-эмоциональное развитие ребенка;</w:t>
      </w:r>
    </w:p>
    <w:p w:rsidR="00193ECB" w:rsidRPr="0025531B" w:rsidRDefault="00193ECB" w:rsidP="00193ECB">
      <w:pPr>
        <w:pStyle w:val="a3"/>
        <w:numPr>
          <w:ilvl w:val="0"/>
          <w:numId w:val="11"/>
        </w:numPr>
        <w:ind w:left="284" w:hanging="284"/>
        <w:jc w:val="both"/>
        <w:rPr>
          <w:sz w:val="28"/>
          <w:szCs w:val="28"/>
        </w:rPr>
      </w:pPr>
      <w:r w:rsidRPr="0025531B">
        <w:rPr>
          <w:sz w:val="28"/>
          <w:szCs w:val="28"/>
        </w:rPr>
        <w:t xml:space="preserve">участие в составлении планов: спортивных и культурно-массовых мероприятий, работы родительского комитета </w:t>
      </w:r>
    </w:p>
    <w:p w:rsidR="00193ECB" w:rsidRPr="0025531B" w:rsidRDefault="00193ECB" w:rsidP="00193ECB">
      <w:pPr>
        <w:pStyle w:val="a3"/>
        <w:numPr>
          <w:ilvl w:val="0"/>
          <w:numId w:val="11"/>
        </w:numPr>
        <w:ind w:left="284" w:hanging="284"/>
        <w:jc w:val="both"/>
        <w:rPr>
          <w:sz w:val="28"/>
          <w:szCs w:val="28"/>
        </w:rPr>
      </w:pPr>
      <w:r w:rsidRPr="0025531B">
        <w:rPr>
          <w:sz w:val="28"/>
          <w:szCs w:val="28"/>
        </w:rPr>
        <w:t>целенаправленную работу, пропагандирующую общественное дошкольное воспитание в его разных формах;</w:t>
      </w:r>
    </w:p>
    <w:p w:rsidR="00193ECB" w:rsidRPr="0025531B" w:rsidRDefault="00193ECB" w:rsidP="00193ECB">
      <w:pPr>
        <w:pStyle w:val="a3"/>
        <w:numPr>
          <w:ilvl w:val="0"/>
          <w:numId w:val="11"/>
        </w:numPr>
        <w:ind w:left="284" w:hanging="284"/>
        <w:jc w:val="both"/>
        <w:rPr>
          <w:sz w:val="28"/>
          <w:szCs w:val="28"/>
        </w:rPr>
      </w:pPr>
      <w:r w:rsidRPr="0025531B">
        <w:rPr>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193ECB" w:rsidRPr="00632E65" w:rsidRDefault="00193ECB" w:rsidP="00193ECB">
      <w:pPr>
        <w:rPr>
          <w:rFonts w:eastAsia="Calibri"/>
          <w:b/>
        </w:rPr>
      </w:pPr>
    </w:p>
    <w:p w:rsidR="007F5351" w:rsidRDefault="007F5351" w:rsidP="007F5351">
      <w:pPr>
        <w:ind w:firstLine="708"/>
        <w:jc w:val="center"/>
        <w:rPr>
          <w:b/>
          <w:sz w:val="28"/>
          <w:szCs w:val="28"/>
        </w:rPr>
      </w:pPr>
      <w:r w:rsidRPr="0025531B">
        <w:rPr>
          <w:b/>
          <w:sz w:val="28"/>
          <w:szCs w:val="28"/>
        </w:rPr>
        <w:t>Организация режима пребывания детей в ДОУ</w:t>
      </w:r>
    </w:p>
    <w:p w:rsidR="007F5351" w:rsidRPr="00632E65" w:rsidRDefault="007F5351" w:rsidP="007F5351">
      <w:pPr>
        <w:jc w:val="both"/>
        <w:rPr>
          <w:b/>
        </w:rPr>
      </w:pPr>
    </w:p>
    <w:p w:rsidR="007F5351" w:rsidRPr="0025531B" w:rsidRDefault="007F5351" w:rsidP="007F5351">
      <w:pPr>
        <w:ind w:firstLine="708"/>
        <w:rPr>
          <w:sz w:val="28"/>
          <w:szCs w:val="28"/>
        </w:rPr>
      </w:pPr>
      <w:r w:rsidRPr="0025531B">
        <w:rPr>
          <w:sz w:val="28"/>
          <w:szCs w:val="28"/>
        </w:rPr>
        <w:t xml:space="preserve">На основании «Программы воспитания и обучения в детском саду» в ДОУ разработан режим пребывания детей в ДОУ для каждой возрастной группы. </w:t>
      </w:r>
    </w:p>
    <w:p w:rsidR="007F5351" w:rsidRDefault="007F5351" w:rsidP="007F5351">
      <w:pPr>
        <w:rPr>
          <w:b/>
          <w:sz w:val="28"/>
          <w:szCs w:val="28"/>
        </w:rPr>
      </w:pPr>
    </w:p>
    <w:p w:rsidR="007F5351" w:rsidRPr="0025531B" w:rsidRDefault="007F5351" w:rsidP="007F5351">
      <w:pPr>
        <w:jc w:val="center"/>
        <w:rPr>
          <w:b/>
        </w:rPr>
      </w:pPr>
      <w:r w:rsidRPr="0025531B">
        <w:rPr>
          <w:b/>
        </w:rPr>
        <w:t>Распорядок дня</w:t>
      </w:r>
    </w:p>
    <w:tbl>
      <w:tblPr>
        <w:tblStyle w:val="53"/>
        <w:tblW w:w="10585" w:type="dxa"/>
        <w:tblInd w:w="-459" w:type="dxa"/>
        <w:tblLook w:val="04A0"/>
      </w:tblPr>
      <w:tblGrid>
        <w:gridCol w:w="3987"/>
        <w:gridCol w:w="1512"/>
        <w:gridCol w:w="1510"/>
        <w:gridCol w:w="1089"/>
        <w:gridCol w:w="1131"/>
        <w:gridCol w:w="1356"/>
      </w:tblGrid>
      <w:tr w:rsidR="007F5351" w:rsidRPr="0025531B" w:rsidTr="00D81983">
        <w:trPr>
          <w:trHeight w:val="1009"/>
        </w:trPr>
        <w:tc>
          <w:tcPr>
            <w:tcW w:w="4064" w:type="dxa"/>
          </w:tcPr>
          <w:p w:rsidR="007F5351" w:rsidRPr="0025531B" w:rsidRDefault="007F5351" w:rsidP="00D81983">
            <w:pPr>
              <w:jc w:val="center"/>
              <w:rPr>
                <w:b/>
              </w:rPr>
            </w:pPr>
            <w:r w:rsidRPr="0025531B">
              <w:rPr>
                <w:b/>
              </w:rPr>
              <w:t>Режимные моменты</w:t>
            </w:r>
          </w:p>
        </w:tc>
        <w:tc>
          <w:tcPr>
            <w:tcW w:w="1516" w:type="dxa"/>
          </w:tcPr>
          <w:p w:rsidR="007F5351" w:rsidRPr="0025531B" w:rsidRDefault="007F5351" w:rsidP="00D81983">
            <w:pPr>
              <w:jc w:val="center"/>
              <w:rPr>
                <w:b/>
              </w:rPr>
            </w:pPr>
            <w:r w:rsidRPr="0025531B">
              <w:rPr>
                <w:b/>
              </w:rPr>
              <w:t>Вторая группа раннего возраста</w:t>
            </w:r>
          </w:p>
        </w:tc>
        <w:tc>
          <w:tcPr>
            <w:tcW w:w="1514" w:type="dxa"/>
          </w:tcPr>
          <w:p w:rsidR="007F5351" w:rsidRPr="0025531B" w:rsidRDefault="007F5351" w:rsidP="00D81983">
            <w:pPr>
              <w:jc w:val="center"/>
              <w:rPr>
                <w:b/>
              </w:rPr>
            </w:pPr>
            <w:r w:rsidRPr="0025531B">
              <w:rPr>
                <w:b/>
              </w:rPr>
              <w:t>Младшая группа</w:t>
            </w:r>
          </w:p>
        </w:tc>
        <w:tc>
          <w:tcPr>
            <w:tcW w:w="1090" w:type="dxa"/>
          </w:tcPr>
          <w:p w:rsidR="007F5351" w:rsidRPr="0025531B" w:rsidRDefault="007F5351" w:rsidP="00D81983">
            <w:pPr>
              <w:jc w:val="center"/>
              <w:rPr>
                <w:b/>
              </w:rPr>
            </w:pPr>
            <w:r w:rsidRPr="0025531B">
              <w:rPr>
                <w:b/>
              </w:rPr>
              <w:t xml:space="preserve">Средняя группа </w:t>
            </w:r>
          </w:p>
        </w:tc>
        <w:tc>
          <w:tcPr>
            <w:tcW w:w="1117" w:type="dxa"/>
          </w:tcPr>
          <w:p w:rsidR="007F5351" w:rsidRPr="0025531B" w:rsidRDefault="007F5351" w:rsidP="00D81983">
            <w:pPr>
              <w:jc w:val="center"/>
              <w:rPr>
                <w:b/>
              </w:rPr>
            </w:pPr>
            <w:r w:rsidRPr="0025531B">
              <w:rPr>
                <w:b/>
              </w:rPr>
              <w:t>Старшая группа</w:t>
            </w:r>
          </w:p>
        </w:tc>
        <w:tc>
          <w:tcPr>
            <w:tcW w:w="1284" w:type="dxa"/>
          </w:tcPr>
          <w:p w:rsidR="007F5351" w:rsidRPr="0025531B" w:rsidRDefault="007F5351" w:rsidP="00D81983">
            <w:pPr>
              <w:jc w:val="center"/>
              <w:rPr>
                <w:b/>
              </w:rPr>
            </w:pPr>
            <w:r w:rsidRPr="0025531B">
              <w:rPr>
                <w:b/>
              </w:rPr>
              <w:t>Подготови-тельная группа</w:t>
            </w:r>
          </w:p>
        </w:tc>
      </w:tr>
      <w:tr w:rsidR="007F5351" w:rsidRPr="0025531B" w:rsidTr="00D81983">
        <w:trPr>
          <w:trHeight w:val="512"/>
        </w:trPr>
        <w:tc>
          <w:tcPr>
            <w:tcW w:w="4064" w:type="dxa"/>
          </w:tcPr>
          <w:p w:rsidR="007F5351" w:rsidRPr="0025531B" w:rsidRDefault="007F5351" w:rsidP="00D81983">
            <w:r w:rsidRPr="0025531B">
              <w:t>Приём детей, игры, дежурство, утренняя гимнастика</w:t>
            </w:r>
          </w:p>
        </w:tc>
        <w:tc>
          <w:tcPr>
            <w:tcW w:w="1516" w:type="dxa"/>
          </w:tcPr>
          <w:p w:rsidR="007F5351" w:rsidRPr="0025531B" w:rsidRDefault="007F5351" w:rsidP="00D81983">
            <w:pPr>
              <w:jc w:val="center"/>
            </w:pPr>
            <w:r w:rsidRPr="0025531B">
              <w:t>07:00 – 08:10</w:t>
            </w:r>
          </w:p>
        </w:tc>
        <w:tc>
          <w:tcPr>
            <w:tcW w:w="1514" w:type="dxa"/>
          </w:tcPr>
          <w:p w:rsidR="007F5351" w:rsidRPr="0025531B" w:rsidRDefault="007F5351" w:rsidP="00D81983">
            <w:r w:rsidRPr="0025531B">
              <w:t>07:00-08:15</w:t>
            </w:r>
          </w:p>
        </w:tc>
        <w:tc>
          <w:tcPr>
            <w:tcW w:w="1090" w:type="dxa"/>
          </w:tcPr>
          <w:p w:rsidR="007F5351" w:rsidRPr="0025531B" w:rsidRDefault="007F5351" w:rsidP="00D81983">
            <w:pPr>
              <w:jc w:val="center"/>
            </w:pPr>
            <w:r w:rsidRPr="0025531B">
              <w:t>07:00-08:20</w:t>
            </w:r>
          </w:p>
        </w:tc>
        <w:tc>
          <w:tcPr>
            <w:tcW w:w="1117" w:type="dxa"/>
          </w:tcPr>
          <w:p w:rsidR="007F5351" w:rsidRPr="0025531B" w:rsidRDefault="007F5351" w:rsidP="00D81983">
            <w:pPr>
              <w:jc w:val="center"/>
            </w:pPr>
            <w:r w:rsidRPr="0025531B">
              <w:t>07:00 – 08:25</w:t>
            </w:r>
          </w:p>
        </w:tc>
        <w:tc>
          <w:tcPr>
            <w:tcW w:w="1284" w:type="dxa"/>
          </w:tcPr>
          <w:p w:rsidR="007F5351" w:rsidRPr="0025531B" w:rsidRDefault="007F5351" w:rsidP="00D81983">
            <w:pPr>
              <w:jc w:val="center"/>
            </w:pPr>
            <w:r w:rsidRPr="0025531B">
              <w:t>07:00 – 08:30</w:t>
            </w:r>
          </w:p>
        </w:tc>
      </w:tr>
      <w:tr w:rsidR="007F5351" w:rsidRPr="0025531B" w:rsidTr="00D81983">
        <w:trPr>
          <w:trHeight w:val="497"/>
        </w:trPr>
        <w:tc>
          <w:tcPr>
            <w:tcW w:w="4064" w:type="dxa"/>
          </w:tcPr>
          <w:p w:rsidR="007F5351" w:rsidRPr="0025531B" w:rsidRDefault="007F5351" w:rsidP="00D81983">
            <w:r w:rsidRPr="0025531B">
              <w:t>Подготовка к завтраку, завтрак.</w:t>
            </w:r>
          </w:p>
        </w:tc>
        <w:tc>
          <w:tcPr>
            <w:tcW w:w="1516" w:type="dxa"/>
          </w:tcPr>
          <w:p w:rsidR="007F5351" w:rsidRPr="0025531B" w:rsidRDefault="007F5351" w:rsidP="00D81983">
            <w:pPr>
              <w:jc w:val="center"/>
            </w:pPr>
            <w:r w:rsidRPr="0025531B">
              <w:t>08:10 – 08:40</w:t>
            </w:r>
          </w:p>
        </w:tc>
        <w:tc>
          <w:tcPr>
            <w:tcW w:w="1514" w:type="dxa"/>
          </w:tcPr>
          <w:p w:rsidR="007F5351" w:rsidRPr="0025531B" w:rsidRDefault="007F5351" w:rsidP="00D81983">
            <w:pPr>
              <w:jc w:val="center"/>
            </w:pPr>
            <w:r w:rsidRPr="0025531B">
              <w:t>08:15-08:35</w:t>
            </w:r>
          </w:p>
        </w:tc>
        <w:tc>
          <w:tcPr>
            <w:tcW w:w="1090" w:type="dxa"/>
          </w:tcPr>
          <w:p w:rsidR="007F5351" w:rsidRPr="0025531B" w:rsidRDefault="007F5351" w:rsidP="00D81983">
            <w:pPr>
              <w:jc w:val="center"/>
            </w:pPr>
            <w:r w:rsidRPr="0025531B">
              <w:t>08:20-08:40</w:t>
            </w:r>
          </w:p>
        </w:tc>
        <w:tc>
          <w:tcPr>
            <w:tcW w:w="1117" w:type="dxa"/>
          </w:tcPr>
          <w:p w:rsidR="007F5351" w:rsidRPr="0025531B" w:rsidRDefault="007F5351" w:rsidP="00D81983">
            <w:pPr>
              <w:jc w:val="center"/>
            </w:pPr>
            <w:r w:rsidRPr="0025531B">
              <w:t>08:25 – 08:50</w:t>
            </w:r>
          </w:p>
        </w:tc>
        <w:tc>
          <w:tcPr>
            <w:tcW w:w="1284" w:type="dxa"/>
          </w:tcPr>
          <w:p w:rsidR="007F5351" w:rsidRPr="0025531B" w:rsidRDefault="007F5351" w:rsidP="00D81983">
            <w:pPr>
              <w:jc w:val="center"/>
            </w:pPr>
            <w:r w:rsidRPr="0025531B">
              <w:t>08:30 – 08:50</w:t>
            </w:r>
          </w:p>
        </w:tc>
      </w:tr>
      <w:tr w:rsidR="007F5351" w:rsidRPr="0025531B" w:rsidTr="00D81983">
        <w:trPr>
          <w:trHeight w:val="512"/>
        </w:trPr>
        <w:tc>
          <w:tcPr>
            <w:tcW w:w="4064" w:type="dxa"/>
          </w:tcPr>
          <w:p w:rsidR="007F5351" w:rsidRPr="0025531B" w:rsidRDefault="007F5351" w:rsidP="00D81983">
            <w:r w:rsidRPr="0025531B">
              <w:t>Самостоятельная деятельность, игры.</w:t>
            </w:r>
          </w:p>
        </w:tc>
        <w:tc>
          <w:tcPr>
            <w:tcW w:w="1516" w:type="dxa"/>
          </w:tcPr>
          <w:p w:rsidR="007F5351" w:rsidRPr="0025531B" w:rsidRDefault="007F5351" w:rsidP="00D81983">
            <w:pPr>
              <w:jc w:val="center"/>
            </w:pPr>
            <w:r w:rsidRPr="0025531B">
              <w:t>08:40 - 09:00</w:t>
            </w:r>
          </w:p>
        </w:tc>
        <w:tc>
          <w:tcPr>
            <w:tcW w:w="1514" w:type="dxa"/>
          </w:tcPr>
          <w:p w:rsidR="007F5351" w:rsidRPr="0025531B" w:rsidRDefault="007F5351" w:rsidP="00D81983">
            <w:pPr>
              <w:jc w:val="center"/>
            </w:pPr>
            <w:r w:rsidRPr="0025531B">
              <w:t>08:35 - 09:00</w:t>
            </w:r>
          </w:p>
        </w:tc>
        <w:tc>
          <w:tcPr>
            <w:tcW w:w="1090" w:type="dxa"/>
          </w:tcPr>
          <w:p w:rsidR="007F5351" w:rsidRPr="0025531B" w:rsidRDefault="007F5351" w:rsidP="00D81983">
            <w:pPr>
              <w:jc w:val="center"/>
            </w:pPr>
            <w:r w:rsidRPr="0025531B">
              <w:t>08:40 - 09:00</w:t>
            </w:r>
          </w:p>
        </w:tc>
        <w:tc>
          <w:tcPr>
            <w:tcW w:w="1117" w:type="dxa"/>
          </w:tcPr>
          <w:p w:rsidR="007F5351" w:rsidRPr="0025531B" w:rsidRDefault="007F5351" w:rsidP="00D81983">
            <w:pPr>
              <w:jc w:val="center"/>
            </w:pPr>
            <w:r w:rsidRPr="0025531B">
              <w:t>08:50 - 09:00</w:t>
            </w:r>
          </w:p>
        </w:tc>
        <w:tc>
          <w:tcPr>
            <w:tcW w:w="1284" w:type="dxa"/>
          </w:tcPr>
          <w:p w:rsidR="007F5351" w:rsidRPr="0025531B" w:rsidRDefault="007F5351" w:rsidP="00D81983">
            <w:pPr>
              <w:jc w:val="center"/>
            </w:pPr>
            <w:r w:rsidRPr="0025531B">
              <w:t>08:50 - 09:00</w:t>
            </w:r>
          </w:p>
        </w:tc>
      </w:tr>
      <w:tr w:rsidR="007F5351" w:rsidRPr="0025531B" w:rsidTr="00D81983">
        <w:trPr>
          <w:trHeight w:val="753"/>
        </w:trPr>
        <w:tc>
          <w:tcPr>
            <w:tcW w:w="4064" w:type="dxa"/>
          </w:tcPr>
          <w:p w:rsidR="007F5351" w:rsidRPr="0025531B" w:rsidRDefault="007F5351" w:rsidP="00D81983">
            <w:r w:rsidRPr="0025531B">
              <w:t xml:space="preserve">Непосредственно образовательная деятельность </w:t>
            </w:r>
          </w:p>
        </w:tc>
        <w:tc>
          <w:tcPr>
            <w:tcW w:w="1516" w:type="dxa"/>
          </w:tcPr>
          <w:p w:rsidR="007F5351" w:rsidRPr="0025531B" w:rsidRDefault="007F5351" w:rsidP="00D81983">
            <w:pPr>
              <w:jc w:val="center"/>
            </w:pPr>
            <w:r w:rsidRPr="0025531B">
              <w:t>09:00 – 09:30</w:t>
            </w:r>
          </w:p>
          <w:p w:rsidR="007F5351" w:rsidRPr="0025531B" w:rsidRDefault="007F5351" w:rsidP="00D81983">
            <w:pPr>
              <w:jc w:val="center"/>
            </w:pPr>
            <w:r w:rsidRPr="0025531B">
              <w:t>(по подгруппам)</w:t>
            </w:r>
          </w:p>
        </w:tc>
        <w:tc>
          <w:tcPr>
            <w:tcW w:w="1514" w:type="dxa"/>
          </w:tcPr>
          <w:p w:rsidR="007F5351" w:rsidRPr="0025531B" w:rsidRDefault="007F5351" w:rsidP="00D81983">
            <w:pPr>
              <w:jc w:val="center"/>
            </w:pPr>
            <w:r w:rsidRPr="0025531B">
              <w:t>09:00  09:50</w:t>
            </w:r>
          </w:p>
          <w:p w:rsidR="007F5351" w:rsidRPr="0025531B" w:rsidRDefault="007F5351" w:rsidP="00D81983">
            <w:pPr>
              <w:jc w:val="center"/>
            </w:pPr>
            <w:r w:rsidRPr="0025531B">
              <w:t>(по подгруппам)</w:t>
            </w:r>
          </w:p>
        </w:tc>
        <w:tc>
          <w:tcPr>
            <w:tcW w:w="1090" w:type="dxa"/>
          </w:tcPr>
          <w:p w:rsidR="007F5351" w:rsidRPr="0025531B" w:rsidRDefault="007F5351" w:rsidP="00D81983">
            <w:pPr>
              <w:jc w:val="center"/>
            </w:pPr>
            <w:r w:rsidRPr="0025531B">
              <w:t>09:00 – 09:50</w:t>
            </w:r>
          </w:p>
          <w:p w:rsidR="007F5351" w:rsidRPr="0025531B" w:rsidRDefault="007F5351" w:rsidP="00D81983">
            <w:pPr>
              <w:jc w:val="center"/>
            </w:pPr>
          </w:p>
        </w:tc>
        <w:tc>
          <w:tcPr>
            <w:tcW w:w="1117" w:type="dxa"/>
          </w:tcPr>
          <w:p w:rsidR="007F5351" w:rsidRPr="0025531B" w:rsidRDefault="007F5351" w:rsidP="00D81983">
            <w:pPr>
              <w:jc w:val="center"/>
            </w:pPr>
            <w:r w:rsidRPr="0025531B">
              <w:t>09:00 – 09:55</w:t>
            </w:r>
          </w:p>
          <w:p w:rsidR="007F5351" w:rsidRPr="0025531B" w:rsidRDefault="007F5351" w:rsidP="00D81983">
            <w:pPr>
              <w:jc w:val="center"/>
            </w:pPr>
          </w:p>
        </w:tc>
        <w:tc>
          <w:tcPr>
            <w:tcW w:w="1284" w:type="dxa"/>
          </w:tcPr>
          <w:p w:rsidR="007F5351" w:rsidRPr="0025531B" w:rsidRDefault="007F5351" w:rsidP="00D81983">
            <w:pPr>
              <w:jc w:val="center"/>
            </w:pPr>
            <w:r w:rsidRPr="0025531B">
              <w:t>09:00 – 10:50</w:t>
            </w:r>
          </w:p>
          <w:p w:rsidR="007F5351" w:rsidRPr="0025531B" w:rsidRDefault="007F5351" w:rsidP="00D81983">
            <w:pPr>
              <w:jc w:val="center"/>
            </w:pPr>
          </w:p>
        </w:tc>
      </w:tr>
      <w:tr w:rsidR="007F5351" w:rsidRPr="0025531B" w:rsidTr="00D81983">
        <w:trPr>
          <w:trHeight w:val="753"/>
        </w:trPr>
        <w:tc>
          <w:tcPr>
            <w:tcW w:w="4064" w:type="dxa"/>
          </w:tcPr>
          <w:p w:rsidR="007F5351" w:rsidRPr="0025531B" w:rsidRDefault="007F5351" w:rsidP="00D81983">
            <w:r w:rsidRPr="0025531B">
              <w:t>Подготовка к прогулке,</w:t>
            </w:r>
          </w:p>
          <w:p w:rsidR="007F5351" w:rsidRPr="0025531B" w:rsidRDefault="007F5351" w:rsidP="00D81983">
            <w:r w:rsidRPr="0025531B">
              <w:t>прогулка</w:t>
            </w:r>
          </w:p>
        </w:tc>
        <w:tc>
          <w:tcPr>
            <w:tcW w:w="1516" w:type="dxa"/>
          </w:tcPr>
          <w:p w:rsidR="007F5351" w:rsidRPr="0025531B" w:rsidRDefault="007F5351" w:rsidP="00D81983">
            <w:pPr>
              <w:jc w:val="center"/>
            </w:pPr>
            <w:r w:rsidRPr="0025531B">
              <w:t>09:30 – 11:10</w:t>
            </w:r>
          </w:p>
          <w:p w:rsidR="007F5351" w:rsidRPr="0025531B" w:rsidRDefault="007F5351" w:rsidP="00D81983">
            <w:pPr>
              <w:jc w:val="center"/>
            </w:pPr>
          </w:p>
        </w:tc>
        <w:tc>
          <w:tcPr>
            <w:tcW w:w="1514" w:type="dxa"/>
          </w:tcPr>
          <w:p w:rsidR="007F5351" w:rsidRPr="0025531B" w:rsidRDefault="007F5351" w:rsidP="00D81983">
            <w:pPr>
              <w:jc w:val="center"/>
            </w:pPr>
            <w:r w:rsidRPr="0025531B">
              <w:t>09:50- 11:50</w:t>
            </w:r>
          </w:p>
          <w:p w:rsidR="007F5351" w:rsidRPr="0025531B" w:rsidRDefault="007F5351" w:rsidP="00D81983">
            <w:pPr>
              <w:jc w:val="center"/>
            </w:pPr>
          </w:p>
        </w:tc>
        <w:tc>
          <w:tcPr>
            <w:tcW w:w="1090" w:type="dxa"/>
          </w:tcPr>
          <w:p w:rsidR="007F5351" w:rsidRPr="0025531B" w:rsidRDefault="007F5351" w:rsidP="00D81983">
            <w:pPr>
              <w:jc w:val="center"/>
            </w:pPr>
            <w:r w:rsidRPr="0025531B">
              <w:t>09:50 – 12:00</w:t>
            </w:r>
          </w:p>
          <w:p w:rsidR="007F5351" w:rsidRPr="0025531B" w:rsidRDefault="007F5351" w:rsidP="00D81983">
            <w:pPr>
              <w:jc w:val="center"/>
            </w:pPr>
          </w:p>
        </w:tc>
        <w:tc>
          <w:tcPr>
            <w:tcW w:w="1117" w:type="dxa"/>
          </w:tcPr>
          <w:p w:rsidR="007F5351" w:rsidRPr="0025531B" w:rsidRDefault="007F5351" w:rsidP="00D81983">
            <w:pPr>
              <w:jc w:val="center"/>
            </w:pPr>
            <w:r w:rsidRPr="0025531B">
              <w:t>09:55 – 12:10</w:t>
            </w:r>
          </w:p>
          <w:p w:rsidR="007F5351" w:rsidRPr="0025531B" w:rsidRDefault="007F5351" w:rsidP="00D81983">
            <w:pPr>
              <w:jc w:val="center"/>
            </w:pPr>
          </w:p>
        </w:tc>
        <w:tc>
          <w:tcPr>
            <w:tcW w:w="1284" w:type="dxa"/>
          </w:tcPr>
          <w:p w:rsidR="007F5351" w:rsidRPr="0025531B" w:rsidRDefault="007F5351" w:rsidP="00D81983">
            <w:pPr>
              <w:jc w:val="center"/>
            </w:pPr>
            <w:r w:rsidRPr="0025531B">
              <w:t>10:50- 12:20</w:t>
            </w:r>
          </w:p>
        </w:tc>
      </w:tr>
      <w:tr w:rsidR="007F5351" w:rsidRPr="0025531B" w:rsidTr="00D81983">
        <w:trPr>
          <w:trHeight w:val="497"/>
        </w:trPr>
        <w:tc>
          <w:tcPr>
            <w:tcW w:w="4064" w:type="dxa"/>
          </w:tcPr>
          <w:p w:rsidR="007F5351" w:rsidRPr="0025531B" w:rsidRDefault="007F5351" w:rsidP="00D81983">
            <w:r w:rsidRPr="0025531B">
              <w:t>Возвращение с прогулки, самостоятельная деятельность</w:t>
            </w:r>
          </w:p>
        </w:tc>
        <w:tc>
          <w:tcPr>
            <w:tcW w:w="1516" w:type="dxa"/>
          </w:tcPr>
          <w:p w:rsidR="007F5351" w:rsidRPr="0025531B" w:rsidRDefault="007F5351" w:rsidP="00D81983">
            <w:pPr>
              <w:jc w:val="center"/>
            </w:pPr>
            <w:r w:rsidRPr="0025531B">
              <w:t>11:10 -11:30</w:t>
            </w:r>
          </w:p>
        </w:tc>
        <w:tc>
          <w:tcPr>
            <w:tcW w:w="1514" w:type="dxa"/>
          </w:tcPr>
          <w:p w:rsidR="007F5351" w:rsidRPr="0025531B" w:rsidRDefault="007F5351" w:rsidP="00D81983">
            <w:pPr>
              <w:jc w:val="center"/>
            </w:pPr>
            <w:r w:rsidRPr="0025531B">
              <w:t>11:50-12:10</w:t>
            </w:r>
          </w:p>
        </w:tc>
        <w:tc>
          <w:tcPr>
            <w:tcW w:w="1090" w:type="dxa"/>
          </w:tcPr>
          <w:p w:rsidR="007F5351" w:rsidRPr="0025531B" w:rsidRDefault="007F5351" w:rsidP="00D81983">
            <w:pPr>
              <w:jc w:val="center"/>
            </w:pPr>
            <w:r w:rsidRPr="0025531B">
              <w:t>12:00 -12:20</w:t>
            </w:r>
          </w:p>
        </w:tc>
        <w:tc>
          <w:tcPr>
            <w:tcW w:w="1117" w:type="dxa"/>
          </w:tcPr>
          <w:p w:rsidR="007F5351" w:rsidRPr="0025531B" w:rsidRDefault="007F5351" w:rsidP="00D81983">
            <w:pPr>
              <w:jc w:val="center"/>
            </w:pPr>
            <w:r w:rsidRPr="0025531B">
              <w:t>12:10 -12:25</w:t>
            </w:r>
          </w:p>
        </w:tc>
        <w:tc>
          <w:tcPr>
            <w:tcW w:w="1284" w:type="dxa"/>
          </w:tcPr>
          <w:p w:rsidR="007F5351" w:rsidRPr="0025531B" w:rsidRDefault="007F5351" w:rsidP="00D81983">
            <w:pPr>
              <w:jc w:val="center"/>
            </w:pPr>
            <w:r w:rsidRPr="0025531B">
              <w:t>12:20-12:30</w:t>
            </w:r>
          </w:p>
        </w:tc>
      </w:tr>
      <w:tr w:rsidR="007F5351" w:rsidRPr="0025531B" w:rsidTr="00D81983">
        <w:trPr>
          <w:trHeight w:val="512"/>
        </w:trPr>
        <w:tc>
          <w:tcPr>
            <w:tcW w:w="4064" w:type="dxa"/>
          </w:tcPr>
          <w:p w:rsidR="007F5351" w:rsidRPr="0025531B" w:rsidRDefault="007F5351" w:rsidP="00D81983">
            <w:r w:rsidRPr="0025531B">
              <w:t>Подготовка к обеду,</w:t>
            </w:r>
            <w:r>
              <w:t xml:space="preserve"> </w:t>
            </w:r>
            <w:r w:rsidRPr="0025531B">
              <w:t>обед</w:t>
            </w:r>
          </w:p>
        </w:tc>
        <w:tc>
          <w:tcPr>
            <w:tcW w:w="1516" w:type="dxa"/>
          </w:tcPr>
          <w:p w:rsidR="007F5351" w:rsidRPr="0025531B" w:rsidRDefault="007F5351" w:rsidP="00D81983">
            <w:pPr>
              <w:jc w:val="center"/>
            </w:pPr>
            <w:r w:rsidRPr="0025531B">
              <w:t>11:30 – 11:50</w:t>
            </w:r>
          </w:p>
        </w:tc>
        <w:tc>
          <w:tcPr>
            <w:tcW w:w="1514" w:type="dxa"/>
          </w:tcPr>
          <w:p w:rsidR="007F5351" w:rsidRPr="0025531B" w:rsidRDefault="007F5351" w:rsidP="00D81983">
            <w:pPr>
              <w:jc w:val="center"/>
            </w:pPr>
            <w:r w:rsidRPr="0025531B">
              <w:t>12:10-12:30</w:t>
            </w:r>
          </w:p>
        </w:tc>
        <w:tc>
          <w:tcPr>
            <w:tcW w:w="1090" w:type="dxa"/>
          </w:tcPr>
          <w:p w:rsidR="007F5351" w:rsidRPr="0025531B" w:rsidRDefault="007F5351" w:rsidP="00D81983">
            <w:pPr>
              <w:jc w:val="center"/>
            </w:pPr>
            <w:r w:rsidRPr="0025531B">
              <w:t>12:20 – 12:50</w:t>
            </w:r>
          </w:p>
        </w:tc>
        <w:tc>
          <w:tcPr>
            <w:tcW w:w="1117" w:type="dxa"/>
          </w:tcPr>
          <w:p w:rsidR="007F5351" w:rsidRPr="0025531B" w:rsidRDefault="007F5351" w:rsidP="00D81983">
            <w:pPr>
              <w:jc w:val="center"/>
            </w:pPr>
            <w:r w:rsidRPr="0025531B">
              <w:t>12:25 – 12:50</w:t>
            </w:r>
          </w:p>
        </w:tc>
        <w:tc>
          <w:tcPr>
            <w:tcW w:w="1284" w:type="dxa"/>
          </w:tcPr>
          <w:p w:rsidR="007F5351" w:rsidRPr="0025531B" w:rsidRDefault="007F5351" w:rsidP="00D81983">
            <w:pPr>
              <w:jc w:val="center"/>
            </w:pPr>
            <w:r w:rsidRPr="0025531B">
              <w:t>12:30-12:50</w:t>
            </w:r>
          </w:p>
        </w:tc>
      </w:tr>
      <w:tr w:rsidR="007F5351" w:rsidRPr="0025531B" w:rsidTr="00D81983">
        <w:trPr>
          <w:trHeight w:val="753"/>
        </w:trPr>
        <w:tc>
          <w:tcPr>
            <w:tcW w:w="4064" w:type="dxa"/>
          </w:tcPr>
          <w:p w:rsidR="007F5351" w:rsidRPr="0025531B" w:rsidRDefault="007F5351" w:rsidP="00D81983">
            <w:r w:rsidRPr="0025531B">
              <w:t>Подготовка ко сну,</w:t>
            </w:r>
          </w:p>
          <w:p w:rsidR="007F5351" w:rsidRPr="0025531B" w:rsidRDefault="007F5351" w:rsidP="00D81983">
            <w:r w:rsidRPr="0025531B">
              <w:t>дневной сон.</w:t>
            </w:r>
          </w:p>
        </w:tc>
        <w:tc>
          <w:tcPr>
            <w:tcW w:w="1516" w:type="dxa"/>
          </w:tcPr>
          <w:p w:rsidR="007F5351" w:rsidRPr="0025531B" w:rsidRDefault="007F5351" w:rsidP="00D81983">
            <w:pPr>
              <w:jc w:val="center"/>
            </w:pPr>
            <w:r w:rsidRPr="0025531B">
              <w:t xml:space="preserve">11:50 – 15:00 </w:t>
            </w:r>
          </w:p>
          <w:p w:rsidR="007F5351" w:rsidRPr="0025531B" w:rsidRDefault="007F5351" w:rsidP="00D81983">
            <w:pPr>
              <w:jc w:val="center"/>
            </w:pPr>
          </w:p>
        </w:tc>
        <w:tc>
          <w:tcPr>
            <w:tcW w:w="1514" w:type="dxa"/>
          </w:tcPr>
          <w:p w:rsidR="007F5351" w:rsidRPr="0025531B" w:rsidRDefault="007F5351" w:rsidP="00D81983">
            <w:pPr>
              <w:jc w:val="center"/>
            </w:pPr>
            <w:r w:rsidRPr="0025531B">
              <w:t>12:30-15:00</w:t>
            </w:r>
          </w:p>
        </w:tc>
        <w:tc>
          <w:tcPr>
            <w:tcW w:w="1090" w:type="dxa"/>
          </w:tcPr>
          <w:p w:rsidR="007F5351" w:rsidRPr="0025531B" w:rsidRDefault="007F5351" w:rsidP="00D81983">
            <w:pPr>
              <w:jc w:val="center"/>
            </w:pPr>
            <w:r w:rsidRPr="0025531B">
              <w:t>12:50 – 15:00</w:t>
            </w:r>
          </w:p>
        </w:tc>
        <w:tc>
          <w:tcPr>
            <w:tcW w:w="1117" w:type="dxa"/>
          </w:tcPr>
          <w:p w:rsidR="007F5351" w:rsidRPr="0025531B" w:rsidRDefault="007F5351" w:rsidP="00D81983">
            <w:pPr>
              <w:jc w:val="center"/>
            </w:pPr>
            <w:r w:rsidRPr="0025531B">
              <w:t xml:space="preserve">12:50 – 15:00 </w:t>
            </w:r>
          </w:p>
          <w:p w:rsidR="007F5351" w:rsidRPr="0025531B" w:rsidRDefault="007F5351" w:rsidP="00D81983">
            <w:pPr>
              <w:jc w:val="center"/>
            </w:pPr>
          </w:p>
        </w:tc>
        <w:tc>
          <w:tcPr>
            <w:tcW w:w="1284" w:type="dxa"/>
          </w:tcPr>
          <w:p w:rsidR="007F5351" w:rsidRPr="0025531B" w:rsidRDefault="007F5351" w:rsidP="00D81983">
            <w:pPr>
              <w:jc w:val="center"/>
            </w:pPr>
            <w:r w:rsidRPr="0025531B">
              <w:t>12:50:15:00</w:t>
            </w:r>
          </w:p>
        </w:tc>
      </w:tr>
      <w:tr w:rsidR="007F5351" w:rsidRPr="0025531B" w:rsidTr="00D81983">
        <w:trPr>
          <w:trHeight w:val="497"/>
        </w:trPr>
        <w:tc>
          <w:tcPr>
            <w:tcW w:w="4064" w:type="dxa"/>
          </w:tcPr>
          <w:p w:rsidR="007F5351" w:rsidRPr="0025531B" w:rsidRDefault="007F5351" w:rsidP="00D81983">
            <w:r w:rsidRPr="0025531B">
              <w:t>Постепенный подъём, самостоятельная деятельность</w:t>
            </w:r>
          </w:p>
        </w:tc>
        <w:tc>
          <w:tcPr>
            <w:tcW w:w="1516" w:type="dxa"/>
          </w:tcPr>
          <w:p w:rsidR="007F5351" w:rsidRPr="0025531B" w:rsidRDefault="007F5351" w:rsidP="00D81983">
            <w:pPr>
              <w:jc w:val="center"/>
            </w:pPr>
            <w:r w:rsidRPr="0025531B">
              <w:t>15:00 – 15:10</w:t>
            </w:r>
          </w:p>
        </w:tc>
        <w:tc>
          <w:tcPr>
            <w:tcW w:w="1514" w:type="dxa"/>
          </w:tcPr>
          <w:p w:rsidR="007F5351" w:rsidRPr="0025531B" w:rsidRDefault="007F5351" w:rsidP="00D81983">
            <w:pPr>
              <w:jc w:val="center"/>
            </w:pPr>
            <w:r w:rsidRPr="0025531B">
              <w:t>15:00-15:15</w:t>
            </w:r>
          </w:p>
        </w:tc>
        <w:tc>
          <w:tcPr>
            <w:tcW w:w="1090" w:type="dxa"/>
          </w:tcPr>
          <w:p w:rsidR="007F5351" w:rsidRPr="0025531B" w:rsidRDefault="007F5351" w:rsidP="00D81983">
            <w:pPr>
              <w:jc w:val="center"/>
            </w:pPr>
            <w:r w:rsidRPr="0025531B">
              <w:t>15:00 – 15:20</w:t>
            </w:r>
          </w:p>
        </w:tc>
        <w:tc>
          <w:tcPr>
            <w:tcW w:w="1117" w:type="dxa"/>
          </w:tcPr>
          <w:p w:rsidR="007F5351" w:rsidRPr="0025531B" w:rsidRDefault="007F5351" w:rsidP="00D81983">
            <w:pPr>
              <w:jc w:val="center"/>
            </w:pPr>
            <w:r w:rsidRPr="0025531B">
              <w:t>15:00 – 15:25</w:t>
            </w:r>
          </w:p>
        </w:tc>
        <w:tc>
          <w:tcPr>
            <w:tcW w:w="1284" w:type="dxa"/>
          </w:tcPr>
          <w:p w:rsidR="007F5351" w:rsidRPr="0025531B" w:rsidRDefault="007F5351" w:rsidP="00D81983">
            <w:pPr>
              <w:jc w:val="center"/>
            </w:pPr>
            <w:r w:rsidRPr="0025531B">
              <w:t>15:00-15:30</w:t>
            </w:r>
          </w:p>
        </w:tc>
      </w:tr>
      <w:tr w:rsidR="007F5351" w:rsidRPr="0025531B" w:rsidTr="00D81983">
        <w:trPr>
          <w:trHeight w:val="512"/>
        </w:trPr>
        <w:tc>
          <w:tcPr>
            <w:tcW w:w="4064" w:type="dxa"/>
          </w:tcPr>
          <w:p w:rsidR="007F5351" w:rsidRPr="0025531B" w:rsidRDefault="007F5351" w:rsidP="00D81983">
            <w:r w:rsidRPr="0025531B">
              <w:t>Полдник</w:t>
            </w:r>
          </w:p>
        </w:tc>
        <w:tc>
          <w:tcPr>
            <w:tcW w:w="1516" w:type="dxa"/>
          </w:tcPr>
          <w:p w:rsidR="007F5351" w:rsidRPr="0025531B" w:rsidRDefault="007F5351" w:rsidP="00D81983">
            <w:pPr>
              <w:jc w:val="center"/>
            </w:pPr>
            <w:r w:rsidRPr="0025531B">
              <w:t>15:10 – 15:30</w:t>
            </w:r>
          </w:p>
        </w:tc>
        <w:tc>
          <w:tcPr>
            <w:tcW w:w="1514" w:type="dxa"/>
          </w:tcPr>
          <w:p w:rsidR="007F5351" w:rsidRPr="0025531B" w:rsidRDefault="007F5351" w:rsidP="00D81983">
            <w:pPr>
              <w:jc w:val="center"/>
            </w:pPr>
            <w:r w:rsidRPr="0025531B">
              <w:t>15:15 - 15:30</w:t>
            </w:r>
          </w:p>
        </w:tc>
        <w:tc>
          <w:tcPr>
            <w:tcW w:w="1090" w:type="dxa"/>
          </w:tcPr>
          <w:p w:rsidR="007F5351" w:rsidRPr="0025531B" w:rsidRDefault="007F5351" w:rsidP="00D81983">
            <w:pPr>
              <w:jc w:val="center"/>
            </w:pPr>
            <w:r w:rsidRPr="0025531B">
              <w:t>15:20 – 15:30</w:t>
            </w:r>
          </w:p>
        </w:tc>
        <w:tc>
          <w:tcPr>
            <w:tcW w:w="1117" w:type="dxa"/>
          </w:tcPr>
          <w:p w:rsidR="007F5351" w:rsidRPr="0025531B" w:rsidRDefault="007F5351" w:rsidP="00D81983">
            <w:pPr>
              <w:jc w:val="center"/>
            </w:pPr>
            <w:r w:rsidRPr="0025531B">
              <w:t>15:25 – 15:40</w:t>
            </w:r>
          </w:p>
        </w:tc>
        <w:tc>
          <w:tcPr>
            <w:tcW w:w="1284" w:type="dxa"/>
          </w:tcPr>
          <w:p w:rsidR="007F5351" w:rsidRPr="0025531B" w:rsidRDefault="007F5351" w:rsidP="00D81983">
            <w:pPr>
              <w:jc w:val="center"/>
            </w:pPr>
            <w:r w:rsidRPr="0025531B">
              <w:t>15:30-15:45</w:t>
            </w:r>
          </w:p>
        </w:tc>
      </w:tr>
      <w:tr w:rsidR="007F5351" w:rsidRPr="0025531B" w:rsidTr="00D81983">
        <w:trPr>
          <w:trHeight w:val="673"/>
        </w:trPr>
        <w:tc>
          <w:tcPr>
            <w:tcW w:w="4064" w:type="dxa"/>
          </w:tcPr>
          <w:p w:rsidR="007F5351" w:rsidRPr="0025531B" w:rsidRDefault="007F5351" w:rsidP="00D81983">
            <w:r w:rsidRPr="0025531B">
              <w:t>Самостоятельная деятельность, игры</w:t>
            </w:r>
          </w:p>
        </w:tc>
        <w:tc>
          <w:tcPr>
            <w:tcW w:w="1516" w:type="dxa"/>
          </w:tcPr>
          <w:p w:rsidR="007F5351" w:rsidRPr="0025531B" w:rsidRDefault="007F5351" w:rsidP="00D81983">
            <w:pPr>
              <w:jc w:val="center"/>
            </w:pPr>
            <w:r w:rsidRPr="0025531B">
              <w:t>15:30 – 16:00</w:t>
            </w:r>
          </w:p>
        </w:tc>
        <w:tc>
          <w:tcPr>
            <w:tcW w:w="1514" w:type="dxa"/>
          </w:tcPr>
          <w:p w:rsidR="007F5351" w:rsidRPr="0025531B" w:rsidRDefault="007F5351" w:rsidP="00D81983">
            <w:pPr>
              <w:jc w:val="center"/>
            </w:pPr>
            <w:r w:rsidRPr="0025531B">
              <w:t>15:30- 16:00</w:t>
            </w:r>
          </w:p>
        </w:tc>
        <w:tc>
          <w:tcPr>
            <w:tcW w:w="1090" w:type="dxa"/>
          </w:tcPr>
          <w:p w:rsidR="007F5351" w:rsidRPr="0025531B" w:rsidRDefault="007F5351" w:rsidP="00D81983">
            <w:pPr>
              <w:jc w:val="center"/>
            </w:pPr>
            <w:r w:rsidRPr="0025531B">
              <w:t>15:30- 16:00</w:t>
            </w:r>
          </w:p>
        </w:tc>
        <w:tc>
          <w:tcPr>
            <w:tcW w:w="1117" w:type="dxa"/>
          </w:tcPr>
          <w:p w:rsidR="007F5351" w:rsidRPr="0025531B" w:rsidRDefault="007F5351" w:rsidP="00D81983">
            <w:pPr>
              <w:jc w:val="center"/>
            </w:pPr>
            <w:r w:rsidRPr="0025531B">
              <w:t>15:40 – 16:00</w:t>
            </w:r>
          </w:p>
        </w:tc>
        <w:tc>
          <w:tcPr>
            <w:tcW w:w="1284" w:type="dxa"/>
          </w:tcPr>
          <w:p w:rsidR="007F5351" w:rsidRPr="0025531B" w:rsidRDefault="007F5351" w:rsidP="00D81983">
            <w:pPr>
              <w:jc w:val="center"/>
            </w:pPr>
            <w:r w:rsidRPr="0025531B">
              <w:t>15:45-16:00</w:t>
            </w:r>
          </w:p>
        </w:tc>
      </w:tr>
      <w:tr w:rsidR="007F5351" w:rsidRPr="0025531B" w:rsidTr="00D81983">
        <w:trPr>
          <w:trHeight w:val="753"/>
        </w:trPr>
        <w:tc>
          <w:tcPr>
            <w:tcW w:w="4064" w:type="dxa"/>
          </w:tcPr>
          <w:p w:rsidR="007F5351" w:rsidRPr="0025531B" w:rsidRDefault="007F5351" w:rsidP="00D81983">
            <w:r w:rsidRPr="0025531B">
              <w:t>Организованная  образовательная деятельность</w:t>
            </w:r>
          </w:p>
        </w:tc>
        <w:tc>
          <w:tcPr>
            <w:tcW w:w="1516" w:type="dxa"/>
          </w:tcPr>
          <w:p w:rsidR="007F5351" w:rsidRPr="0025531B" w:rsidRDefault="007F5351" w:rsidP="00D81983">
            <w:pPr>
              <w:jc w:val="center"/>
            </w:pPr>
            <w:r w:rsidRPr="0025531B">
              <w:t>16:00 – 16:10</w:t>
            </w:r>
          </w:p>
          <w:p w:rsidR="007F5351" w:rsidRPr="0025531B" w:rsidRDefault="007F5351" w:rsidP="00D81983">
            <w:pPr>
              <w:jc w:val="center"/>
            </w:pPr>
          </w:p>
        </w:tc>
        <w:tc>
          <w:tcPr>
            <w:tcW w:w="1514" w:type="dxa"/>
          </w:tcPr>
          <w:p w:rsidR="007F5351" w:rsidRPr="0025531B" w:rsidRDefault="007F5351" w:rsidP="00D81983">
            <w:pPr>
              <w:jc w:val="center"/>
            </w:pPr>
            <w:r w:rsidRPr="0025531B">
              <w:t>_</w:t>
            </w:r>
          </w:p>
        </w:tc>
        <w:tc>
          <w:tcPr>
            <w:tcW w:w="1090" w:type="dxa"/>
          </w:tcPr>
          <w:p w:rsidR="007F5351" w:rsidRPr="0025531B" w:rsidRDefault="007F5351" w:rsidP="00D81983">
            <w:pPr>
              <w:jc w:val="center"/>
            </w:pPr>
            <w:r w:rsidRPr="0025531B">
              <w:t>_</w:t>
            </w:r>
          </w:p>
        </w:tc>
        <w:tc>
          <w:tcPr>
            <w:tcW w:w="1117" w:type="dxa"/>
          </w:tcPr>
          <w:p w:rsidR="007F5351" w:rsidRPr="0025531B" w:rsidRDefault="007F5351" w:rsidP="00D81983">
            <w:pPr>
              <w:jc w:val="center"/>
            </w:pPr>
            <w:r w:rsidRPr="0025531B">
              <w:t>16:00 – 16:25</w:t>
            </w:r>
          </w:p>
          <w:p w:rsidR="007F5351" w:rsidRPr="0025531B" w:rsidRDefault="007F5351" w:rsidP="00D81983">
            <w:pPr>
              <w:jc w:val="center"/>
            </w:pPr>
          </w:p>
        </w:tc>
        <w:tc>
          <w:tcPr>
            <w:tcW w:w="1284" w:type="dxa"/>
          </w:tcPr>
          <w:p w:rsidR="007F5351" w:rsidRPr="0025531B" w:rsidRDefault="007F5351" w:rsidP="00D81983">
            <w:pPr>
              <w:jc w:val="center"/>
            </w:pPr>
            <w:r w:rsidRPr="0025531B">
              <w:t>16:00-16:30</w:t>
            </w:r>
          </w:p>
        </w:tc>
      </w:tr>
      <w:tr w:rsidR="007F5351" w:rsidRPr="0025531B" w:rsidTr="00D81983">
        <w:trPr>
          <w:trHeight w:val="256"/>
        </w:trPr>
        <w:tc>
          <w:tcPr>
            <w:tcW w:w="10585" w:type="dxa"/>
            <w:gridSpan w:val="6"/>
          </w:tcPr>
          <w:p w:rsidR="007F5351" w:rsidRPr="0025531B" w:rsidRDefault="007F5351" w:rsidP="00D81983">
            <w:pPr>
              <w:jc w:val="center"/>
            </w:pPr>
            <w:r w:rsidRPr="0025531B">
              <w:t>Прогулка в тёплую погоду после полдника</w:t>
            </w:r>
          </w:p>
        </w:tc>
      </w:tr>
      <w:tr w:rsidR="007F5351" w:rsidRPr="0025531B" w:rsidTr="00D81983">
        <w:trPr>
          <w:trHeight w:val="497"/>
        </w:trPr>
        <w:tc>
          <w:tcPr>
            <w:tcW w:w="4064" w:type="dxa"/>
          </w:tcPr>
          <w:p w:rsidR="007F5351" w:rsidRPr="0025531B" w:rsidRDefault="007F5351" w:rsidP="00D81983">
            <w:r w:rsidRPr="0025531B">
              <w:t xml:space="preserve"> Подготовка к прогулке, прогулка,</w:t>
            </w:r>
          </w:p>
        </w:tc>
        <w:tc>
          <w:tcPr>
            <w:tcW w:w="1516" w:type="dxa"/>
          </w:tcPr>
          <w:p w:rsidR="007F5351" w:rsidRPr="0025531B" w:rsidRDefault="007F5351" w:rsidP="00D81983">
            <w:pPr>
              <w:jc w:val="center"/>
            </w:pPr>
            <w:r w:rsidRPr="0025531B">
              <w:t>16:30 – 17:40</w:t>
            </w:r>
          </w:p>
        </w:tc>
        <w:tc>
          <w:tcPr>
            <w:tcW w:w="1514" w:type="dxa"/>
          </w:tcPr>
          <w:p w:rsidR="007F5351" w:rsidRPr="0025531B" w:rsidRDefault="007F5351" w:rsidP="00D81983">
            <w:pPr>
              <w:jc w:val="center"/>
            </w:pPr>
            <w:r w:rsidRPr="0025531B">
              <w:t>16:00-17:50</w:t>
            </w:r>
          </w:p>
        </w:tc>
        <w:tc>
          <w:tcPr>
            <w:tcW w:w="1090" w:type="dxa"/>
          </w:tcPr>
          <w:p w:rsidR="007F5351" w:rsidRPr="0025531B" w:rsidRDefault="007F5351" w:rsidP="00D81983">
            <w:pPr>
              <w:jc w:val="center"/>
            </w:pPr>
            <w:r w:rsidRPr="0025531B">
              <w:t>16:00 – 17:50</w:t>
            </w:r>
          </w:p>
        </w:tc>
        <w:tc>
          <w:tcPr>
            <w:tcW w:w="1117" w:type="dxa"/>
          </w:tcPr>
          <w:p w:rsidR="007F5351" w:rsidRPr="0025531B" w:rsidRDefault="007F5351" w:rsidP="00D81983">
            <w:pPr>
              <w:jc w:val="center"/>
            </w:pPr>
            <w:r w:rsidRPr="0025531B">
              <w:t>16:25 – 18:10</w:t>
            </w:r>
          </w:p>
        </w:tc>
        <w:tc>
          <w:tcPr>
            <w:tcW w:w="1284" w:type="dxa"/>
          </w:tcPr>
          <w:p w:rsidR="007F5351" w:rsidRPr="0025531B" w:rsidRDefault="007F5351" w:rsidP="00D81983">
            <w:pPr>
              <w:jc w:val="center"/>
            </w:pPr>
            <w:r w:rsidRPr="0025531B">
              <w:t>16:30- 18:00</w:t>
            </w:r>
          </w:p>
        </w:tc>
      </w:tr>
      <w:tr w:rsidR="007F5351" w:rsidRPr="0025531B" w:rsidTr="00D81983">
        <w:trPr>
          <w:trHeight w:val="512"/>
        </w:trPr>
        <w:tc>
          <w:tcPr>
            <w:tcW w:w="4064" w:type="dxa"/>
          </w:tcPr>
          <w:p w:rsidR="007F5351" w:rsidRPr="0025531B" w:rsidRDefault="007F5351" w:rsidP="00D81983">
            <w:r w:rsidRPr="0025531B">
              <w:t>Возвращение  с прогулки,</w:t>
            </w:r>
            <w:r>
              <w:t xml:space="preserve"> </w:t>
            </w:r>
            <w:r w:rsidRPr="0025531B">
              <w:t>самостоятельная</w:t>
            </w:r>
            <w:r>
              <w:t xml:space="preserve"> </w:t>
            </w:r>
            <w:r w:rsidRPr="0025531B">
              <w:t>деятельность.</w:t>
            </w:r>
          </w:p>
        </w:tc>
        <w:tc>
          <w:tcPr>
            <w:tcW w:w="1516" w:type="dxa"/>
          </w:tcPr>
          <w:p w:rsidR="007F5351" w:rsidRPr="0025531B" w:rsidRDefault="007F5351" w:rsidP="00D81983">
            <w:pPr>
              <w:jc w:val="center"/>
            </w:pPr>
            <w:r w:rsidRPr="0025531B">
              <w:t>17:40 – 18:05</w:t>
            </w:r>
          </w:p>
        </w:tc>
        <w:tc>
          <w:tcPr>
            <w:tcW w:w="1514" w:type="dxa"/>
          </w:tcPr>
          <w:p w:rsidR="007F5351" w:rsidRPr="0025531B" w:rsidRDefault="007F5351" w:rsidP="00D81983">
            <w:pPr>
              <w:jc w:val="center"/>
            </w:pPr>
            <w:r w:rsidRPr="0025531B">
              <w:t>17:50-18:05</w:t>
            </w:r>
          </w:p>
        </w:tc>
        <w:tc>
          <w:tcPr>
            <w:tcW w:w="1090" w:type="dxa"/>
          </w:tcPr>
          <w:p w:rsidR="007F5351" w:rsidRPr="0025531B" w:rsidRDefault="007F5351" w:rsidP="00D81983">
            <w:pPr>
              <w:jc w:val="center"/>
            </w:pPr>
            <w:r w:rsidRPr="0025531B">
              <w:t>15:40 – 18:10</w:t>
            </w:r>
          </w:p>
        </w:tc>
        <w:tc>
          <w:tcPr>
            <w:tcW w:w="1117" w:type="dxa"/>
          </w:tcPr>
          <w:p w:rsidR="007F5351" w:rsidRPr="0025531B" w:rsidRDefault="007F5351" w:rsidP="00D81983">
            <w:pPr>
              <w:jc w:val="center"/>
            </w:pPr>
            <w:r w:rsidRPr="0025531B">
              <w:t>18:00 – 18:10</w:t>
            </w:r>
          </w:p>
        </w:tc>
        <w:tc>
          <w:tcPr>
            <w:tcW w:w="1284" w:type="dxa"/>
          </w:tcPr>
          <w:p w:rsidR="007F5351" w:rsidRPr="0025531B" w:rsidRDefault="007F5351" w:rsidP="00D81983">
            <w:pPr>
              <w:jc w:val="center"/>
            </w:pPr>
            <w:r w:rsidRPr="0025531B">
              <w:t>18:00-18:10</w:t>
            </w:r>
          </w:p>
        </w:tc>
      </w:tr>
      <w:tr w:rsidR="007F5351" w:rsidRPr="0025531B" w:rsidTr="00D81983">
        <w:trPr>
          <w:trHeight w:val="753"/>
        </w:trPr>
        <w:tc>
          <w:tcPr>
            <w:tcW w:w="4064" w:type="dxa"/>
          </w:tcPr>
          <w:p w:rsidR="007F5351" w:rsidRPr="0025531B" w:rsidRDefault="007F5351" w:rsidP="00D81983">
            <w:r w:rsidRPr="0025531B">
              <w:t>Чтение художественной литературы</w:t>
            </w:r>
          </w:p>
        </w:tc>
        <w:tc>
          <w:tcPr>
            <w:tcW w:w="1516" w:type="dxa"/>
          </w:tcPr>
          <w:p w:rsidR="007F5351" w:rsidRPr="0025531B" w:rsidRDefault="007F5351" w:rsidP="00D81983">
            <w:pPr>
              <w:jc w:val="center"/>
            </w:pPr>
            <w:r w:rsidRPr="0025531B">
              <w:t>18:05 – 18:10</w:t>
            </w:r>
          </w:p>
        </w:tc>
        <w:tc>
          <w:tcPr>
            <w:tcW w:w="1514" w:type="dxa"/>
          </w:tcPr>
          <w:p w:rsidR="007F5351" w:rsidRPr="0025531B" w:rsidRDefault="007F5351" w:rsidP="00D81983">
            <w:pPr>
              <w:jc w:val="center"/>
            </w:pPr>
            <w:r w:rsidRPr="0025531B">
              <w:t>18:05-18:15</w:t>
            </w:r>
          </w:p>
          <w:p w:rsidR="007F5351" w:rsidRPr="0025531B" w:rsidRDefault="007F5351" w:rsidP="00D81983">
            <w:pPr>
              <w:jc w:val="center"/>
            </w:pPr>
          </w:p>
        </w:tc>
        <w:tc>
          <w:tcPr>
            <w:tcW w:w="1090" w:type="dxa"/>
          </w:tcPr>
          <w:p w:rsidR="007F5351" w:rsidRPr="0025531B" w:rsidRDefault="007F5351" w:rsidP="00D81983">
            <w:pPr>
              <w:jc w:val="center"/>
            </w:pPr>
            <w:r w:rsidRPr="0025531B">
              <w:t>18:10 – 18:20</w:t>
            </w:r>
          </w:p>
          <w:p w:rsidR="007F5351" w:rsidRPr="0025531B" w:rsidRDefault="007F5351" w:rsidP="00D81983">
            <w:pPr>
              <w:jc w:val="center"/>
            </w:pPr>
          </w:p>
        </w:tc>
        <w:tc>
          <w:tcPr>
            <w:tcW w:w="1117" w:type="dxa"/>
          </w:tcPr>
          <w:p w:rsidR="007F5351" w:rsidRPr="0025531B" w:rsidRDefault="007F5351" w:rsidP="00D81983">
            <w:pPr>
              <w:jc w:val="center"/>
            </w:pPr>
            <w:r w:rsidRPr="0025531B">
              <w:t>18:10 – 18:25</w:t>
            </w:r>
          </w:p>
        </w:tc>
        <w:tc>
          <w:tcPr>
            <w:tcW w:w="1284" w:type="dxa"/>
          </w:tcPr>
          <w:p w:rsidR="007F5351" w:rsidRPr="0025531B" w:rsidRDefault="007F5351" w:rsidP="00D81983">
            <w:pPr>
              <w:jc w:val="center"/>
            </w:pPr>
            <w:r w:rsidRPr="0025531B">
              <w:t>18:10 – 18:30</w:t>
            </w:r>
          </w:p>
        </w:tc>
      </w:tr>
      <w:tr w:rsidR="007F5351" w:rsidRPr="0025531B" w:rsidTr="00D81983">
        <w:trPr>
          <w:trHeight w:val="497"/>
        </w:trPr>
        <w:tc>
          <w:tcPr>
            <w:tcW w:w="4064" w:type="dxa"/>
          </w:tcPr>
          <w:p w:rsidR="007F5351" w:rsidRPr="0025531B" w:rsidRDefault="007F5351" w:rsidP="00D81983">
            <w:r w:rsidRPr="0025531B">
              <w:t xml:space="preserve">Подготовка  к ужину, ужин </w:t>
            </w:r>
          </w:p>
          <w:p w:rsidR="007F5351" w:rsidRPr="0025531B" w:rsidRDefault="007F5351" w:rsidP="00D81983"/>
        </w:tc>
        <w:tc>
          <w:tcPr>
            <w:tcW w:w="1516" w:type="dxa"/>
          </w:tcPr>
          <w:p w:rsidR="007F5351" w:rsidRPr="0025531B" w:rsidRDefault="007F5351" w:rsidP="00D81983">
            <w:pPr>
              <w:jc w:val="center"/>
            </w:pPr>
            <w:r w:rsidRPr="0025531B">
              <w:t>18:10 – 18:30</w:t>
            </w:r>
          </w:p>
        </w:tc>
        <w:tc>
          <w:tcPr>
            <w:tcW w:w="1514" w:type="dxa"/>
          </w:tcPr>
          <w:p w:rsidR="007F5351" w:rsidRPr="0025531B" w:rsidRDefault="007F5351" w:rsidP="00D81983">
            <w:pPr>
              <w:jc w:val="center"/>
            </w:pPr>
            <w:r w:rsidRPr="0025531B">
              <w:t>18:15-18:35</w:t>
            </w:r>
          </w:p>
        </w:tc>
        <w:tc>
          <w:tcPr>
            <w:tcW w:w="1090" w:type="dxa"/>
          </w:tcPr>
          <w:p w:rsidR="007F5351" w:rsidRPr="0025531B" w:rsidRDefault="007F5351" w:rsidP="00D81983">
            <w:pPr>
              <w:jc w:val="center"/>
            </w:pPr>
            <w:r w:rsidRPr="0025531B">
              <w:t>18:20 – 18:40</w:t>
            </w:r>
          </w:p>
        </w:tc>
        <w:tc>
          <w:tcPr>
            <w:tcW w:w="1117" w:type="dxa"/>
          </w:tcPr>
          <w:p w:rsidR="007F5351" w:rsidRPr="0025531B" w:rsidRDefault="007F5351" w:rsidP="00D81983">
            <w:pPr>
              <w:jc w:val="center"/>
            </w:pPr>
            <w:r w:rsidRPr="0025531B">
              <w:t>18:25 – 18:45</w:t>
            </w:r>
          </w:p>
        </w:tc>
        <w:tc>
          <w:tcPr>
            <w:tcW w:w="1284" w:type="dxa"/>
          </w:tcPr>
          <w:p w:rsidR="007F5351" w:rsidRPr="0025531B" w:rsidRDefault="007F5351" w:rsidP="00D81983">
            <w:pPr>
              <w:jc w:val="center"/>
            </w:pPr>
            <w:r w:rsidRPr="0025531B">
              <w:t>18:30-18:45</w:t>
            </w:r>
          </w:p>
        </w:tc>
      </w:tr>
      <w:tr w:rsidR="007F5351" w:rsidRPr="0025531B" w:rsidTr="00D81983">
        <w:trPr>
          <w:trHeight w:val="527"/>
        </w:trPr>
        <w:tc>
          <w:tcPr>
            <w:tcW w:w="4064" w:type="dxa"/>
          </w:tcPr>
          <w:p w:rsidR="007F5351" w:rsidRPr="0025531B" w:rsidRDefault="007F5351" w:rsidP="00D81983">
            <w:r w:rsidRPr="0025531B">
              <w:t>Самостоятельная деятельность, игры, уход домой.</w:t>
            </w:r>
          </w:p>
        </w:tc>
        <w:tc>
          <w:tcPr>
            <w:tcW w:w="1516" w:type="dxa"/>
          </w:tcPr>
          <w:p w:rsidR="007F5351" w:rsidRPr="0025531B" w:rsidRDefault="007F5351" w:rsidP="00D81983">
            <w:pPr>
              <w:jc w:val="center"/>
            </w:pPr>
            <w:r w:rsidRPr="0025531B">
              <w:t>18:30 – 19:00</w:t>
            </w:r>
          </w:p>
        </w:tc>
        <w:tc>
          <w:tcPr>
            <w:tcW w:w="1514" w:type="dxa"/>
          </w:tcPr>
          <w:p w:rsidR="007F5351" w:rsidRPr="0025531B" w:rsidRDefault="007F5351" w:rsidP="00D81983">
            <w:pPr>
              <w:jc w:val="center"/>
            </w:pPr>
            <w:r w:rsidRPr="0025531B">
              <w:t>18:35-19:00</w:t>
            </w:r>
          </w:p>
        </w:tc>
        <w:tc>
          <w:tcPr>
            <w:tcW w:w="1090" w:type="dxa"/>
          </w:tcPr>
          <w:p w:rsidR="007F5351" w:rsidRPr="0025531B" w:rsidRDefault="007F5351" w:rsidP="00D81983">
            <w:pPr>
              <w:jc w:val="center"/>
            </w:pPr>
            <w:r w:rsidRPr="0025531B">
              <w:t>18:40 – 19:00</w:t>
            </w:r>
          </w:p>
        </w:tc>
        <w:tc>
          <w:tcPr>
            <w:tcW w:w="1117" w:type="dxa"/>
          </w:tcPr>
          <w:p w:rsidR="007F5351" w:rsidRPr="0025531B" w:rsidRDefault="007F5351" w:rsidP="00D81983">
            <w:pPr>
              <w:jc w:val="center"/>
            </w:pPr>
            <w:r w:rsidRPr="0025531B">
              <w:t>18:45 – 19:00</w:t>
            </w:r>
          </w:p>
        </w:tc>
        <w:tc>
          <w:tcPr>
            <w:tcW w:w="1284" w:type="dxa"/>
          </w:tcPr>
          <w:p w:rsidR="007F5351" w:rsidRPr="0025531B" w:rsidRDefault="007F5351" w:rsidP="00D81983">
            <w:pPr>
              <w:jc w:val="center"/>
            </w:pPr>
            <w:r w:rsidRPr="0025531B">
              <w:t>18:45-19:00</w:t>
            </w:r>
          </w:p>
        </w:tc>
      </w:tr>
    </w:tbl>
    <w:p w:rsidR="007F5351" w:rsidRPr="0025531B" w:rsidRDefault="007F5351" w:rsidP="007F5351">
      <w:pPr>
        <w:jc w:val="both"/>
      </w:pPr>
    </w:p>
    <w:p w:rsidR="007F5351" w:rsidRPr="0025531B" w:rsidRDefault="007F5351" w:rsidP="007F5351">
      <w:pPr>
        <w:jc w:val="both"/>
      </w:pPr>
    </w:p>
    <w:p w:rsidR="007F5351" w:rsidRPr="0025531B" w:rsidRDefault="007F5351" w:rsidP="007F5351">
      <w:pPr>
        <w:jc w:val="both"/>
      </w:pPr>
    </w:p>
    <w:p w:rsidR="007F5351" w:rsidRPr="0025531B" w:rsidRDefault="007F5351" w:rsidP="007F5351">
      <w:pPr>
        <w:rPr>
          <w:b/>
          <w:sz w:val="28"/>
          <w:szCs w:val="28"/>
        </w:rPr>
      </w:pPr>
      <w:r w:rsidRPr="0025531B">
        <w:rPr>
          <w:b/>
          <w:sz w:val="28"/>
          <w:szCs w:val="28"/>
        </w:rPr>
        <w:t xml:space="preserve">Модель режима двигательной активности детей в ДОУ </w:t>
      </w:r>
    </w:p>
    <w:p w:rsidR="007F5351" w:rsidRPr="0025531B" w:rsidRDefault="007F5351" w:rsidP="007F5351">
      <w:pPr>
        <w:rPr>
          <w:b/>
          <w:sz w:val="28"/>
          <w:szCs w:val="28"/>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2692"/>
        <w:gridCol w:w="1102"/>
        <w:gridCol w:w="1102"/>
        <w:gridCol w:w="1338"/>
        <w:gridCol w:w="1338"/>
        <w:gridCol w:w="1934"/>
      </w:tblGrid>
      <w:tr w:rsidR="007F5351" w:rsidRPr="00632E65" w:rsidTr="00D81983">
        <w:tc>
          <w:tcPr>
            <w:tcW w:w="3229" w:type="dxa"/>
            <w:gridSpan w:val="2"/>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Виды занятий и форма двигательной активности</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Мл.</w:t>
            </w:r>
          </w:p>
          <w:p w:rsidR="007F5351" w:rsidRPr="00632E65" w:rsidRDefault="007F5351" w:rsidP="00D81983">
            <w:pPr>
              <w:jc w:val="center"/>
              <w:rPr>
                <w:b/>
              </w:rPr>
            </w:pPr>
            <w:r w:rsidRPr="00632E65">
              <w:rPr>
                <w:b/>
              </w:rPr>
              <w:t>возраст</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 xml:space="preserve">Ср. </w:t>
            </w:r>
          </w:p>
          <w:p w:rsidR="007F5351" w:rsidRPr="00632E65" w:rsidRDefault="007F5351" w:rsidP="00D81983">
            <w:pPr>
              <w:jc w:val="center"/>
              <w:rPr>
                <w:b/>
              </w:rPr>
            </w:pPr>
            <w:r w:rsidRPr="00632E65">
              <w:rPr>
                <w:b/>
              </w:rPr>
              <w:t>возраст</w:t>
            </w:r>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 xml:space="preserve">Ст. </w:t>
            </w:r>
          </w:p>
          <w:p w:rsidR="007F5351" w:rsidRPr="00632E65" w:rsidRDefault="007F5351" w:rsidP="00D81983">
            <w:pPr>
              <w:jc w:val="center"/>
              <w:rPr>
                <w:b/>
              </w:rPr>
            </w:pPr>
            <w:r w:rsidRPr="00632E65">
              <w:rPr>
                <w:b/>
              </w:rPr>
              <w:t>возраст</w:t>
            </w:r>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Подг.</w:t>
            </w:r>
          </w:p>
          <w:p w:rsidR="007F5351" w:rsidRPr="00632E65" w:rsidRDefault="007F5351" w:rsidP="00D81983">
            <w:pPr>
              <w:jc w:val="center"/>
              <w:rPr>
                <w:b/>
              </w:rPr>
            </w:pPr>
            <w:r w:rsidRPr="00632E65">
              <w:rPr>
                <w:b/>
              </w:rPr>
              <w:t>возраст</w:t>
            </w:r>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Особенности организации</w:t>
            </w:r>
          </w:p>
        </w:tc>
      </w:tr>
      <w:tr w:rsidR="007F5351" w:rsidRPr="00632E65" w:rsidTr="00D81983">
        <w:tc>
          <w:tcPr>
            <w:tcW w:w="10043" w:type="dxa"/>
            <w:gridSpan w:val="7"/>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1. Физкультурно-оздоровительные занятия</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1.1</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Утренняя гимнастика</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lang w:val="en-US"/>
              </w:rPr>
            </w:pPr>
            <w:r w:rsidRPr="00632E65">
              <w:t>6-</w:t>
            </w:r>
            <w:smartTag w:uri="urn:schemas-microsoft-com:office:smarttags" w:element="metricconverter">
              <w:smartTagPr>
                <w:attr w:name="ProductID" w:val="8’"/>
              </w:smartTagPr>
              <w:r w:rsidRPr="00632E65">
                <w:t>8</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6-</w:t>
            </w:r>
            <w:smartTag w:uri="urn:schemas-microsoft-com:office:smarttags" w:element="metricconverter">
              <w:smartTagPr>
                <w:attr w:name="ProductID" w:val="8’"/>
              </w:smartTagPr>
              <w:r w:rsidRPr="00632E65">
                <w:t>8</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8-</w:t>
            </w:r>
            <w:smartTag w:uri="urn:schemas-microsoft-com:office:smarttags" w:element="metricconverter">
              <w:smartTagPr>
                <w:attr w:name="ProductID" w:val="10’"/>
              </w:smartTagPr>
              <w:r w:rsidRPr="00632E65">
                <w:t>10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8-</w:t>
            </w:r>
            <w:smartTag w:uri="urn:schemas-microsoft-com:office:smarttags" w:element="metricconverter">
              <w:smartTagPr>
                <w:attr w:name="ProductID" w:val="10’"/>
              </w:smartTagPr>
              <w:r w:rsidRPr="00632E65">
                <w:t>10</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r w:rsidRPr="00632E65">
              <w:t>Ежедневно в сп/зале,группе, на воздухе</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1.2</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Двигательная разминка во время перерыва м/занятие</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smartTag w:uri="urn:schemas-microsoft-com:office:smarttags" w:element="metricconverter">
              <w:smartTagPr>
                <w:attr w:name="ProductID" w:val="10’"/>
              </w:smartTagPr>
              <w:r w:rsidRPr="00632E65">
                <w:t>10</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smartTag w:uri="urn:schemas-microsoft-com:office:smarttags" w:element="metricconverter">
              <w:smartTagPr>
                <w:attr w:name="ProductID" w:val="10’"/>
              </w:smartTagPr>
              <w:r w:rsidRPr="00632E65">
                <w:t>10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smartTag w:uri="urn:schemas-microsoft-com:office:smarttags" w:element="metricconverter">
              <w:smartTagPr>
                <w:attr w:name="ProductID" w:val="10’"/>
              </w:smartTagPr>
              <w:r w:rsidRPr="00632E65">
                <w:t>10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smartTag w:uri="urn:schemas-microsoft-com:office:smarttags" w:element="metricconverter">
              <w:smartTagPr>
                <w:attr w:name="ProductID" w:val="10’"/>
              </w:smartTagPr>
              <w:r w:rsidRPr="00632E65">
                <w:t>10</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Ежедневно</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1.3</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Физкультурная минутка</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1,5-</w:t>
            </w:r>
            <w:smartTag w:uri="urn:schemas-microsoft-com:office:smarttags" w:element="metricconverter">
              <w:smartTagPr>
                <w:attr w:name="ProductID" w:val="2’"/>
              </w:smartTagPr>
              <w:r w:rsidRPr="00632E65">
                <w:t>2</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smartTag w:uri="urn:schemas-microsoft-com:office:smarttags" w:element="metricconverter">
              <w:smartTagPr>
                <w:attr w:name="ProductID" w:val="2’"/>
              </w:smartTagPr>
              <w:r w:rsidRPr="00632E65">
                <w:t>2</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smartTag w:uri="urn:schemas-microsoft-com:office:smarttags" w:element="metricconverter">
              <w:smartTagPr>
                <w:attr w:name="ProductID" w:val="2’"/>
              </w:smartTagPr>
              <w:r w:rsidRPr="00632E65">
                <w:t>2</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smartTag w:uri="urn:schemas-microsoft-com:office:smarttags" w:element="metricconverter">
              <w:smartTagPr>
                <w:attr w:name="ProductID" w:val="2’"/>
              </w:smartTagPr>
              <w:r w:rsidRPr="00632E65">
                <w:t>2</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Ежедневно по необходимости от вида,</w:t>
            </w:r>
          </w:p>
          <w:p w:rsidR="007F5351" w:rsidRPr="00632E65" w:rsidRDefault="007F5351" w:rsidP="00D81983">
            <w:pPr>
              <w:jc w:val="center"/>
            </w:pPr>
            <w:r w:rsidRPr="00632E65">
              <w:t>содержания занятия</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1.4</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Подвижные игры и физические упражнения на прогулках</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6-</w:t>
            </w:r>
            <w:smartTag w:uri="urn:schemas-microsoft-com:office:smarttags" w:element="metricconverter">
              <w:smartTagPr>
                <w:attr w:name="ProductID" w:val="10’"/>
              </w:smartTagPr>
              <w:r w:rsidRPr="00632E65">
                <w:t>10</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10-</w:t>
            </w:r>
            <w:smartTag w:uri="urn:schemas-microsoft-com:office:smarttags" w:element="metricconverter">
              <w:smartTagPr>
                <w:attr w:name="ProductID" w:val="15’"/>
              </w:smartTagPr>
              <w:r w:rsidRPr="00632E65">
                <w:t>15</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20-</w:t>
            </w:r>
            <w:smartTag w:uri="urn:schemas-microsoft-com:office:smarttags" w:element="metricconverter">
              <w:smartTagPr>
                <w:attr w:name="ProductID" w:val="25’"/>
              </w:smartTagPr>
              <w:r w:rsidRPr="00632E65">
                <w:t>25</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20-</w:t>
            </w:r>
            <w:smartTag w:uri="urn:schemas-microsoft-com:office:smarttags" w:element="metricconverter">
              <w:smartTagPr>
                <w:attr w:name="ProductID" w:val="25’"/>
              </w:smartTagPr>
              <w:r w:rsidRPr="00632E65">
                <w:t>25</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Ежедневно во время прогулок</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1.5</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Дифференцированные игры-упражнения на прогулке</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5-</w:t>
            </w:r>
            <w:smartTag w:uri="urn:schemas-microsoft-com:office:smarttags" w:element="metricconverter">
              <w:smartTagPr>
                <w:attr w:name="ProductID" w:val="8’"/>
              </w:smartTagPr>
              <w:r w:rsidRPr="00632E65">
                <w:t>8</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5-</w:t>
            </w:r>
            <w:smartTag w:uri="urn:schemas-microsoft-com:office:smarttags" w:element="metricconverter">
              <w:smartTagPr>
                <w:attr w:name="ProductID" w:val="8’"/>
              </w:smartTagPr>
              <w:r w:rsidRPr="00632E65">
                <w:t>8</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12-</w:t>
            </w:r>
            <w:smartTag w:uri="urn:schemas-microsoft-com:office:smarttags" w:element="metricconverter">
              <w:smartTagPr>
                <w:attr w:name="ProductID" w:val="15’"/>
              </w:smartTagPr>
              <w:r w:rsidRPr="00632E65">
                <w:t>15</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12-</w:t>
            </w:r>
            <w:smartTag w:uri="urn:schemas-microsoft-com:office:smarttags" w:element="metricconverter">
              <w:smartTagPr>
                <w:attr w:name="ProductID" w:val="15’"/>
              </w:smartTagPr>
              <w:r w:rsidRPr="00632E65">
                <w:t>15</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Ежедневно во время вечерних прогулок</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1.6</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Физ. упражнения после дневного сна в сочетании с контрастными воздушными ваннами</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5-</w:t>
            </w:r>
            <w:smartTag w:uri="urn:schemas-microsoft-com:office:smarttags" w:element="metricconverter">
              <w:smartTagPr>
                <w:attr w:name="ProductID" w:val="10’"/>
              </w:smartTagPr>
              <w:r w:rsidRPr="00632E65">
                <w:t>10’</w:t>
              </w:r>
            </w:smartTag>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5-</w:t>
            </w:r>
            <w:smartTag w:uri="urn:schemas-microsoft-com:office:smarttags" w:element="metricconverter">
              <w:smartTagPr>
                <w:attr w:name="ProductID" w:val="10’"/>
              </w:smartTagPr>
              <w:r w:rsidRPr="00632E65">
                <w:t>10’</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5-</w:t>
            </w:r>
            <w:smartTag w:uri="urn:schemas-microsoft-com:office:smarttags" w:element="metricconverter">
              <w:smartTagPr>
                <w:attr w:name="ProductID" w:val="10’"/>
              </w:smartTagPr>
              <w:r w:rsidRPr="00632E65">
                <w:t>10’</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10-</w:t>
            </w:r>
            <w:smartTag w:uri="urn:schemas-microsoft-com:office:smarttags" w:element="metricconverter">
              <w:smartTagPr>
                <w:attr w:name="ProductID" w:val="12’"/>
              </w:smartTagPr>
              <w:r w:rsidRPr="00632E65">
                <w:t>12’</w:t>
              </w:r>
            </w:smartTag>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Ежедневно</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1.7</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Оздоровительный бег</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3-</w:t>
            </w:r>
            <w:smartTag w:uri="urn:schemas-microsoft-com:office:smarttags" w:element="metricconverter">
              <w:smartTagPr>
                <w:attr w:name="ProductID" w:val="7’"/>
              </w:smartTagPr>
              <w:r w:rsidRPr="00632E65">
                <w:t>7’</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3-</w:t>
            </w:r>
            <w:smartTag w:uri="urn:schemas-microsoft-com:office:smarttags" w:element="metricconverter">
              <w:smartTagPr>
                <w:attr w:name="ProductID" w:val="7’"/>
              </w:smartTagPr>
              <w:r w:rsidRPr="00632E65">
                <w:t>7’</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8-</w:t>
            </w:r>
            <w:smartTag w:uri="urn:schemas-microsoft-com:office:smarttags" w:element="metricconverter">
              <w:smartTagPr>
                <w:attr w:name="ProductID" w:val="10’"/>
              </w:smartTagPr>
              <w:r w:rsidRPr="00632E65">
                <w:t>10’</w:t>
              </w:r>
            </w:smartTag>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2 раза в неделю подгруппами (5-7 чел.) в утр. прогулку</w:t>
            </w:r>
          </w:p>
        </w:tc>
      </w:tr>
      <w:tr w:rsidR="007F5351" w:rsidRPr="00632E65" w:rsidTr="00D81983">
        <w:tc>
          <w:tcPr>
            <w:tcW w:w="10043" w:type="dxa"/>
            <w:gridSpan w:val="7"/>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2. Учебные занятия</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2.1</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По физической культуре</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smartTag w:uri="urn:schemas-microsoft-com:office:smarttags" w:element="metricconverter">
              <w:smartTagPr>
                <w:attr w:name="ProductID" w:val="15’"/>
              </w:smartTagPr>
              <w:r w:rsidRPr="00632E65">
                <w:t>15’</w:t>
              </w:r>
            </w:smartTag>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20’</w:t>
            </w:r>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smartTag w:uri="urn:schemas-microsoft-com:office:smarttags" w:element="metricconverter">
              <w:smartTagPr>
                <w:attr w:name="ProductID" w:val="25’"/>
              </w:smartTagPr>
              <w:r w:rsidRPr="00632E65">
                <w:t>25’</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smartTag w:uri="urn:schemas-microsoft-com:office:smarttags" w:element="metricconverter">
              <w:smartTagPr>
                <w:attr w:name="ProductID" w:val="30’"/>
              </w:smartTagPr>
              <w:r w:rsidRPr="00632E65">
                <w:t>30’</w:t>
              </w:r>
            </w:smartTag>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3 раза в неделю, одно - на участке для детей 5-7 лет (до 15</w:t>
            </w:r>
            <w:r w:rsidRPr="00632E65">
              <w:rPr>
                <w:vertAlign w:val="superscript"/>
              </w:rPr>
              <w:t>О</w:t>
            </w:r>
            <w:r w:rsidRPr="00632E65">
              <w:t>С) В непогоду - в спорт/зале</w:t>
            </w:r>
          </w:p>
        </w:tc>
      </w:tr>
      <w:tr w:rsidR="007F5351" w:rsidRPr="00632E65" w:rsidTr="00D81983">
        <w:tc>
          <w:tcPr>
            <w:tcW w:w="10043" w:type="dxa"/>
            <w:gridSpan w:val="7"/>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3. Самостоятельные занятия</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3.1</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Самостоятельная двигательная активность</w:t>
            </w:r>
          </w:p>
        </w:tc>
        <w:tc>
          <w:tcPr>
            <w:tcW w:w="4880" w:type="dxa"/>
            <w:gridSpan w:val="4"/>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Продолжительность зависит от индивидуальных особенностей детей</w:t>
            </w:r>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Ежедневно в помещении и на открытом воздухе</w:t>
            </w:r>
          </w:p>
        </w:tc>
      </w:tr>
      <w:tr w:rsidR="007F5351" w:rsidRPr="00632E65" w:rsidTr="00D81983">
        <w:tc>
          <w:tcPr>
            <w:tcW w:w="10043" w:type="dxa"/>
            <w:gridSpan w:val="7"/>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4. Спортивно-оздоровительная деятельность</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4.1</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Неделя здоровья (каникулы)</w:t>
            </w:r>
          </w:p>
        </w:tc>
        <w:tc>
          <w:tcPr>
            <w:tcW w:w="4880" w:type="dxa"/>
            <w:gridSpan w:val="4"/>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2 раза в год</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4.2</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Физкультурный досуг</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lang w:val="en-US"/>
              </w:rPr>
            </w:pPr>
            <w:r w:rsidRPr="00632E65">
              <w:t>20-</w:t>
            </w:r>
            <w:smartTag w:uri="urn:schemas-microsoft-com:office:smarttags" w:element="metricconverter">
              <w:smartTagPr>
                <w:attr w:name="ProductID" w:val="30’"/>
              </w:smartTagPr>
              <w:r w:rsidRPr="00632E65">
                <w:t>30</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20-</w:t>
            </w:r>
            <w:smartTag w:uri="urn:schemas-microsoft-com:office:smarttags" w:element="metricconverter">
              <w:smartTagPr>
                <w:attr w:name="ProductID" w:val="30’"/>
              </w:smartTagPr>
              <w:r w:rsidRPr="00632E65">
                <w:t>30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35-</w:t>
            </w:r>
            <w:smartTag w:uri="urn:schemas-microsoft-com:office:smarttags" w:element="metricconverter">
              <w:smartTagPr>
                <w:attr w:name="ProductID" w:val="40’"/>
              </w:smartTagPr>
              <w:r w:rsidRPr="00632E65">
                <w:t>40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40-</w:t>
            </w:r>
            <w:smartTag w:uri="urn:schemas-microsoft-com:office:smarttags" w:element="metricconverter">
              <w:smartTagPr>
                <w:attr w:name="ProductID" w:val="50’"/>
              </w:smartTagPr>
              <w:r w:rsidRPr="00632E65">
                <w:t>50</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 xml:space="preserve">1 раз в 2 месяца во </w:t>
            </w:r>
            <w:r w:rsidRPr="00632E65">
              <w:rPr>
                <w:lang w:val="en-US"/>
              </w:rPr>
              <w:t>II</w:t>
            </w:r>
            <w:r w:rsidRPr="00632E65">
              <w:rPr>
                <w:vertAlign w:val="superscript"/>
              </w:rPr>
              <w:t xml:space="preserve">ой </w:t>
            </w:r>
            <w:r w:rsidRPr="00632E65">
              <w:t>половине дня 2-3 раза в год</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4.3</w:t>
            </w: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Физкультурный спортивный праздник</w:t>
            </w: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30-</w:t>
            </w:r>
            <w:smartTag w:uri="urn:schemas-microsoft-com:office:smarttags" w:element="metricconverter">
              <w:smartTagPr>
                <w:attr w:name="ProductID" w:val="40’"/>
              </w:smartTagPr>
              <w:r w:rsidRPr="00632E65">
                <w:t>40</w:t>
              </w:r>
              <w:r w:rsidRPr="00632E65">
                <w:rPr>
                  <w:lang w:val="en-US"/>
                </w:rPr>
                <w:t>’</w:t>
              </w:r>
            </w:smartTag>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50-</w:t>
            </w:r>
            <w:smartTag w:uri="urn:schemas-microsoft-com:office:smarttags" w:element="metricconverter">
              <w:smartTagPr>
                <w:attr w:name="ProductID" w:val="60’"/>
              </w:smartTagPr>
              <w:r w:rsidRPr="00632E65">
                <w:t>60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60-</w:t>
            </w:r>
            <w:smartTag w:uri="urn:schemas-microsoft-com:office:smarttags" w:element="metricconverter">
              <w:smartTagPr>
                <w:attr w:name="ProductID" w:val="80’"/>
              </w:smartTagPr>
              <w:r w:rsidRPr="00632E65">
                <w:t>80</w:t>
              </w:r>
              <w:r w:rsidRPr="00632E65">
                <w:rPr>
                  <w:lang w:val="en-US"/>
                </w:rPr>
                <w:t>’</w:t>
              </w:r>
            </w:smartTag>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60-</w:t>
            </w:r>
            <w:smartTag w:uri="urn:schemas-microsoft-com:office:smarttags" w:element="metricconverter">
              <w:smartTagPr>
                <w:attr w:name="ProductID" w:val="80’"/>
              </w:smartTagPr>
              <w:r w:rsidRPr="00632E65">
                <w:t>80</w:t>
              </w:r>
              <w:r w:rsidRPr="00632E65">
                <w:rPr>
                  <w:lang w:val="en-US"/>
                </w:rPr>
                <w:t>’</w:t>
              </w:r>
            </w:smartTag>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2 раза в год в сп/зале или на воздухе</w:t>
            </w:r>
          </w:p>
        </w:tc>
      </w:tr>
      <w:tr w:rsidR="007F5351" w:rsidRPr="00632E65" w:rsidTr="00D81983">
        <w:tc>
          <w:tcPr>
            <w:tcW w:w="10043" w:type="dxa"/>
            <w:gridSpan w:val="7"/>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p>
          <w:p w:rsidR="007F5351" w:rsidRPr="00632E65" w:rsidRDefault="007F5351" w:rsidP="00D81983">
            <w:pPr>
              <w:jc w:val="center"/>
              <w:rPr>
                <w:b/>
              </w:rPr>
            </w:pP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rPr>
                <w:b/>
              </w:rPr>
            </w:pP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p>
          <w:p w:rsidR="007F5351" w:rsidRPr="00632E65" w:rsidRDefault="007F5351" w:rsidP="00D81983">
            <w:pPr>
              <w:jc w:val="center"/>
              <w:rPr>
                <w:b/>
              </w:rPr>
            </w:pP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p>
          <w:p w:rsidR="007F5351" w:rsidRPr="00632E65" w:rsidRDefault="007F5351" w:rsidP="00D81983">
            <w:pPr>
              <w:jc w:val="center"/>
              <w:rPr>
                <w:b/>
              </w:rPr>
            </w:pPr>
          </w:p>
        </w:tc>
        <w:tc>
          <w:tcPr>
            <w:tcW w:w="110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p>
          <w:p w:rsidR="007F5351" w:rsidRPr="00632E65" w:rsidRDefault="007F5351" w:rsidP="00D81983">
            <w:pPr>
              <w:jc w:val="center"/>
              <w:rPr>
                <w:b/>
              </w:rPr>
            </w:pPr>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p>
          <w:p w:rsidR="007F5351" w:rsidRPr="00632E65" w:rsidRDefault="007F5351" w:rsidP="00D81983">
            <w:pPr>
              <w:jc w:val="center"/>
              <w:rPr>
                <w:b/>
              </w:rPr>
            </w:pPr>
          </w:p>
        </w:tc>
        <w:tc>
          <w:tcPr>
            <w:tcW w:w="1338"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p>
          <w:p w:rsidR="007F5351" w:rsidRPr="00632E65" w:rsidRDefault="007F5351" w:rsidP="00D81983">
            <w:pPr>
              <w:jc w:val="center"/>
            </w:pPr>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p>
          <w:p w:rsidR="007F5351" w:rsidRPr="00632E65" w:rsidRDefault="007F5351" w:rsidP="00D81983">
            <w:pPr>
              <w:jc w:val="center"/>
            </w:pPr>
          </w:p>
        </w:tc>
      </w:tr>
      <w:tr w:rsidR="007F5351" w:rsidRPr="00632E65" w:rsidTr="00D81983">
        <w:tc>
          <w:tcPr>
            <w:tcW w:w="10043" w:type="dxa"/>
            <w:gridSpan w:val="7"/>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r w:rsidRPr="00632E65">
              <w:rPr>
                <w:b/>
              </w:rPr>
              <w:t>5. Совместная физкультурно-оздоровительная работа ДОУ и семьи</w:t>
            </w:r>
          </w:p>
        </w:tc>
      </w:tr>
      <w:tr w:rsidR="007F5351" w:rsidRPr="00632E65" w:rsidTr="00D81983">
        <w:tc>
          <w:tcPr>
            <w:tcW w:w="537"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rPr>
                <w:b/>
              </w:rPr>
            </w:pPr>
          </w:p>
        </w:tc>
        <w:tc>
          <w:tcPr>
            <w:tcW w:w="2692"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Участие родителей в физкультурно-оздоровительных, массовых мероприятиях ДОУ</w:t>
            </w:r>
          </w:p>
        </w:tc>
        <w:tc>
          <w:tcPr>
            <w:tcW w:w="4880" w:type="dxa"/>
            <w:gridSpan w:val="4"/>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p>
        </w:tc>
        <w:tc>
          <w:tcPr>
            <w:tcW w:w="1934" w:type="dxa"/>
            <w:tcBorders>
              <w:top w:val="single" w:sz="4" w:space="0" w:color="auto"/>
              <w:left w:val="single" w:sz="4" w:space="0" w:color="auto"/>
              <w:bottom w:val="single" w:sz="4" w:space="0" w:color="auto"/>
              <w:right w:val="single" w:sz="4" w:space="0" w:color="auto"/>
            </w:tcBorders>
            <w:vAlign w:val="center"/>
          </w:tcPr>
          <w:p w:rsidR="007F5351" w:rsidRPr="00632E65" w:rsidRDefault="007F5351" w:rsidP="00D81983">
            <w:pPr>
              <w:jc w:val="center"/>
            </w:pPr>
            <w:r w:rsidRPr="00632E65">
              <w:t>Во время подготовки и проведения физкультурных досугов, праздников, недели здоровья</w:t>
            </w:r>
          </w:p>
        </w:tc>
      </w:tr>
    </w:tbl>
    <w:p w:rsidR="007F5351" w:rsidRDefault="007F5351" w:rsidP="009F3DD4">
      <w:pPr>
        <w:rPr>
          <w:b/>
          <w:sz w:val="28"/>
          <w:szCs w:val="28"/>
        </w:rPr>
      </w:pPr>
    </w:p>
    <w:tbl>
      <w:tblPr>
        <w:tblStyle w:val="a4"/>
        <w:tblW w:w="9640" w:type="dxa"/>
        <w:tblInd w:w="-176" w:type="dxa"/>
        <w:tblLayout w:type="fixed"/>
        <w:tblLook w:val="04A0"/>
      </w:tblPr>
      <w:tblGrid>
        <w:gridCol w:w="1418"/>
        <w:gridCol w:w="1276"/>
        <w:gridCol w:w="1418"/>
        <w:gridCol w:w="1701"/>
        <w:gridCol w:w="1559"/>
        <w:gridCol w:w="2268"/>
      </w:tblGrid>
      <w:tr w:rsidR="007F5351" w:rsidRPr="0025531B" w:rsidTr="00D81983">
        <w:trPr>
          <w:trHeight w:val="323"/>
        </w:trPr>
        <w:tc>
          <w:tcPr>
            <w:tcW w:w="9640" w:type="dxa"/>
            <w:gridSpan w:val="6"/>
          </w:tcPr>
          <w:p w:rsidR="007F5351" w:rsidRPr="0025531B" w:rsidRDefault="007F5351" w:rsidP="00D81983">
            <w:pPr>
              <w:spacing w:line="360" w:lineRule="auto"/>
              <w:jc w:val="center"/>
              <w:rPr>
                <w:rFonts w:eastAsiaTheme="minorHAnsi"/>
                <w:b/>
                <w:sz w:val="32"/>
                <w:szCs w:val="32"/>
                <w:lang w:eastAsia="en-US"/>
              </w:rPr>
            </w:pPr>
            <w:r w:rsidRPr="0025531B">
              <w:rPr>
                <w:rFonts w:eastAsiaTheme="minorHAnsi"/>
                <w:b/>
                <w:sz w:val="32"/>
                <w:szCs w:val="32"/>
                <w:lang w:eastAsia="en-US"/>
              </w:rPr>
              <w:t>Организованная образовательная деятельность в группах общеразвивающей направленности</w:t>
            </w:r>
          </w:p>
        </w:tc>
      </w:tr>
      <w:tr w:rsidR="007F5351" w:rsidRPr="0025531B" w:rsidTr="00B12D6B">
        <w:trPr>
          <w:trHeight w:val="322"/>
        </w:trPr>
        <w:tc>
          <w:tcPr>
            <w:tcW w:w="1418" w:type="dxa"/>
          </w:tcPr>
          <w:p w:rsidR="007F5351" w:rsidRPr="0025531B" w:rsidRDefault="007F5351" w:rsidP="00D81983">
            <w:pPr>
              <w:spacing w:line="360" w:lineRule="auto"/>
              <w:jc w:val="right"/>
              <w:rPr>
                <w:rFonts w:eastAsiaTheme="minorHAnsi"/>
                <w:b/>
                <w:sz w:val="32"/>
                <w:szCs w:val="32"/>
                <w:lang w:eastAsia="en-US"/>
              </w:rPr>
            </w:pPr>
          </w:p>
        </w:tc>
        <w:tc>
          <w:tcPr>
            <w:tcW w:w="8222" w:type="dxa"/>
            <w:gridSpan w:val="5"/>
          </w:tcPr>
          <w:p w:rsidR="007F5351" w:rsidRPr="0025531B" w:rsidRDefault="007F5351" w:rsidP="00D81983">
            <w:pPr>
              <w:spacing w:line="360" w:lineRule="auto"/>
              <w:rPr>
                <w:rFonts w:eastAsiaTheme="minorHAnsi"/>
                <w:b/>
                <w:sz w:val="32"/>
                <w:szCs w:val="32"/>
                <w:lang w:eastAsia="en-US"/>
              </w:rPr>
            </w:pPr>
            <w:r w:rsidRPr="0025531B">
              <w:rPr>
                <w:rFonts w:eastAsiaTheme="minorHAnsi"/>
                <w:b/>
                <w:sz w:val="32"/>
                <w:szCs w:val="32"/>
                <w:lang w:eastAsia="en-US"/>
              </w:rPr>
              <w:t xml:space="preserve">                       Периодичность</w:t>
            </w:r>
          </w:p>
        </w:tc>
      </w:tr>
      <w:tr w:rsidR="007F5351" w:rsidRPr="0025531B" w:rsidTr="00B12D6B">
        <w:trPr>
          <w:trHeight w:val="668"/>
        </w:trPr>
        <w:tc>
          <w:tcPr>
            <w:tcW w:w="1418" w:type="dxa"/>
          </w:tcPr>
          <w:p w:rsidR="007F5351" w:rsidRPr="0025531B" w:rsidRDefault="007F5351" w:rsidP="00D81983">
            <w:pPr>
              <w:spacing w:line="360" w:lineRule="auto"/>
              <w:rPr>
                <w:rFonts w:eastAsiaTheme="minorHAnsi"/>
                <w:b/>
                <w:i/>
                <w:lang w:eastAsia="en-US"/>
              </w:rPr>
            </w:pPr>
            <w:r w:rsidRPr="0025531B">
              <w:rPr>
                <w:rFonts w:eastAsiaTheme="minorHAnsi"/>
                <w:b/>
                <w:i/>
                <w:lang w:eastAsia="en-US"/>
              </w:rPr>
              <w:t>Базовый вид деятельности</w:t>
            </w:r>
          </w:p>
        </w:tc>
        <w:tc>
          <w:tcPr>
            <w:tcW w:w="1276" w:type="dxa"/>
          </w:tcPr>
          <w:p w:rsidR="007F5351" w:rsidRPr="0025531B" w:rsidRDefault="007F5351" w:rsidP="00D81983">
            <w:pPr>
              <w:spacing w:line="360" w:lineRule="auto"/>
              <w:jc w:val="center"/>
              <w:rPr>
                <w:rFonts w:eastAsiaTheme="minorHAnsi"/>
                <w:b/>
                <w:lang w:eastAsia="en-US"/>
              </w:rPr>
            </w:pPr>
            <w:r w:rsidRPr="0025531B">
              <w:rPr>
                <w:rFonts w:eastAsiaTheme="minorHAnsi"/>
                <w:b/>
                <w:lang w:eastAsia="en-US"/>
              </w:rPr>
              <w:t>Первая младшая группа</w:t>
            </w:r>
          </w:p>
        </w:tc>
        <w:tc>
          <w:tcPr>
            <w:tcW w:w="1418" w:type="dxa"/>
          </w:tcPr>
          <w:p w:rsidR="007F5351" w:rsidRPr="0025531B" w:rsidRDefault="007F5351" w:rsidP="00D81983">
            <w:pPr>
              <w:spacing w:line="360" w:lineRule="auto"/>
              <w:jc w:val="center"/>
              <w:rPr>
                <w:rFonts w:eastAsiaTheme="minorHAnsi"/>
                <w:b/>
                <w:lang w:eastAsia="en-US"/>
              </w:rPr>
            </w:pPr>
            <w:r w:rsidRPr="0025531B">
              <w:rPr>
                <w:rFonts w:eastAsiaTheme="minorHAnsi"/>
                <w:b/>
                <w:lang w:eastAsia="en-US"/>
              </w:rPr>
              <w:t>Вторая младшая группа</w:t>
            </w:r>
          </w:p>
        </w:tc>
        <w:tc>
          <w:tcPr>
            <w:tcW w:w="1701" w:type="dxa"/>
          </w:tcPr>
          <w:p w:rsidR="007F5351" w:rsidRPr="0025531B" w:rsidRDefault="007F5351" w:rsidP="00D81983">
            <w:pPr>
              <w:spacing w:line="360" w:lineRule="auto"/>
              <w:jc w:val="center"/>
              <w:rPr>
                <w:rFonts w:eastAsiaTheme="minorHAnsi"/>
                <w:b/>
                <w:lang w:eastAsia="en-US"/>
              </w:rPr>
            </w:pPr>
            <w:r w:rsidRPr="0025531B">
              <w:rPr>
                <w:rFonts w:eastAsiaTheme="minorHAnsi"/>
                <w:b/>
                <w:lang w:eastAsia="en-US"/>
              </w:rPr>
              <w:t>Средняя группа</w:t>
            </w:r>
          </w:p>
        </w:tc>
        <w:tc>
          <w:tcPr>
            <w:tcW w:w="1559" w:type="dxa"/>
          </w:tcPr>
          <w:p w:rsidR="007F5351" w:rsidRPr="0025531B" w:rsidRDefault="007F5351" w:rsidP="00D81983">
            <w:pPr>
              <w:spacing w:line="360" w:lineRule="auto"/>
              <w:jc w:val="center"/>
              <w:rPr>
                <w:rFonts w:eastAsiaTheme="minorHAnsi"/>
                <w:b/>
                <w:lang w:eastAsia="en-US"/>
              </w:rPr>
            </w:pPr>
            <w:r w:rsidRPr="0025531B">
              <w:rPr>
                <w:rFonts w:eastAsiaTheme="minorHAnsi"/>
                <w:b/>
                <w:lang w:eastAsia="en-US"/>
              </w:rPr>
              <w:t>Старшая группа</w:t>
            </w:r>
          </w:p>
        </w:tc>
        <w:tc>
          <w:tcPr>
            <w:tcW w:w="2268" w:type="dxa"/>
          </w:tcPr>
          <w:p w:rsidR="007F5351" w:rsidRPr="0025531B" w:rsidRDefault="007F5351" w:rsidP="00D81983">
            <w:pPr>
              <w:spacing w:line="360" w:lineRule="auto"/>
              <w:jc w:val="center"/>
              <w:rPr>
                <w:rFonts w:eastAsiaTheme="minorHAnsi"/>
                <w:b/>
                <w:lang w:eastAsia="en-US"/>
              </w:rPr>
            </w:pPr>
            <w:r w:rsidRPr="0025531B">
              <w:rPr>
                <w:rFonts w:eastAsiaTheme="minorHAnsi"/>
                <w:b/>
                <w:lang w:eastAsia="en-US"/>
              </w:rPr>
              <w:t>Подготовительная группа</w:t>
            </w:r>
          </w:p>
          <w:p w:rsidR="007F5351" w:rsidRPr="0025531B" w:rsidRDefault="007F5351" w:rsidP="00D81983">
            <w:pPr>
              <w:tabs>
                <w:tab w:val="left" w:pos="2910"/>
              </w:tabs>
              <w:rPr>
                <w:rFonts w:eastAsiaTheme="minorHAnsi"/>
                <w:lang w:eastAsia="en-US"/>
              </w:rPr>
            </w:pPr>
            <w:r w:rsidRPr="0025531B">
              <w:rPr>
                <w:rFonts w:eastAsiaTheme="minorHAnsi"/>
                <w:lang w:eastAsia="en-US"/>
              </w:rPr>
              <w:tab/>
            </w:r>
          </w:p>
        </w:tc>
      </w:tr>
      <w:tr w:rsidR="007F5351" w:rsidRPr="0025531B" w:rsidTr="00B12D6B">
        <w:trPr>
          <w:trHeight w:val="668"/>
        </w:trPr>
        <w:tc>
          <w:tcPr>
            <w:tcW w:w="1418" w:type="dxa"/>
          </w:tcPr>
          <w:p w:rsidR="007F5351" w:rsidRPr="0025531B" w:rsidRDefault="007F5351" w:rsidP="00D81983">
            <w:pPr>
              <w:spacing w:line="360" w:lineRule="auto"/>
              <w:rPr>
                <w:rFonts w:eastAsiaTheme="minorHAnsi"/>
                <w:b/>
                <w:i/>
                <w:lang w:eastAsia="en-US"/>
              </w:rPr>
            </w:pPr>
            <w:r w:rsidRPr="0025531B">
              <w:rPr>
                <w:rFonts w:eastAsiaTheme="minorHAnsi"/>
                <w:b/>
                <w:i/>
                <w:lang w:eastAsia="en-US"/>
              </w:rPr>
              <w:t>Физическая культура в помещении</w:t>
            </w:r>
          </w:p>
        </w:tc>
        <w:tc>
          <w:tcPr>
            <w:tcW w:w="1276"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2 раза в неделю</w:t>
            </w:r>
          </w:p>
        </w:tc>
        <w:tc>
          <w:tcPr>
            <w:tcW w:w="1418"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2 раза в неделю</w:t>
            </w:r>
          </w:p>
        </w:tc>
        <w:tc>
          <w:tcPr>
            <w:tcW w:w="1701"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2 раза в неделю</w:t>
            </w:r>
          </w:p>
        </w:tc>
        <w:tc>
          <w:tcPr>
            <w:tcW w:w="1559"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2 раза в неделю</w:t>
            </w:r>
          </w:p>
        </w:tc>
        <w:tc>
          <w:tcPr>
            <w:tcW w:w="2268"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2 раза в неделю</w:t>
            </w:r>
          </w:p>
        </w:tc>
      </w:tr>
      <w:tr w:rsidR="007F5351" w:rsidRPr="0025531B" w:rsidTr="00B12D6B">
        <w:trPr>
          <w:trHeight w:val="668"/>
        </w:trPr>
        <w:tc>
          <w:tcPr>
            <w:tcW w:w="1418" w:type="dxa"/>
          </w:tcPr>
          <w:p w:rsidR="007F5351" w:rsidRPr="0025531B" w:rsidRDefault="007F5351" w:rsidP="00D81983">
            <w:pPr>
              <w:spacing w:line="360" w:lineRule="auto"/>
              <w:rPr>
                <w:rFonts w:eastAsiaTheme="minorHAnsi"/>
                <w:b/>
                <w:i/>
                <w:lang w:eastAsia="en-US"/>
              </w:rPr>
            </w:pPr>
            <w:r w:rsidRPr="0025531B">
              <w:rPr>
                <w:rFonts w:eastAsiaTheme="minorHAnsi"/>
                <w:b/>
                <w:i/>
                <w:lang w:eastAsia="en-US"/>
              </w:rPr>
              <w:t>Физическая культура на прогулке</w:t>
            </w:r>
          </w:p>
        </w:tc>
        <w:tc>
          <w:tcPr>
            <w:tcW w:w="1276"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1 раз в неделю</w:t>
            </w:r>
          </w:p>
        </w:tc>
        <w:tc>
          <w:tcPr>
            <w:tcW w:w="1418" w:type="dxa"/>
          </w:tcPr>
          <w:p w:rsidR="007F5351" w:rsidRPr="0025531B" w:rsidRDefault="007F5351" w:rsidP="00D81983">
            <w:pPr>
              <w:jc w:val="center"/>
              <w:rPr>
                <w:rFonts w:eastAsiaTheme="minorHAnsi"/>
                <w:lang w:eastAsia="en-US"/>
              </w:rPr>
            </w:pPr>
            <w:r w:rsidRPr="0025531B">
              <w:rPr>
                <w:rFonts w:eastAsiaTheme="minorHAnsi"/>
                <w:lang w:eastAsia="en-US"/>
              </w:rPr>
              <w:t>1 раз в неделю</w:t>
            </w:r>
          </w:p>
        </w:tc>
        <w:tc>
          <w:tcPr>
            <w:tcW w:w="1701" w:type="dxa"/>
          </w:tcPr>
          <w:p w:rsidR="007F5351" w:rsidRPr="0025531B" w:rsidRDefault="007F5351" w:rsidP="00D81983">
            <w:pPr>
              <w:jc w:val="center"/>
              <w:rPr>
                <w:rFonts w:eastAsiaTheme="minorHAnsi"/>
                <w:lang w:eastAsia="en-US"/>
              </w:rPr>
            </w:pPr>
            <w:r w:rsidRPr="0025531B">
              <w:rPr>
                <w:rFonts w:eastAsiaTheme="minorHAnsi"/>
                <w:lang w:eastAsia="en-US"/>
              </w:rPr>
              <w:t>1 раз в неделю</w:t>
            </w:r>
          </w:p>
        </w:tc>
        <w:tc>
          <w:tcPr>
            <w:tcW w:w="1559" w:type="dxa"/>
          </w:tcPr>
          <w:p w:rsidR="007F5351" w:rsidRPr="0025531B" w:rsidRDefault="007F5351" w:rsidP="00D81983">
            <w:pPr>
              <w:jc w:val="center"/>
              <w:rPr>
                <w:rFonts w:eastAsiaTheme="minorHAnsi"/>
                <w:lang w:eastAsia="en-US"/>
              </w:rPr>
            </w:pPr>
            <w:r w:rsidRPr="0025531B">
              <w:rPr>
                <w:rFonts w:eastAsiaTheme="minorHAnsi"/>
                <w:lang w:eastAsia="en-US"/>
              </w:rPr>
              <w:t>1 раз в неделю</w:t>
            </w:r>
          </w:p>
        </w:tc>
        <w:tc>
          <w:tcPr>
            <w:tcW w:w="2268" w:type="dxa"/>
          </w:tcPr>
          <w:p w:rsidR="007F5351" w:rsidRPr="0025531B" w:rsidRDefault="007F5351" w:rsidP="00D81983">
            <w:pPr>
              <w:jc w:val="center"/>
              <w:rPr>
                <w:rFonts w:eastAsiaTheme="minorHAnsi"/>
                <w:lang w:eastAsia="en-US"/>
              </w:rPr>
            </w:pPr>
            <w:r w:rsidRPr="0025531B">
              <w:rPr>
                <w:rFonts w:eastAsiaTheme="minorHAnsi"/>
                <w:lang w:eastAsia="en-US"/>
              </w:rPr>
              <w:t>1 раз в неделю</w:t>
            </w:r>
          </w:p>
        </w:tc>
      </w:tr>
      <w:tr w:rsidR="007F5351" w:rsidRPr="0025531B" w:rsidTr="00B12D6B">
        <w:trPr>
          <w:trHeight w:val="668"/>
        </w:trPr>
        <w:tc>
          <w:tcPr>
            <w:tcW w:w="1418" w:type="dxa"/>
          </w:tcPr>
          <w:p w:rsidR="007F5351" w:rsidRPr="0025531B" w:rsidRDefault="007F5351" w:rsidP="00D81983">
            <w:pPr>
              <w:spacing w:line="360" w:lineRule="auto"/>
              <w:rPr>
                <w:rFonts w:eastAsiaTheme="minorHAnsi"/>
                <w:b/>
                <w:i/>
                <w:lang w:eastAsia="en-US"/>
              </w:rPr>
            </w:pPr>
            <w:r w:rsidRPr="0025531B">
              <w:rPr>
                <w:rFonts w:eastAsiaTheme="minorHAnsi"/>
                <w:b/>
                <w:i/>
                <w:lang w:eastAsia="en-US"/>
              </w:rPr>
              <w:t>Познавательное развитие</w:t>
            </w:r>
          </w:p>
        </w:tc>
        <w:tc>
          <w:tcPr>
            <w:tcW w:w="1276"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1 раз в неделю</w:t>
            </w:r>
          </w:p>
        </w:tc>
        <w:tc>
          <w:tcPr>
            <w:tcW w:w="1418" w:type="dxa"/>
          </w:tcPr>
          <w:p w:rsidR="007F5351" w:rsidRPr="0025531B" w:rsidRDefault="007F5351" w:rsidP="00D81983">
            <w:pPr>
              <w:jc w:val="center"/>
              <w:rPr>
                <w:rFonts w:eastAsiaTheme="minorHAnsi"/>
                <w:lang w:eastAsia="en-US"/>
              </w:rPr>
            </w:pPr>
            <w:r w:rsidRPr="0025531B">
              <w:rPr>
                <w:rFonts w:eastAsiaTheme="minorHAnsi"/>
                <w:lang w:eastAsia="en-US"/>
              </w:rPr>
              <w:t>2 раза в неделю</w:t>
            </w:r>
          </w:p>
        </w:tc>
        <w:tc>
          <w:tcPr>
            <w:tcW w:w="1701" w:type="dxa"/>
          </w:tcPr>
          <w:p w:rsidR="007F5351" w:rsidRPr="0025531B" w:rsidRDefault="007F5351" w:rsidP="00D81983">
            <w:pPr>
              <w:jc w:val="center"/>
              <w:rPr>
                <w:rFonts w:eastAsiaTheme="minorHAnsi"/>
                <w:lang w:eastAsia="en-US"/>
              </w:rPr>
            </w:pPr>
            <w:r w:rsidRPr="0025531B">
              <w:rPr>
                <w:rFonts w:eastAsiaTheme="minorHAnsi"/>
                <w:lang w:eastAsia="en-US"/>
              </w:rPr>
              <w:t>2 раза в неделю</w:t>
            </w:r>
          </w:p>
        </w:tc>
        <w:tc>
          <w:tcPr>
            <w:tcW w:w="1559" w:type="dxa"/>
          </w:tcPr>
          <w:p w:rsidR="007F5351" w:rsidRPr="0025531B" w:rsidRDefault="007F5351" w:rsidP="00D81983">
            <w:pPr>
              <w:jc w:val="center"/>
              <w:rPr>
                <w:rFonts w:eastAsiaTheme="minorHAnsi"/>
                <w:lang w:eastAsia="en-US"/>
              </w:rPr>
            </w:pPr>
            <w:r w:rsidRPr="0025531B">
              <w:rPr>
                <w:rFonts w:eastAsiaTheme="minorHAnsi"/>
                <w:lang w:eastAsia="en-US"/>
              </w:rPr>
              <w:t>З раза в неделю</w:t>
            </w:r>
          </w:p>
        </w:tc>
        <w:tc>
          <w:tcPr>
            <w:tcW w:w="2268" w:type="dxa"/>
          </w:tcPr>
          <w:p w:rsidR="007F5351" w:rsidRPr="0025531B" w:rsidRDefault="007F5351" w:rsidP="00D81983">
            <w:pPr>
              <w:jc w:val="center"/>
              <w:rPr>
                <w:rFonts w:eastAsiaTheme="minorHAnsi"/>
                <w:lang w:eastAsia="en-US"/>
              </w:rPr>
            </w:pPr>
            <w:r w:rsidRPr="0025531B">
              <w:rPr>
                <w:rFonts w:eastAsiaTheme="minorHAnsi"/>
                <w:lang w:eastAsia="en-US"/>
              </w:rPr>
              <w:t>4 раза в неделю</w:t>
            </w:r>
          </w:p>
        </w:tc>
      </w:tr>
      <w:tr w:rsidR="007F5351" w:rsidRPr="0025531B" w:rsidTr="00B12D6B">
        <w:trPr>
          <w:trHeight w:val="668"/>
        </w:trPr>
        <w:tc>
          <w:tcPr>
            <w:tcW w:w="1418" w:type="dxa"/>
          </w:tcPr>
          <w:p w:rsidR="007F5351" w:rsidRPr="0025531B" w:rsidRDefault="007F5351" w:rsidP="00D81983">
            <w:pPr>
              <w:spacing w:line="360" w:lineRule="auto"/>
              <w:rPr>
                <w:rFonts w:eastAsiaTheme="minorHAnsi"/>
                <w:b/>
                <w:i/>
                <w:lang w:eastAsia="en-US"/>
              </w:rPr>
            </w:pPr>
            <w:r w:rsidRPr="0025531B">
              <w:rPr>
                <w:rFonts w:eastAsiaTheme="minorHAnsi"/>
                <w:b/>
                <w:i/>
                <w:lang w:eastAsia="en-US"/>
              </w:rPr>
              <w:t>Развитие речи</w:t>
            </w:r>
          </w:p>
        </w:tc>
        <w:tc>
          <w:tcPr>
            <w:tcW w:w="1276"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2 раза в неделю</w:t>
            </w:r>
          </w:p>
        </w:tc>
        <w:tc>
          <w:tcPr>
            <w:tcW w:w="1418" w:type="dxa"/>
          </w:tcPr>
          <w:p w:rsidR="007F5351" w:rsidRPr="0025531B" w:rsidRDefault="007F5351" w:rsidP="00D81983">
            <w:pPr>
              <w:jc w:val="center"/>
              <w:rPr>
                <w:rFonts w:eastAsiaTheme="minorHAnsi"/>
                <w:lang w:eastAsia="en-US"/>
              </w:rPr>
            </w:pPr>
            <w:r w:rsidRPr="0025531B">
              <w:rPr>
                <w:rFonts w:eastAsiaTheme="minorHAnsi"/>
                <w:lang w:eastAsia="en-US"/>
              </w:rPr>
              <w:t>1 раз в неделю</w:t>
            </w:r>
          </w:p>
        </w:tc>
        <w:tc>
          <w:tcPr>
            <w:tcW w:w="1701" w:type="dxa"/>
          </w:tcPr>
          <w:p w:rsidR="007F5351" w:rsidRPr="0025531B" w:rsidRDefault="007F5351" w:rsidP="00D81983">
            <w:pPr>
              <w:jc w:val="center"/>
              <w:rPr>
                <w:rFonts w:eastAsiaTheme="minorHAnsi"/>
                <w:lang w:eastAsia="en-US"/>
              </w:rPr>
            </w:pPr>
            <w:r w:rsidRPr="0025531B">
              <w:rPr>
                <w:rFonts w:eastAsiaTheme="minorHAnsi"/>
                <w:lang w:eastAsia="en-US"/>
              </w:rPr>
              <w:t>1 раз в неделю</w:t>
            </w:r>
          </w:p>
        </w:tc>
        <w:tc>
          <w:tcPr>
            <w:tcW w:w="1559" w:type="dxa"/>
          </w:tcPr>
          <w:p w:rsidR="007F5351" w:rsidRPr="0025531B" w:rsidRDefault="007F5351" w:rsidP="00D81983">
            <w:pPr>
              <w:jc w:val="center"/>
              <w:rPr>
                <w:rFonts w:eastAsiaTheme="minorHAnsi"/>
                <w:lang w:eastAsia="en-US"/>
              </w:rPr>
            </w:pPr>
            <w:r w:rsidRPr="0025531B">
              <w:rPr>
                <w:rFonts w:eastAsiaTheme="minorHAnsi"/>
                <w:lang w:eastAsia="en-US"/>
              </w:rPr>
              <w:t>2 раза в неделю</w:t>
            </w:r>
          </w:p>
        </w:tc>
        <w:tc>
          <w:tcPr>
            <w:tcW w:w="2268" w:type="dxa"/>
          </w:tcPr>
          <w:p w:rsidR="007F5351" w:rsidRPr="0025531B" w:rsidRDefault="007F5351" w:rsidP="00D81983">
            <w:pPr>
              <w:jc w:val="center"/>
              <w:rPr>
                <w:rFonts w:eastAsiaTheme="minorHAnsi"/>
                <w:lang w:eastAsia="en-US"/>
              </w:rPr>
            </w:pPr>
            <w:r w:rsidRPr="0025531B">
              <w:rPr>
                <w:rFonts w:eastAsiaTheme="minorHAnsi"/>
                <w:lang w:eastAsia="en-US"/>
              </w:rPr>
              <w:t>2 раза в неделю</w:t>
            </w:r>
          </w:p>
        </w:tc>
      </w:tr>
      <w:tr w:rsidR="007F5351" w:rsidRPr="0025531B" w:rsidTr="00B12D6B">
        <w:trPr>
          <w:trHeight w:val="668"/>
        </w:trPr>
        <w:tc>
          <w:tcPr>
            <w:tcW w:w="1418" w:type="dxa"/>
          </w:tcPr>
          <w:p w:rsidR="007F5351" w:rsidRPr="0025531B" w:rsidRDefault="007F5351" w:rsidP="00D81983">
            <w:pPr>
              <w:spacing w:line="360" w:lineRule="auto"/>
              <w:rPr>
                <w:rFonts w:eastAsiaTheme="minorHAnsi"/>
                <w:b/>
                <w:i/>
                <w:lang w:eastAsia="en-US"/>
              </w:rPr>
            </w:pPr>
            <w:r w:rsidRPr="0025531B">
              <w:rPr>
                <w:rFonts w:eastAsiaTheme="minorHAnsi"/>
                <w:b/>
                <w:i/>
                <w:lang w:eastAsia="en-US"/>
              </w:rPr>
              <w:t>Рисование</w:t>
            </w:r>
          </w:p>
        </w:tc>
        <w:tc>
          <w:tcPr>
            <w:tcW w:w="1276"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1 раз в неделю</w:t>
            </w:r>
          </w:p>
        </w:tc>
        <w:tc>
          <w:tcPr>
            <w:tcW w:w="1418" w:type="dxa"/>
          </w:tcPr>
          <w:p w:rsidR="007F5351" w:rsidRPr="0025531B" w:rsidRDefault="007F5351" w:rsidP="00D81983">
            <w:pPr>
              <w:jc w:val="center"/>
              <w:rPr>
                <w:rFonts w:eastAsiaTheme="minorHAnsi"/>
                <w:lang w:eastAsia="en-US"/>
              </w:rPr>
            </w:pPr>
            <w:r w:rsidRPr="0025531B">
              <w:rPr>
                <w:rFonts w:eastAsiaTheme="minorHAnsi"/>
                <w:lang w:eastAsia="en-US"/>
              </w:rPr>
              <w:t>1 раз в неделю</w:t>
            </w:r>
          </w:p>
        </w:tc>
        <w:tc>
          <w:tcPr>
            <w:tcW w:w="1701" w:type="dxa"/>
          </w:tcPr>
          <w:p w:rsidR="007F5351" w:rsidRPr="0025531B" w:rsidRDefault="007F5351" w:rsidP="00D81983">
            <w:pPr>
              <w:jc w:val="center"/>
              <w:rPr>
                <w:rFonts w:eastAsiaTheme="minorHAnsi"/>
                <w:lang w:eastAsia="en-US"/>
              </w:rPr>
            </w:pPr>
            <w:r w:rsidRPr="0025531B">
              <w:rPr>
                <w:rFonts w:eastAsiaTheme="minorHAnsi"/>
                <w:lang w:eastAsia="en-US"/>
              </w:rPr>
              <w:t>1 раз в неделю</w:t>
            </w:r>
          </w:p>
        </w:tc>
        <w:tc>
          <w:tcPr>
            <w:tcW w:w="1559" w:type="dxa"/>
          </w:tcPr>
          <w:p w:rsidR="007F5351" w:rsidRPr="0025531B" w:rsidRDefault="007F5351" w:rsidP="00D81983">
            <w:pPr>
              <w:jc w:val="center"/>
              <w:rPr>
                <w:rFonts w:eastAsiaTheme="minorHAnsi"/>
                <w:lang w:eastAsia="en-US"/>
              </w:rPr>
            </w:pPr>
            <w:r w:rsidRPr="0025531B">
              <w:rPr>
                <w:rFonts w:eastAsiaTheme="minorHAnsi"/>
                <w:lang w:eastAsia="en-US"/>
              </w:rPr>
              <w:t>2 раза в неделю</w:t>
            </w:r>
          </w:p>
        </w:tc>
        <w:tc>
          <w:tcPr>
            <w:tcW w:w="2268" w:type="dxa"/>
          </w:tcPr>
          <w:p w:rsidR="007F5351" w:rsidRPr="0025531B" w:rsidRDefault="007F5351" w:rsidP="00D81983">
            <w:pPr>
              <w:jc w:val="center"/>
              <w:rPr>
                <w:rFonts w:eastAsiaTheme="minorHAnsi"/>
                <w:lang w:eastAsia="en-US"/>
              </w:rPr>
            </w:pPr>
            <w:r w:rsidRPr="0025531B">
              <w:rPr>
                <w:rFonts w:eastAsiaTheme="minorHAnsi"/>
                <w:lang w:eastAsia="en-US"/>
              </w:rPr>
              <w:t>2 раза в неделю</w:t>
            </w:r>
          </w:p>
        </w:tc>
      </w:tr>
      <w:tr w:rsidR="007F5351" w:rsidRPr="0025531B" w:rsidTr="00B12D6B">
        <w:trPr>
          <w:trHeight w:val="668"/>
        </w:trPr>
        <w:tc>
          <w:tcPr>
            <w:tcW w:w="1418" w:type="dxa"/>
          </w:tcPr>
          <w:p w:rsidR="007F5351" w:rsidRPr="0025531B" w:rsidRDefault="007F5351" w:rsidP="00D81983">
            <w:pPr>
              <w:spacing w:line="360" w:lineRule="auto"/>
              <w:rPr>
                <w:rFonts w:eastAsiaTheme="minorHAnsi"/>
                <w:b/>
                <w:i/>
                <w:lang w:eastAsia="en-US"/>
              </w:rPr>
            </w:pPr>
            <w:r w:rsidRPr="0025531B">
              <w:rPr>
                <w:rFonts w:eastAsiaTheme="minorHAnsi"/>
                <w:b/>
                <w:i/>
                <w:lang w:eastAsia="en-US"/>
              </w:rPr>
              <w:t>Лепка</w:t>
            </w:r>
          </w:p>
        </w:tc>
        <w:tc>
          <w:tcPr>
            <w:tcW w:w="1276"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1 раз в неделю</w:t>
            </w:r>
          </w:p>
        </w:tc>
        <w:tc>
          <w:tcPr>
            <w:tcW w:w="1418" w:type="dxa"/>
          </w:tcPr>
          <w:p w:rsidR="007F5351" w:rsidRPr="0025531B" w:rsidRDefault="007F5351" w:rsidP="00D81983">
            <w:pPr>
              <w:jc w:val="center"/>
              <w:rPr>
                <w:rFonts w:eastAsiaTheme="minorHAnsi"/>
                <w:lang w:eastAsia="en-US"/>
              </w:rPr>
            </w:pPr>
            <w:r w:rsidRPr="0025531B">
              <w:rPr>
                <w:rFonts w:eastAsiaTheme="minorHAnsi"/>
                <w:lang w:eastAsia="en-US"/>
              </w:rPr>
              <w:t>1 раз в две недели</w:t>
            </w:r>
          </w:p>
        </w:tc>
        <w:tc>
          <w:tcPr>
            <w:tcW w:w="1701" w:type="dxa"/>
          </w:tcPr>
          <w:p w:rsidR="007F5351" w:rsidRPr="0025531B" w:rsidRDefault="007F5351" w:rsidP="00D81983">
            <w:pPr>
              <w:jc w:val="center"/>
              <w:rPr>
                <w:rFonts w:eastAsiaTheme="minorHAnsi"/>
                <w:lang w:eastAsia="en-US"/>
              </w:rPr>
            </w:pPr>
            <w:r w:rsidRPr="0025531B">
              <w:rPr>
                <w:rFonts w:eastAsiaTheme="minorHAnsi"/>
                <w:lang w:eastAsia="en-US"/>
              </w:rPr>
              <w:t>1 раз в две недели</w:t>
            </w:r>
          </w:p>
        </w:tc>
        <w:tc>
          <w:tcPr>
            <w:tcW w:w="1559" w:type="dxa"/>
          </w:tcPr>
          <w:p w:rsidR="007F5351" w:rsidRPr="0025531B" w:rsidRDefault="007F5351" w:rsidP="00D81983">
            <w:pPr>
              <w:jc w:val="center"/>
              <w:rPr>
                <w:rFonts w:eastAsiaTheme="minorHAnsi"/>
                <w:lang w:eastAsia="en-US"/>
              </w:rPr>
            </w:pPr>
            <w:r w:rsidRPr="0025531B">
              <w:rPr>
                <w:rFonts w:eastAsiaTheme="minorHAnsi"/>
                <w:lang w:eastAsia="en-US"/>
              </w:rPr>
              <w:t>1 раз в две недели</w:t>
            </w:r>
          </w:p>
        </w:tc>
        <w:tc>
          <w:tcPr>
            <w:tcW w:w="2268" w:type="dxa"/>
          </w:tcPr>
          <w:p w:rsidR="007F5351" w:rsidRPr="0025531B" w:rsidRDefault="007F5351" w:rsidP="00D81983">
            <w:pPr>
              <w:jc w:val="center"/>
              <w:rPr>
                <w:rFonts w:eastAsiaTheme="minorHAnsi"/>
                <w:lang w:eastAsia="en-US"/>
              </w:rPr>
            </w:pPr>
            <w:r w:rsidRPr="0025531B">
              <w:rPr>
                <w:rFonts w:eastAsiaTheme="minorHAnsi"/>
                <w:lang w:eastAsia="en-US"/>
              </w:rPr>
              <w:t>1 раз в две недели</w:t>
            </w:r>
          </w:p>
        </w:tc>
      </w:tr>
      <w:tr w:rsidR="007F5351" w:rsidRPr="0025531B" w:rsidTr="00B12D6B">
        <w:trPr>
          <w:trHeight w:val="668"/>
        </w:trPr>
        <w:tc>
          <w:tcPr>
            <w:tcW w:w="1418" w:type="dxa"/>
          </w:tcPr>
          <w:p w:rsidR="007F5351" w:rsidRPr="0025531B" w:rsidRDefault="007F5351" w:rsidP="00D81983">
            <w:pPr>
              <w:spacing w:line="360" w:lineRule="auto"/>
              <w:rPr>
                <w:rFonts w:eastAsiaTheme="minorHAnsi"/>
                <w:b/>
                <w:i/>
                <w:lang w:eastAsia="en-US"/>
              </w:rPr>
            </w:pPr>
            <w:r w:rsidRPr="0025531B">
              <w:rPr>
                <w:rFonts w:eastAsiaTheme="minorHAnsi"/>
                <w:b/>
                <w:i/>
                <w:lang w:eastAsia="en-US"/>
              </w:rPr>
              <w:t>Аппликация</w:t>
            </w:r>
          </w:p>
        </w:tc>
        <w:tc>
          <w:tcPr>
            <w:tcW w:w="1276"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w:t>
            </w:r>
          </w:p>
        </w:tc>
        <w:tc>
          <w:tcPr>
            <w:tcW w:w="1418" w:type="dxa"/>
          </w:tcPr>
          <w:p w:rsidR="007F5351" w:rsidRPr="0025531B" w:rsidRDefault="007F5351" w:rsidP="00D81983">
            <w:pPr>
              <w:jc w:val="center"/>
              <w:rPr>
                <w:rFonts w:eastAsiaTheme="minorHAnsi"/>
                <w:lang w:eastAsia="en-US"/>
              </w:rPr>
            </w:pPr>
            <w:r w:rsidRPr="0025531B">
              <w:rPr>
                <w:rFonts w:eastAsiaTheme="minorHAnsi"/>
                <w:lang w:eastAsia="en-US"/>
              </w:rPr>
              <w:t>1 раз в две недели</w:t>
            </w:r>
          </w:p>
        </w:tc>
        <w:tc>
          <w:tcPr>
            <w:tcW w:w="1701" w:type="dxa"/>
          </w:tcPr>
          <w:p w:rsidR="007F5351" w:rsidRPr="0025531B" w:rsidRDefault="007F5351" w:rsidP="00D81983">
            <w:pPr>
              <w:jc w:val="center"/>
              <w:rPr>
                <w:rFonts w:eastAsiaTheme="minorHAnsi"/>
                <w:lang w:eastAsia="en-US"/>
              </w:rPr>
            </w:pPr>
            <w:r w:rsidRPr="0025531B">
              <w:rPr>
                <w:rFonts w:eastAsiaTheme="minorHAnsi"/>
                <w:lang w:eastAsia="en-US"/>
              </w:rPr>
              <w:t>1 раз в две недели</w:t>
            </w:r>
          </w:p>
        </w:tc>
        <w:tc>
          <w:tcPr>
            <w:tcW w:w="1559" w:type="dxa"/>
          </w:tcPr>
          <w:p w:rsidR="007F5351" w:rsidRPr="0025531B" w:rsidRDefault="007F5351" w:rsidP="00D81983">
            <w:pPr>
              <w:jc w:val="center"/>
              <w:rPr>
                <w:rFonts w:eastAsiaTheme="minorHAnsi"/>
                <w:lang w:eastAsia="en-US"/>
              </w:rPr>
            </w:pPr>
            <w:r w:rsidRPr="0025531B">
              <w:rPr>
                <w:rFonts w:eastAsiaTheme="minorHAnsi"/>
                <w:lang w:eastAsia="en-US"/>
              </w:rPr>
              <w:t>1 раз в две недели</w:t>
            </w:r>
          </w:p>
        </w:tc>
        <w:tc>
          <w:tcPr>
            <w:tcW w:w="2268" w:type="dxa"/>
          </w:tcPr>
          <w:p w:rsidR="007F5351" w:rsidRPr="0025531B" w:rsidRDefault="007F5351" w:rsidP="00D81983">
            <w:pPr>
              <w:jc w:val="center"/>
              <w:rPr>
                <w:rFonts w:eastAsiaTheme="minorHAnsi"/>
                <w:lang w:eastAsia="en-US"/>
              </w:rPr>
            </w:pPr>
            <w:r w:rsidRPr="0025531B">
              <w:rPr>
                <w:rFonts w:eastAsiaTheme="minorHAnsi"/>
                <w:lang w:eastAsia="en-US"/>
              </w:rPr>
              <w:t>1 раз в две недели</w:t>
            </w:r>
          </w:p>
        </w:tc>
      </w:tr>
      <w:tr w:rsidR="007F5351" w:rsidRPr="0025531B" w:rsidTr="00B12D6B">
        <w:trPr>
          <w:trHeight w:val="668"/>
        </w:trPr>
        <w:tc>
          <w:tcPr>
            <w:tcW w:w="1418" w:type="dxa"/>
          </w:tcPr>
          <w:p w:rsidR="007F5351" w:rsidRPr="0025531B" w:rsidRDefault="007F5351" w:rsidP="00D81983">
            <w:pPr>
              <w:spacing w:line="360" w:lineRule="auto"/>
              <w:rPr>
                <w:rFonts w:eastAsiaTheme="minorHAnsi"/>
                <w:b/>
                <w:i/>
                <w:lang w:eastAsia="en-US"/>
              </w:rPr>
            </w:pPr>
            <w:r w:rsidRPr="0025531B">
              <w:rPr>
                <w:rFonts w:eastAsiaTheme="minorHAnsi"/>
                <w:b/>
                <w:i/>
                <w:lang w:eastAsia="en-US"/>
              </w:rPr>
              <w:t>Музыка</w:t>
            </w:r>
          </w:p>
        </w:tc>
        <w:tc>
          <w:tcPr>
            <w:tcW w:w="1276"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2 раза в неделю</w:t>
            </w:r>
          </w:p>
        </w:tc>
        <w:tc>
          <w:tcPr>
            <w:tcW w:w="1418" w:type="dxa"/>
          </w:tcPr>
          <w:p w:rsidR="007F5351" w:rsidRPr="0025531B" w:rsidRDefault="007F5351" w:rsidP="00D81983">
            <w:pPr>
              <w:jc w:val="center"/>
              <w:rPr>
                <w:rFonts w:eastAsiaTheme="minorHAnsi"/>
                <w:lang w:eastAsia="en-US"/>
              </w:rPr>
            </w:pPr>
            <w:r w:rsidRPr="0025531B">
              <w:rPr>
                <w:rFonts w:eastAsiaTheme="minorHAnsi"/>
                <w:lang w:eastAsia="en-US"/>
              </w:rPr>
              <w:t>2 раза в неделю</w:t>
            </w:r>
          </w:p>
        </w:tc>
        <w:tc>
          <w:tcPr>
            <w:tcW w:w="1701" w:type="dxa"/>
          </w:tcPr>
          <w:p w:rsidR="007F5351" w:rsidRPr="0025531B" w:rsidRDefault="007F5351" w:rsidP="00D81983">
            <w:pPr>
              <w:jc w:val="center"/>
              <w:rPr>
                <w:rFonts w:eastAsiaTheme="minorHAnsi"/>
                <w:lang w:eastAsia="en-US"/>
              </w:rPr>
            </w:pPr>
            <w:r w:rsidRPr="0025531B">
              <w:rPr>
                <w:rFonts w:eastAsiaTheme="minorHAnsi"/>
                <w:lang w:eastAsia="en-US"/>
              </w:rPr>
              <w:t>2 раза в неделю</w:t>
            </w:r>
          </w:p>
        </w:tc>
        <w:tc>
          <w:tcPr>
            <w:tcW w:w="1559" w:type="dxa"/>
          </w:tcPr>
          <w:p w:rsidR="007F5351" w:rsidRPr="0025531B" w:rsidRDefault="007F5351" w:rsidP="00D81983">
            <w:pPr>
              <w:jc w:val="center"/>
              <w:rPr>
                <w:rFonts w:eastAsiaTheme="minorHAnsi"/>
                <w:lang w:eastAsia="en-US"/>
              </w:rPr>
            </w:pPr>
            <w:r w:rsidRPr="0025531B">
              <w:rPr>
                <w:rFonts w:eastAsiaTheme="minorHAnsi"/>
                <w:lang w:eastAsia="en-US"/>
              </w:rPr>
              <w:t>2 раза в неделю</w:t>
            </w:r>
          </w:p>
        </w:tc>
        <w:tc>
          <w:tcPr>
            <w:tcW w:w="2268" w:type="dxa"/>
          </w:tcPr>
          <w:p w:rsidR="007F5351" w:rsidRPr="0025531B" w:rsidRDefault="007F5351" w:rsidP="00D81983">
            <w:pPr>
              <w:jc w:val="center"/>
              <w:rPr>
                <w:rFonts w:eastAsiaTheme="minorHAnsi"/>
                <w:lang w:eastAsia="en-US"/>
              </w:rPr>
            </w:pPr>
            <w:r w:rsidRPr="0025531B">
              <w:rPr>
                <w:rFonts w:eastAsiaTheme="minorHAnsi"/>
                <w:lang w:eastAsia="en-US"/>
              </w:rPr>
              <w:t>2 раза в неделю</w:t>
            </w:r>
          </w:p>
        </w:tc>
      </w:tr>
      <w:tr w:rsidR="007F5351" w:rsidRPr="0025531B" w:rsidTr="00B12D6B">
        <w:trPr>
          <w:trHeight w:val="668"/>
        </w:trPr>
        <w:tc>
          <w:tcPr>
            <w:tcW w:w="1418" w:type="dxa"/>
          </w:tcPr>
          <w:p w:rsidR="007F5351" w:rsidRPr="0025531B" w:rsidRDefault="007F5351" w:rsidP="00D81983">
            <w:pPr>
              <w:spacing w:line="360" w:lineRule="auto"/>
              <w:rPr>
                <w:rFonts w:eastAsiaTheme="minorHAnsi"/>
                <w:b/>
                <w:i/>
                <w:lang w:eastAsia="en-US"/>
              </w:rPr>
            </w:pPr>
            <w:r w:rsidRPr="0025531B">
              <w:rPr>
                <w:rFonts w:eastAsiaTheme="minorHAnsi"/>
                <w:b/>
                <w:i/>
                <w:lang w:eastAsia="en-US"/>
              </w:rPr>
              <w:t>Итого занятий</w:t>
            </w:r>
          </w:p>
        </w:tc>
        <w:tc>
          <w:tcPr>
            <w:tcW w:w="1276"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10 занятий в неделю</w:t>
            </w:r>
          </w:p>
        </w:tc>
        <w:tc>
          <w:tcPr>
            <w:tcW w:w="1418" w:type="dxa"/>
          </w:tcPr>
          <w:p w:rsidR="007F5351" w:rsidRPr="0025531B" w:rsidRDefault="007F5351" w:rsidP="00D81983">
            <w:pPr>
              <w:jc w:val="center"/>
              <w:rPr>
                <w:rFonts w:eastAsiaTheme="minorHAnsi"/>
                <w:lang w:eastAsia="en-US"/>
              </w:rPr>
            </w:pPr>
            <w:r w:rsidRPr="0025531B">
              <w:rPr>
                <w:rFonts w:eastAsiaTheme="minorHAnsi"/>
                <w:lang w:eastAsia="en-US"/>
              </w:rPr>
              <w:t>10 занятий в неделю</w:t>
            </w:r>
          </w:p>
        </w:tc>
        <w:tc>
          <w:tcPr>
            <w:tcW w:w="1701" w:type="dxa"/>
          </w:tcPr>
          <w:p w:rsidR="007F5351" w:rsidRPr="0025531B" w:rsidRDefault="007F5351" w:rsidP="00D81983">
            <w:pPr>
              <w:jc w:val="center"/>
              <w:rPr>
                <w:rFonts w:eastAsiaTheme="minorHAnsi"/>
                <w:lang w:eastAsia="en-US"/>
              </w:rPr>
            </w:pPr>
            <w:r w:rsidRPr="0025531B">
              <w:rPr>
                <w:rFonts w:eastAsiaTheme="minorHAnsi"/>
                <w:lang w:eastAsia="en-US"/>
              </w:rPr>
              <w:t>10 занятий в неделю</w:t>
            </w:r>
          </w:p>
        </w:tc>
        <w:tc>
          <w:tcPr>
            <w:tcW w:w="1559" w:type="dxa"/>
          </w:tcPr>
          <w:p w:rsidR="007F5351" w:rsidRPr="0025531B" w:rsidRDefault="007F5351" w:rsidP="00D81983">
            <w:pPr>
              <w:jc w:val="center"/>
              <w:rPr>
                <w:rFonts w:eastAsiaTheme="minorHAnsi"/>
                <w:lang w:eastAsia="en-US"/>
              </w:rPr>
            </w:pPr>
            <w:r w:rsidRPr="0025531B">
              <w:rPr>
                <w:rFonts w:eastAsiaTheme="minorHAnsi"/>
                <w:lang w:eastAsia="en-US"/>
              </w:rPr>
              <w:t>13 занятий в неделю</w:t>
            </w:r>
          </w:p>
        </w:tc>
        <w:tc>
          <w:tcPr>
            <w:tcW w:w="2268" w:type="dxa"/>
          </w:tcPr>
          <w:p w:rsidR="007F5351" w:rsidRPr="0025531B" w:rsidRDefault="007F5351" w:rsidP="00D81983">
            <w:pPr>
              <w:jc w:val="center"/>
              <w:rPr>
                <w:rFonts w:eastAsiaTheme="minorHAnsi"/>
                <w:lang w:eastAsia="en-US"/>
              </w:rPr>
            </w:pPr>
            <w:r w:rsidRPr="0025531B">
              <w:rPr>
                <w:rFonts w:eastAsiaTheme="minorHAnsi"/>
                <w:lang w:eastAsia="en-US"/>
              </w:rPr>
              <w:t>14 занятий в неделю</w:t>
            </w:r>
          </w:p>
        </w:tc>
      </w:tr>
      <w:tr w:rsidR="007F5351" w:rsidRPr="0025531B" w:rsidTr="00B12D6B">
        <w:trPr>
          <w:trHeight w:val="668"/>
        </w:trPr>
        <w:tc>
          <w:tcPr>
            <w:tcW w:w="1418" w:type="dxa"/>
          </w:tcPr>
          <w:p w:rsidR="007F5351" w:rsidRPr="0025531B" w:rsidRDefault="007F5351" w:rsidP="00D81983">
            <w:pPr>
              <w:spacing w:line="360" w:lineRule="auto"/>
              <w:rPr>
                <w:rFonts w:eastAsiaTheme="minorHAnsi"/>
                <w:b/>
                <w:i/>
                <w:lang w:eastAsia="en-US"/>
              </w:rPr>
            </w:pPr>
            <w:r w:rsidRPr="0025531B">
              <w:rPr>
                <w:rFonts w:eastAsiaTheme="minorHAnsi"/>
                <w:b/>
                <w:i/>
                <w:lang w:eastAsia="en-US"/>
              </w:rPr>
              <w:t>Общее количество часов в неделю</w:t>
            </w:r>
          </w:p>
        </w:tc>
        <w:tc>
          <w:tcPr>
            <w:tcW w:w="1276" w:type="dxa"/>
          </w:tcPr>
          <w:p w:rsidR="007F5351" w:rsidRPr="0025531B" w:rsidRDefault="007F5351" w:rsidP="00D81983">
            <w:pPr>
              <w:spacing w:line="360" w:lineRule="auto"/>
              <w:jc w:val="center"/>
              <w:rPr>
                <w:rFonts w:eastAsiaTheme="minorHAnsi"/>
                <w:lang w:eastAsia="en-US"/>
              </w:rPr>
            </w:pPr>
            <w:r w:rsidRPr="0025531B">
              <w:rPr>
                <w:rFonts w:eastAsiaTheme="minorHAnsi"/>
                <w:lang w:eastAsia="en-US"/>
              </w:rPr>
              <w:t>1 ч. 40 мин</w:t>
            </w:r>
          </w:p>
        </w:tc>
        <w:tc>
          <w:tcPr>
            <w:tcW w:w="1418" w:type="dxa"/>
          </w:tcPr>
          <w:p w:rsidR="007F5351" w:rsidRPr="0025531B" w:rsidRDefault="007F5351" w:rsidP="00D81983">
            <w:pPr>
              <w:jc w:val="center"/>
              <w:rPr>
                <w:rFonts w:eastAsiaTheme="minorHAnsi"/>
                <w:lang w:eastAsia="en-US"/>
              </w:rPr>
            </w:pPr>
            <w:r w:rsidRPr="0025531B">
              <w:rPr>
                <w:rFonts w:eastAsiaTheme="minorHAnsi"/>
                <w:lang w:eastAsia="en-US"/>
              </w:rPr>
              <w:t>2 ч.30 мин</w:t>
            </w:r>
          </w:p>
        </w:tc>
        <w:tc>
          <w:tcPr>
            <w:tcW w:w="1701" w:type="dxa"/>
          </w:tcPr>
          <w:p w:rsidR="007F5351" w:rsidRPr="0025531B" w:rsidRDefault="007F5351" w:rsidP="00D81983">
            <w:pPr>
              <w:jc w:val="center"/>
              <w:rPr>
                <w:rFonts w:eastAsiaTheme="minorHAnsi"/>
                <w:lang w:eastAsia="en-US"/>
              </w:rPr>
            </w:pPr>
            <w:r w:rsidRPr="0025531B">
              <w:rPr>
                <w:rFonts w:eastAsiaTheme="minorHAnsi"/>
                <w:lang w:eastAsia="en-US"/>
              </w:rPr>
              <w:t>3ч 20 мин</w:t>
            </w:r>
          </w:p>
        </w:tc>
        <w:tc>
          <w:tcPr>
            <w:tcW w:w="1559" w:type="dxa"/>
          </w:tcPr>
          <w:p w:rsidR="007F5351" w:rsidRPr="0025531B" w:rsidRDefault="007F5351" w:rsidP="00D81983">
            <w:pPr>
              <w:jc w:val="center"/>
              <w:rPr>
                <w:rFonts w:eastAsiaTheme="minorHAnsi"/>
                <w:lang w:eastAsia="en-US"/>
              </w:rPr>
            </w:pPr>
            <w:r w:rsidRPr="0025531B">
              <w:rPr>
                <w:rFonts w:eastAsiaTheme="minorHAnsi"/>
                <w:lang w:eastAsia="en-US"/>
              </w:rPr>
              <w:t>5ч 25мин</w:t>
            </w:r>
          </w:p>
        </w:tc>
        <w:tc>
          <w:tcPr>
            <w:tcW w:w="2268" w:type="dxa"/>
          </w:tcPr>
          <w:p w:rsidR="007F5351" w:rsidRPr="0025531B" w:rsidRDefault="007F5351" w:rsidP="00D81983">
            <w:pPr>
              <w:jc w:val="center"/>
              <w:rPr>
                <w:rFonts w:eastAsiaTheme="minorHAnsi"/>
                <w:lang w:eastAsia="en-US"/>
              </w:rPr>
            </w:pPr>
            <w:r w:rsidRPr="0025531B">
              <w:rPr>
                <w:rFonts w:eastAsiaTheme="minorHAnsi"/>
                <w:lang w:eastAsia="en-US"/>
              </w:rPr>
              <w:t>7 часов</w:t>
            </w:r>
          </w:p>
        </w:tc>
      </w:tr>
    </w:tbl>
    <w:p w:rsidR="007F5351" w:rsidRDefault="007F5351" w:rsidP="00D32425">
      <w:pPr>
        <w:rPr>
          <w:b/>
          <w:sz w:val="28"/>
          <w:szCs w:val="28"/>
        </w:rPr>
      </w:pPr>
    </w:p>
    <w:p w:rsidR="007F5351" w:rsidRPr="0025531B" w:rsidRDefault="007F5351" w:rsidP="007F5351">
      <w:pPr>
        <w:spacing w:after="200" w:line="276" w:lineRule="auto"/>
        <w:jc w:val="center"/>
        <w:rPr>
          <w:b/>
          <w:sz w:val="28"/>
          <w:szCs w:val="28"/>
        </w:rPr>
      </w:pPr>
      <w:r w:rsidRPr="0025531B">
        <w:rPr>
          <w:b/>
          <w:sz w:val="28"/>
          <w:szCs w:val="28"/>
        </w:rPr>
        <w:t>Учебный план непосредственной образовательной деятельности в группах общеразвивающей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824"/>
        <w:gridCol w:w="771"/>
        <w:gridCol w:w="823"/>
        <w:gridCol w:w="870"/>
        <w:gridCol w:w="823"/>
        <w:gridCol w:w="63"/>
        <w:gridCol w:w="695"/>
        <w:gridCol w:w="981"/>
        <w:gridCol w:w="25"/>
        <w:gridCol w:w="622"/>
        <w:gridCol w:w="823"/>
        <w:gridCol w:w="505"/>
      </w:tblGrid>
      <w:tr w:rsidR="007F5351" w:rsidRPr="0025531B" w:rsidTr="00D81983">
        <w:tc>
          <w:tcPr>
            <w:tcW w:w="1746" w:type="dxa"/>
            <w:vMerge w:val="restart"/>
          </w:tcPr>
          <w:p w:rsidR="007F5351" w:rsidRPr="0025531B" w:rsidRDefault="007F5351" w:rsidP="00D81983">
            <w:pPr>
              <w:jc w:val="both"/>
              <w:rPr>
                <w:b/>
              </w:rPr>
            </w:pPr>
            <w:r w:rsidRPr="0025531B">
              <w:rPr>
                <w:b/>
              </w:rPr>
              <w:t>Образовательная область</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c>
          <w:tcPr>
            <w:tcW w:w="1595" w:type="dxa"/>
            <w:gridSpan w:val="2"/>
          </w:tcPr>
          <w:p w:rsidR="007F5351" w:rsidRPr="0025531B" w:rsidRDefault="007F5351" w:rsidP="00D81983">
            <w:pPr>
              <w:jc w:val="both"/>
              <w:rPr>
                <w:b/>
              </w:rPr>
            </w:pPr>
            <w:r w:rsidRPr="0025531B">
              <w:rPr>
                <w:b/>
              </w:rPr>
              <w:t>1 мл. группа</w:t>
            </w:r>
          </w:p>
        </w:tc>
        <w:tc>
          <w:tcPr>
            <w:tcW w:w="1693" w:type="dxa"/>
            <w:gridSpan w:val="2"/>
          </w:tcPr>
          <w:p w:rsidR="007F5351" w:rsidRPr="0025531B" w:rsidRDefault="007F5351" w:rsidP="00D81983">
            <w:pPr>
              <w:jc w:val="both"/>
              <w:rPr>
                <w:b/>
              </w:rPr>
            </w:pPr>
            <w:r w:rsidRPr="0025531B">
              <w:rPr>
                <w:b/>
              </w:rPr>
              <w:t>2 младшая</w:t>
            </w:r>
          </w:p>
        </w:tc>
        <w:tc>
          <w:tcPr>
            <w:tcW w:w="1581" w:type="dxa"/>
            <w:gridSpan w:val="3"/>
          </w:tcPr>
          <w:p w:rsidR="007F5351" w:rsidRPr="0025531B" w:rsidRDefault="007F5351" w:rsidP="00D81983">
            <w:pPr>
              <w:jc w:val="both"/>
              <w:rPr>
                <w:b/>
              </w:rPr>
            </w:pPr>
            <w:r w:rsidRPr="0025531B">
              <w:rPr>
                <w:b/>
              </w:rPr>
              <w:t>Средняя</w:t>
            </w:r>
          </w:p>
        </w:tc>
        <w:tc>
          <w:tcPr>
            <w:tcW w:w="1628" w:type="dxa"/>
            <w:gridSpan w:val="3"/>
          </w:tcPr>
          <w:p w:rsidR="007F5351" w:rsidRPr="0025531B" w:rsidRDefault="007F5351" w:rsidP="00D81983">
            <w:pPr>
              <w:jc w:val="both"/>
              <w:rPr>
                <w:b/>
              </w:rPr>
            </w:pPr>
            <w:r w:rsidRPr="0025531B">
              <w:rPr>
                <w:b/>
              </w:rPr>
              <w:t>Старшая</w:t>
            </w:r>
          </w:p>
        </w:tc>
        <w:tc>
          <w:tcPr>
            <w:tcW w:w="1328" w:type="dxa"/>
            <w:gridSpan w:val="2"/>
          </w:tcPr>
          <w:p w:rsidR="007F5351" w:rsidRPr="0025531B" w:rsidRDefault="007F5351" w:rsidP="00D81983">
            <w:pPr>
              <w:jc w:val="both"/>
              <w:rPr>
                <w:b/>
              </w:rPr>
            </w:pPr>
            <w:r w:rsidRPr="0025531B">
              <w:rPr>
                <w:b/>
              </w:rPr>
              <w:t>Подг.к школе</w:t>
            </w:r>
          </w:p>
        </w:tc>
      </w:tr>
      <w:tr w:rsidR="007F5351" w:rsidRPr="0025531B" w:rsidTr="00D81983">
        <w:tc>
          <w:tcPr>
            <w:tcW w:w="1746" w:type="dxa"/>
            <w:vMerge/>
          </w:tcPr>
          <w:p w:rsidR="007F5351" w:rsidRPr="0025531B" w:rsidRDefault="007F5351" w:rsidP="00D81983">
            <w:pPr>
              <w:jc w:val="both"/>
              <w:rPr>
                <w:b/>
              </w:rPr>
            </w:pPr>
          </w:p>
        </w:tc>
        <w:tc>
          <w:tcPr>
            <w:tcW w:w="1595" w:type="dxa"/>
            <w:gridSpan w:val="2"/>
          </w:tcPr>
          <w:p w:rsidR="007F5351" w:rsidRPr="0025531B" w:rsidRDefault="007F5351" w:rsidP="00D81983">
            <w:pPr>
              <w:jc w:val="both"/>
              <w:rPr>
                <w:b/>
              </w:rPr>
            </w:pPr>
            <w:r w:rsidRPr="0025531B">
              <w:rPr>
                <w:b/>
              </w:rPr>
              <w:t>2-3 года</w:t>
            </w:r>
          </w:p>
        </w:tc>
        <w:tc>
          <w:tcPr>
            <w:tcW w:w="1693" w:type="dxa"/>
            <w:gridSpan w:val="2"/>
          </w:tcPr>
          <w:p w:rsidR="007F5351" w:rsidRPr="0025531B" w:rsidRDefault="007F5351" w:rsidP="00D81983">
            <w:pPr>
              <w:jc w:val="both"/>
              <w:rPr>
                <w:b/>
              </w:rPr>
            </w:pPr>
            <w:r w:rsidRPr="0025531B">
              <w:rPr>
                <w:b/>
              </w:rPr>
              <w:t>3-4 года</w:t>
            </w:r>
          </w:p>
        </w:tc>
        <w:tc>
          <w:tcPr>
            <w:tcW w:w="1581" w:type="dxa"/>
            <w:gridSpan w:val="3"/>
          </w:tcPr>
          <w:p w:rsidR="007F5351" w:rsidRPr="0025531B" w:rsidRDefault="007F5351" w:rsidP="00D81983">
            <w:pPr>
              <w:jc w:val="both"/>
              <w:rPr>
                <w:b/>
              </w:rPr>
            </w:pPr>
            <w:r w:rsidRPr="0025531B">
              <w:rPr>
                <w:b/>
              </w:rPr>
              <w:t>4-5 лет</w:t>
            </w:r>
          </w:p>
        </w:tc>
        <w:tc>
          <w:tcPr>
            <w:tcW w:w="1628" w:type="dxa"/>
            <w:gridSpan w:val="3"/>
          </w:tcPr>
          <w:p w:rsidR="007F5351" w:rsidRPr="0025531B" w:rsidRDefault="007F5351" w:rsidP="00D81983">
            <w:pPr>
              <w:jc w:val="both"/>
              <w:rPr>
                <w:b/>
              </w:rPr>
            </w:pPr>
            <w:r w:rsidRPr="0025531B">
              <w:rPr>
                <w:b/>
              </w:rPr>
              <w:t>5-6 лет</w:t>
            </w:r>
          </w:p>
        </w:tc>
        <w:tc>
          <w:tcPr>
            <w:tcW w:w="1328" w:type="dxa"/>
            <w:gridSpan w:val="2"/>
          </w:tcPr>
          <w:p w:rsidR="007F5351" w:rsidRPr="0025531B" w:rsidRDefault="007F5351" w:rsidP="00D81983">
            <w:pPr>
              <w:jc w:val="both"/>
              <w:rPr>
                <w:b/>
              </w:rPr>
            </w:pPr>
            <w:r w:rsidRPr="0025531B">
              <w:rPr>
                <w:b/>
              </w:rPr>
              <w:t>6-7 лет</w:t>
            </w:r>
          </w:p>
        </w:tc>
      </w:tr>
      <w:tr w:rsidR="007F5351" w:rsidRPr="0025531B" w:rsidTr="00D81983">
        <w:tc>
          <w:tcPr>
            <w:tcW w:w="1746" w:type="dxa"/>
            <w:vMerge/>
          </w:tcPr>
          <w:p w:rsidR="007F5351" w:rsidRPr="0025531B" w:rsidRDefault="007F5351" w:rsidP="00D81983">
            <w:pPr>
              <w:jc w:val="both"/>
              <w:rPr>
                <w:b/>
              </w:rPr>
            </w:pPr>
          </w:p>
        </w:tc>
        <w:tc>
          <w:tcPr>
            <w:tcW w:w="7825" w:type="dxa"/>
            <w:gridSpan w:val="12"/>
          </w:tcPr>
          <w:p w:rsidR="007F5351" w:rsidRPr="0025531B" w:rsidRDefault="007F5351" w:rsidP="00D81983">
            <w:pPr>
              <w:jc w:val="both"/>
              <w:rPr>
                <w:b/>
              </w:rPr>
            </w:pPr>
            <w:r w:rsidRPr="0025531B">
              <w:rPr>
                <w:b/>
              </w:rPr>
              <w:t>Обязательная часть</w:t>
            </w:r>
          </w:p>
        </w:tc>
      </w:tr>
      <w:tr w:rsidR="007F5351" w:rsidRPr="0025531B" w:rsidTr="00D81983">
        <w:tc>
          <w:tcPr>
            <w:tcW w:w="1746" w:type="dxa"/>
            <w:vMerge/>
          </w:tcPr>
          <w:p w:rsidR="007F5351" w:rsidRPr="0025531B" w:rsidRDefault="007F5351" w:rsidP="00D81983">
            <w:pPr>
              <w:jc w:val="both"/>
              <w:rPr>
                <w:b/>
              </w:rPr>
            </w:pPr>
          </w:p>
        </w:tc>
        <w:tc>
          <w:tcPr>
            <w:tcW w:w="7825" w:type="dxa"/>
            <w:gridSpan w:val="12"/>
          </w:tcPr>
          <w:p w:rsidR="007F5351" w:rsidRPr="0025531B" w:rsidRDefault="007F5351" w:rsidP="00D81983">
            <w:pPr>
              <w:jc w:val="both"/>
              <w:rPr>
                <w:b/>
              </w:rPr>
            </w:pPr>
            <w:r w:rsidRPr="0025531B">
              <w:rPr>
                <w:b/>
              </w:rPr>
              <w:t>Время затраченное на непосредственную образовательную деятельность</w:t>
            </w:r>
          </w:p>
        </w:tc>
      </w:tr>
      <w:tr w:rsidR="007F5351" w:rsidRPr="0025531B" w:rsidTr="00D81983">
        <w:tc>
          <w:tcPr>
            <w:tcW w:w="1746" w:type="dxa"/>
            <w:vMerge/>
          </w:tcPr>
          <w:p w:rsidR="007F5351" w:rsidRPr="0025531B" w:rsidRDefault="007F5351" w:rsidP="00D81983">
            <w:pPr>
              <w:jc w:val="both"/>
              <w:rPr>
                <w:b/>
              </w:rPr>
            </w:pPr>
          </w:p>
        </w:tc>
        <w:tc>
          <w:tcPr>
            <w:tcW w:w="824" w:type="dxa"/>
          </w:tcPr>
          <w:p w:rsidR="007F5351" w:rsidRPr="0025531B" w:rsidRDefault="007F5351" w:rsidP="00D81983">
            <w:pPr>
              <w:jc w:val="both"/>
              <w:rPr>
                <w:b/>
              </w:rPr>
            </w:pPr>
            <w:r w:rsidRPr="0025531B">
              <w:rPr>
                <w:b/>
              </w:rPr>
              <w:t>В неделю</w:t>
            </w:r>
          </w:p>
        </w:tc>
        <w:tc>
          <w:tcPr>
            <w:tcW w:w="771" w:type="dxa"/>
          </w:tcPr>
          <w:p w:rsidR="007F5351" w:rsidRPr="0025531B" w:rsidRDefault="007F5351" w:rsidP="00D81983">
            <w:pPr>
              <w:jc w:val="both"/>
              <w:rPr>
                <w:b/>
              </w:rPr>
            </w:pPr>
            <w:r w:rsidRPr="0025531B">
              <w:rPr>
                <w:b/>
              </w:rPr>
              <w:t>В год</w:t>
            </w:r>
          </w:p>
        </w:tc>
        <w:tc>
          <w:tcPr>
            <w:tcW w:w="823" w:type="dxa"/>
          </w:tcPr>
          <w:p w:rsidR="007F5351" w:rsidRPr="0025531B" w:rsidRDefault="007F5351" w:rsidP="00D81983">
            <w:pPr>
              <w:jc w:val="both"/>
              <w:rPr>
                <w:b/>
              </w:rPr>
            </w:pPr>
            <w:r w:rsidRPr="0025531B">
              <w:rPr>
                <w:b/>
              </w:rPr>
              <w:t>В неделю</w:t>
            </w:r>
          </w:p>
        </w:tc>
        <w:tc>
          <w:tcPr>
            <w:tcW w:w="870" w:type="dxa"/>
          </w:tcPr>
          <w:p w:rsidR="007F5351" w:rsidRPr="0025531B" w:rsidRDefault="007F5351" w:rsidP="00D81983">
            <w:pPr>
              <w:jc w:val="both"/>
              <w:rPr>
                <w:b/>
              </w:rPr>
            </w:pPr>
            <w:r w:rsidRPr="0025531B">
              <w:rPr>
                <w:b/>
              </w:rPr>
              <w:t>В год</w:t>
            </w:r>
          </w:p>
        </w:tc>
        <w:tc>
          <w:tcPr>
            <w:tcW w:w="823" w:type="dxa"/>
          </w:tcPr>
          <w:p w:rsidR="007F5351" w:rsidRPr="0025531B" w:rsidRDefault="007F5351" w:rsidP="00D81983">
            <w:pPr>
              <w:jc w:val="both"/>
              <w:rPr>
                <w:b/>
              </w:rPr>
            </w:pPr>
            <w:r w:rsidRPr="0025531B">
              <w:rPr>
                <w:b/>
              </w:rPr>
              <w:t>В неделю</w:t>
            </w:r>
          </w:p>
        </w:tc>
        <w:tc>
          <w:tcPr>
            <w:tcW w:w="758" w:type="dxa"/>
            <w:gridSpan w:val="2"/>
          </w:tcPr>
          <w:p w:rsidR="007F5351" w:rsidRPr="0025531B" w:rsidRDefault="007F5351" w:rsidP="00D81983">
            <w:pPr>
              <w:jc w:val="both"/>
              <w:rPr>
                <w:b/>
              </w:rPr>
            </w:pPr>
            <w:r w:rsidRPr="0025531B">
              <w:rPr>
                <w:b/>
              </w:rPr>
              <w:t>В год</w:t>
            </w:r>
          </w:p>
        </w:tc>
        <w:tc>
          <w:tcPr>
            <w:tcW w:w="1006" w:type="dxa"/>
            <w:gridSpan w:val="2"/>
          </w:tcPr>
          <w:p w:rsidR="007F5351" w:rsidRPr="0025531B" w:rsidRDefault="007F5351" w:rsidP="00D81983">
            <w:pPr>
              <w:jc w:val="both"/>
              <w:rPr>
                <w:b/>
              </w:rPr>
            </w:pPr>
            <w:r w:rsidRPr="0025531B">
              <w:rPr>
                <w:b/>
              </w:rPr>
              <w:t>В неделю</w:t>
            </w:r>
          </w:p>
        </w:tc>
        <w:tc>
          <w:tcPr>
            <w:tcW w:w="622" w:type="dxa"/>
          </w:tcPr>
          <w:p w:rsidR="007F5351" w:rsidRPr="0025531B" w:rsidRDefault="007F5351" w:rsidP="00D81983">
            <w:pPr>
              <w:jc w:val="both"/>
              <w:rPr>
                <w:b/>
              </w:rPr>
            </w:pPr>
            <w:r w:rsidRPr="0025531B">
              <w:rPr>
                <w:b/>
              </w:rPr>
              <w:t>В год</w:t>
            </w:r>
          </w:p>
        </w:tc>
        <w:tc>
          <w:tcPr>
            <w:tcW w:w="823" w:type="dxa"/>
          </w:tcPr>
          <w:p w:rsidR="007F5351" w:rsidRPr="0025531B" w:rsidRDefault="007F5351" w:rsidP="00D81983">
            <w:pPr>
              <w:jc w:val="both"/>
              <w:rPr>
                <w:b/>
              </w:rPr>
            </w:pPr>
            <w:r w:rsidRPr="0025531B">
              <w:rPr>
                <w:b/>
              </w:rPr>
              <w:t>В неделю</w:t>
            </w:r>
          </w:p>
        </w:tc>
        <w:tc>
          <w:tcPr>
            <w:tcW w:w="505" w:type="dxa"/>
          </w:tcPr>
          <w:p w:rsidR="007F5351" w:rsidRPr="0025531B" w:rsidRDefault="007F5351" w:rsidP="00D81983">
            <w:pPr>
              <w:jc w:val="both"/>
              <w:rPr>
                <w:b/>
              </w:rPr>
            </w:pPr>
            <w:r w:rsidRPr="0025531B">
              <w:rPr>
                <w:b/>
              </w:rPr>
              <w:t>В год</w:t>
            </w:r>
          </w:p>
        </w:tc>
      </w:tr>
      <w:tr w:rsidR="007F5351" w:rsidRPr="0025531B" w:rsidTr="00D81983">
        <w:trPr>
          <w:trHeight w:val="775"/>
        </w:trPr>
        <w:tc>
          <w:tcPr>
            <w:tcW w:w="1746" w:type="dxa"/>
          </w:tcPr>
          <w:p w:rsidR="007F5351" w:rsidRPr="0025531B" w:rsidRDefault="007F5351" w:rsidP="00D81983">
            <w:pPr>
              <w:jc w:val="both"/>
              <w:rPr>
                <w:b/>
              </w:rPr>
            </w:pPr>
            <w:r w:rsidRPr="0025531B">
              <w:rPr>
                <w:b/>
              </w:rPr>
              <w:t>Познавательное развитие</w:t>
            </w:r>
          </w:p>
          <w:p w:rsidR="007F5351" w:rsidRPr="0025531B" w:rsidRDefault="007F5351" w:rsidP="00D81983">
            <w:pPr>
              <w:jc w:val="both"/>
              <w:rPr>
                <w:b/>
              </w:rPr>
            </w:pPr>
          </w:p>
          <w:p w:rsidR="007F5351" w:rsidRPr="0025531B" w:rsidRDefault="007F5351" w:rsidP="00D81983">
            <w:pPr>
              <w:jc w:val="both"/>
              <w:rPr>
                <w:b/>
              </w:rPr>
            </w:pPr>
          </w:p>
        </w:tc>
        <w:tc>
          <w:tcPr>
            <w:tcW w:w="824" w:type="dxa"/>
          </w:tcPr>
          <w:p w:rsidR="007F5351" w:rsidRPr="0025531B" w:rsidRDefault="007F5351" w:rsidP="00D81983">
            <w:pPr>
              <w:jc w:val="both"/>
              <w:rPr>
                <w:b/>
              </w:rPr>
            </w:pPr>
            <w:r w:rsidRPr="0025531B">
              <w:rPr>
                <w:b/>
              </w:rPr>
              <w:t>10 мин</w:t>
            </w:r>
          </w:p>
        </w:tc>
        <w:tc>
          <w:tcPr>
            <w:tcW w:w="771" w:type="dxa"/>
          </w:tcPr>
          <w:p w:rsidR="007F5351" w:rsidRPr="0025531B" w:rsidRDefault="007F5351" w:rsidP="00D81983">
            <w:pPr>
              <w:jc w:val="both"/>
              <w:rPr>
                <w:b/>
              </w:rPr>
            </w:pPr>
            <w:r w:rsidRPr="0025531B">
              <w:rPr>
                <w:b/>
              </w:rPr>
              <w:t>6 ч</w:t>
            </w:r>
          </w:p>
        </w:tc>
        <w:tc>
          <w:tcPr>
            <w:tcW w:w="823" w:type="dxa"/>
          </w:tcPr>
          <w:p w:rsidR="007F5351" w:rsidRPr="0025531B" w:rsidRDefault="007F5351" w:rsidP="00D81983">
            <w:pPr>
              <w:jc w:val="both"/>
              <w:rPr>
                <w:b/>
              </w:rPr>
            </w:pPr>
            <w:r w:rsidRPr="0025531B">
              <w:rPr>
                <w:b/>
              </w:rPr>
              <w:t>30мин</w:t>
            </w:r>
          </w:p>
        </w:tc>
        <w:tc>
          <w:tcPr>
            <w:tcW w:w="870" w:type="dxa"/>
          </w:tcPr>
          <w:p w:rsidR="007F5351" w:rsidRPr="0025531B" w:rsidRDefault="007F5351" w:rsidP="00D81983">
            <w:pPr>
              <w:jc w:val="both"/>
              <w:rPr>
                <w:b/>
              </w:rPr>
            </w:pPr>
            <w:r w:rsidRPr="0025531B">
              <w:rPr>
                <w:b/>
              </w:rPr>
              <w:t>18ч</w:t>
            </w:r>
          </w:p>
        </w:tc>
        <w:tc>
          <w:tcPr>
            <w:tcW w:w="823" w:type="dxa"/>
          </w:tcPr>
          <w:p w:rsidR="007F5351" w:rsidRPr="0025531B" w:rsidRDefault="007F5351" w:rsidP="00D81983">
            <w:pPr>
              <w:jc w:val="both"/>
              <w:rPr>
                <w:b/>
              </w:rPr>
            </w:pPr>
            <w:r w:rsidRPr="0025531B">
              <w:rPr>
                <w:b/>
              </w:rPr>
              <w:t>40мин</w:t>
            </w:r>
          </w:p>
        </w:tc>
        <w:tc>
          <w:tcPr>
            <w:tcW w:w="758" w:type="dxa"/>
            <w:gridSpan w:val="2"/>
          </w:tcPr>
          <w:p w:rsidR="007F5351" w:rsidRPr="0025531B" w:rsidRDefault="007F5351" w:rsidP="00D81983">
            <w:pPr>
              <w:jc w:val="both"/>
              <w:rPr>
                <w:b/>
              </w:rPr>
            </w:pPr>
            <w:r w:rsidRPr="0025531B">
              <w:rPr>
                <w:b/>
              </w:rPr>
              <w:t>24ч</w:t>
            </w:r>
          </w:p>
        </w:tc>
        <w:tc>
          <w:tcPr>
            <w:tcW w:w="1006" w:type="dxa"/>
            <w:gridSpan w:val="2"/>
          </w:tcPr>
          <w:p w:rsidR="007F5351" w:rsidRPr="0025531B" w:rsidRDefault="007F5351" w:rsidP="00D81983">
            <w:pPr>
              <w:jc w:val="both"/>
              <w:rPr>
                <w:b/>
              </w:rPr>
            </w:pPr>
            <w:r w:rsidRPr="0025531B">
              <w:rPr>
                <w:b/>
              </w:rPr>
              <w:t>1ч.15мин</w:t>
            </w:r>
          </w:p>
        </w:tc>
        <w:tc>
          <w:tcPr>
            <w:tcW w:w="622" w:type="dxa"/>
          </w:tcPr>
          <w:p w:rsidR="007F5351" w:rsidRPr="0025531B" w:rsidRDefault="007F5351" w:rsidP="00D81983">
            <w:pPr>
              <w:jc w:val="both"/>
              <w:rPr>
                <w:b/>
              </w:rPr>
            </w:pPr>
            <w:r w:rsidRPr="0025531B">
              <w:rPr>
                <w:b/>
              </w:rPr>
              <w:t>45ч</w:t>
            </w:r>
          </w:p>
        </w:tc>
        <w:tc>
          <w:tcPr>
            <w:tcW w:w="823" w:type="dxa"/>
          </w:tcPr>
          <w:p w:rsidR="007F5351" w:rsidRPr="0025531B" w:rsidRDefault="007F5351" w:rsidP="00D81983">
            <w:pPr>
              <w:jc w:val="both"/>
              <w:rPr>
                <w:b/>
              </w:rPr>
            </w:pPr>
            <w:r w:rsidRPr="0025531B">
              <w:rPr>
                <w:b/>
              </w:rPr>
              <w:t>2 часа</w:t>
            </w:r>
          </w:p>
        </w:tc>
        <w:tc>
          <w:tcPr>
            <w:tcW w:w="505" w:type="dxa"/>
          </w:tcPr>
          <w:p w:rsidR="007F5351" w:rsidRPr="0025531B" w:rsidRDefault="007F5351" w:rsidP="00D81983">
            <w:pPr>
              <w:jc w:val="both"/>
              <w:rPr>
                <w:b/>
              </w:rPr>
            </w:pPr>
            <w:r w:rsidRPr="0025531B">
              <w:rPr>
                <w:b/>
              </w:rPr>
              <w:t>72ч</w:t>
            </w:r>
          </w:p>
        </w:tc>
      </w:tr>
      <w:tr w:rsidR="007F5351" w:rsidRPr="0025531B" w:rsidTr="00D81983">
        <w:tc>
          <w:tcPr>
            <w:tcW w:w="1746" w:type="dxa"/>
            <w:vMerge w:val="restart"/>
          </w:tcPr>
          <w:p w:rsidR="007F5351" w:rsidRPr="0025531B" w:rsidRDefault="007F5351" w:rsidP="00D81983">
            <w:pPr>
              <w:jc w:val="both"/>
              <w:rPr>
                <w:b/>
              </w:rPr>
            </w:pPr>
            <w:r w:rsidRPr="0025531B">
              <w:rPr>
                <w:b/>
              </w:rPr>
              <w:t xml:space="preserve">Речевое развитие </w:t>
            </w:r>
          </w:p>
        </w:tc>
        <w:tc>
          <w:tcPr>
            <w:tcW w:w="824" w:type="dxa"/>
          </w:tcPr>
          <w:p w:rsidR="007F5351" w:rsidRPr="0025531B" w:rsidRDefault="007F5351" w:rsidP="00D81983">
            <w:pPr>
              <w:jc w:val="both"/>
              <w:rPr>
                <w:b/>
              </w:rPr>
            </w:pPr>
            <w:r w:rsidRPr="0025531B">
              <w:rPr>
                <w:b/>
              </w:rPr>
              <w:t>20 мин</w:t>
            </w:r>
          </w:p>
        </w:tc>
        <w:tc>
          <w:tcPr>
            <w:tcW w:w="771" w:type="dxa"/>
          </w:tcPr>
          <w:p w:rsidR="007F5351" w:rsidRPr="0025531B" w:rsidRDefault="007F5351" w:rsidP="00D81983">
            <w:pPr>
              <w:jc w:val="both"/>
              <w:rPr>
                <w:b/>
              </w:rPr>
            </w:pPr>
            <w:r w:rsidRPr="0025531B">
              <w:rPr>
                <w:b/>
              </w:rPr>
              <w:t>12ч</w:t>
            </w:r>
          </w:p>
        </w:tc>
        <w:tc>
          <w:tcPr>
            <w:tcW w:w="823" w:type="dxa"/>
          </w:tcPr>
          <w:p w:rsidR="007F5351" w:rsidRPr="0025531B" w:rsidRDefault="007F5351" w:rsidP="00D81983">
            <w:pPr>
              <w:jc w:val="both"/>
              <w:rPr>
                <w:b/>
              </w:rPr>
            </w:pPr>
            <w:r w:rsidRPr="0025531B">
              <w:rPr>
                <w:b/>
              </w:rPr>
              <w:t>15 мин</w:t>
            </w:r>
          </w:p>
        </w:tc>
        <w:tc>
          <w:tcPr>
            <w:tcW w:w="870" w:type="dxa"/>
          </w:tcPr>
          <w:p w:rsidR="007F5351" w:rsidRPr="0025531B" w:rsidRDefault="007F5351" w:rsidP="00D81983">
            <w:pPr>
              <w:jc w:val="both"/>
              <w:rPr>
                <w:b/>
              </w:rPr>
            </w:pPr>
            <w:r w:rsidRPr="0025531B">
              <w:rPr>
                <w:b/>
              </w:rPr>
              <w:t>9ч</w:t>
            </w:r>
          </w:p>
        </w:tc>
        <w:tc>
          <w:tcPr>
            <w:tcW w:w="823" w:type="dxa"/>
          </w:tcPr>
          <w:p w:rsidR="007F5351" w:rsidRPr="0025531B" w:rsidRDefault="007F5351" w:rsidP="00D81983">
            <w:pPr>
              <w:jc w:val="both"/>
              <w:rPr>
                <w:b/>
              </w:rPr>
            </w:pPr>
            <w:r w:rsidRPr="0025531B">
              <w:rPr>
                <w:b/>
              </w:rPr>
              <w:t>20 мин</w:t>
            </w:r>
          </w:p>
        </w:tc>
        <w:tc>
          <w:tcPr>
            <w:tcW w:w="758" w:type="dxa"/>
            <w:gridSpan w:val="2"/>
          </w:tcPr>
          <w:p w:rsidR="007F5351" w:rsidRPr="0025531B" w:rsidRDefault="007F5351" w:rsidP="00D81983">
            <w:pPr>
              <w:jc w:val="both"/>
              <w:rPr>
                <w:b/>
              </w:rPr>
            </w:pPr>
            <w:r w:rsidRPr="0025531B">
              <w:rPr>
                <w:b/>
              </w:rPr>
              <w:t>12ч</w:t>
            </w:r>
          </w:p>
        </w:tc>
        <w:tc>
          <w:tcPr>
            <w:tcW w:w="1006" w:type="dxa"/>
            <w:gridSpan w:val="2"/>
          </w:tcPr>
          <w:p w:rsidR="007F5351" w:rsidRPr="0025531B" w:rsidRDefault="007F5351" w:rsidP="00D81983">
            <w:pPr>
              <w:jc w:val="both"/>
              <w:rPr>
                <w:b/>
              </w:rPr>
            </w:pPr>
            <w:r w:rsidRPr="0025531B">
              <w:rPr>
                <w:b/>
              </w:rPr>
              <w:t>50 мин</w:t>
            </w:r>
          </w:p>
        </w:tc>
        <w:tc>
          <w:tcPr>
            <w:tcW w:w="622" w:type="dxa"/>
          </w:tcPr>
          <w:p w:rsidR="007F5351" w:rsidRPr="0025531B" w:rsidRDefault="007F5351" w:rsidP="00D81983">
            <w:pPr>
              <w:jc w:val="both"/>
              <w:rPr>
                <w:b/>
              </w:rPr>
            </w:pPr>
            <w:r w:rsidRPr="0025531B">
              <w:rPr>
                <w:b/>
              </w:rPr>
              <w:t>30ч</w:t>
            </w:r>
          </w:p>
        </w:tc>
        <w:tc>
          <w:tcPr>
            <w:tcW w:w="823" w:type="dxa"/>
          </w:tcPr>
          <w:p w:rsidR="007F5351" w:rsidRPr="0025531B" w:rsidRDefault="007F5351" w:rsidP="00D81983">
            <w:pPr>
              <w:jc w:val="both"/>
              <w:rPr>
                <w:b/>
              </w:rPr>
            </w:pPr>
            <w:r w:rsidRPr="0025531B">
              <w:rPr>
                <w:b/>
              </w:rPr>
              <w:t>1 час</w:t>
            </w:r>
          </w:p>
        </w:tc>
        <w:tc>
          <w:tcPr>
            <w:tcW w:w="505" w:type="dxa"/>
          </w:tcPr>
          <w:p w:rsidR="007F5351" w:rsidRPr="0025531B" w:rsidRDefault="007F5351" w:rsidP="00D81983">
            <w:pPr>
              <w:jc w:val="both"/>
              <w:rPr>
                <w:b/>
              </w:rPr>
            </w:pPr>
            <w:r w:rsidRPr="0025531B">
              <w:rPr>
                <w:b/>
              </w:rPr>
              <w:t>36ч</w:t>
            </w:r>
          </w:p>
        </w:tc>
      </w:tr>
      <w:tr w:rsidR="007F5351" w:rsidRPr="0025531B" w:rsidTr="00D81983">
        <w:trPr>
          <w:trHeight w:val="70"/>
        </w:trPr>
        <w:tc>
          <w:tcPr>
            <w:tcW w:w="1746" w:type="dxa"/>
            <w:vMerge/>
          </w:tcPr>
          <w:p w:rsidR="007F5351" w:rsidRPr="0025531B" w:rsidRDefault="007F5351" w:rsidP="00D81983">
            <w:pPr>
              <w:jc w:val="both"/>
              <w:rPr>
                <w:b/>
              </w:rPr>
            </w:pPr>
          </w:p>
        </w:tc>
        <w:tc>
          <w:tcPr>
            <w:tcW w:w="7825" w:type="dxa"/>
            <w:gridSpan w:val="12"/>
          </w:tcPr>
          <w:p w:rsidR="007F5351" w:rsidRPr="0025531B" w:rsidRDefault="007F5351" w:rsidP="00D81983">
            <w:pPr>
              <w:jc w:val="both"/>
              <w:rPr>
                <w:b/>
              </w:rPr>
            </w:pPr>
          </w:p>
        </w:tc>
      </w:tr>
      <w:tr w:rsidR="007F5351" w:rsidRPr="0025531B" w:rsidTr="00D81983">
        <w:tc>
          <w:tcPr>
            <w:tcW w:w="1746" w:type="dxa"/>
            <w:vMerge w:val="restart"/>
          </w:tcPr>
          <w:p w:rsidR="007F5351" w:rsidRPr="0025531B" w:rsidRDefault="007F5351" w:rsidP="00D81983">
            <w:pPr>
              <w:jc w:val="both"/>
              <w:rPr>
                <w:b/>
              </w:rPr>
            </w:pPr>
            <w:r w:rsidRPr="0025531B">
              <w:rPr>
                <w:b/>
              </w:rPr>
              <w:t>Художественно- эстетическое направление развития</w:t>
            </w:r>
          </w:p>
        </w:tc>
        <w:tc>
          <w:tcPr>
            <w:tcW w:w="824" w:type="dxa"/>
          </w:tcPr>
          <w:p w:rsidR="007F5351" w:rsidRPr="0025531B" w:rsidRDefault="007F5351" w:rsidP="00D81983">
            <w:pPr>
              <w:jc w:val="both"/>
              <w:rPr>
                <w:b/>
              </w:rPr>
            </w:pPr>
            <w:r w:rsidRPr="0025531B">
              <w:rPr>
                <w:b/>
              </w:rPr>
              <w:t>40 мин</w:t>
            </w:r>
          </w:p>
        </w:tc>
        <w:tc>
          <w:tcPr>
            <w:tcW w:w="771" w:type="dxa"/>
          </w:tcPr>
          <w:p w:rsidR="007F5351" w:rsidRPr="0025531B" w:rsidRDefault="007F5351" w:rsidP="00D81983">
            <w:pPr>
              <w:jc w:val="both"/>
              <w:rPr>
                <w:b/>
              </w:rPr>
            </w:pPr>
            <w:r w:rsidRPr="0025531B">
              <w:rPr>
                <w:b/>
              </w:rPr>
              <w:t>24часа</w:t>
            </w:r>
          </w:p>
        </w:tc>
        <w:tc>
          <w:tcPr>
            <w:tcW w:w="823" w:type="dxa"/>
          </w:tcPr>
          <w:p w:rsidR="007F5351" w:rsidRPr="0025531B" w:rsidRDefault="007F5351" w:rsidP="00D81983">
            <w:pPr>
              <w:jc w:val="both"/>
              <w:rPr>
                <w:b/>
              </w:rPr>
            </w:pPr>
            <w:r w:rsidRPr="0025531B">
              <w:rPr>
                <w:b/>
              </w:rPr>
              <w:t>1 час</w:t>
            </w:r>
          </w:p>
        </w:tc>
        <w:tc>
          <w:tcPr>
            <w:tcW w:w="870" w:type="dxa"/>
          </w:tcPr>
          <w:p w:rsidR="007F5351" w:rsidRPr="0025531B" w:rsidRDefault="007F5351" w:rsidP="00D81983">
            <w:pPr>
              <w:jc w:val="both"/>
              <w:rPr>
                <w:b/>
              </w:rPr>
            </w:pPr>
            <w:r w:rsidRPr="0025531B">
              <w:rPr>
                <w:b/>
              </w:rPr>
              <w:t>36часов</w:t>
            </w:r>
          </w:p>
        </w:tc>
        <w:tc>
          <w:tcPr>
            <w:tcW w:w="886" w:type="dxa"/>
            <w:gridSpan w:val="2"/>
          </w:tcPr>
          <w:p w:rsidR="007F5351" w:rsidRPr="0025531B" w:rsidRDefault="007F5351" w:rsidP="00D81983">
            <w:pPr>
              <w:jc w:val="both"/>
              <w:rPr>
                <w:b/>
              </w:rPr>
            </w:pPr>
            <w:r w:rsidRPr="0025531B">
              <w:rPr>
                <w:b/>
              </w:rPr>
              <w:t>1час 20мин</w:t>
            </w:r>
          </w:p>
        </w:tc>
        <w:tc>
          <w:tcPr>
            <w:tcW w:w="695" w:type="dxa"/>
          </w:tcPr>
          <w:p w:rsidR="007F5351" w:rsidRPr="0025531B" w:rsidRDefault="007F5351" w:rsidP="00D81983">
            <w:pPr>
              <w:jc w:val="both"/>
              <w:rPr>
                <w:b/>
              </w:rPr>
            </w:pPr>
            <w:r w:rsidRPr="0025531B">
              <w:rPr>
                <w:b/>
              </w:rPr>
              <w:t>48ч</w:t>
            </w:r>
          </w:p>
        </w:tc>
        <w:tc>
          <w:tcPr>
            <w:tcW w:w="981" w:type="dxa"/>
          </w:tcPr>
          <w:p w:rsidR="007F5351" w:rsidRPr="0025531B" w:rsidRDefault="007F5351" w:rsidP="00D81983">
            <w:pPr>
              <w:jc w:val="both"/>
              <w:rPr>
                <w:b/>
              </w:rPr>
            </w:pPr>
            <w:r w:rsidRPr="0025531B">
              <w:rPr>
                <w:b/>
              </w:rPr>
              <w:t>2часа 5 мин</w:t>
            </w:r>
          </w:p>
        </w:tc>
        <w:tc>
          <w:tcPr>
            <w:tcW w:w="647" w:type="dxa"/>
            <w:gridSpan w:val="2"/>
          </w:tcPr>
          <w:p w:rsidR="007F5351" w:rsidRPr="0025531B" w:rsidRDefault="007F5351" w:rsidP="00D81983">
            <w:pPr>
              <w:jc w:val="both"/>
              <w:rPr>
                <w:b/>
              </w:rPr>
            </w:pPr>
            <w:r w:rsidRPr="0025531B">
              <w:rPr>
                <w:b/>
              </w:rPr>
              <w:t>75ч</w:t>
            </w:r>
          </w:p>
        </w:tc>
        <w:tc>
          <w:tcPr>
            <w:tcW w:w="823" w:type="dxa"/>
          </w:tcPr>
          <w:p w:rsidR="007F5351" w:rsidRPr="0025531B" w:rsidRDefault="007F5351" w:rsidP="00D81983">
            <w:pPr>
              <w:jc w:val="both"/>
              <w:rPr>
                <w:b/>
              </w:rPr>
            </w:pPr>
            <w:r w:rsidRPr="0025531B">
              <w:rPr>
                <w:b/>
              </w:rPr>
              <w:t>2 часа 30 мин</w:t>
            </w:r>
          </w:p>
        </w:tc>
        <w:tc>
          <w:tcPr>
            <w:tcW w:w="505" w:type="dxa"/>
          </w:tcPr>
          <w:p w:rsidR="007F5351" w:rsidRPr="0025531B" w:rsidRDefault="007F5351" w:rsidP="00D81983">
            <w:pPr>
              <w:jc w:val="both"/>
              <w:rPr>
                <w:b/>
              </w:rPr>
            </w:pPr>
            <w:r w:rsidRPr="0025531B">
              <w:rPr>
                <w:b/>
              </w:rPr>
              <w:t>90ч</w:t>
            </w:r>
          </w:p>
        </w:tc>
      </w:tr>
      <w:tr w:rsidR="007F5351" w:rsidRPr="0025531B" w:rsidTr="00D81983">
        <w:tc>
          <w:tcPr>
            <w:tcW w:w="1746" w:type="dxa"/>
            <w:vMerge/>
          </w:tcPr>
          <w:p w:rsidR="007F5351" w:rsidRPr="0025531B" w:rsidRDefault="007F5351" w:rsidP="00D81983">
            <w:pPr>
              <w:jc w:val="both"/>
              <w:rPr>
                <w:b/>
              </w:rPr>
            </w:pPr>
          </w:p>
        </w:tc>
        <w:tc>
          <w:tcPr>
            <w:tcW w:w="824" w:type="dxa"/>
          </w:tcPr>
          <w:p w:rsidR="007F5351" w:rsidRPr="0025531B" w:rsidRDefault="007F5351" w:rsidP="00D81983">
            <w:pPr>
              <w:jc w:val="both"/>
            </w:pPr>
            <w:r w:rsidRPr="0025531B">
              <w:t>10мин</w:t>
            </w:r>
          </w:p>
        </w:tc>
        <w:tc>
          <w:tcPr>
            <w:tcW w:w="771" w:type="dxa"/>
          </w:tcPr>
          <w:p w:rsidR="007F5351" w:rsidRPr="0025531B" w:rsidRDefault="007F5351" w:rsidP="00D81983">
            <w:pPr>
              <w:jc w:val="both"/>
            </w:pPr>
            <w:r w:rsidRPr="0025531B">
              <w:t>6ч</w:t>
            </w:r>
          </w:p>
        </w:tc>
        <w:tc>
          <w:tcPr>
            <w:tcW w:w="823" w:type="dxa"/>
          </w:tcPr>
          <w:p w:rsidR="007F5351" w:rsidRPr="0025531B" w:rsidRDefault="007F5351" w:rsidP="00D81983">
            <w:pPr>
              <w:jc w:val="both"/>
            </w:pPr>
            <w:r w:rsidRPr="0025531B">
              <w:t>15 мин</w:t>
            </w:r>
          </w:p>
        </w:tc>
        <w:tc>
          <w:tcPr>
            <w:tcW w:w="870" w:type="dxa"/>
          </w:tcPr>
          <w:p w:rsidR="007F5351" w:rsidRPr="0025531B" w:rsidRDefault="007F5351" w:rsidP="00D81983">
            <w:pPr>
              <w:jc w:val="both"/>
            </w:pPr>
            <w:r w:rsidRPr="0025531B">
              <w:t>9 ч</w:t>
            </w:r>
          </w:p>
        </w:tc>
        <w:tc>
          <w:tcPr>
            <w:tcW w:w="886" w:type="dxa"/>
            <w:gridSpan w:val="2"/>
          </w:tcPr>
          <w:p w:rsidR="007F5351" w:rsidRPr="0025531B" w:rsidRDefault="007F5351" w:rsidP="00D81983">
            <w:pPr>
              <w:jc w:val="both"/>
            </w:pPr>
            <w:r w:rsidRPr="0025531B">
              <w:t>20 мин</w:t>
            </w:r>
          </w:p>
        </w:tc>
        <w:tc>
          <w:tcPr>
            <w:tcW w:w="695" w:type="dxa"/>
          </w:tcPr>
          <w:p w:rsidR="007F5351" w:rsidRPr="0025531B" w:rsidRDefault="007F5351" w:rsidP="00D81983">
            <w:pPr>
              <w:jc w:val="both"/>
            </w:pPr>
            <w:r w:rsidRPr="0025531B">
              <w:t>12ч</w:t>
            </w:r>
          </w:p>
        </w:tc>
        <w:tc>
          <w:tcPr>
            <w:tcW w:w="981" w:type="dxa"/>
          </w:tcPr>
          <w:p w:rsidR="007F5351" w:rsidRPr="0025531B" w:rsidRDefault="007F5351" w:rsidP="00D81983">
            <w:pPr>
              <w:jc w:val="both"/>
            </w:pPr>
            <w:r w:rsidRPr="0025531B">
              <w:t>50 мин</w:t>
            </w:r>
          </w:p>
        </w:tc>
        <w:tc>
          <w:tcPr>
            <w:tcW w:w="647" w:type="dxa"/>
            <w:gridSpan w:val="2"/>
          </w:tcPr>
          <w:p w:rsidR="007F5351" w:rsidRPr="0025531B" w:rsidRDefault="007F5351" w:rsidP="00D81983">
            <w:pPr>
              <w:jc w:val="both"/>
              <w:rPr>
                <w:b/>
              </w:rPr>
            </w:pPr>
            <w:r w:rsidRPr="0025531B">
              <w:rPr>
                <w:b/>
              </w:rPr>
              <w:t>30ч</w:t>
            </w:r>
          </w:p>
        </w:tc>
        <w:tc>
          <w:tcPr>
            <w:tcW w:w="823" w:type="dxa"/>
          </w:tcPr>
          <w:p w:rsidR="007F5351" w:rsidRPr="0025531B" w:rsidRDefault="007F5351" w:rsidP="00D81983">
            <w:pPr>
              <w:jc w:val="both"/>
            </w:pPr>
            <w:r w:rsidRPr="0025531B">
              <w:t>1 час</w:t>
            </w:r>
          </w:p>
        </w:tc>
        <w:tc>
          <w:tcPr>
            <w:tcW w:w="505" w:type="dxa"/>
          </w:tcPr>
          <w:p w:rsidR="007F5351" w:rsidRPr="0025531B" w:rsidRDefault="007F5351" w:rsidP="00D81983">
            <w:pPr>
              <w:jc w:val="both"/>
            </w:pPr>
            <w:r w:rsidRPr="0025531B">
              <w:t>36ч</w:t>
            </w:r>
          </w:p>
        </w:tc>
      </w:tr>
      <w:tr w:rsidR="007F5351" w:rsidRPr="0025531B" w:rsidTr="00D81983">
        <w:tc>
          <w:tcPr>
            <w:tcW w:w="1746" w:type="dxa"/>
            <w:vMerge/>
          </w:tcPr>
          <w:p w:rsidR="007F5351" w:rsidRPr="0025531B" w:rsidRDefault="007F5351" w:rsidP="00D81983">
            <w:pPr>
              <w:jc w:val="both"/>
              <w:rPr>
                <w:b/>
              </w:rPr>
            </w:pPr>
          </w:p>
        </w:tc>
        <w:tc>
          <w:tcPr>
            <w:tcW w:w="824" w:type="dxa"/>
          </w:tcPr>
          <w:p w:rsidR="007F5351" w:rsidRPr="0025531B" w:rsidRDefault="007F5351" w:rsidP="00D81983">
            <w:pPr>
              <w:jc w:val="both"/>
            </w:pPr>
            <w:r w:rsidRPr="0025531B">
              <w:t>10 мин</w:t>
            </w:r>
          </w:p>
        </w:tc>
        <w:tc>
          <w:tcPr>
            <w:tcW w:w="771" w:type="dxa"/>
          </w:tcPr>
          <w:p w:rsidR="007F5351" w:rsidRPr="0025531B" w:rsidRDefault="007F5351" w:rsidP="00D81983">
            <w:pPr>
              <w:jc w:val="both"/>
            </w:pPr>
            <w:r w:rsidRPr="0025531B">
              <w:t>6ч</w:t>
            </w:r>
          </w:p>
        </w:tc>
        <w:tc>
          <w:tcPr>
            <w:tcW w:w="823" w:type="dxa"/>
          </w:tcPr>
          <w:p w:rsidR="007F5351" w:rsidRPr="0025531B" w:rsidRDefault="007F5351" w:rsidP="00D81983">
            <w:pPr>
              <w:jc w:val="both"/>
            </w:pPr>
            <w:r w:rsidRPr="0025531B">
              <w:t>7 мин</w:t>
            </w:r>
          </w:p>
        </w:tc>
        <w:tc>
          <w:tcPr>
            <w:tcW w:w="870" w:type="dxa"/>
          </w:tcPr>
          <w:p w:rsidR="007F5351" w:rsidRPr="0025531B" w:rsidRDefault="007F5351" w:rsidP="00D81983">
            <w:pPr>
              <w:jc w:val="both"/>
            </w:pPr>
            <w:r w:rsidRPr="0025531B">
              <w:t>4ч.2мин</w:t>
            </w:r>
          </w:p>
        </w:tc>
        <w:tc>
          <w:tcPr>
            <w:tcW w:w="886" w:type="dxa"/>
            <w:gridSpan w:val="2"/>
          </w:tcPr>
          <w:p w:rsidR="007F5351" w:rsidRPr="0025531B" w:rsidRDefault="007F5351" w:rsidP="00D81983">
            <w:pPr>
              <w:jc w:val="both"/>
            </w:pPr>
            <w:r w:rsidRPr="0025531B">
              <w:t>10 мин</w:t>
            </w:r>
          </w:p>
        </w:tc>
        <w:tc>
          <w:tcPr>
            <w:tcW w:w="695" w:type="dxa"/>
          </w:tcPr>
          <w:p w:rsidR="007F5351" w:rsidRPr="0025531B" w:rsidRDefault="007F5351" w:rsidP="00D81983">
            <w:pPr>
              <w:jc w:val="both"/>
            </w:pPr>
            <w:r w:rsidRPr="0025531B">
              <w:t>6ч</w:t>
            </w:r>
          </w:p>
        </w:tc>
        <w:tc>
          <w:tcPr>
            <w:tcW w:w="981" w:type="dxa"/>
          </w:tcPr>
          <w:p w:rsidR="007F5351" w:rsidRPr="0025531B" w:rsidRDefault="007F5351" w:rsidP="00D81983">
            <w:pPr>
              <w:jc w:val="both"/>
            </w:pPr>
            <w:r w:rsidRPr="0025531B">
              <w:t>10 мин</w:t>
            </w:r>
          </w:p>
        </w:tc>
        <w:tc>
          <w:tcPr>
            <w:tcW w:w="647" w:type="dxa"/>
            <w:gridSpan w:val="2"/>
          </w:tcPr>
          <w:p w:rsidR="007F5351" w:rsidRPr="0025531B" w:rsidRDefault="007F5351" w:rsidP="00D81983">
            <w:pPr>
              <w:jc w:val="both"/>
              <w:rPr>
                <w:b/>
              </w:rPr>
            </w:pPr>
            <w:r w:rsidRPr="0025531B">
              <w:rPr>
                <w:b/>
              </w:rPr>
              <w:t>6ч</w:t>
            </w:r>
          </w:p>
        </w:tc>
        <w:tc>
          <w:tcPr>
            <w:tcW w:w="823" w:type="dxa"/>
          </w:tcPr>
          <w:p w:rsidR="007F5351" w:rsidRPr="0025531B" w:rsidRDefault="007F5351" w:rsidP="00D81983">
            <w:pPr>
              <w:jc w:val="both"/>
            </w:pPr>
            <w:r w:rsidRPr="0025531B">
              <w:t>15 мин</w:t>
            </w:r>
          </w:p>
        </w:tc>
        <w:tc>
          <w:tcPr>
            <w:tcW w:w="505" w:type="dxa"/>
          </w:tcPr>
          <w:p w:rsidR="007F5351" w:rsidRPr="0025531B" w:rsidRDefault="007F5351" w:rsidP="00D81983">
            <w:pPr>
              <w:jc w:val="both"/>
            </w:pPr>
            <w:r w:rsidRPr="0025531B">
              <w:t>9ч</w:t>
            </w:r>
          </w:p>
        </w:tc>
      </w:tr>
      <w:tr w:rsidR="007F5351" w:rsidRPr="0025531B" w:rsidTr="00D81983">
        <w:tc>
          <w:tcPr>
            <w:tcW w:w="1746" w:type="dxa"/>
            <w:vMerge/>
          </w:tcPr>
          <w:p w:rsidR="007F5351" w:rsidRPr="0025531B" w:rsidRDefault="007F5351" w:rsidP="00D81983">
            <w:pPr>
              <w:jc w:val="both"/>
              <w:rPr>
                <w:b/>
              </w:rPr>
            </w:pPr>
          </w:p>
        </w:tc>
        <w:tc>
          <w:tcPr>
            <w:tcW w:w="824" w:type="dxa"/>
          </w:tcPr>
          <w:p w:rsidR="007F5351" w:rsidRPr="0025531B" w:rsidRDefault="007F5351" w:rsidP="00D81983">
            <w:pPr>
              <w:jc w:val="both"/>
            </w:pPr>
          </w:p>
        </w:tc>
        <w:tc>
          <w:tcPr>
            <w:tcW w:w="771" w:type="dxa"/>
          </w:tcPr>
          <w:p w:rsidR="007F5351" w:rsidRPr="0025531B" w:rsidRDefault="007F5351" w:rsidP="00D81983">
            <w:pPr>
              <w:jc w:val="both"/>
            </w:pPr>
          </w:p>
        </w:tc>
        <w:tc>
          <w:tcPr>
            <w:tcW w:w="823" w:type="dxa"/>
          </w:tcPr>
          <w:p w:rsidR="007F5351" w:rsidRPr="0025531B" w:rsidRDefault="007F5351" w:rsidP="00D81983">
            <w:pPr>
              <w:jc w:val="both"/>
            </w:pPr>
            <w:r w:rsidRPr="0025531B">
              <w:t>8 мин</w:t>
            </w:r>
          </w:p>
        </w:tc>
        <w:tc>
          <w:tcPr>
            <w:tcW w:w="870" w:type="dxa"/>
          </w:tcPr>
          <w:p w:rsidR="007F5351" w:rsidRPr="0025531B" w:rsidRDefault="007F5351" w:rsidP="00D81983">
            <w:pPr>
              <w:jc w:val="both"/>
            </w:pPr>
            <w:r w:rsidRPr="0025531B">
              <w:t>4ч.8мин</w:t>
            </w:r>
          </w:p>
        </w:tc>
        <w:tc>
          <w:tcPr>
            <w:tcW w:w="886" w:type="dxa"/>
            <w:gridSpan w:val="2"/>
          </w:tcPr>
          <w:p w:rsidR="007F5351" w:rsidRPr="0025531B" w:rsidRDefault="007F5351" w:rsidP="00D81983">
            <w:pPr>
              <w:jc w:val="both"/>
            </w:pPr>
            <w:r w:rsidRPr="0025531B">
              <w:t>10 мин</w:t>
            </w:r>
          </w:p>
        </w:tc>
        <w:tc>
          <w:tcPr>
            <w:tcW w:w="695" w:type="dxa"/>
          </w:tcPr>
          <w:p w:rsidR="007F5351" w:rsidRPr="0025531B" w:rsidRDefault="007F5351" w:rsidP="00D81983">
            <w:pPr>
              <w:jc w:val="both"/>
            </w:pPr>
            <w:r w:rsidRPr="0025531B">
              <w:t>6ч</w:t>
            </w:r>
          </w:p>
        </w:tc>
        <w:tc>
          <w:tcPr>
            <w:tcW w:w="981" w:type="dxa"/>
          </w:tcPr>
          <w:p w:rsidR="007F5351" w:rsidRPr="0025531B" w:rsidRDefault="007F5351" w:rsidP="00D81983">
            <w:pPr>
              <w:jc w:val="both"/>
            </w:pPr>
            <w:r w:rsidRPr="0025531B">
              <w:t>15 мин</w:t>
            </w:r>
          </w:p>
        </w:tc>
        <w:tc>
          <w:tcPr>
            <w:tcW w:w="647" w:type="dxa"/>
            <w:gridSpan w:val="2"/>
          </w:tcPr>
          <w:p w:rsidR="007F5351" w:rsidRPr="0025531B" w:rsidRDefault="007F5351" w:rsidP="00D81983">
            <w:pPr>
              <w:jc w:val="both"/>
              <w:rPr>
                <w:b/>
              </w:rPr>
            </w:pPr>
            <w:r w:rsidRPr="0025531B">
              <w:rPr>
                <w:b/>
              </w:rPr>
              <w:t>9ч</w:t>
            </w:r>
          </w:p>
        </w:tc>
        <w:tc>
          <w:tcPr>
            <w:tcW w:w="823" w:type="dxa"/>
          </w:tcPr>
          <w:p w:rsidR="007F5351" w:rsidRPr="0025531B" w:rsidRDefault="007F5351" w:rsidP="00D81983">
            <w:pPr>
              <w:jc w:val="both"/>
            </w:pPr>
            <w:r w:rsidRPr="0025531B">
              <w:t>15 мин</w:t>
            </w:r>
          </w:p>
        </w:tc>
        <w:tc>
          <w:tcPr>
            <w:tcW w:w="505" w:type="dxa"/>
          </w:tcPr>
          <w:p w:rsidR="007F5351" w:rsidRPr="0025531B" w:rsidRDefault="007F5351" w:rsidP="00D81983">
            <w:pPr>
              <w:jc w:val="both"/>
            </w:pPr>
            <w:r w:rsidRPr="0025531B">
              <w:t>9ч</w:t>
            </w:r>
          </w:p>
        </w:tc>
      </w:tr>
      <w:tr w:rsidR="007F5351" w:rsidRPr="0025531B" w:rsidTr="00D81983">
        <w:tc>
          <w:tcPr>
            <w:tcW w:w="1746" w:type="dxa"/>
            <w:vMerge/>
          </w:tcPr>
          <w:p w:rsidR="007F5351" w:rsidRPr="0025531B" w:rsidRDefault="007F5351" w:rsidP="00D81983">
            <w:pPr>
              <w:jc w:val="both"/>
              <w:rPr>
                <w:b/>
              </w:rPr>
            </w:pPr>
          </w:p>
        </w:tc>
        <w:tc>
          <w:tcPr>
            <w:tcW w:w="824" w:type="dxa"/>
          </w:tcPr>
          <w:p w:rsidR="007F5351" w:rsidRPr="0025531B" w:rsidRDefault="007F5351" w:rsidP="00D81983">
            <w:pPr>
              <w:jc w:val="both"/>
            </w:pPr>
            <w:r w:rsidRPr="0025531B">
              <w:t>20 мин</w:t>
            </w:r>
          </w:p>
        </w:tc>
        <w:tc>
          <w:tcPr>
            <w:tcW w:w="771" w:type="dxa"/>
          </w:tcPr>
          <w:p w:rsidR="007F5351" w:rsidRPr="0025531B" w:rsidRDefault="007F5351" w:rsidP="00D81983">
            <w:pPr>
              <w:jc w:val="both"/>
            </w:pPr>
            <w:r w:rsidRPr="0025531B">
              <w:t>12ч</w:t>
            </w:r>
          </w:p>
        </w:tc>
        <w:tc>
          <w:tcPr>
            <w:tcW w:w="823" w:type="dxa"/>
          </w:tcPr>
          <w:p w:rsidR="007F5351" w:rsidRPr="0025531B" w:rsidRDefault="007F5351" w:rsidP="00D81983">
            <w:pPr>
              <w:jc w:val="both"/>
            </w:pPr>
            <w:r w:rsidRPr="0025531B">
              <w:t>30 мин</w:t>
            </w:r>
          </w:p>
        </w:tc>
        <w:tc>
          <w:tcPr>
            <w:tcW w:w="870" w:type="dxa"/>
          </w:tcPr>
          <w:p w:rsidR="007F5351" w:rsidRPr="0025531B" w:rsidRDefault="007F5351" w:rsidP="00D81983">
            <w:pPr>
              <w:jc w:val="both"/>
            </w:pPr>
            <w:r w:rsidRPr="0025531B">
              <w:t>18ч</w:t>
            </w:r>
          </w:p>
        </w:tc>
        <w:tc>
          <w:tcPr>
            <w:tcW w:w="886" w:type="dxa"/>
            <w:gridSpan w:val="2"/>
          </w:tcPr>
          <w:p w:rsidR="007F5351" w:rsidRPr="0025531B" w:rsidRDefault="007F5351" w:rsidP="00D81983">
            <w:pPr>
              <w:jc w:val="both"/>
            </w:pPr>
            <w:r w:rsidRPr="0025531B">
              <w:t>40 мин</w:t>
            </w:r>
          </w:p>
        </w:tc>
        <w:tc>
          <w:tcPr>
            <w:tcW w:w="695" w:type="dxa"/>
          </w:tcPr>
          <w:p w:rsidR="007F5351" w:rsidRPr="0025531B" w:rsidRDefault="007F5351" w:rsidP="00D81983">
            <w:pPr>
              <w:jc w:val="both"/>
            </w:pPr>
            <w:r w:rsidRPr="0025531B">
              <w:t>24ч</w:t>
            </w:r>
          </w:p>
        </w:tc>
        <w:tc>
          <w:tcPr>
            <w:tcW w:w="981" w:type="dxa"/>
          </w:tcPr>
          <w:p w:rsidR="007F5351" w:rsidRPr="0025531B" w:rsidRDefault="007F5351" w:rsidP="00D81983">
            <w:pPr>
              <w:jc w:val="both"/>
            </w:pPr>
            <w:r w:rsidRPr="0025531B">
              <w:t>50 мин</w:t>
            </w:r>
          </w:p>
        </w:tc>
        <w:tc>
          <w:tcPr>
            <w:tcW w:w="647" w:type="dxa"/>
            <w:gridSpan w:val="2"/>
          </w:tcPr>
          <w:p w:rsidR="007F5351" w:rsidRPr="0025531B" w:rsidRDefault="007F5351" w:rsidP="00D81983">
            <w:pPr>
              <w:jc w:val="both"/>
              <w:rPr>
                <w:b/>
              </w:rPr>
            </w:pPr>
            <w:r w:rsidRPr="0025531B">
              <w:rPr>
                <w:b/>
              </w:rPr>
              <w:t>30ч</w:t>
            </w:r>
          </w:p>
        </w:tc>
        <w:tc>
          <w:tcPr>
            <w:tcW w:w="823" w:type="dxa"/>
          </w:tcPr>
          <w:p w:rsidR="007F5351" w:rsidRPr="0025531B" w:rsidRDefault="007F5351" w:rsidP="00D81983">
            <w:pPr>
              <w:jc w:val="both"/>
            </w:pPr>
            <w:r w:rsidRPr="0025531B">
              <w:t>1 час</w:t>
            </w:r>
          </w:p>
        </w:tc>
        <w:tc>
          <w:tcPr>
            <w:tcW w:w="505" w:type="dxa"/>
          </w:tcPr>
          <w:p w:rsidR="007F5351" w:rsidRPr="0025531B" w:rsidRDefault="007F5351" w:rsidP="00D81983">
            <w:pPr>
              <w:jc w:val="both"/>
            </w:pPr>
            <w:r w:rsidRPr="0025531B">
              <w:t>36ч</w:t>
            </w:r>
          </w:p>
        </w:tc>
      </w:tr>
      <w:tr w:rsidR="007F5351" w:rsidRPr="0025531B" w:rsidTr="00D81983">
        <w:tc>
          <w:tcPr>
            <w:tcW w:w="1746" w:type="dxa"/>
          </w:tcPr>
          <w:p w:rsidR="007F5351" w:rsidRPr="0025531B" w:rsidRDefault="007F5351" w:rsidP="00D81983">
            <w:pPr>
              <w:jc w:val="both"/>
              <w:rPr>
                <w:b/>
              </w:rPr>
            </w:pPr>
            <w:r w:rsidRPr="0025531B">
              <w:rPr>
                <w:b/>
              </w:rPr>
              <w:t>Физическое развитие</w:t>
            </w:r>
          </w:p>
          <w:p w:rsidR="007F5351" w:rsidRPr="0025531B" w:rsidRDefault="007F5351" w:rsidP="00D81983">
            <w:pPr>
              <w:jc w:val="both"/>
              <w:rPr>
                <w:b/>
              </w:rPr>
            </w:pPr>
          </w:p>
        </w:tc>
        <w:tc>
          <w:tcPr>
            <w:tcW w:w="824" w:type="dxa"/>
          </w:tcPr>
          <w:p w:rsidR="007F5351" w:rsidRPr="0025531B" w:rsidRDefault="007F5351" w:rsidP="00D81983">
            <w:pPr>
              <w:jc w:val="both"/>
              <w:rPr>
                <w:b/>
              </w:rPr>
            </w:pPr>
            <w:r w:rsidRPr="0025531B">
              <w:rPr>
                <w:b/>
              </w:rPr>
              <w:t>30мин</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c>
          <w:tcPr>
            <w:tcW w:w="771" w:type="dxa"/>
          </w:tcPr>
          <w:p w:rsidR="007F5351" w:rsidRPr="0025531B" w:rsidRDefault="007F5351" w:rsidP="00D81983">
            <w:pPr>
              <w:jc w:val="both"/>
              <w:rPr>
                <w:b/>
              </w:rPr>
            </w:pPr>
            <w:r w:rsidRPr="0025531B">
              <w:rPr>
                <w:b/>
              </w:rPr>
              <w:t>18ч</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c>
          <w:tcPr>
            <w:tcW w:w="823" w:type="dxa"/>
          </w:tcPr>
          <w:p w:rsidR="007F5351" w:rsidRPr="0025531B" w:rsidRDefault="007F5351" w:rsidP="00D81983">
            <w:pPr>
              <w:jc w:val="both"/>
              <w:rPr>
                <w:b/>
              </w:rPr>
            </w:pPr>
            <w:r w:rsidRPr="0025531B">
              <w:rPr>
                <w:b/>
              </w:rPr>
              <w:t>45 мин</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c>
          <w:tcPr>
            <w:tcW w:w="870" w:type="dxa"/>
          </w:tcPr>
          <w:p w:rsidR="007F5351" w:rsidRPr="0025531B" w:rsidRDefault="007F5351" w:rsidP="00D81983">
            <w:pPr>
              <w:jc w:val="both"/>
              <w:rPr>
                <w:b/>
              </w:rPr>
            </w:pPr>
            <w:r w:rsidRPr="0025531B">
              <w:rPr>
                <w:b/>
              </w:rPr>
              <w:t>27ч</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c>
          <w:tcPr>
            <w:tcW w:w="886" w:type="dxa"/>
            <w:gridSpan w:val="2"/>
          </w:tcPr>
          <w:p w:rsidR="007F5351" w:rsidRPr="0025531B" w:rsidRDefault="007F5351" w:rsidP="00D81983">
            <w:pPr>
              <w:jc w:val="both"/>
              <w:rPr>
                <w:b/>
              </w:rPr>
            </w:pPr>
            <w:r w:rsidRPr="0025531B">
              <w:rPr>
                <w:b/>
              </w:rPr>
              <w:t>1 час</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c>
          <w:tcPr>
            <w:tcW w:w="695" w:type="dxa"/>
          </w:tcPr>
          <w:p w:rsidR="007F5351" w:rsidRPr="0025531B" w:rsidRDefault="007F5351" w:rsidP="00D81983">
            <w:pPr>
              <w:jc w:val="both"/>
              <w:rPr>
                <w:b/>
              </w:rPr>
            </w:pPr>
            <w:r w:rsidRPr="0025531B">
              <w:rPr>
                <w:b/>
              </w:rPr>
              <w:t>36ч</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c>
          <w:tcPr>
            <w:tcW w:w="981" w:type="dxa"/>
          </w:tcPr>
          <w:p w:rsidR="007F5351" w:rsidRPr="0025531B" w:rsidRDefault="007F5351" w:rsidP="00D81983">
            <w:pPr>
              <w:jc w:val="both"/>
              <w:rPr>
                <w:b/>
              </w:rPr>
            </w:pPr>
            <w:r w:rsidRPr="0025531B">
              <w:rPr>
                <w:b/>
              </w:rPr>
              <w:t>1 час 15мин</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c>
          <w:tcPr>
            <w:tcW w:w="647" w:type="dxa"/>
            <w:gridSpan w:val="2"/>
          </w:tcPr>
          <w:p w:rsidR="007F5351" w:rsidRPr="0025531B" w:rsidRDefault="007F5351" w:rsidP="00D81983">
            <w:pPr>
              <w:jc w:val="both"/>
              <w:rPr>
                <w:b/>
              </w:rPr>
            </w:pPr>
            <w:r w:rsidRPr="0025531B">
              <w:rPr>
                <w:b/>
              </w:rPr>
              <w:t>45ч</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c>
          <w:tcPr>
            <w:tcW w:w="823" w:type="dxa"/>
          </w:tcPr>
          <w:p w:rsidR="007F5351" w:rsidRPr="0025531B" w:rsidRDefault="007F5351" w:rsidP="00D81983">
            <w:pPr>
              <w:jc w:val="both"/>
              <w:rPr>
                <w:b/>
              </w:rPr>
            </w:pPr>
            <w:r w:rsidRPr="0025531B">
              <w:rPr>
                <w:b/>
              </w:rPr>
              <w:t>1час 30 мин</w:t>
            </w:r>
          </w:p>
          <w:p w:rsidR="007F5351" w:rsidRPr="0025531B" w:rsidRDefault="007F5351" w:rsidP="00D81983">
            <w:pPr>
              <w:jc w:val="both"/>
              <w:rPr>
                <w:b/>
              </w:rPr>
            </w:pPr>
          </w:p>
          <w:p w:rsidR="007F5351" w:rsidRPr="0025531B" w:rsidRDefault="007F5351" w:rsidP="00D81983">
            <w:pPr>
              <w:jc w:val="both"/>
              <w:rPr>
                <w:b/>
              </w:rPr>
            </w:pPr>
          </w:p>
        </w:tc>
        <w:tc>
          <w:tcPr>
            <w:tcW w:w="505" w:type="dxa"/>
          </w:tcPr>
          <w:p w:rsidR="007F5351" w:rsidRPr="0025531B" w:rsidRDefault="007F5351" w:rsidP="00D81983">
            <w:pPr>
              <w:jc w:val="both"/>
              <w:rPr>
                <w:b/>
              </w:rPr>
            </w:pPr>
            <w:r w:rsidRPr="0025531B">
              <w:rPr>
                <w:b/>
              </w:rPr>
              <w:t>54 ч</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r>
      <w:tr w:rsidR="007F5351" w:rsidRPr="0025531B" w:rsidTr="00D81983">
        <w:tc>
          <w:tcPr>
            <w:tcW w:w="1746" w:type="dxa"/>
          </w:tcPr>
          <w:p w:rsidR="007F5351" w:rsidRPr="0025531B" w:rsidRDefault="007F5351" w:rsidP="00D81983">
            <w:pPr>
              <w:jc w:val="both"/>
              <w:rPr>
                <w:b/>
              </w:rPr>
            </w:pPr>
            <w:r w:rsidRPr="0025531B">
              <w:rPr>
                <w:b/>
              </w:rPr>
              <w:t>Социально-коммуникативное развитие</w:t>
            </w:r>
          </w:p>
        </w:tc>
        <w:tc>
          <w:tcPr>
            <w:tcW w:w="824" w:type="dxa"/>
          </w:tcPr>
          <w:p w:rsidR="007F5351" w:rsidRPr="0025531B" w:rsidRDefault="007F5351" w:rsidP="00D81983">
            <w:pPr>
              <w:jc w:val="both"/>
              <w:rPr>
                <w:b/>
              </w:rPr>
            </w:pPr>
            <w:r w:rsidRPr="0025531B">
              <w:rPr>
                <w:b/>
              </w:rPr>
              <w:t>10 мин</w:t>
            </w:r>
          </w:p>
        </w:tc>
        <w:tc>
          <w:tcPr>
            <w:tcW w:w="771" w:type="dxa"/>
          </w:tcPr>
          <w:p w:rsidR="007F5351" w:rsidRPr="0025531B" w:rsidRDefault="007F5351" w:rsidP="00D81983">
            <w:pPr>
              <w:jc w:val="both"/>
              <w:rPr>
                <w:b/>
              </w:rPr>
            </w:pPr>
            <w:r w:rsidRPr="0025531B">
              <w:rPr>
                <w:b/>
              </w:rPr>
              <w:t>6 ч</w:t>
            </w:r>
          </w:p>
        </w:tc>
        <w:tc>
          <w:tcPr>
            <w:tcW w:w="823" w:type="dxa"/>
          </w:tcPr>
          <w:p w:rsidR="007F5351" w:rsidRPr="0025531B" w:rsidRDefault="007F5351" w:rsidP="00D81983">
            <w:pPr>
              <w:jc w:val="both"/>
              <w:rPr>
                <w:b/>
              </w:rPr>
            </w:pPr>
            <w:r w:rsidRPr="0025531B">
              <w:rPr>
                <w:b/>
              </w:rPr>
              <w:t>30 мин</w:t>
            </w:r>
          </w:p>
        </w:tc>
        <w:tc>
          <w:tcPr>
            <w:tcW w:w="870" w:type="dxa"/>
          </w:tcPr>
          <w:p w:rsidR="007F5351" w:rsidRPr="0025531B" w:rsidRDefault="007F5351" w:rsidP="00D81983">
            <w:pPr>
              <w:jc w:val="both"/>
              <w:rPr>
                <w:b/>
              </w:rPr>
            </w:pPr>
            <w:r w:rsidRPr="0025531B">
              <w:rPr>
                <w:b/>
              </w:rPr>
              <w:t>18 ч</w:t>
            </w:r>
          </w:p>
        </w:tc>
        <w:tc>
          <w:tcPr>
            <w:tcW w:w="886" w:type="dxa"/>
            <w:gridSpan w:val="2"/>
          </w:tcPr>
          <w:p w:rsidR="007F5351" w:rsidRPr="0025531B" w:rsidRDefault="007F5351" w:rsidP="00D81983">
            <w:pPr>
              <w:jc w:val="both"/>
              <w:rPr>
                <w:b/>
              </w:rPr>
            </w:pPr>
            <w:r w:rsidRPr="0025531B">
              <w:rPr>
                <w:b/>
              </w:rPr>
              <w:t>20 мин</w:t>
            </w:r>
          </w:p>
        </w:tc>
        <w:tc>
          <w:tcPr>
            <w:tcW w:w="695" w:type="dxa"/>
          </w:tcPr>
          <w:p w:rsidR="007F5351" w:rsidRPr="0025531B" w:rsidRDefault="007F5351" w:rsidP="00D81983">
            <w:pPr>
              <w:jc w:val="both"/>
              <w:rPr>
                <w:b/>
              </w:rPr>
            </w:pPr>
            <w:r w:rsidRPr="0025531B">
              <w:rPr>
                <w:b/>
              </w:rPr>
              <w:t>12 ч</w:t>
            </w:r>
          </w:p>
        </w:tc>
        <w:tc>
          <w:tcPr>
            <w:tcW w:w="981" w:type="dxa"/>
          </w:tcPr>
          <w:p w:rsidR="007F5351" w:rsidRPr="0025531B" w:rsidRDefault="007F5351" w:rsidP="00D81983">
            <w:pPr>
              <w:jc w:val="both"/>
              <w:rPr>
                <w:b/>
              </w:rPr>
            </w:pPr>
            <w:r w:rsidRPr="0025531B">
              <w:rPr>
                <w:b/>
              </w:rPr>
              <w:t>25 мин</w:t>
            </w:r>
          </w:p>
        </w:tc>
        <w:tc>
          <w:tcPr>
            <w:tcW w:w="647" w:type="dxa"/>
            <w:gridSpan w:val="2"/>
          </w:tcPr>
          <w:p w:rsidR="007F5351" w:rsidRPr="0025531B" w:rsidRDefault="007F5351" w:rsidP="00D81983">
            <w:pPr>
              <w:jc w:val="both"/>
              <w:rPr>
                <w:b/>
              </w:rPr>
            </w:pPr>
            <w:r w:rsidRPr="0025531B">
              <w:rPr>
                <w:b/>
              </w:rPr>
              <w:t>15 ч</w:t>
            </w:r>
          </w:p>
        </w:tc>
        <w:tc>
          <w:tcPr>
            <w:tcW w:w="823" w:type="dxa"/>
          </w:tcPr>
          <w:p w:rsidR="007F5351" w:rsidRPr="0025531B" w:rsidRDefault="007F5351" w:rsidP="00D81983">
            <w:pPr>
              <w:jc w:val="both"/>
              <w:rPr>
                <w:b/>
              </w:rPr>
            </w:pPr>
            <w:r w:rsidRPr="0025531B">
              <w:rPr>
                <w:b/>
              </w:rPr>
              <w:t>30 мин</w:t>
            </w:r>
          </w:p>
        </w:tc>
        <w:tc>
          <w:tcPr>
            <w:tcW w:w="505" w:type="dxa"/>
          </w:tcPr>
          <w:p w:rsidR="007F5351" w:rsidRPr="0025531B" w:rsidRDefault="007F5351" w:rsidP="00D81983">
            <w:pPr>
              <w:jc w:val="both"/>
              <w:rPr>
                <w:b/>
              </w:rPr>
            </w:pPr>
            <w:r w:rsidRPr="0025531B">
              <w:rPr>
                <w:b/>
              </w:rPr>
              <w:t>18 ч</w:t>
            </w:r>
          </w:p>
        </w:tc>
      </w:tr>
      <w:tr w:rsidR="007F5351" w:rsidRPr="0025531B" w:rsidTr="00D81983">
        <w:tc>
          <w:tcPr>
            <w:tcW w:w="1746" w:type="dxa"/>
          </w:tcPr>
          <w:p w:rsidR="007F5351" w:rsidRPr="0025531B" w:rsidRDefault="007F5351" w:rsidP="00D81983">
            <w:pPr>
              <w:jc w:val="both"/>
            </w:pPr>
            <w:r w:rsidRPr="0025531B">
              <w:rPr>
                <w:b/>
              </w:rPr>
              <w:t xml:space="preserve">Итого </w:t>
            </w:r>
          </w:p>
        </w:tc>
        <w:tc>
          <w:tcPr>
            <w:tcW w:w="824" w:type="dxa"/>
          </w:tcPr>
          <w:p w:rsidR="007F5351" w:rsidRPr="0025531B" w:rsidRDefault="007F5351" w:rsidP="00D81983">
            <w:pPr>
              <w:jc w:val="both"/>
              <w:rPr>
                <w:b/>
              </w:rPr>
            </w:pPr>
            <w:r w:rsidRPr="0025531B">
              <w:rPr>
                <w:b/>
              </w:rPr>
              <w:t>1ч.50м</w:t>
            </w:r>
          </w:p>
        </w:tc>
        <w:tc>
          <w:tcPr>
            <w:tcW w:w="771" w:type="dxa"/>
          </w:tcPr>
          <w:p w:rsidR="007F5351" w:rsidRPr="0025531B" w:rsidRDefault="007F5351" w:rsidP="00D81983">
            <w:pPr>
              <w:jc w:val="both"/>
              <w:rPr>
                <w:b/>
              </w:rPr>
            </w:pPr>
            <w:r w:rsidRPr="0025531B">
              <w:rPr>
                <w:b/>
              </w:rPr>
              <w:t>66ч</w:t>
            </w:r>
          </w:p>
        </w:tc>
        <w:tc>
          <w:tcPr>
            <w:tcW w:w="823" w:type="dxa"/>
          </w:tcPr>
          <w:p w:rsidR="007F5351" w:rsidRPr="0025531B" w:rsidRDefault="007F5351" w:rsidP="00D81983">
            <w:pPr>
              <w:jc w:val="both"/>
              <w:rPr>
                <w:b/>
              </w:rPr>
            </w:pPr>
            <w:r w:rsidRPr="0025531B">
              <w:rPr>
                <w:b/>
              </w:rPr>
              <w:t xml:space="preserve">3ч. </w:t>
            </w:r>
          </w:p>
        </w:tc>
        <w:tc>
          <w:tcPr>
            <w:tcW w:w="870" w:type="dxa"/>
          </w:tcPr>
          <w:p w:rsidR="007F5351" w:rsidRPr="0025531B" w:rsidRDefault="007F5351" w:rsidP="00D81983">
            <w:pPr>
              <w:jc w:val="both"/>
              <w:rPr>
                <w:b/>
              </w:rPr>
            </w:pPr>
            <w:r w:rsidRPr="0025531B">
              <w:rPr>
                <w:b/>
              </w:rPr>
              <w:t>108ч</w:t>
            </w:r>
          </w:p>
        </w:tc>
        <w:tc>
          <w:tcPr>
            <w:tcW w:w="886" w:type="dxa"/>
            <w:gridSpan w:val="2"/>
          </w:tcPr>
          <w:p w:rsidR="007F5351" w:rsidRPr="0025531B" w:rsidRDefault="007F5351" w:rsidP="00D81983">
            <w:pPr>
              <w:jc w:val="both"/>
              <w:rPr>
                <w:b/>
              </w:rPr>
            </w:pPr>
            <w:r w:rsidRPr="0025531B">
              <w:rPr>
                <w:b/>
              </w:rPr>
              <w:t>3ч40мин</w:t>
            </w:r>
          </w:p>
        </w:tc>
        <w:tc>
          <w:tcPr>
            <w:tcW w:w="695" w:type="dxa"/>
          </w:tcPr>
          <w:p w:rsidR="007F5351" w:rsidRPr="0025531B" w:rsidRDefault="007F5351" w:rsidP="00D81983">
            <w:pPr>
              <w:jc w:val="both"/>
              <w:rPr>
                <w:b/>
              </w:rPr>
            </w:pPr>
            <w:r w:rsidRPr="0025531B">
              <w:rPr>
                <w:b/>
              </w:rPr>
              <w:t>132ч</w:t>
            </w:r>
          </w:p>
        </w:tc>
        <w:tc>
          <w:tcPr>
            <w:tcW w:w="981" w:type="dxa"/>
          </w:tcPr>
          <w:p w:rsidR="007F5351" w:rsidRPr="0025531B" w:rsidRDefault="007F5351" w:rsidP="00D81983">
            <w:pPr>
              <w:jc w:val="both"/>
              <w:rPr>
                <w:b/>
              </w:rPr>
            </w:pPr>
            <w:r w:rsidRPr="0025531B">
              <w:rPr>
                <w:b/>
              </w:rPr>
              <w:t>5ч.50мин</w:t>
            </w:r>
          </w:p>
        </w:tc>
        <w:tc>
          <w:tcPr>
            <w:tcW w:w="647" w:type="dxa"/>
            <w:gridSpan w:val="2"/>
          </w:tcPr>
          <w:p w:rsidR="007F5351" w:rsidRPr="0025531B" w:rsidRDefault="007F5351" w:rsidP="00D81983">
            <w:pPr>
              <w:jc w:val="both"/>
              <w:rPr>
                <w:b/>
              </w:rPr>
            </w:pPr>
            <w:r w:rsidRPr="0025531B">
              <w:rPr>
                <w:b/>
              </w:rPr>
              <w:t>210ч</w:t>
            </w:r>
          </w:p>
        </w:tc>
        <w:tc>
          <w:tcPr>
            <w:tcW w:w="823" w:type="dxa"/>
          </w:tcPr>
          <w:p w:rsidR="007F5351" w:rsidRPr="0025531B" w:rsidRDefault="007F5351" w:rsidP="00D81983">
            <w:pPr>
              <w:jc w:val="both"/>
              <w:rPr>
                <w:b/>
              </w:rPr>
            </w:pPr>
            <w:r w:rsidRPr="0025531B">
              <w:rPr>
                <w:b/>
              </w:rPr>
              <w:t>7ч     30 мин</w:t>
            </w:r>
          </w:p>
        </w:tc>
        <w:tc>
          <w:tcPr>
            <w:tcW w:w="505" w:type="dxa"/>
          </w:tcPr>
          <w:p w:rsidR="007F5351" w:rsidRPr="0025531B" w:rsidRDefault="007F5351" w:rsidP="00D81983">
            <w:pPr>
              <w:jc w:val="both"/>
              <w:rPr>
                <w:b/>
              </w:rPr>
            </w:pPr>
            <w:r w:rsidRPr="0025531B">
              <w:rPr>
                <w:b/>
              </w:rPr>
              <w:t>270 ч</w:t>
            </w:r>
          </w:p>
        </w:tc>
      </w:tr>
    </w:tbl>
    <w:p w:rsidR="007F5351" w:rsidRPr="0025531B" w:rsidRDefault="007F5351" w:rsidP="007F5351">
      <w:pPr>
        <w:rPr>
          <w:sz w:val="22"/>
          <w:szCs w:val="22"/>
        </w:rPr>
      </w:pPr>
    </w:p>
    <w:p w:rsidR="007F5351" w:rsidRDefault="007F5351" w:rsidP="007F5351">
      <w:pPr>
        <w:rPr>
          <w:sz w:val="22"/>
          <w:szCs w:val="22"/>
        </w:rPr>
      </w:pPr>
    </w:p>
    <w:p w:rsidR="00C35C7B" w:rsidRDefault="00C35C7B" w:rsidP="007F5351">
      <w:pPr>
        <w:rPr>
          <w:sz w:val="22"/>
          <w:szCs w:val="22"/>
        </w:rPr>
      </w:pPr>
    </w:p>
    <w:p w:rsidR="00C35C7B" w:rsidRDefault="00C35C7B" w:rsidP="007F5351">
      <w:pPr>
        <w:rPr>
          <w:sz w:val="22"/>
          <w:szCs w:val="22"/>
        </w:rPr>
      </w:pPr>
    </w:p>
    <w:p w:rsidR="00C35C7B" w:rsidRPr="0025531B" w:rsidRDefault="00C35C7B" w:rsidP="007F5351">
      <w:pPr>
        <w:rPr>
          <w:sz w:val="22"/>
          <w:szCs w:val="22"/>
        </w:rPr>
      </w:pPr>
    </w:p>
    <w:tbl>
      <w:tblPr>
        <w:tblStyle w:val="a4"/>
        <w:tblpPr w:leftFromText="180" w:rightFromText="180" w:vertAnchor="text" w:tblpXSpec="center" w:tblpY="-612"/>
        <w:tblW w:w="11017" w:type="dxa"/>
        <w:tblLayout w:type="fixed"/>
        <w:tblLook w:val="04A0"/>
      </w:tblPr>
      <w:tblGrid>
        <w:gridCol w:w="2235"/>
        <w:gridCol w:w="55"/>
        <w:gridCol w:w="1220"/>
        <w:gridCol w:w="75"/>
        <w:gridCol w:w="1201"/>
        <w:gridCol w:w="58"/>
        <w:gridCol w:w="1218"/>
        <w:gridCol w:w="41"/>
        <w:gridCol w:w="1235"/>
        <w:gridCol w:w="24"/>
        <w:gridCol w:w="1251"/>
        <w:gridCol w:w="23"/>
        <w:gridCol w:w="1111"/>
        <w:gridCol w:w="1270"/>
      </w:tblGrid>
      <w:tr w:rsidR="007F5351" w:rsidRPr="0025531B" w:rsidTr="00B12D6B">
        <w:tc>
          <w:tcPr>
            <w:tcW w:w="11017" w:type="dxa"/>
            <w:gridSpan w:val="14"/>
          </w:tcPr>
          <w:p w:rsidR="007F5351" w:rsidRPr="0025531B" w:rsidRDefault="007F5351" w:rsidP="00D81983">
            <w:pPr>
              <w:jc w:val="center"/>
              <w:rPr>
                <w:rFonts w:eastAsiaTheme="minorHAnsi"/>
                <w:b/>
                <w:lang w:eastAsia="en-US"/>
              </w:rPr>
            </w:pPr>
            <w:r w:rsidRPr="0025531B">
              <w:rPr>
                <w:rFonts w:eastAsiaTheme="minorHAnsi"/>
                <w:b/>
                <w:lang w:eastAsia="en-US"/>
              </w:rPr>
              <w:t>Образовательная деятельность в ходе режимных моментов</w:t>
            </w:r>
          </w:p>
        </w:tc>
      </w:tr>
      <w:tr w:rsidR="007F5351" w:rsidRPr="0025531B" w:rsidTr="00B12D6B">
        <w:tc>
          <w:tcPr>
            <w:tcW w:w="2235" w:type="dxa"/>
            <w:vMerge w:val="restart"/>
          </w:tcPr>
          <w:p w:rsidR="007F5351" w:rsidRPr="0025531B" w:rsidRDefault="007F5351" w:rsidP="00D81983">
            <w:pPr>
              <w:jc w:val="center"/>
              <w:rPr>
                <w:rFonts w:eastAsiaTheme="minorHAnsi"/>
                <w:b/>
                <w:lang w:eastAsia="en-US"/>
              </w:rPr>
            </w:pPr>
            <w:r w:rsidRPr="0025531B">
              <w:rPr>
                <w:rFonts w:eastAsiaTheme="minorHAnsi"/>
                <w:b/>
                <w:lang w:eastAsia="en-US"/>
              </w:rPr>
              <w:t>Виды деятельности</w:t>
            </w:r>
          </w:p>
        </w:tc>
        <w:tc>
          <w:tcPr>
            <w:tcW w:w="8782" w:type="dxa"/>
            <w:gridSpan w:val="13"/>
          </w:tcPr>
          <w:p w:rsidR="007F5351" w:rsidRPr="0025531B" w:rsidRDefault="007F5351" w:rsidP="00D81983">
            <w:pPr>
              <w:jc w:val="center"/>
              <w:rPr>
                <w:rFonts w:eastAsiaTheme="minorHAnsi"/>
                <w:b/>
                <w:lang w:eastAsia="en-US"/>
              </w:rPr>
            </w:pPr>
            <w:r w:rsidRPr="0025531B">
              <w:rPr>
                <w:rFonts w:eastAsiaTheme="minorHAnsi"/>
                <w:b/>
                <w:lang w:eastAsia="en-US"/>
              </w:rPr>
              <w:t>Периодичность</w:t>
            </w:r>
          </w:p>
        </w:tc>
      </w:tr>
      <w:tr w:rsidR="007F5351" w:rsidRPr="0025531B" w:rsidTr="00B12D6B">
        <w:tc>
          <w:tcPr>
            <w:tcW w:w="2235" w:type="dxa"/>
            <w:vMerge/>
          </w:tcPr>
          <w:p w:rsidR="007F5351" w:rsidRPr="0025531B" w:rsidRDefault="007F5351" w:rsidP="00D81983">
            <w:pPr>
              <w:jc w:val="center"/>
              <w:rPr>
                <w:rFonts w:eastAsiaTheme="minorHAnsi"/>
                <w:lang w:eastAsia="en-US"/>
              </w:rPr>
            </w:pPr>
          </w:p>
        </w:tc>
        <w:tc>
          <w:tcPr>
            <w:tcW w:w="1275" w:type="dxa"/>
            <w:gridSpan w:val="2"/>
          </w:tcPr>
          <w:p w:rsidR="007F5351" w:rsidRPr="0025531B" w:rsidRDefault="007F5351" w:rsidP="00D81983">
            <w:pPr>
              <w:jc w:val="center"/>
              <w:rPr>
                <w:rFonts w:eastAsiaTheme="minorHAnsi"/>
                <w:lang w:eastAsia="en-US"/>
              </w:rPr>
            </w:pPr>
            <w:r w:rsidRPr="0025531B">
              <w:rPr>
                <w:rFonts w:eastAsiaTheme="minorHAnsi"/>
                <w:lang w:eastAsia="en-US"/>
              </w:rPr>
              <w:t xml:space="preserve">1 </w:t>
            </w:r>
          </w:p>
          <w:p w:rsidR="007F5351" w:rsidRPr="0025531B" w:rsidRDefault="007F5351" w:rsidP="00D81983">
            <w:pPr>
              <w:jc w:val="center"/>
              <w:rPr>
                <w:rFonts w:eastAsiaTheme="minorHAnsi"/>
                <w:lang w:eastAsia="en-US"/>
              </w:rPr>
            </w:pPr>
            <w:r w:rsidRPr="0025531B">
              <w:rPr>
                <w:rFonts w:eastAsiaTheme="minorHAnsi"/>
                <w:lang w:eastAsia="en-US"/>
              </w:rPr>
              <w:t>младш. группа</w:t>
            </w:r>
          </w:p>
        </w:tc>
        <w:tc>
          <w:tcPr>
            <w:tcW w:w="1276" w:type="dxa"/>
            <w:gridSpan w:val="2"/>
          </w:tcPr>
          <w:p w:rsidR="007F5351" w:rsidRPr="0025531B" w:rsidRDefault="007F5351" w:rsidP="00D81983">
            <w:pPr>
              <w:jc w:val="center"/>
              <w:rPr>
                <w:rFonts w:eastAsiaTheme="minorHAnsi"/>
                <w:lang w:eastAsia="en-US"/>
              </w:rPr>
            </w:pPr>
            <w:r w:rsidRPr="0025531B">
              <w:rPr>
                <w:rFonts w:eastAsiaTheme="minorHAnsi"/>
                <w:lang w:eastAsia="en-US"/>
              </w:rPr>
              <w:t>2 младш.</w:t>
            </w:r>
          </w:p>
          <w:p w:rsidR="007F5351" w:rsidRPr="0025531B" w:rsidRDefault="007F5351" w:rsidP="00D81983">
            <w:pPr>
              <w:jc w:val="center"/>
              <w:rPr>
                <w:rFonts w:eastAsiaTheme="minorHAnsi"/>
                <w:lang w:eastAsia="en-US"/>
              </w:rPr>
            </w:pPr>
            <w:r w:rsidRPr="0025531B">
              <w:rPr>
                <w:rFonts w:eastAsiaTheme="minorHAnsi"/>
                <w:lang w:eastAsia="en-US"/>
              </w:rPr>
              <w:t>группа</w:t>
            </w:r>
          </w:p>
        </w:tc>
        <w:tc>
          <w:tcPr>
            <w:tcW w:w="1276" w:type="dxa"/>
            <w:gridSpan w:val="2"/>
          </w:tcPr>
          <w:p w:rsidR="007F5351" w:rsidRPr="0025531B" w:rsidRDefault="007F5351" w:rsidP="00D81983">
            <w:pPr>
              <w:jc w:val="center"/>
              <w:rPr>
                <w:rFonts w:eastAsiaTheme="minorHAnsi"/>
                <w:lang w:eastAsia="en-US"/>
              </w:rPr>
            </w:pPr>
          </w:p>
          <w:p w:rsidR="007F5351" w:rsidRPr="0025531B" w:rsidRDefault="007F5351" w:rsidP="00D81983">
            <w:pPr>
              <w:jc w:val="center"/>
              <w:rPr>
                <w:rFonts w:eastAsiaTheme="minorHAnsi"/>
                <w:lang w:eastAsia="en-US"/>
              </w:rPr>
            </w:pPr>
            <w:r w:rsidRPr="0025531B">
              <w:rPr>
                <w:rFonts w:eastAsiaTheme="minorHAnsi"/>
                <w:lang w:eastAsia="en-US"/>
              </w:rPr>
              <w:t>Средняя группа</w:t>
            </w:r>
          </w:p>
        </w:tc>
        <w:tc>
          <w:tcPr>
            <w:tcW w:w="1276" w:type="dxa"/>
            <w:gridSpan w:val="2"/>
          </w:tcPr>
          <w:p w:rsidR="007F5351" w:rsidRPr="0025531B" w:rsidRDefault="007F5351" w:rsidP="00D81983">
            <w:pPr>
              <w:jc w:val="center"/>
              <w:rPr>
                <w:rFonts w:eastAsiaTheme="minorHAnsi"/>
                <w:lang w:eastAsia="en-US"/>
              </w:rPr>
            </w:pPr>
          </w:p>
          <w:p w:rsidR="007F5351" w:rsidRPr="0025531B" w:rsidRDefault="007F5351" w:rsidP="00D81983">
            <w:pPr>
              <w:jc w:val="center"/>
              <w:rPr>
                <w:rFonts w:eastAsiaTheme="minorHAnsi"/>
                <w:lang w:eastAsia="en-US"/>
              </w:rPr>
            </w:pPr>
            <w:r w:rsidRPr="0025531B">
              <w:rPr>
                <w:rFonts w:eastAsiaTheme="minorHAnsi"/>
                <w:lang w:eastAsia="en-US"/>
              </w:rPr>
              <w:t>Старшая группа</w:t>
            </w:r>
          </w:p>
        </w:tc>
        <w:tc>
          <w:tcPr>
            <w:tcW w:w="1275" w:type="dxa"/>
            <w:gridSpan w:val="2"/>
          </w:tcPr>
          <w:p w:rsidR="007F5351" w:rsidRPr="0025531B" w:rsidRDefault="007F5351" w:rsidP="00D81983">
            <w:pPr>
              <w:jc w:val="center"/>
              <w:rPr>
                <w:rFonts w:eastAsiaTheme="minorHAnsi"/>
                <w:lang w:eastAsia="en-US"/>
              </w:rPr>
            </w:pPr>
            <w:r w:rsidRPr="0025531B">
              <w:rPr>
                <w:rFonts w:eastAsiaTheme="minorHAnsi"/>
                <w:lang w:eastAsia="en-US"/>
              </w:rPr>
              <w:t>Старшая.</w:t>
            </w:r>
          </w:p>
          <w:p w:rsidR="007F5351" w:rsidRPr="0025531B" w:rsidRDefault="007F5351" w:rsidP="00D81983">
            <w:pPr>
              <w:jc w:val="center"/>
              <w:rPr>
                <w:rFonts w:eastAsiaTheme="minorHAnsi"/>
                <w:lang w:eastAsia="en-US"/>
              </w:rPr>
            </w:pPr>
            <w:r w:rsidRPr="0025531B">
              <w:rPr>
                <w:rFonts w:eastAsiaTheme="minorHAnsi"/>
                <w:lang w:eastAsia="en-US"/>
              </w:rPr>
              <w:t>логопед.</w:t>
            </w:r>
          </w:p>
          <w:p w:rsidR="007F5351" w:rsidRPr="0025531B" w:rsidRDefault="007F5351" w:rsidP="00D81983">
            <w:pPr>
              <w:jc w:val="center"/>
              <w:rPr>
                <w:rFonts w:eastAsiaTheme="minorHAnsi"/>
                <w:lang w:eastAsia="en-US"/>
              </w:rPr>
            </w:pPr>
            <w:r w:rsidRPr="0025531B">
              <w:rPr>
                <w:rFonts w:eastAsiaTheme="minorHAnsi"/>
                <w:lang w:eastAsia="en-US"/>
              </w:rPr>
              <w:t>группа</w:t>
            </w:r>
          </w:p>
        </w:tc>
        <w:tc>
          <w:tcPr>
            <w:tcW w:w="1134" w:type="dxa"/>
            <w:gridSpan w:val="2"/>
          </w:tcPr>
          <w:p w:rsidR="007F5351" w:rsidRPr="0025531B" w:rsidRDefault="007F5351" w:rsidP="00D81983">
            <w:pPr>
              <w:jc w:val="center"/>
              <w:rPr>
                <w:rFonts w:eastAsiaTheme="minorHAnsi"/>
                <w:lang w:eastAsia="en-US"/>
              </w:rPr>
            </w:pPr>
          </w:p>
          <w:p w:rsidR="007F5351" w:rsidRPr="0025531B" w:rsidRDefault="007F5351" w:rsidP="00D81983">
            <w:pPr>
              <w:jc w:val="center"/>
              <w:rPr>
                <w:rFonts w:eastAsiaTheme="minorHAnsi"/>
                <w:lang w:eastAsia="en-US"/>
              </w:rPr>
            </w:pPr>
            <w:r w:rsidRPr="0025531B">
              <w:rPr>
                <w:rFonts w:eastAsiaTheme="minorHAnsi"/>
                <w:lang w:eastAsia="en-US"/>
              </w:rPr>
              <w:t>Подгот.</w:t>
            </w:r>
          </w:p>
          <w:p w:rsidR="007F5351" w:rsidRPr="0025531B" w:rsidRDefault="007F5351" w:rsidP="00D81983">
            <w:pPr>
              <w:jc w:val="center"/>
              <w:rPr>
                <w:rFonts w:eastAsiaTheme="minorHAnsi"/>
                <w:lang w:eastAsia="en-US"/>
              </w:rPr>
            </w:pPr>
            <w:r w:rsidRPr="0025531B">
              <w:rPr>
                <w:rFonts w:eastAsiaTheme="minorHAnsi"/>
                <w:lang w:eastAsia="en-US"/>
              </w:rPr>
              <w:t>группа</w:t>
            </w:r>
          </w:p>
        </w:tc>
        <w:tc>
          <w:tcPr>
            <w:tcW w:w="1270" w:type="dxa"/>
          </w:tcPr>
          <w:p w:rsidR="007F5351" w:rsidRPr="0025531B" w:rsidRDefault="007F5351" w:rsidP="00D81983">
            <w:pPr>
              <w:jc w:val="center"/>
              <w:rPr>
                <w:rFonts w:eastAsiaTheme="minorHAnsi"/>
                <w:lang w:eastAsia="en-US"/>
              </w:rPr>
            </w:pPr>
            <w:r w:rsidRPr="0025531B">
              <w:rPr>
                <w:rFonts w:eastAsiaTheme="minorHAnsi"/>
                <w:lang w:eastAsia="en-US"/>
              </w:rPr>
              <w:t>Подгот.</w:t>
            </w:r>
          </w:p>
          <w:p w:rsidR="007F5351" w:rsidRPr="0025531B" w:rsidRDefault="007F5351" w:rsidP="00D81983">
            <w:pPr>
              <w:jc w:val="center"/>
              <w:rPr>
                <w:rFonts w:eastAsiaTheme="minorHAnsi"/>
                <w:lang w:eastAsia="en-US"/>
              </w:rPr>
            </w:pPr>
            <w:r w:rsidRPr="0025531B">
              <w:rPr>
                <w:rFonts w:eastAsiaTheme="minorHAnsi"/>
                <w:lang w:eastAsia="en-US"/>
              </w:rPr>
              <w:t>логопед.</w:t>
            </w:r>
          </w:p>
          <w:p w:rsidR="007F5351" w:rsidRPr="0025531B" w:rsidRDefault="007F5351" w:rsidP="00D81983">
            <w:pPr>
              <w:jc w:val="center"/>
              <w:rPr>
                <w:rFonts w:eastAsiaTheme="minorHAnsi"/>
                <w:lang w:eastAsia="en-US"/>
              </w:rPr>
            </w:pPr>
            <w:r w:rsidRPr="0025531B">
              <w:rPr>
                <w:rFonts w:eastAsiaTheme="minorHAnsi"/>
                <w:lang w:eastAsia="en-US"/>
              </w:rPr>
              <w:t>группа</w:t>
            </w:r>
          </w:p>
        </w:tc>
      </w:tr>
      <w:tr w:rsidR="007F5351" w:rsidRPr="0025531B" w:rsidTr="00B12D6B">
        <w:tc>
          <w:tcPr>
            <w:tcW w:w="2235" w:type="dxa"/>
          </w:tcPr>
          <w:p w:rsidR="007F5351" w:rsidRPr="0025531B" w:rsidRDefault="007F5351" w:rsidP="00D81983">
            <w:pPr>
              <w:jc w:val="center"/>
              <w:rPr>
                <w:rFonts w:eastAsiaTheme="minorHAnsi"/>
                <w:lang w:eastAsia="en-US"/>
              </w:rPr>
            </w:pPr>
            <w:r w:rsidRPr="0025531B">
              <w:rPr>
                <w:rFonts w:eastAsiaTheme="minorHAnsi"/>
                <w:lang w:eastAsia="en-US"/>
              </w:rPr>
              <w:t>Утренняя гимнастика</w:t>
            </w:r>
          </w:p>
        </w:tc>
        <w:tc>
          <w:tcPr>
            <w:tcW w:w="1275" w:type="dxa"/>
            <w:gridSpan w:val="2"/>
          </w:tcPr>
          <w:p w:rsidR="007F5351" w:rsidRPr="0025531B" w:rsidRDefault="007F5351" w:rsidP="00D81983">
            <w:pPr>
              <w:jc w:val="center"/>
              <w:rPr>
                <w:rFonts w:eastAsiaTheme="minorHAns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134"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0"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r>
      <w:tr w:rsidR="007F5351" w:rsidRPr="0025531B" w:rsidTr="00B12D6B">
        <w:tc>
          <w:tcPr>
            <w:tcW w:w="2235" w:type="dxa"/>
          </w:tcPr>
          <w:p w:rsidR="007F5351" w:rsidRPr="0025531B" w:rsidRDefault="007F5351" w:rsidP="00D81983">
            <w:pPr>
              <w:jc w:val="center"/>
              <w:rPr>
                <w:rFonts w:eastAsiaTheme="minorHAnsi"/>
                <w:lang w:eastAsia="en-US"/>
              </w:rPr>
            </w:pPr>
            <w:r w:rsidRPr="0025531B">
              <w:rPr>
                <w:rFonts w:eastAsiaTheme="minorHAnsi"/>
                <w:lang w:eastAsia="en-US"/>
              </w:rPr>
              <w:t>Комплексы закаливающих процедур</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134"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0"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r>
      <w:tr w:rsidR="007F5351" w:rsidRPr="0025531B" w:rsidTr="00B12D6B">
        <w:tc>
          <w:tcPr>
            <w:tcW w:w="2235" w:type="dxa"/>
          </w:tcPr>
          <w:p w:rsidR="007F5351" w:rsidRPr="0025531B" w:rsidRDefault="007F5351" w:rsidP="00D81983">
            <w:pPr>
              <w:jc w:val="center"/>
              <w:rPr>
                <w:rFonts w:eastAsiaTheme="minorHAnsi"/>
                <w:lang w:eastAsia="en-US"/>
              </w:rPr>
            </w:pPr>
            <w:r w:rsidRPr="0025531B">
              <w:rPr>
                <w:rFonts w:eastAsiaTheme="minorHAnsi"/>
                <w:lang w:eastAsia="en-US"/>
              </w:rPr>
              <w:t>Гигиенические процедуры</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134"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0"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r>
      <w:tr w:rsidR="007F5351" w:rsidRPr="0025531B" w:rsidTr="00B12D6B">
        <w:tc>
          <w:tcPr>
            <w:tcW w:w="2235" w:type="dxa"/>
          </w:tcPr>
          <w:p w:rsidR="007F5351" w:rsidRPr="0025531B" w:rsidRDefault="007F5351" w:rsidP="00D81983">
            <w:pPr>
              <w:jc w:val="center"/>
              <w:rPr>
                <w:rFonts w:eastAsiaTheme="minorHAnsi"/>
                <w:lang w:eastAsia="en-US"/>
              </w:rPr>
            </w:pPr>
            <w:r w:rsidRPr="0025531B">
              <w:rPr>
                <w:rFonts w:eastAsiaTheme="minorHAnsi"/>
                <w:lang w:eastAsia="en-US"/>
              </w:rPr>
              <w:t>Ситуативные беседы при проведении режимных моментов</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134"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0"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r>
      <w:tr w:rsidR="007F5351" w:rsidRPr="0025531B" w:rsidTr="00B12D6B">
        <w:tc>
          <w:tcPr>
            <w:tcW w:w="2235" w:type="dxa"/>
          </w:tcPr>
          <w:p w:rsidR="007F5351" w:rsidRPr="0025531B" w:rsidRDefault="007F5351" w:rsidP="00D81983">
            <w:pPr>
              <w:jc w:val="center"/>
              <w:rPr>
                <w:rFonts w:eastAsiaTheme="minorHAnsi"/>
                <w:lang w:eastAsia="en-US"/>
              </w:rPr>
            </w:pPr>
            <w:r w:rsidRPr="0025531B">
              <w:rPr>
                <w:rFonts w:eastAsiaTheme="minorHAnsi"/>
                <w:lang w:eastAsia="en-US"/>
              </w:rPr>
              <w:t>Познавательно-исследовательская деятельность</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134"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0"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r>
      <w:tr w:rsidR="007F5351" w:rsidRPr="0025531B" w:rsidTr="00B12D6B">
        <w:tc>
          <w:tcPr>
            <w:tcW w:w="2235" w:type="dxa"/>
          </w:tcPr>
          <w:p w:rsidR="007F5351" w:rsidRPr="0025531B" w:rsidRDefault="007F5351" w:rsidP="00D81983">
            <w:pPr>
              <w:jc w:val="center"/>
              <w:rPr>
                <w:rFonts w:eastAsiaTheme="minorHAnsi"/>
                <w:lang w:eastAsia="en-US"/>
              </w:rPr>
            </w:pPr>
            <w:r w:rsidRPr="0025531B">
              <w:rPr>
                <w:rFonts w:eastAsiaTheme="minorHAnsi"/>
                <w:lang w:eastAsia="en-US"/>
              </w:rPr>
              <w:t>Конструктивно-исследовательская деятельность</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134"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0"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r>
      <w:tr w:rsidR="007F5351" w:rsidRPr="0025531B" w:rsidTr="00B12D6B">
        <w:tc>
          <w:tcPr>
            <w:tcW w:w="2235" w:type="dxa"/>
          </w:tcPr>
          <w:p w:rsidR="007F5351" w:rsidRPr="0025531B" w:rsidRDefault="007F5351" w:rsidP="00D81983">
            <w:pPr>
              <w:jc w:val="center"/>
              <w:rPr>
                <w:rFonts w:eastAsiaTheme="minorHAnsi"/>
                <w:lang w:eastAsia="en-US"/>
              </w:rPr>
            </w:pPr>
            <w:r w:rsidRPr="0025531B">
              <w:rPr>
                <w:rFonts w:eastAsiaTheme="minorHAnsi"/>
                <w:lang w:eastAsia="en-US"/>
              </w:rPr>
              <w:t>Чтение художественной литературы</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134"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0"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r>
      <w:tr w:rsidR="007F5351" w:rsidRPr="0025531B" w:rsidTr="00B12D6B">
        <w:tc>
          <w:tcPr>
            <w:tcW w:w="2235" w:type="dxa"/>
          </w:tcPr>
          <w:p w:rsidR="007F5351" w:rsidRPr="0025531B" w:rsidRDefault="007F5351" w:rsidP="00D81983">
            <w:pPr>
              <w:jc w:val="center"/>
              <w:rPr>
                <w:rFonts w:eastAsiaTheme="minorHAnsi"/>
                <w:lang w:eastAsia="en-US"/>
              </w:rPr>
            </w:pPr>
            <w:r w:rsidRPr="0025531B">
              <w:rPr>
                <w:rFonts w:eastAsiaTheme="minorHAnsi"/>
                <w:lang w:eastAsia="en-US"/>
              </w:rPr>
              <w:t>Дежурство</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134"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0"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r>
      <w:tr w:rsidR="007F5351" w:rsidRPr="0025531B" w:rsidTr="00B12D6B">
        <w:trPr>
          <w:trHeight w:val="342"/>
        </w:trPr>
        <w:tc>
          <w:tcPr>
            <w:tcW w:w="2235" w:type="dxa"/>
          </w:tcPr>
          <w:p w:rsidR="007F5351" w:rsidRPr="0025531B" w:rsidRDefault="007F5351" w:rsidP="00D81983">
            <w:pPr>
              <w:jc w:val="center"/>
              <w:rPr>
                <w:rFonts w:eastAsiaTheme="minorHAnsi"/>
                <w:lang w:eastAsia="en-US"/>
              </w:rPr>
            </w:pPr>
            <w:r w:rsidRPr="0025531B">
              <w:rPr>
                <w:rFonts w:eastAsiaTheme="minorHAnsi"/>
                <w:lang w:eastAsia="en-US"/>
              </w:rPr>
              <w:t>Прогулки</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6"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134"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0"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r>
      <w:tr w:rsidR="007F5351" w:rsidRPr="0025531B" w:rsidTr="00B12D6B">
        <w:tc>
          <w:tcPr>
            <w:tcW w:w="11017" w:type="dxa"/>
            <w:gridSpan w:val="14"/>
          </w:tcPr>
          <w:p w:rsidR="007F5351" w:rsidRPr="0025531B" w:rsidRDefault="007F5351" w:rsidP="00D81983">
            <w:pPr>
              <w:jc w:val="center"/>
              <w:rPr>
                <w:rFonts w:eastAsiaTheme="minorHAnsi"/>
                <w:b/>
                <w:lang w:eastAsia="en-US"/>
              </w:rPr>
            </w:pPr>
            <w:r w:rsidRPr="0025531B">
              <w:rPr>
                <w:rFonts w:eastAsiaTheme="minorHAnsi"/>
                <w:b/>
                <w:lang w:eastAsia="en-US"/>
              </w:rPr>
              <w:t>Самостоятельная деятельность детей</w:t>
            </w:r>
          </w:p>
        </w:tc>
      </w:tr>
      <w:tr w:rsidR="007F5351" w:rsidRPr="0025531B" w:rsidTr="00B12D6B">
        <w:tc>
          <w:tcPr>
            <w:tcW w:w="2290" w:type="dxa"/>
            <w:gridSpan w:val="2"/>
          </w:tcPr>
          <w:p w:rsidR="007F5351" w:rsidRPr="0025531B" w:rsidRDefault="007F5351" w:rsidP="00D81983">
            <w:pPr>
              <w:jc w:val="center"/>
              <w:rPr>
                <w:rFonts w:eastAsiaTheme="minorHAnsi"/>
                <w:lang w:eastAsia="en-US"/>
              </w:rPr>
            </w:pPr>
            <w:r w:rsidRPr="0025531B">
              <w:rPr>
                <w:rFonts w:eastAsiaTheme="minorHAnsi"/>
                <w:lang w:eastAsia="en-US"/>
              </w:rPr>
              <w:t>Игра</w:t>
            </w:r>
          </w:p>
        </w:tc>
        <w:tc>
          <w:tcPr>
            <w:tcW w:w="129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59"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59"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59"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4"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111"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0"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r>
      <w:tr w:rsidR="007F5351" w:rsidRPr="0025531B" w:rsidTr="00B12D6B">
        <w:tc>
          <w:tcPr>
            <w:tcW w:w="2290" w:type="dxa"/>
            <w:gridSpan w:val="2"/>
          </w:tcPr>
          <w:p w:rsidR="007F5351" w:rsidRPr="0025531B" w:rsidRDefault="007F5351" w:rsidP="00D81983">
            <w:pPr>
              <w:jc w:val="center"/>
              <w:rPr>
                <w:rFonts w:eastAsiaTheme="minorHAnsi"/>
                <w:lang w:eastAsia="en-US"/>
              </w:rPr>
            </w:pPr>
            <w:r w:rsidRPr="0025531B">
              <w:rPr>
                <w:rFonts w:eastAsiaTheme="minorHAnsi"/>
                <w:lang w:eastAsia="en-US"/>
              </w:rPr>
              <w:t>Самостоятельная деятельность детей в центрах (уголках развития)</w:t>
            </w:r>
          </w:p>
        </w:tc>
        <w:tc>
          <w:tcPr>
            <w:tcW w:w="1295"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59"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59"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59"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4" w:type="dxa"/>
            <w:gridSpan w:val="2"/>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111"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c>
          <w:tcPr>
            <w:tcW w:w="1270" w:type="dxa"/>
          </w:tcPr>
          <w:p w:rsidR="007F5351" w:rsidRPr="0025531B" w:rsidRDefault="007F5351" w:rsidP="00D81983">
            <w:pPr>
              <w:rPr>
                <w:rFonts w:asciiTheme="minorHAnsi" w:eastAsiaTheme="minorHAnsi" w:hAnsiTheme="minorHAnsi" w:cstheme="minorBidi"/>
                <w:lang w:eastAsia="en-US"/>
              </w:rPr>
            </w:pPr>
            <w:r w:rsidRPr="0025531B">
              <w:rPr>
                <w:rFonts w:eastAsiaTheme="minorHAnsi"/>
                <w:lang w:eastAsia="en-US"/>
              </w:rPr>
              <w:t>Ежедневно</w:t>
            </w:r>
          </w:p>
        </w:tc>
      </w:tr>
    </w:tbl>
    <w:p w:rsidR="007F5351" w:rsidRDefault="007F5351" w:rsidP="00B12D6B">
      <w:pPr>
        <w:spacing w:after="200" w:line="276" w:lineRule="auto"/>
        <w:jc w:val="center"/>
        <w:rPr>
          <w:b/>
          <w:sz w:val="28"/>
          <w:szCs w:val="28"/>
        </w:rPr>
      </w:pPr>
      <w:r w:rsidRPr="0025531B">
        <w:rPr>
          <w:b/>
          <w:sz w:val="28"/>
          <w:szCs w:val="28"/>
        </w:rPr>
        <w:t>Учебный план непосредственной образовательной деятельности                                  в группах комбинированной направленности</w:t>
      </w:r>
    </w:p>
    <w:p w:rsidR="007F5351" w:rsidRPr="0025531B" w:rsidRDefault="007F5351" w:rsidP="007F5351">
      <w:pPr>
        <w:spacing w:after="200" w:line="276"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7"/>
        <w:gridCol w:w="1212"/>
        <w:gridCol w:w="2777"/>
        <w:gridCol w:w="2912"/>
        <w:gridCol w:w="1116"/>
        <w:gridCol w:w="7"/>
      </w:tblGrid>
      <w:tr w:rsidR="007F5351" w:rsidRPr="0025531B" w:rsidTr="00D81983">
        <w:tc>
          <w:tcPr>
            <w:tcW w:w="2117" w:type="dxa"/>
            <w:vMerge w:val="restart"/>
          </w:tcPr>
          <w:p w:rsidR="007F5351" w:rsidRPr="0025531B" w:rsidRDefault="007F5351" w:rsidP="00D81983">
            <w:pPr>
              <w:jc w:val="both"/>
              <w:rPr>
                <w:b/>
              </w:rPr>
            </w:pPr>
            <w:r w:rsidRPr="0025531B">
              <w:rPr>
                <w:b/>
              </w:rPr>
              <w:t>Образовательная область</w:t>
            </w:r>
          </w:p>
        </w:tc>
        <w:tc>
          <w:tcPr>
            <w:tcW w:w="4715" w:type="dxa"/>
            <w:gridSpan w:val="2"/>
          </w:tcPr>
          <w:p w:rsidR="007F5351" w:rsidRPr="0025531B" w:rsidRDefault="007F5351" w:rsidP="00D81983">
            <w:pPr>
              <w:jc w:val="both"/>
              <w:rPr>
                <w:b/>
              </w:rPr>
            </w:pPr>
            <w:r w:rsidRPr="0025531B">
              <w:rPr>
                <w:b/>
              </w:rPr>
              <w:t>Старшая</w:t>
            </w:r>
          </w:p>
        </w:tc>
        <w:tc>
          <w:tcPr>
            <w:tcW w:w="4477" w:type="dxa"/>
            <w:gridSpan w:val="3"/>
          </w:tcPr>
          <w:p w:rsidR="007F5351" w:rsidRPr="0025531B" w:rsidRDefault="007F5351" w:rsidP="00D81983">
            <w:pPr>
              <w:jc w:val="both"/>
              <w:rPr>
                <w:b/>
              </w:rPr>
            </w:pPr>
            <w:r w:rsidRPr="0025531B">
              <w:rPr>
                <w:b/>
              </w:rPr>
              <w:t>Подготовительная к школе</w:t>
            </w:r>
          </w:p>
        </w:tc>
      </w:tr>
      <w:tr w:rsidR="007F5351" w:rsidRPr="0025531B" w:rsidTr="00D81983">
        <w:tc>
          <w:tcPr>
            <w:tcW w:w="2117" w:type="dxa"/>
            <w:vMerge/>
          </w:tcPr>
          <w:p w:rsidR="007F5351" w:rsidRPr="0025531B" w:rsidRDefault="007F5351" w:rsidP="00D81983">
            <w:pPr>
              <w:jc w:val="both"/>
              <w:rPr>
                <w:b/>
              </w:rPr>
            </w:pPr>
          </w:p>
        </w:tc>
        <w:tc>
          <w:tcPr>
            <w:tcW w:w="4715" w:type="dxa"/>
            <w:gridSpan w:val="2"/>
          </w:tcPr>
          <w:p w:rsidR="007F5351" w:rsidRPr="0025531B" w:rsidRDefault="007F5351" w:rsidP="00D81983">
            <w:pPr>
              <w:jc w:val="both"/>
              <w:rPr>
                <w:b/>
              </w:rPr>
            </w:pPr>
            <w:r w:rsidRPr="0025531B">
              <w:rPr>
                <w:b/>
              </w:rPr>
              <w:t>5-6 лет</w:t>
            </w:r>
          </w:p>
        </w:tc>
        <w:tc>
          <w:tcPr>
            <w:tcW w:w="4477" w:type="dxa"/>
            <w:gridSpan w:val="3"/>
          </w:tcPr>
          <w:p w:rsidR="007F5351" w:rsidRPr="0025531B" w:rsidRDefault="007F5351" w:rsidP="00D81983">
            <w:pPr>
              <w:jc w:val="both"/>
              <w:rPr>
                <w:b/>
              </w:rPr>
            </w:pPr>
            <w:r w:rsidRPr="0025531B">
              <w:rPr>
                <w:b/>
              </w:rPr>
              <w:t>6-7 лет</w:t>
            </w:r>
          </w:p>
        </w:tc>
      </w:tr>
      <w:tr w:rsidR="007F5351" w:rsidRPr="0025531B" w:rsidTr="00D81983">
        <w:trPr>
          <w:gridAfter w:val="1"/>
          <w:wAfter w:w="7" w:type="dxa"/>
        </w:trPr>
        <w:tc>
          <w:tcPr>
            <w:tcW w:w="2117" w:type="dxa"/>
            <w:vMerge/>
          </w:tcPr>
          <w:p w:rsidR="007F5351" w:rsidRPr="0025531B" w:rsidRDefault="007F5351" w:rsidP="00D81983">
            <w:pPr>
              <w:jc w:val="both"/>
              <w:rPr>
                <w:b/>
              </w:rPr>
            </w:pPr>
          </w:p>
        </w:tc>
        <w:tc>
          <w:tcPr>
            <w:tcW w:w="9185" w:type="dxa"/>
            <w:gridSpan w:val="4"/>
          </w:tcPr>
          <w:p w:rsidR="007F5351" w:rsidRPr="0025531B" w:rsidRDefault="007F5351" w:rsidP="00D81983">
            <w:pPr>
              <w:jc w:val="both"/>
              <w:rPr>
                <w:b/>
              </w:rPr>
            </w:pPr>
            <w:r w:rsidRPr="0025531B">
              <w:rPr>
                <w:b/>
              </w:rPr>
              <w:t>Обязательная часть</w:t>
            </w:r>
          </w:p>
        </w:tc>
      </w:tr>
      <w:tr w:rsidR="007F5351" w:rsidRPr="0025531B" w:rsidTr="00D81983">
        <w:trPr>
          <w:gridAfter w:val="1"/>
          <w:wAfter w:w="7" w:type="dxa"/>
        </w:trPr>
        <w:tc>
          <w:tcPr>
            <w:tcW w:w="2117" w:type="dxa"/>
            <w:vMerge/>
          </w:tcPr>
          <w:p w:rsidR="007F5351" w:rsidRPr="0025531B" w:rsidRDefault="007F5351" w:rsidP="00D81983">
            <w:pPr>
              <w:jc w:val="both"/>
              <w:rPr>
                <w:b/>
              </w:rPr>
            </w:pPr>
          </w:p>
        </w:tc>
        <w:tc>
          <w:tcPr>
            <w:tcW w:w="9185" w:type="dxa"/>
            <w:gridSpan w:val="4"/>
          </w:tcPr>
          <w:p w:rsidR="007F5351" w:rsidRPr="0025531B" w:rsidRDefault="007F5351" w:rsidP="00D81983">
            <w:pPr>
              <w:jc w:val="both"/>
              <w:rPr>
                <w:b/>
              </w:rPr>
            </w:pPr>
            <w:r w:rsidRPr="0025531B">
              <w:rPr>
                <w:b/>
              </w:rPr>
              <w:t>Время затраченное на непосредственную образовательную деятельность</w:t>
            </w:r>
          </w:p>
        </w:tc>
      </w:tr>
      <w:tr w:rsidR="007F5351" w:rsidRPr="0025531B" w:rsidTr="00D81983">
        <w:tc>
          <w:tcPr>
            <w:tcW w:w="2117" w:type="dxa"/>
            <w:vMerge/>
          </w:tcPr>
          <w:p w:rsidR="007F5351" w:rsidRPr="0025531B" w:rsidRDefault="007F5351" w:rsidP="00D81983">
            <w:pPr>
              <w:jc w:val="both"/>
              <w:rPr>
                <w:b/>
              </w:rPr>
            </w:pPr>
          </w:p>
        </w:tc>
        <w:tc>
          <w:tcPr>
            <w:tcW w:w="1212" w:type="dxa"/>
          </w:tcPr>
          <w:p w:rsidR="007F5351" w:rsidRPr="0025531B" w:rsidRDefault="007F5351" w:rsidP="00D81983">
            <w:pPr>
              <w:jc w:val="both"/>
              <w:rPr>
                <w:b/>
              </w:rPr>
            </w:pPr>
            <w:r w:rsidRPr="0025531B">
              <w:rPr>
                <w:b/>
              </w:rPr>
              <w:t>В неделю</w:t>
            </w:r>
          </w:p>
        </w:tc>
        <w:tc>
          <w:tcPr>
            <w:tcW w:w="3503" w:type="dxa"/>
          </w:tcPr>
          <w:p w:rsidR="007F5351" w:rsidRPr="0025531B" w:rsidRDefault="007F5351" w:rsidP="00D81983">
            <w:pPr>
              <w:jc w:val="both"/>
              <w:rPr>
                <w:b/>
              </w:rPr>
            </w:pPr>
            <w:r w:rsidRPr="0025531B">
              <w:rPr>
                <w:b/>
              </w:rPr>
              <w:t>В год</w:t>
            </w:r>
          </w:p>
        </w:tc>
        <w:tc>
          <w:tcPr>
            <w:tcW w:w="3209" w:type="dxa"/>
          </w:tcPr>
          <w:p w:rsidR="007F5351" w:rsidRPr="0025531B" w:rsidRDefault="007F5351" w:rsidP="00D81983">
            <w:pPr>
              <w:jc w:val="both"/>
              <w:rPr>
                <w:b/>
              </w:rPr>
            </w:pPr>
            <w:r w:rsidRPr="0025531B">
              <w:rPr>
                <w:b/>
              </w:rPr>
              <w:t>В неделю</w:t>
            </w:r>
          </w:p>
        </w:tc>
        <w:tc>
          <w:tcPr>
            <w:tcW w:w="1268" w:type="dxa"/>
            <w:gridSpan w:val="2"/>
          </w:tcPr>
          <w:p w:rsidR="007F5351" w:rsidRPr="0025531B" w:rsidRDefault="007F5351" w:rsidP="00D81983">
            <w:pPr>
              <w:jc w:val="both"/>
              <w:rPr>
                <w:b/>
              </w:rPr>
            </w:pPr>
            <w:r w:rsidRPr="0025531B">
              <w:rPr>
                <w:b/>
              </w:rPr>
              <w:t>В год</w:t>
            </w:r>
          </w:p>
        </w:tc>
      </w:tr>
      <w:tr w:rsidR="007F5351" w:rsidRPr="0025531B" w:rsidTr="00D81983">
        <w:trPr>
          <w:trHeight w:val="775"/>
        </w:trPr>
        <w:tc>
          <w:tcPr>
            <w:tcW w:w="2117" w:type="dxa"/>
          </w:tcPr>
          <w:p w:rsidR="007F5351" w:rsidRPr="0025531B" w:rsidRDefault="007F5351" w:rsidP="00D81983">
            <w:pPr>
              <w:jc w:val="both"/>
              <w:rPr>
                <w:b/>
              </w:rPr>
            </w:pPr>
            <w:r w:rsidRPr="0025531B">
              <w:rPr>
                <w:b/>
              </w:rPr>
              <w:t>Познавательное развитие</w:t>
            </w:r>
          </w:p>
          <w:p w:rsidR="007F5351" w:rsidRPr="0025531B" w:rsidRDefault="007F5351" w:rsidP="00D81983">
            <w:pPr>
              <w:jc w:val="both"/>
              <w:rPr>
                <w:b/>
              </w:rPr>
            </w:pPr>
          </w:p>
          <w:p w:rsidR="007F5351" w:rsidRPr="0025531B" w:rsidRDefault="007F5351" w:rsidP="00D81983">
            <w:pPr>
              <w:jc w:val="both"/>
              <w:rPr>
                <w:b/>
              </w:rPr>
            </w:pPr>
          </w:p>
        </w:tc>
        <w:tc>
          <w:tcPr>
            <w:tcW w:w="1212" w:type="dxa"/>
          </w:tcPr>
          <w:p w:rsidR="007F5351" w:rsidRPr="0025531B" w:rsidRDefault="007F5351" w:rsidP="00D81983">
            <w:pPr>
              <w:jc w:val="both"/>
              <w:rPr>
                <w:b/>
              </w:rPr>
            </w:pPr>
            <w:r w:rsidRPr="0025531B">
              <w:rPr>
                <w:b/>
              </w:rPr>
              <w:t>1ч.15мин</w:t>
            </w:r>
          </w:p>
        </w:tc>
        <w:tc>
          <w:tcPr>
            <w:tcW w:w="3503" w:type="dxa"/>
          </w:tcPr>
          <w:p w:rsidR="007F5351" w:rsidRPr="0025531B" w:rsidRDefault="007F5351" w:rsidP="00D81983">
            <w:pPr>
              <w:jc w:val="both"/>
              <w:rPr>
                <w:b/>
              </w:rPr>
            </w:pPr>
            <w:r w:rsidRPr="0025531B">
              <w:rPr>
                <w:b/>
              </w:rPr>
              <w:t>45ч</w:t>
            </w:r>
          </w:p>
        </w:tc>
        <w:tc>
          <w:tcPr>
            <w:tcW w:w="3209" w:type="dxa"/>
          </w:tcPr>
          <w:p w:rsidR="007F5351" w:rsidRPr="0025531B" w:rsidRDefault="007F5351" w:rsidP="00D81983">
            <w:pPr>
              <w:jc w:val="both"/>
              <w:rPr>
                <w:b/>
              </w:rPr>
            </w:pPr>
            <w:r w:rsidRPr="0025531B">
              <w:rPr>
                <w:b/>
              </w:rPr>
              <w:t>2 часа</w:t>
            </w:r>
          </w:p>
        </w:tc>
        <w:tc>
          <w:tcPr>
            <w:tcW w:w="1268" w:type="dxa"/>
            <w:gridSpan w:val="2"/>
          </w:tcPr>
          <w:p w:rsidR="007F5351" w:rsidRPr="0025531B" w:rsidRDefault="007F5351" w:rsidP="00D81983">
            <w:pPr>
              <w:jc w:val="both"/>
              <w:rPr>
                <w:b/>
              </w:rPr>
            </w:pPr>
            <w:r w:rsidRPr="0025531B">
              <w:rPr>
                <w:b/>
              </w:rPr>
              <w:t>72ч</w:t>
            </w:r>
          </w:p>
        </w:tc>
      </w:tr>
      <w:tr w:rsidR="007F5351" w:rsidRPr="0025531B" w:rsidTr="00D81983">
        <w:tc>
          <w:tcPr>
            <w:tcW w:w="2117" w:type="dxa"/>
            <w:vMerge w:val="restart"/>
          </w:tcPr>
          <w:p w:rsidR="007F5351" w:rsidRPr="0025531B" w:rsidRDefault="007F5351" w:rsidP="00D81983">
            <w:pPr>
              <w:jc w:val="both"/>
              <w:rPr>
                <w:b/>
              </w:rPr>
            </w:pPr>
            <w:r w:rsidRPr="0025531B">
              <w:rPr>
                <w:b/>
              </w:rPr>
              <w:t xml:space="preserve">Речевое развитие </w:t>
            </w:r>
          </w:p>
        </w:tc>
        <w:tc>
          <w:tcPr>
            <w:tcW w:w="1212" w:type="dxa"/>
          </w:tcPr>
          <w:p w:rsidR="007F5351" w:rsidRPr="0025531B" w:rsidRDefault="007F5351" w:rsidP="00D81983">
            <w:pPr>
              <w:jc w:val="both"/>
              <w:rPr>
                <w:b/>
              </w:rPr>
            </w:pPr>
            <w:r w:rsidRPr="0025531B">
              <w:rPr>
                <w:b/>
              </w:rPr>
              <w:t>50 мин</w:t>
            </w:r>
          </w:p>
        </w:tc>
        <w:tc>
          <w:tcPr>
            <w:tcW w:w="3503" w:type="dxa"/>
          </w:tcPr>
          <w:p w:rsidR="007F5351" w:rsidRPr="0025531B" w:rsidRDefault="007F5351" w:rsidP="00D81983">
            <w:pPr>
              <w:jc w:val="both"/>
              <w:rPr>
                <w:b/>
              </w:rPr>
            </w:pPr>
            <w:r w:rsidRPr="0025531B">
              <w:rPr>
                <w:b/>
              </w:rPr>
              <w:t>30ч</w:t>
            </w:r>
          </w:p>
        </w:tc>
        <w:tc>
          <w:tcPr>
            <w:tcW w:w="3209" w:type="dxa"/>
          </w:tcPr>
          <w:p w:rsidR="007F5351" w:rsidRPr="0025531B" w:rsidRDefault="007F5351" w:rsidP="00D81983">
            <w:pPr>
              <w:jc w:val="both"/>
              <w:rPr>
                <w:b/>
              </w:rPr>
            </w:pPr>
            <w:r w:rsidRPr="0025531B">
              <w:rPr>
                <w:b/>
              </w:rPr>
              <w:t>1 час</w:t>
            </w:r>
          </w:p>
        </w:tc>
        <w:tc>
          <w:tcPr>
            <w:tcW w:w="1268" w:type="dxa"/>
            <w:gridSpan w:val="2"/>
          </w:tcPr>
          <w:p w:rsidR="007F5351" w:rsidRPr="0025531B" w:rsidRDefault="007F5351" w:rsidP="00D81983">
            <w:pPr>
              <w:jc w:val="both"/>
              <w:rPr>
                <w:b/>
              </w:rPr>
            </w:pPr>
            <w:r w:rsidRPr="0025531B">
              <w:rPr>
                <w:b/>
              </w:rPr>
              <w:t>36ч</w:t>
            </w:r>
          </w:p>
        </w:tc>
      </w:tr>
      <w:tr w:rsidR="007F5351" w:rsidRPr="0025531B" w:rsidTr="00D81983">
        <w:trPr>
          <w:gridAfter w:val="5"/>
          <w:wAfter w:w="9192" w:type="dxa"/>
          <w:trHeight w:val="516"/>
        </w:trPr>
        <w:tc>
          <w:tcPr>
            <w:tcW w:w="2117" w:type="dxa"/>
            <w:vMerge/>
          </w:tcPr>
          <w:p w:rsidR="007F5351" w:rsidRPr="0025531B" w:rsidRDefault="007F5351" w:rsidP="00D81983">
            <w:pPr>
              <w:jc w:val="both"/>
              <w:rPr>
                <w:b/>
              </w:rPr>
            </w:pPr>
          </w:p>
        </w:tc>
      </w:tr>
      <w:tr w:rsidR="007F5351" w:rsidRPr="0025531B" w:rsidTr="00D81983">
        <w:tc>
          <w:tcPr>
            <w:tcW w:w="2117" w:type="dxa"/>
            <w:vMerge w:val="restart"/>
          </w:tcPr>
          <w:p w:rsidR="007F5351" w:rsidRPr="0025531B" w:rsidRDefault="007F5351" w:rsidP="00D81983">
            <w:pPr>
              <w:jc w:val="both"/>
              <w:rPr>
                <w:b/>
              </w:rPr>
            </w:pPr>
            <w:r w:rsidRPr="0025531B">
              <w:rPr>
                <w:b/>
              </w:rPr>
              <w:t>Художественно- эстетическое направление развития</w:t>
            </w:r>
          </w:p>
        </w:tc>
        <w:tc>
          <w:tcPr>
            <w:tcW w:w="1212" w:type="dxa"/>
          </w:tcPr>
          <w:p w:rsidR="007F5351" w:rsidRPr="0025531B" w:rsidRDefault="007F5351" w:rsidP="00D81983">
            <w:pPr>
              <w:jc w:val="both"/>
              <w:rPr>
                <w:b/>
              </w:rPr>
            </w:pPr>
            <w:r w:rsidRPr="0025531B">
              <w:rPr>
                <w:b/>
              </w:rPr>
              <w:t>2часа 5 мин</w:t>
            </w:r>
          </w:p>
        </w:tc>
        <w:tc>
          <w:tcPr>
            <w:tcW w:w="3503" w:type="dxa"/>
          </w:tcPr>
          <w:p w:rsidR="007F5351" w:rsidRPr="0025531B" w:rsidRDefault="007F5351" w:rsidP="00D81983">
            <w:pPr>
              <w:jc w:val="both"/>
              <w:rPr>
                <w:b/>
              </w:rPr>
            </w:pPr>
            <w:r w:rsidRPr="0025531B">
              <w:rPr>
                <w:b/>
              </w:rPr>
              <w:t>75ч</w:t>
            </w:r>
          </w:p>
        </w:tc>
        <w:tc>
          <w:tcPr>
            <w:tcW w:w="3209" w:type="dxa"/>
          </w:tcPr>
          <w:p w:rsidR="007F5351" w:rsidRPr="0025531B" w:rsidRDefault="007F5351" w:rsidP="00D81983">
            <w:pPr>
              <w:jc w:val="both"/>
              <w:rPr>
                <w:b/>
              </w:rPr>
            </w:pPr>
            <w:r w:rsidRPr="0025531B">
              <w:rPr>
                <w:b/>
              </w:rPr>
              <w:t>2 часа 30 мин</w:t>
            </w:r>
          </w:p>
        </w:tc>
        <w:tc>
          <w:tcPr>
            <w:tcW w:w="1268" w:type="dxa"/>
            <w:gridSpan w:val="2"/>
          </w:tcPr>
          <w:p w:rsidR="007F5351" w:rsidRPr="0025531B" w:rsidRDefault="007F5351" w:rsidP="00D81983">
            <w:pPr>
              <w:jc w:val="both"/>
              <w:rPr>
                <w:b/>
              </w:rPr>
            </w:pPr>
            <w:r w:rsidRPr="0025531B">
              <w:rPr>
                <w:b/>
              </w:rPr>
              <w:t>90ч</w:t>
            </w:r>
          </w:p>
        </w:tc>
      </w:tr>
      <w:tr w:rsidR="007F5351" w:rsidRPr="0025531B" w:rsidTr="00D81983">
        <w:tc>
          <w:tcPr>
            <w:tcW w:w="2117" w:type="dxa"/>
            <w:vMerge/>
          </w:tcPr>
          <w:p w:rsidR="007F5351" w:rsidRPr="0025531B" w:rsidRDefault="007F5351" w:rsidP="00D81983">
            <w:pPr>
              <w:jc w:val="both"/>
              <w:rPr>
                <w:b/>
              </w:rPr>
            </w:pPr>
          </w:p>
        </w:tc>
        <w:tc>
          <w:tcPr>
            <w:tcW w:w="1212" w:type="dxa"/>
          </w:tcPr>
          <w:p w:rsidR="007F5351" w:rsidRPr="0025531B" w:rsidRDefault="007F5351" w:rsidP="00D81983">
            <w:pPr>
              <w:jc w:val="both"/>
            </w:pPr>
            <w:r w:rsidRPr="0025531B">
              <w:t>50 мин</w:t>
            </w:r>
          </w:p>
        </w:tc>
        <w:tc>
          <w:tcPr>
            <w:tcW w:w="3503" w:type="dxa"/>
          </w:tcPr>
          <w:p w:rsidR="007F5351" w:rsidRPr="0025531B" w:rsidRDefault="007F5351" w:rsidP="00D81983">
            <w:pPr>
              <w:jc w:val="both"/>
              <w:rPr>
                <w:b/>
              </w:rPr>
            </w:pPr>
            <w:r w:rsidRPr="0025531B">
              <w:rPr>
                <w:b/>
              </w:rPr>
              <w:t>30ч</w:t>
            </w:r>
          </w:p>
        </w:tc>
        <w:tc>
          <w:tcPr>
            <w:tcW w:w="3209" w:type="dxa"/>
          </w:tcPr>
          <w:p w:rsidR="007F5351" w:rsidRPr="0025531B" w:rsidRDefault="007F5351" w:rsidP="00D81983">
            <w:pPr>
              <w:jc w:val="both"/>
            </w:pPr>
            <w:r w:rsidRPr="0025531B">
              <w:t>1 час</w:t>
            </w:r>
          </w:p>
        </w:tc>
        <w:tc>
          <w:tcPr>
            <w:tcW w:w="1268" w:type="dxa"/>
            <w:gridSpan w:val="2"/>
          </w:tcPr>
          <w:p w:rsidR="007F5351" w:rsidRPr="0025531B" w:rsidRDefault="007F5351" w:rsidP="00D81983">
            <w:pPr>
              <w:jc w:val="both"/>
            </w:pPr>
            <w:r w:rsidRPr="0025531B">
              <w:t>36ч</w:t>
            </w:r>
          </w:p>
        </w:tc>
      </w:tr>
      <w:tr w:rsidR="007F5351" w:rsidRPr="0025531B" w:rsidTr="00D81983">
        <w:tc>
          <w:tcPr>
            <w:tcW w:w="2117" w:type="dxa"/>
            <w:vMerge/>
          </w:tcPr>
          <w:p w:rsidR="007F5351" w:rsidRPr="0025531B" w:rsidRDefault="007F5351" w:rsidP="00D81983">
            <w:pPr>
              <w:jc w:val="both"/>
              <w:rPr>
                <w:b/>
              </w:rPr>
            </w:pPr>
          </w:p>
        </w:tc>
        <w:tc>
          <w:tcPr>
            <w:tcW w:w="1212" w:type="dxa"/>
          </w:tcPr>
          <w:p w:rsidR="007F5351" w:rsidRPr="0025531B" w:rsidRDefault="007F5351" w:rsidP="00D81983">
            <w:pPr>
              <w:jc w:val="both"/>
            </w:pPr>
            <w:r w:rsidRPr="0025531B">
              <w:t>10 мин</w:t>
            </w:r>
          </w:p>
        </w:tc>
        <w:tc>
          <w:tcPr>
            <w:tcW w:w="3503" w:type="dxa"/>
          </w:tcPr>
          <w:p w:rsidR="007F5351" w:rsidRPr="0025531B" w:rsidRDefault="007F5351" w:rsidP="00D81983">
            <w:pPr>
              <w:jc w:val="both"/>
              <w:rPr>
                <w:b/>
              </w:rPr>
            </w:pPr>
            <w:r w:rsidRPr="0025531B">
              <w:rPr>
                <w:b/>
              </w:rPr>
              <w:t>6ч</w:t>
            </w:r>
          </w:p>
        </w:tc>
        <w:tc>
          <w:tcPr>
            <w:tcW w:w="3209" w:type="dxa"/>
          </w:tcPr>
          <w:p w:rsidR="007F5351" w:rsidRPr="0025531B" w:rsidRDefault="007F5351" w:rsidP="00D81983">
            <w:pPr>
              <w:jc w:val="both"/>
            </w:pPr>
            <w:r w:rsidRPr="0025531B">
              <w:t>15 мин</w:t>
            </w:r>
          </w:p>
        </w:tc>
        <w:tc>
          <w:tcPr>
            <w:tcW w:w="1268" w:type="dxa"/>
            <w:gridSpan w:val="2"/>
          </w:tcPr>
          <w:p w:rsidR="007F5351" w:rsidRPr="0025531B" w:rsidRDefault="007F5351" w:rsidP="00D81983">
            <w:pPr>
              <w:jc w:val="both"/>
            </w:pPr>
            <w:r w:rsidRPr="0025531B">
              <w:t>9ч</w:t>
            </w:r>
          </w:p>
        </w:tc>
      </w:tr>
      <w:tr w:rsidR="007F5351" w:rsidRPr="0025531B" w:rsidTr="00D81983">
        <w:tc>
          <w:tcPr>
            <w:tcW w:w="2117" w:type="dxa"/>
            <w:vMerge/>
          </w:tcPr>
          <w:p w:rsidR="007F5351" w:rsidRPr="0025531B" w:rsidRDefault="007F5351" w:rsidP="00D81983">
            <w:pPr>
              <w:jc w:val="both"/>
              <w:rPr>
                <w:b/>
              </w:rPr>
            </w:pPr>
          </w:p>
        </w:tc>
        <w:tc>
          <w:tcPr>
            <w:tcW w:w="1212" w:type="dxa"/>
          </w:tcPr>
          <w:p w:rsidR="007F5351" w:rsidRPr="0025531B" w:rsidRDefault="007F5351" w:rsidP="00D81983">
            <w:pPr>
              <w:jc w:val="both"/>
            </w:pPr>
            <w:r w:rsidRPr="0025531B">
              <w:t>15 мин</w:t>
            </w:r>
          </w:p>
        </w:tc>
        <w:tc>
          <w:tcPr>
            <w:tcW w:w="3503" w:type="dxa"/>
          </w:tcPr>
          <w:p w:rsidR="007F5351" w:rsidRPr="0025531B" w:rsidRDefault="007F5351" w:rsidP="00D81983">
            <w:pPr>
              <w:jc w:val="both"/>
              <w:rPr>
                <w:b/>
              </w:rPr>
            </w:pPr>
            <w:r w:rsidRPr="0025531B">
              <w:rPr>
                <w:b/>
              </w:rPr>
              <w:t>9ч</w:t>
            </w:r>
          </w:p>
        </w:tc>
        <w:tc>
          <w:tcPr>
            <w:tcW w:w="3209" w:type="dxa"/>
          </w:tcPr>
          <w:p w:rsidR="007F5351" w:rsidRPr="0025531B" w:rsidRDefault="007F5351" w:rsidP="00D81983">
            <w:pPr>
              <w:jc w:val="both"/>
            </w:pPr>
            <w:r w:rsidRPr="0025531B">
              <w:t>15 мин</w:t>
            </w:r>
          </w:p>
        </w:tc>
        <w:tc>
          <w:tcPr>
            <w:tcW w:w="1268" w:type="dxa"/>
            <w:gridSpan w:val="2"/>
          </w:tcPr>
          <w:p w:rsidR="007F5351" w:rsidRPr="0025531B" w:rsidRDefault="007F5351" w:rsidP="00D81983">
            <w:pPr>
              <w:jc w:val="both"/>
            </w:pPr>
            <w:r w:rsidRPr="0025531B">
              <w:t>9ч</w:t>
            </w:r>
          </w:p>
        </w:tc>
      </w:tr>
      <w:tr w:rsidR="007F5351" w:rsidRPr="0025531B" w:rsidTr="00D81983">
        <w:tc>
          <w:tcPr>
            <w:tcW w:w="2117" w:type="dxa"/>
            <w:vMerge/>
          </w:tcPr>
          <w:p w:rsidR="007F5351" w:rsidRPr="0025531B" w:rsidRDefault="007F5351" w:rsidP="00D81983">
            <w:pPr>
              <w:jc w:val="both"/>
              <w:rPr>
                <w:b/>
              </w:rPr>
            </w:pPr>
          </w:p>
        </w:tc>
        <w:tc>
          <w:tcPr>
            <w:tcW w:w="1212" w:type="dxa"/>
          </w:tcPr>
          <w:p w:rsidR="007F5351" w:rsidRPr="0025531B" w:rsidRDefault="007F5351" w:rsidP="00D81983">
            <w:pPr>
              <w:jc w:val="both"/>
            </w:pPr>
            <w:r w:rsidRPr="0025531B">
              <w:t>50 мин</w:t>
            </w:r>
          </w:p>
        </w:tc>
        <w:tc>
          <w:tcPr>
            <w:tcW w:w="3503" w:type="dxa"/>
          </w:tcPr>
          <w:p w:rsidR="007F5351" w:rsidRPr="0025531B" w:rsidRDefault="007F5351" w:rsidP="00D81983">
            <w:pPr>
              <w:jc w:val="both"/>
              <w:rPr>
                <w:b/>
              </w:rPr>
            </w:pPr>
            <w:r w:rsidRPr="0025531B">
              <w:rPr>
                <w:b/>
              </w:rPr>
              <w:t>30ч</w:t>
            </w:r>
          </w:p>
        </w:tc>
        <w:tc>
          <w:tcPr>
            <w:tcW w:w="3209" w:type="dxa"/>
          </w:tcPr>
          <w:p w:rsidR="007F5351" w:rsidRPr="0025531B" w:rsidRDefault="007F5351" w:rsidP="00D81983">
            <w:pPr>
              <w:jc w:val="both"/>
            </w:pPr>
            <w:r w:rsidRPr="0025531B">
              <w:t>1 час</w:t>
            </w:r>
          </w:p>
        </w:tc>
        <w:tc>
          <w:tcPr>
            <w:tcW w:w="1268" w:type="dxa"/>
            <w:gridSpan w:val="2"/>
          </w:tcPr>
          <w:p w:rsidR="007F5351" w:rsidRPr="0025531B" w:rsidRDefault="007F5351" w:rsidP="00D81983">
            <w:pPr>
              <w:jc w:val="both"/>
            </w:pPr>
            <w:r w:rsidRPr="0025531B">
              <w:t>36ч</w:t>
            </w:r>
          </w:p>
        </w:tc>
      </w:tr>
      <w:tr w:rsidR="007F5351" w:rsidRPr="0025531B" w:rsidTr="00D81983">
        <w:tc>
          <w:tcPr>
            <w:tcW w:w="2117" w:type="dxa"/>
          </w:tcPr>
          <w:p w:rsidR="007F5351" w:rsidRPr="0025531B" w:rsidRDefault="007F5351" w:rsidP="00D81983">
            <w:pPr>
              <w:jc w:val="both"/>
              <w:rPr>
                <w:b/>
              </w:rPr>
            </w:pPr>
            <w:r w:rsidRPr="0025531B">
              <w:rPr>
                <w:b/>
              </w:rPr>
              <w:t>Физическое развитие</w:t>
            </w:r>
          </w:p>
        </w:tc>
        <w:tc>
          <w:tcPr>
            <w:tcW w:w="1212" w:type="dxa"/>
          </w:tcPr>
          <w:p w:rsidR="007F5351" w:rsidRPr="0025531B" w:rsidRDefault="007F5351" w:rsidP="00D81983">
            <w:pPr>
              <w:jc w:val="both"/>
              <w:rPr>
                <w:b/>
              </w:rPr>
            </w:pPr>
            <w:r w:rsidRPr="0025531B">
              <w:rPr>
                <w:b/>
              </w:rPr>
              <w:t>1 час 15мин</w:t>
            </w:r>
          </w:p>
          <w:p w:rsidR="007F5351" w:rsidRPr="0025531B" w:rsidRDefault="007F5351" w:rsidP="00D81983">
            <w:pPr>
              <w:jc w:val="both"/>
              <w:rPr>
                <w:b/>
              </w:rPr>
            </w:pPr>
          </w:p>
          <w:p w:rsidR="007F5351" w:rsidRPr="0025531B" w:rsidRDefault="007F5351" w:rsidP="00D81983">
            <w:pPr>
              <w:jc w:val="both"/>
              <w:rPr>
                <w:b/>
              </w:rPr>
            </w:pPr>
          </w:p>
        </w:tc>
        <w:tc>
          <w:tcPr>
            <w:tcW w:w="3503" w:type="dxa"/>
          </w:tcPr>
          <w:p w:rsidR="007F5351" w:rsidRPr="0025531B" w:rsidRDefault="007F5351" w:rsidP="00D81983">
            <w:pPr>
              <w:jc w:val="both"/>
              <w:rPr>
                <w:b/>
              </w:rPr>
            </w:pPr>
            <w:r w:rsidRPr="0025531B">
              <w:rPr>
                <w:b/>
              </w:rPr>
              <w:t>45ч</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c>
          <w:tcPr>
            <w:tcW w:w="3209" w:type="dxa"/>
          </w:tcPr>
          <w:p w:rsidR="007F5351" w:rsidRPr="0025531B" w:rsidRDefault="007F5351" w:rsidP="00D81983">
            <w:pPr>
              <w:jc w:val="both"/>
              <w:rPr>
                <w:b/>
              </w:rPr>
            </w:pPr>
            <w:r w:rsidRPr="0025531B">
              <w:rPr>
                <w:b/>
              </w:rPr>
              <w:t>1час 30 мин</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c>
          <w:tcPr>
            <w:tcW w:w="1268" w:type="dxa"/>
            <w:gridSpan w:val="2"/>
          </w:tcPr>
          <w:p w:rsidR="007F5351" w:rsidRPr="0025531B" w:rsidRDefault="007F5351" w:rsidP="00D81983">
            <w:pPr>
              <w:jc w:val="both"/>
              <w:rPr>
                <w:b/>
              </w:rPr>
            </w:pPr>
            <w:r w:rsidRPr="0025531B">
              <w:rPr>
                <w:b/>
              </w:rPr>
              <w:t>54 ч</w:t>
            </w:r>
          </w:p>
          <w:p w:rsidR="007F5351" w:rsidRPr="0025531B" w:rsidRDefault="007F5351" w:rsidP="00D81983">
            <w:pPr>
              <w:jc w:val="both"/>
              <w:rPr>
                <w:b/>
              </w:rPr>
            </w:pPr>
          </w:p>
          <w:p w:rsidR="007F5351" w:rsidRPr="0025531B" w:rsidRDefault="007F5351" w:rsidP="00D81983">
            <w:pPr>
              <w:jc w:val="both"/>
              <w:rPr>
                <w:b/>
              </w:rPr>
            </w:pPr>
          </w:p>
          <w:p w:rsidR="007F5351" w:rsidRPr="0025531B" w:rsidRDefault="007F5351" w:rsidP="00D81983">
            <w:pPr>
              <w:jc w:val="both"/>
              <w:rPr>
                <w:b/>
              </w:rPr>
            </w:pPr>
          </w:p>
        </w:tc>
      </w:tr>
      <w:tr w:rsidR="007F5351" w:rsidRPr="0025531B" w:rsidTr="00D81983">
        <w:tc>
          <w:tcPr>
            <w:tcW w:w="2117" w:type="dxa"/>
          </w:tcPr>
          <w:p w:rsidR="007F5351" w:rsidRPr="0025531B" w:rsidRDefault="007F5351" w:rsidP="00D81983">
            <w:pPr>
              <w:jc w:val="both"/>
              <w:rPr>
                <w:b/>
              </w:rPr>
            </w:pPr>
            <w:r w:rsidRPr="0025531B">
              <w:rPr>
                <w:b/>
              </w:rPr>
              <w:t>Социально-коммуникатив</w:t>
            </w:r>
          </w:p>
          <w:p w:rsidR="007F5351" w:rsidRPr="0025531B" w:rsidRDefault="007F5351" w:rsidP="00D81983">
            <w:pPr>
              <w:jc w:val="both"/>
              <w:rPr>
                <w:b/>
              </w:rPr>
            </w:pPr>
            <w:r w:rsidRPr="0025531B">
              <w:rPr>
                <w:b/>
              </w:rPr>
              <w:t>ное развитие</w:t>
            </w:r>
          </w:p>
          <w:p w:rsidR="007F5351" w:rsidRPr="0025531B" w:rsidRDefault="007F5351" w:rsidP="00D81983">
            <w:pPr>
              <w:jc w:val="both"/>
              <w:rPr>
                <w:b/>
              </w:rPr>
            </w:pPr>
          </w:p>
        </w:tc>
        <w:tc>
          <w:tcPr>
            <w:tcW w:w="1212" w:type="dxa"/>
          </w:tcPr>
          <w:p w:rsidR="007F5351" w:rsidRPr="0025531B" w:rsidRDefault="007F5351" w:rsidP="00D81983">
            <w:pPr>
              <w:jc w:val="both"/>
              <w:rPr>
                <w:b/>
              </w:rPr>
            </w:pPr>
            <w:r w:rsidRPr="0025531B">
              <w:rPr>
                <w:b/>
              </w:rPr>
              <w:t>25 мин</w:t>
            </w:r>
          </w:p>
        </w:tc>
        <w:tc>
          <w:tcPr>
            <w:tcW w:w="3503" w:type="dxa"/>
          </w:tcPr>
          <w:p w:rsidR="007F5351" w:rsidRPr="0025531B" w:rsidRDefault="007F5351" w:rsidP="00D81983">
            <w:pPr>
              <w:jc w:val="both"/>
              <w:rPr>
                <w:b/>
              </w:rPr>
            </w:pPr>
            <w:r w:rsidRPr="0025531B">
              <w:rPr>
                <w:b/>
              </w:rPr>
              <w:t>15 ч</w:t>
            </w:r>
          </w:p>
        </w:tc>
        <w:tc>
          <w:tcPr>
            <w:tcW w:w="3209" w:type="dxa"/>
          </w:tcPr>
          <w:p w:rsidR="007F5351" w:rsidRPr="0025531B" w:rsidRDefault="007F5351" w:rsidP="00D81983">
            <w:pPr>
              <w:jc w:val="both"/>
              <w:rPr>
                <w:b/>
              </w:rPr>
            </w:pPr>
            <w:r w:rsidRPr="0025531B">
              <w:rPr>
                <w:b/>
              </w:rPr>
              <w:t>30 мин</w:t>
            </w:r>
          </w:p>
        </w:tc>
        <w:tc>
          <w:tcPr>
            <w:tcW w:w="1268" w:type="dxa"/>
            <w:gridSpan w:val="2"/>
          </w:tcPr>
          <w:p w:rsidR="007F5351" w:rsidRPr="0025531B" w:rsidRDefault="007F5351" w:rsidP="00D81983">
            <w:pPr>
              <w:jc w:val="both"/>
              <w:rPr>
                <w:b/>
              </w:rPr>
            </w:pPr>
            <w:r w:rsidRPr="0025531B">
              <w:rPr>
                <w:b/>
              </w:rPr>
              <w:t>18 ч</w:t>
            </w:r>
          </w:p>
        </w:tc>
      </w:tr>
      <w:tr w:rsidR="007F5351" w:rsidRPr="0025531B" w:rsidTr="00D81983">
        <w:tc>
          <w:tcPr>
            <w:tcW w:w="2117" w:type="dxa"/>
          </w:tcPr>
          <w:p w:rsidR="007F5351" w:rsidRPr="0025531B" w:rsidRDefault="007F5351" w:rsidP="00D81983">
            <w:pPr>
              <w:jc w:val="both"/>
              <w:rPr>
                <w:b/>
              </w:rPr>
            </w:pPr>
            <w:r w:rsidRPr="0025531B">
              <w:rPr>
                <w:b/>
              </w:rPr>
              <w:t>Итого по обяза</w:t>
            </w:r>
          </w:p>
          <w:p w:rsidR="007F5351" w:rsidRPr="0025531B" w:rsidRDefault="007F5351" w:rsidP="00D81983">
            <w:pPr>
              <w:jc w:val="both"/>
            </w:pPr>
            <w:r w:rsidRPr="0025531B">
              <w:rPr>
                <w:b/>
              </w:rPr>
              <w:t>тельной части</w:t>
            </w:r>
          </w:p>
        </w:tc>
        <w:tc>
          <w:tcPr>
            <w:tcW w:w="1212" w:type="dxa"/>
          </w:tcPr>
          <w:p w:rsidR="007F5351" w:rsidRPr="0025531B" w:rsidRDefault="007F5351" w:rsidP="00D81983">
            <w:pPr>
              <w:jc w:val="both"/>
              <w:rPr>
                <w:b/>
              </w:rPr>
            </w:pPr>
            <w:r w:rsidRPr="0025531B">
              <w:rPr>
                <w:b/>
              </w:rPr>
              <w:t>5ч.50мин</w:t>
            </w:r>
          </w:p>
        </w:tc>
        <w:tc>
          <w:tcPr>
            <w:tcW w:w="3503" w:type="dxa"/>
          </w:tcPr>
          <w:p w:rsidR="007F5351" w:rsidRPr="0025531B" w:rsidRDefault="007F5351" w:rsidP="00D81983">
            <w:pPr>
              <w:jc w:val="both"/>
              <w:rPr>
                <w:b/>
              </w:rPr>
            </w:pPr>
            <w:r w:rsidRPr="0025531B">
              <w:rPr>
                <w:b/>
              </w:rPr>
              <w:t>210ч</w:t>
            </w:r>
          </w:p>
        </w:tc>
        <w:tc>
          <w:tcPr>
            <w:tcW w:w="3209" w:type="dxa"/>
          </w:tcPr>
          <w:p w:rsidR="007F5351" w:rsidRPr="0025531B" w:rsidRDefault="007F5351" w:rsidP="00D81983">
            <w:pPr>
              <w:jc w:val="both"/>
              <w:rPr>
                <w:b/>
              </w:rPr>
            </w:pPr>
            <w:r w:rsidRPr="0025531B">
              <w:rPr>
                <w:b/>
              </w:rPr>
              <w:t>7 чин 30 м</w:t>
            </w:r>
          </w:p>
        </w:tc>
        <w:tc>
          <w:tcPr>
            <w:tcW w:w="1268" w:type="dxa"/>
            <w:gridSpan w:val="2"/>
          </w:tcPr>
          <w:p w:rsidR="007F5351" w:rsidRPr="0025531B" w:rsidRDefault="007F5351" w:rsidP="00D81983">
            <w:pPr>
              <w:jc w:val="both"/>
              <w:rPr>
                <w:b/>
              </w:rPr>
            </w:pPr>
            <w:r w:rsidRPr="0025531B">
              <w:rPr>
                <w:b/>
              </w:rPr>
              <w:t>270 ч</w:t>
            </w:r>
          </w:p>
        </w:tc>
      </w:tr>
      <w:tr w:rsidR="007F5351" w:rsidRPr="0025531B" w:rsidTr="00D81983">
        <w:trPr>
          <w:gridAfter w:val="1"/>
          <w:wAfter w:w="7" w:type="dxa"/>
        </w:trPr>
        <w:tc>
          <w:tcPr>
            <w:tcW w:w="2117" w:type="dxa"/>
            <w:vMerge w:val="restart"/>
          </w:tcPr>
          <w:p w:rsidR="007F5351" w:rsidRPr="0025531B" w:rsidRDefault="007F5351" w:rsidP="00D81983">
            <w:pPr>
              <w:jc w:val="both"/>
              <w:rPr>
                <w:highlight w:val="yellow"/>
              </w:rPr>
            </w:pPr>
            <w:r w:rsidRPr="0025531B">
              <w:t>Коррекция нарушений развития речи</w:t>
            </w:r>
          </w:p>
        </w:tc>
        <w:tc>
          <w:tcPr>
            <w:tcW w:w="9185" w:type="dxa"/>
            <w:gridSpan w:val="4"/>
          </w:tcPr>
          <w:p w:rsidR="007F5351" w:rsidRPr="0025531B" w:rsidRDefault="007F5351" w:rsidP="00D81983">
            <w:pPr>
              <w:jc w:val="both"/>
              <w:rPr>
                <w:b/>
              </w:rPr>
            </w:pPr>
            <w:r w:rsidRPr="0025531B">
              <w:rPr>
                <w:b/>
              </w:rPr>
              <w:t>Часть, формируемая участниками образовательных отношений</w:t>
            </w:r>
          </w:p>
        </w:tc>
      </w:tr>
      <w:tr w:rsidR="007F5351" w:rsidRPr="0025531B" w:rsidTr="00D81983">
        <w:tc>
          <w:tcPr>
            <w:tcW w:w="2117" w:type="dxa"/>
            <w:vMerge/>
          </w:tcPr>
          <w:p w:rsidR="007F5351" w:rsidRPr="0025531B" w:rsidRDefault="007F5351" w:rsidP="00D81983">
            <w:pPr>
              <w:jc w:val="both"/>
              <w:rPr>
                <w:highlight w:val="yellow"/>
              </w:rPr>
            </w:pPr>
          </w:p>
        </w:tc>
        <w:tc>
          <w:tcPr>
            <w:tcW w:w="1212" w:type="dxa"/>
          </w:tcPr>
          <w:p w:rsidR="007F5351" w:rsidRPr="0025531B" w:rsidRDefault="007F5351" w:rsidP="00D81983">
            <w:pPr>
              <w:jc w:val="both"/>
              <w:rPr>
                <w:b/>
              </w:rPr>
            </w:pPr>
            <w:r w:rsidRPr="0025531B">
              <w:rPr>
                <w:b/>
              </w:rPr>
              <w:t>25 мин</w:t>
            </w:r>
          </w:p>
        </w:tc>
        <w:tc>
          <w:tcPr>
            <w:tcW w:w="3503" w:type="dxa"/>
          </w:tcPr>
          <w:p w:rsidR="007F5351" w:rsidRPr="0025531B" w:rsidRDefault="007F5351" w:rsidP="00D81983">
            <w:pPr>
              <w:jc w:val="both"/>
              <w:rPr>
                <w:b/>
              </w:rPr>
            </w:pPr>
            <w:r w:rsidRPr="0025531B">
              <w:rPr>
                <w:b/>
              </w:rPr>
              <w:t>15ч</w:t>
            </w:r>
          </w:p>
        </w:tc>
        <w:tc>
          <w:tcPr>
            <w:tcW w:w="3209" w:type="dxa"/>
          </w:tcPr>
          <w:p w:rsidR="007F5351" w:rsidRPr="0025531B" w:rsidRDefault="007F5351" w:rsidP="00D81983">
            <w:pPr>
              <w:jc w:val="both"/>
              <w:rPr>
                <w:b/>
              </w:rPr>
            </w:pPr>
            <w:r w:rsidRPr="0025531B">
              <w:rPr>
                <w:b/>
              </w:rPr>
              <w:t>30 мин</w:t>
            </w:r>
          </w:p>
        </w:tc>
        <w:tc>
          <w:tcPr>
            <w:tcW w:w="1268" w:type="dxa"/>
            <w:gridSpan w:val="2"/>
          </w:tcPr>
          <w:p w:rsidR="007F5351" w:rsidRPr="0025531B" w:rsidRDefault="007F5351" w:rsidP="00D81983">
            <w:pPr>
              <w:jc w:val="both"/>
              <w:rPr>
                <w:b/>
              </w:rPr>
            </w:pPr>
            <w:r w:rsidRPr="0025531B">
              <w:rPr>
                <w:b/>
              </w:rPr>
              <w:t>18ч</w:t>
            </w:r>
          </w:p>
        </w:tc>
      </w:tr>
      <w:tr w:rsidR="007F5351" w:rsidRPr="0025531B" w:rsidTr="00D81983">
        <w:tc>
          <w:tcPr>
            <w:tcW w:w="2117" w:type="dxa"/>
          </w:tcPr>
          <w:p w:rsidR="007F5351" w:rsidRPr="0025531B" w:rsidRDefault="007F5351" w:rsidP="00D81983">
            <w:pPr>
              <w:jc w:val="both"/>
            </w:pPr>
            <w:r w:rsidRPr="0025531B">
              <w:t>Итого:</w:t>
            </w:r>
          </w:p>
        </w:tc>
        <w:tc>
          <w:tcPr>
            <w:tcW w:w="1212" w:type="dxa"/>
          </w:tcPr>
          <w:p w:rsidR="007F5351" w:rsidRPr="0025531B" w:rsidRDefault="007F5351" w:rsidP="00D81983">
            <w:pPr>
              <w:jc w:val="both"/>
              <w:rPr>
                <w:b/>
              </w:rPr>
            </w:pPr>
            <w:r w:rsidRPr="0025531B">
              <w:rPr>
                <w:b/>
              </w:rPr>
              <w:t>6ч.15м</w:t>
            </w:r>
          </w:p>
        </w:tc>
        <w:tc>
          <w:tcPr>
            <w:tcW w:w="3503" w:type="dxa"/>
          </w:tcPr>
          <w:p w:rsidR="007F5351" w:rsidRPr="0025531B" w:rsidRDefault="007F5351" w:rsidP="00D81983">
            <w:pPr>
              <w:jc w:val="both"/>
              <w:rPr>
                <w:b/>
              </w:rPr>
            </w:pPr>
            <w:r w:rsidRPr="0025531B">
              <w:rPr>
                <w:b/>
              </w:rPr>
              <w:t>225 ч</w:t>
            </w:r>
          </w:p>
        </w:tc>
        <w:tc>
          <w:tcPr>
            <w:tcW w:w="3209" w:type="dxa"/>
          </w:tcPr>
          <w:p w:rsidR="007F5351" w:rsidRPr="0025531B" w:rsidRDefault="007F5351" w:rsidP="00D81983">
            <w:pPr>
              <w:jc w:val="both"/>
              <w:rPr>
                <w:b/>
              </w:rPr>
            </w:pPr>
            <w:r w:rsidRPr="0025531B">
              <w:rPr>
                <w:b/>
              </w:rPr>
              <w:t>8 ч.</w:t>
            </w:r>
          </w:p>
        </w:tc>
        <w:tc>
          <w:tcPr>
            <w:tcW w:w="1268" w:type="dxa"/>
            <w:gridSpan w:val="2"/>
          </w:tcPr>
          <w:p w:rsidR="007F5351" w:rsidRPr="0025531B" w:rsidRDefault="007F5351" w:rsidP="00D81983">
            <w:pPr>
              <w:jc w:val="both"/>
              <w:rPr>
                <w:b/>
              </w:rPr>
            </w:pPr>
            <w:r w:rsidRPr="0025531B">
              <w:rPr>
                <w:b/>
              </w:rPr>
              <w:t>288ч</w:t>
            </w:r>
          </w:p>
        </w:tc>
      </w:tr>
    </w:tbl>
    <w:p w:rsidR="007F5351" w:rsidRPr="00B12D6B" w:rsidRDefault="007F5351" w:rsidP="007F5351">
      <w:pPr>
        <w:jc w:val="both"/>
        <w:rPr>
          <w:b/>
          <w:lang w:val="en-US"/>
        </w:rPr>
      </w:pPr>
    </w:p>
    <w:p w:rsidR="007F5351" w:rsidRPr="0025531B" w:rsidRDefault="007F5351" w:rsidP="007F5351">
      <w:pPr>
        <w:jc w:val="center"/>
        <w:rPr>
          <w:rFonts w:eastAsiaTheme="minorHAnsi"/>
          <w:b/>
          <w:sz w:val="28"/>
          <w:szCs w:val="28"/>
          <w:lang w:eastAsia="en-US"/>
        </w:rPr>
      </w:pPr>
      <w:r w:rsidRPr="0025531B">
        <w:rPr>
          <w:rFonts w:eastAsiaTheme="minorHAnsi"/>
          <w:b/>
          <w:sz w:val="28"/>
          <w:szCs w:val="28"/>
          <w:lang w:eastAsia="en-US"/>
        </w:rPr>
        <w:t>Учебный план групп компенсирующей направленности.</w:t>
      </w:r>
    </w:p>
    <w:p w:rsidR="007F5351" w:rsidRPr="0025531B" w:rsidRDefault="007F5351" w:rsidP="007F5351">
      <w:pPr>
        <w:jc w:val="center"/>
        <w:rPr>
          <w:rFonts w:eastAsiaTheme="minorHAnsi"/>
          <w:b/>
          <w:sz w:val="28"/>
          <w:szCs w:val="28"/>
          <w:lang w:eastAsia="en-US"/>
        </w:rPr>
      </w:pPr>
      <w:r w:rsidRPr="0025531B">
        <w:rPr>
          <w:rFonts w:eastAsiaTheme="minorHAnsi"/>
          <w:b/>
          <w:sz w:val="28"/>
          <w:szCs w:val="28"/>
          <w:lang w:eastAsia="en-US"/>
        </w:rPr>
        <w:t>Логопедическая группа.</w:t>
      </w:r>
    </w:p>
    <w:p w:rsidR="007F5351" w:rsidRPr="0025531B" w:rsidRDefault="007F5351" w:rsidP="007F5351">
      <w:pPr>
        <w:jc w:val="center"/>
        <w:rPr>
          <w:rFonts w:eastAsiaTheme="minorHAnsi"/>
          <w:b/>
          <w:szCs w:val="22"/>
          <w:lang w:eastAsia="en-US"/>
        </w:rPr>
      </w:pPr>
    </w:p>
    <w:tbl>
      <w:tblPr>
        <w:tblStyle w:val="a4"/>
        <w:tblW w:w="9644" w:type="dxa"/>
        <w:tblInd w:w="-176" w:type="dxa"/>
        <w:tblLook w:val="04A0"/>
      </w:tblPr>
      <w:tblGrid>
        <w:gridCol w:w="3845"/>
        <w:gridCol w:w="1542"/>
        <w:gridCol w:w="1560"/>
        <w:gridCol w:w="1275"/>
        <w:gridCol w:w="1422"/>
      </w:tblGrid>
      <w:tr w:rsidR="007F5351" w:rsidRPr="0025531B" w:rsidTr="00D81983">
        <w:trPr>
          <w:trHeight w:val="295"/>
        </w:trPr>
        <w:tc>
          <w:tcPr>
            <w:tcW w:w="9644" w:type="dxa"/>
            <w:gridSpan w:val="5"/>
          </w:tcPr>
          <w:p w:rsidR="007F5351" w:rsidRPr="0025531B" w:rsidRDefault="007F5351" w:rsidP="00D81983">
            <w:pPr>
              <w:jc w:val="center"/>
              <w:rPr>
                <w:rFonts w:eastAsiaTheme="minorHAnsi"/>
                <w:b/>
                <w:lang w:eastAsia="en-US"/>
              </w:rPr>
            </w:pPr>
            <w:r w:rsidRPr="0025531B">
              <w:rPr>
                <w:rFonts w:eastAsiaTheme="minorHAnsi"/>
                <w:b/>
                <w:lang w:eastAsia="en-US"/>
              </w:rPr>
              <w:t>Обязательная часть</w:t>
            </w:r>
          </w:p>
        </w:tc>
      </w:tr>
      <w:tr w:rsidR="007F5351" w:rsidRPr="0025531B" w:rsidTr="00D81983">
        <w:trPr>
          <w:trHeight w:val="295"/>
        </w:trPr>
        <w:tc>
          <w:tcPr>
            <w:tcW w:w="3845" w:type="dxa"/>
          </w:tcPr>
          <w:p w:rsidR="007F5351" w:rsidRPr="0025531B" w:rsidRDefault="007F5351" w:rsidP="00D81983">
            <w:pPr>
              <w:jc w:val="center"/>
              <w:rPr>
                <w:rFonts w:eastAsiaTheme="minorHAnsi"/>
                <w:b/>
                <w:lang w:eastAsia="en-US"/>
              </w:rPr>
            </w:pPr>
            <w:r w:rsidRPr="0025531B">
              <w:rPr>
                <w:rFonts w:eastAsiaTheme="minorHAnsi"/>
                <w:b/>
                <w:lang w:eastAsia="en-US"/>
              </w:rPr>
              <w:t>Образовательная область</w:t>
            </w:r>
          </w:p>
        </w:tc>
        <w:tc>
          <w:tcPr>
            <w:tcW w:w="3102" w:type="dxa"/>
            <w:gridSpan w:val="2"/>
          </w:tcPr>
          <w:p w:rsidR="007F5351" w:rsidRPr="0025531B" w:rsidRDefault="007F5351" w:rsidP="00D81983">
            <w:pPr>
              <w:jc w:val="center"/>
              <w:rPr>
                <w:rFonts w:eastAsiaTheme="minorHAnsi"/>
                <w:lang w:eastAsia="en-US"/>
              </w:rPr>
            </w:pPr>
            <w:r w:rsidRPr="0025531B">
              <w:rPr>
                <w:rFonts w:eastAsiaTheme="minorHAnsi"/>
                <w:lang w:eastAsia="en-US"/>
              </w:rPr>
              <w:t>Старшая группа</w:t>
            </w:r>
          </w:p>
        </w:tc>
        <w:tc>
          <w:tcPr>
            <w:tcW w:w="2697" w:type="dxa"/>
            <w:gridSpan w:val="2"/>
          </w:tcPr>
          <w:p w:rsidR="007F5351" w:rsidRPr="0025531B" w:rsidRDefault="007F5351" w:rsidP="00D81983">
            <w:pPr>
              <w:jc w:val="center"/>
              <w:rPr>
                <w:rFonts w:eastAsiaTheme="minorHAnsi"/>
                <w:lang w:eastAsia="en-US"/>
              </w:rPr>
            </w:pPr>
            <w:r w:rsidRPr="0025531B">
              <w:rPr>
                <w:rFonts w:eastAsiaTheme="minorHAnsi"/>
                <w:lang w:eastAsia="en-US"/>
              </w:rPr>
              <w:t>Подготовительная группа</w:t>
            </w:r>
          </w:p>
        </w:tc>
      </w:tr>
      <w:tr w:rsidR="007F5351" w:rsidRPr="0025531B" w:rsidTr="00D81983">
        <w:trPr>
          <w:trHeight w:val="317"/>
        </w:trPr>
        <w:tc>
          <w:tcPr>
            <w:tcW w:w="3845" w:type="dxa"/>
          </w:tcPr>
          <w:p w:rsidR="007F5351" w:rsidRPr="0025531B" w:rsidRDefault="007F5351" w:rsidP="00D81983">
            <w:pPr>
              <w:jc w:val="center"/>
              <w:rPr>
                <w:rFonts w:eastAsiaTheme="minorHAnsi"/>
                <w:b/>
                <w:lang w:eastAsia="en-US"/>
              </w:rPr>
            </w:pPr>
          </w:p>
        </w:tc>
        <w:tc>
          <w:tcPr>
            <w:tcW w:w="3102" w:type="dxa"/>
            <w:gridSpan w:val="2"/>
          </w:tcPr>
          <w:p w:rsidR="007F5351" w:rsidRPr="0025531B" w:rsidRDefault="007F5351" w:rsidP="00D81983">
            <w:pPr>
              <w:jc w:val="center"/>
              <w:rPr>
                <w:rFonts w:eastAsiaTheme="minorHAnsi"/>
                <w:b/>
                <w:lang w:eastAsia="en-US"/>
              </w:rPr>
            </w:pPr>
            <w:r w:rsidRPr="0025531B">
              <w:rPr>
                <w:rFonts w:eastAsiaTheme="minorHAnsi"/>
                <w:b/>
                <w:lang w:eastAsia="en-US"/>
              </w:rPr>
              <w:t>в неделю/ в месяц</w:t>
            </w:r>
          </w:p>
        </w:tc>
        <w:tc>
          <w:tcPr>
            <w:tcW w:w="2697" w:type="dxa"/>
            <w:gridSpan w:val="2"/>
          </w:tcPr>
          <w:p w:rsidR="007F5351" w:rsidRPr="0025531B" w:rsidRDefault="007F5351" w:rsidP="00D81983">
            <w:pPr>
              <w:jc w:val="center"/>
              <w:rPr>
                <w:rFonts w:eastAsiaTheme="minorHAnsi"/>
                <w:b/>
                <w:lang w:eastAsia="en-US"/>
              </w:rPr>
            </w:pPr>
            <w:r w:rsidRPr="0025531B">
              <w:rPr>
                <w:rFonts w:eastAsiaTheme="minorHAnsi"/>
                <w:b/>
                <w:lang w:eastAsia="en-US"/>
              </w:rPr>
              <w:t>в неделю/ в месяц</w:t>
            </w:r>
          </w:p>
        </w:tc>
      </w:tr>
      <w:tr w:rsidR="007F5351" w:rsidRPr="0025531B" w:rsidTr="00D81983">
        <w:trPr>
          <w:trHeight w:val="295"/>
        </w:trPr>
        <w:tc>
          <w:tcPr>
            <w:tcW w:w="3845" w:type="dxa"/>
          </w:tcPr>
          <w:p w:rsidR="007F5351" w:rsidRPr="0025531B" w:rsidRDefault="007F5351" w:rsidP="00D81983">
            <w:pPr>
              <w:jc w:val="center"/>
              <w:rPr>
                <w:rFonts w:eastAsiaTheme="minorHAnsi"/>
                <w:lang w:eastAsia="en-US"/>
              </w:rPr>
            </w:pPr>
            <w:r w:rsidRPr="0025531B">
              <w:rPr>
                <w:rFonts w:eastAsiaTheme="minorHAnsi"/>
                <w:lang w:eastAsia="en-US"/>
              </w:rPr>
              <w:t>Физическое развитие</w:t>
            </w:r>
          </w:p>
          <w:p w:rsidR="007F5351" w:rsidRPr="0025531B" w:rsidRDefault="007F5351" w:rsidP="00D81983">
            <w:pPr>
              <w:jc w:val="center"/>
              <w:rPr>
                <w:rFonts w:eastAsiaTheme="minorHAnsi"/>
                <w:lang w:eastAsia="en-US"/>
              </w:rPr>
            </w:pPr>
          </w:p>
        </w:tc>
        <w:tc>
          <w:tcPr>
            <w:tcW w:w="3102" w:type="dxa"/>
            <w:gridSpan w:val="2"/>
          </w:tcPr>
          <w:p w:rsidR="007F5351" w:rsidRPr="0025531B" w:rsidRDefault="007F5351" w:rsidP="00D81983">
            <w:pPr>
              <w:jc w:val="center"/>
              <w:rPr>
                <w:rFonts w:eastAsiaTheme="minorHAnsi"/>
                <w:lang w:eastAsia="en-US"/>
              </w:rPr>
            </w:pPr>
            <w:r w:rsidRPr="0025531B">
              <w:rPr>
                <w:rFonts w:eastAsiaTheme="minorHAnsi"/>
                <w:lang w:eastAsia="en-US"/>
              </w:rPr>
              <w:t>3/12</w:t>
            </w:r>
          </w:p>
        </w:tc>
        <w:tc>
          <w:tcPr>
            <w:tcW w:w="2697" w:type="dxa"/>
            <w:gridSpan w:val="2"/>
          </w:tcPr>
          <w:p w:rsidR="007F5351" w:rsidRPr="0025531B" w:rsidRDefault="007F5351" w:rsidP="00D81983">
            <w:pPr>
              <w:jc w:val="center"/>
              <w:rPr>
                <w:rFonts w:eastAsiaTheme="minorHAnsi"/>
                <w:lang w:eastAsia="en-US"/>
              </w:rPr>
            </w:pPr>
            <w:r w:rsidRPr="0025531B">
              <w:rPr>
                <w:rFonts w:eastAsiaTheme="minorHAnsi"/>
                <w:lang w:eastAsia="en-US"/>
              </w:rPr>
              <w:t>3/12</w:t>
            </w:r>
          </w:p>
        </w:tc>
      </w:tr>
      <w:tr w:rsidR="007F5351" w:rsidRPr="0025531B" w:rsidTr="00D81983">
        <w:trPr>
          <w:trHeight w:val="295"/>
        </w:trPr>
        <w:tc>
          <w:tcPr>
            <w:tcW w:w="3845" w:type="dxa"/>
          </w:tcPr>
          <w:p w:rsidR="007F5351" w:rsidRPr="0025531B" w:rsidRDefault="007F5351" w:rsidP="00D81983">
            <w:pPr>
              <w:jc w:val="center"/>
              <w:rPr>
                <w:rFonts w:eastAsiaTheme="minorHAnsi"/>
                <w:lang w:eastAsia="en-US"/>
              </w:rPr>
            </w:pPr>
            <w:r w:rsidRPr="0025531B">
              <w:rPr>
                <w:rFonts w:eastAsiaTheme="minorHAnsi"/>
                <w:lang w:eastAsia="en-US"/>
              </w:rPr>
              <w:t>Познавательное развитие</w:t>
            </w:r>
          </w:p>
          <w:p w:rsidR="007F5351" w:rsidRPr="0025531B" w:rsidRDefault="007F5351" w:rsidP="00D81983">
            <w:pPr>
              <w:jc w:val="center"/>
              <w:rPr>
                <w:rFonts w:eastAsiaTheme="minorHAnsi"/>
                <w:lang w:eastAsia="en-US"/>
              </w:rPr>
            </w:pPr>
          </w:p>
        </w:tc>
        <w:tc>
          <w:tcPr>
            <w:tcW w:w="3102" w:type="dxa"/>
            <w:gridSpan w:val="2"/>
          </w:tcPr>
          <w:p w:rsidR="007F5351" w:rsidRPr="0025531B" w:rsidRDefault="007F5351" w:rsidP="00D81983">
            <w:pPr>
              <w:jc w:val="center"/>
              <w:rPr>
                <w:rFonts w:eastAsiaTheme="minorHAnsi"/>
                <w:lang w:eastAsia="en-US"/>
              </w:rPr>
            </w:pPr>
            <w:r w:rsidRPr="0025531B">
              <w:rPr>
                <w:rFonts w:eastAsiaTheme="minorHAnsi"/>
                <w:lang w:eastAsia="en-US"/>
              </w:rPr>
              <w:t>2/8</w:t>
            </w:r>
          </w:p>
        </w:tc>
        <w:tc>
          <w:tcPr>
            <w:tcW w:w="2697" w:type="dxa"/>
            <w:gridSpan w:val="2"/>
          </w:tcPr>
          <w:p w:rsidR="007F5351" w:rsidRPr="0025531B" w:rsidRDefault="007F5351" w:rsidP="00D81983">
            <w:pPr>
              <w:jc w:val="center"/>
              <w:rPr>
                <w:rFonts w:eastAsiaTheme="minorHAnsi"/>
                <w:lang w:eastAsia="en-US"/>
              </w:rPr>
            </w:pPr>
            <w:r w:rsidRPr="0025531B">
              <w:rPr>
                <w:rFonts w:eastAsiaTheme="minorHAnsi"/>
                <w:lang w:eastAsia="en-US"/>
              </w:rPr>
              <w:t>3/12</w:t>
            </w:r>
          </w:p>
        </w:tc>
      </w:tr>
      <w:tr w:rsidR="007F5351" w:rsidRPr="0025531B" w:rsidTr="00D81983">
        <w:trPr>
          <w:trHeight w:val="317"/>
        </w:trPr>
        <w:tc>
          <w:tcPr>
            <w:tcW w:w="3845" w:type="dxa"/>
          </w:tcPr>
          <w:p w:rsidR="007F5351" w:rsidRPr="0025531B" w:rsidRDefault="007F5351" w:rsidP="00D81983">
            <w:pPr>
              <w:jc w:val="center"/>
              <w:rPr>
                <w:rFonts w:eastAsiaTheme="minorHAnsi"/>
                <w:lang w:eastAsia="en-US"/>
              </w:rPr>
            </w:pPr>
            <w:r w:rsidRPr="0025531B">
              <w:rPr>
                <w:rFonts w:eastAsiaTheme="minorHAnsi"/>
                <w:lang w:eastAsia="en-US"/>
              </w:rPr>
              <w:t>Речевое развитие</w:t>
            </w:r>
          </w:p>
          <w:p w:rsidR="007F5351" w:rsidRPr="0025531B" w:rsidRDefault="007F5351" w:rsidP="00D81983">
            <w:pPr>
              <w:jc w:val="center"/>
              <w:rPr>
                <w:rFonts w:eastAsiaTheme="minorHAnsi"/>
                <w:lang w:eastAsia="en-US"/>
              </w:rPr>
            </w:pPr>
          </w:p>
        </w:tc>
        <w:tc>
          <w:tcPr>
            <w:tcW w:w="3102" w:type="dxa"/>
            <w:gridSpan w:val="2"/>
          </w:tcPr>
          <w:p w:rsidR="007F5351" w:rsidRPr="0025531B" w:rsidRDefault="007F5351" w:rsidP="00D81983">
            <w:pPr>
              <w:jc w:val="center"/>
              <w:rPr>
                <w:rFonts w:eastAsiaTheme="minorHAnsi"/>
                <w:lang w:eastAsia="en-US"/>
              </w:rPr>
            </w:pPr>
            <w:r w:rsidRPr="0025531B">
              <w:rPr>
                <w:rFonts w:eastAsiaTheme="minorHAnsi"/>
                <w:lang w:eastAsia="en-US"/>
              </w:rPr>
              <w:t>3/12</w:t>
            </w:r>
          </w:p>
        </w:tc>
        <w:tc>
          <w:tcPr>
            <w:tcW w:w="2697" w:type="dxa"/>
            <w:gridSpan w:val="2"/>
          </w:tcPr>
          <w:p w:rsidR="007F5351" w:rsidRPr="0025531B" w:rsidRDefault="007F5351" w:rsidP="00D81983">
            <w:pPr>
              <w:jc w:val="center"/>
              <w:rPr>
                <w:rFonts w:eastAsiaTheme="minorHAnsi"/>
                <w:lang w:eastAsia="en-US"/>
              </w:rPr>
            </w:pPr>
            <w:r w:rsidRPr="0025531B">
              <w:rPr>
                <w:rFonts w:eastAsiaTheme="minorHAnsi"/>
                <w:lang w:eastAsia="en-US"/>
              </w:rPr>
              <w:t>3/12</w:t>
            </w:r>
          </w:p>
        </w:tc>
      </w:tr>
      <w:tr w:rsidR="007F5351" w:rsidRPr="0025531B" w:rsidTr="00D81983">
        <w:trPr>
          <w:trHeight w:val="612"/>
        </w:trPr>
        <w:tc>
          <w:tcPr>
            <w:tcW w:w="3845" w:type="dxa"/>
          </w:tcPr>
          <w:p w:rsidR="007F5351" w:rsidRPr="0025531B" w:rsidRDefault="007F5351" w:rsidP="00D81983">
            <w:pPr>
              <w:jc w:val="center"/>
              <w:rPr>
                <w:rFonts w:eastAsiaTheme="minorHAnsi"/>
                <w:lang w:eastAsia="en-US"/>
              </w:rPr>
            </w:pPr>
            <w:r w:rsidRPr="0025531B">
              <w:rPr>
                <w:rFonts w:eastAsiaTheme="minorHAnsi"/>
                <w:lang w:eastAsia="en-US"/>
              </w:rPr>
              <w:t>Художественно-эстетическое развитие. Рисование</w:t>
            </w:r>
          </w:p>
        </w:tc>
        <w:tc>
          <w:tcPr>
            <w:tcW w:w="3102" w:type="dxa"/>
            <w:gridSpan w:val="2"/>
          </w:tcPr>
          <w:p w:rsidR="007F5351" w:rsidRPr="0025531B" w:rsidRDefault="007F5351" w:rsidP="00D81983">
            <w:pPr>
              <w:jc w:val="center"/>
              <w:rPr>
                <w:rFonts w:eastAsiaTheme="minorHAnsi"/>
                <w:lang w:eastAsia="en-US"/>
              </w:rPr>
            </w:pPr>
            <w:r w:rsidRPr="0025531B">
              <w:rPr>
                <w:rFonts w:eastAsiaTheme="minorHAnsi"/>
                <w:lang w:eastAsia="en-US"/>
              </w:rPr>
              <w:t>1/4</w:t>
            </w:r>
          </w:p>
        </w:tc>
        <w:tc>
          <w:tcPr>
            <w:tcW w:w="2697" w:type="dxa"/>
            <w:gridSpan w:val="2"/>
          </w:tcPr>
          <w:p w:rsidR="007F5351" w:rsidRPr="0025531B" w:rsidRDefault="007F5351" w:rsidP="00D81983">
            <w:pPr>
              <w:jc w:val="center"/>
              <w:rPr>
                <w:rFonts w:eastAsiaTheme="minorHAnsi"/>
                <w:lang w:eastAsia="en-US"/>
              </w:rPr>
            </w:pPr>
            <w:r w:rsidRPr="0025531B">
              <w:rPr>
                <w:rFonts w:eastAsiaTheme="minorHAnsi"/>
                <w:lang w:eastAsia="en-US"/>
              </w:rPr>
              <w:t>1/4</w:t>
            </w:r>
          </w:p>
        </w:tc>
      </w:tr>
      <w:tr w:rsidR="007F5351" w:rsidRPr="0025531B" w:rsidTr="00D81983">
        <w:trPr>
          <w:trHeight w:val="612"/>
        </w:trPr>
        <w:tc>
          <w:tcPr>
            <w:tcW w:w="3845" w:type="dxa"/>
          </w:tcPr>
          <w:p w:rsidR="007F5351" w:rsidRPr="0025531B" w:rsidRDefault="007F5351" w:rsidP="00D81983">
            <w:pPr>
              <w:jc w:val="center"/>
              <w:rPr>
                <w:rFonts w:eastAsiaTheme="minorHAnsi"/>
                <w:lang w:eastAsia="en-US"/>
              </w:rPr>
            </w:pPr>
            <w:r w:rsidRPr="0025531B">
              <w:rPr>
                <w:rFonts w:eastAsiaTheme="minorHAnsi"/>
                <w:lang w:eastAsia="en-US"/>
              </w:rPr>
              <w:t>Художественно-эстетическое развитие. Лепка</w:t>
            </w:r>
          </w:p>
        </w:tc>
        <w:tc>
          <w:tcPr>
            <w:tcW w:w="3102" w:type="dxa"/>
            <w:gridSpan w:val="2"/>
          </w:tcPr>
          <w:p w:rsidR="007F5351" w:rsidRPr="0025531B" w:rsidRDefault="007F5351" w:rsidP="00D81983">
            <w:pPr>
              <w:jc w:val="center"/>
              <w:rPr>
                <w:rFonts w:eastAsiaTheme="minorHAnsi"/>
                <w:lang w:eastAsia="en-US"/>
              </w:rPr>
            </w:pPr>
            <w:r w:rsidRPr="0025531B">
              <w:rPr>
                <w:rFonts w:eastAsiaTheme="minorHAnsi"/>
                <w:lang w:eastAsia="en-US"/>
              </w:rPr>
              <w:t>1 раз в 2 недели/ 2</w:t>
            </w:r>
          </w:p>
        </w:tc>
        <w:tc>
          <w:tcPr>
            <w:tcW w:w="2697" w:type="dxa"/>
            <w:gridSpan w:val="2"/>
          </w:tcPr>
          <w:p w:rsidR="007F5351" w:rsidRPr="0025531B" w:rsidRDefault="007F5351" w:rsidP="00D81983">
            <w:pPr>
              <w:jc w:val="center"/>
              <w:rPr>
                <w:rFonts w:eastAsiaTheme="minorHAnsi"/>
                <w:lang w:eastAsia="en-US"/>
              </w:rPr>
            </w:pPr>
            <w:r w:rsidRPr="0025531B">
              <w:rPr>
                <w:rFonts w:eastAsiaTheme="minorHAnsi"/>
                <w:lang w:eastAsia="en-US"/>
              </w:rPr>
              <w:t>1 раз в 2 недели/2</w:t>
            </w:r>
          </w:p>
        </w:tc>
      </w:tr>
      <w:tr w:rsidR="007F5351" w:rsidRPr="0025531B" w:rsidTr="00D81983">
        <w:trPr>
          <w:trHeight w:val="612"/>
        </w:trPr>
        <w:tc>
          <w:tcPr>
            <w:tcW w:w="3845" w:type="dxa"/>
          </w:tcPr>
          <w:p w:rsidR="007F5351" w:rsidRPr="0025531B" w:rsidRDefault="007F5351" w:rsidP="00D81983">
            <w:pPr>
              <w:jc w:val="center"/>
              <w:rPr>
                <w:rFonts w:eastAsiaTheme="minorHAnsi"/>
                <w:lang w:eastAsia="en-US"/>
              </w:rPr>
            </w:pPr>
            <w:r w:rsidRPr="0025531B">
              <w:rPr>
                <w:rFonts w:eastAsiaTheme="minorHAnsi"/>
                <w:lang w:eastAsia="en-US"/>
              </w:rPr>
              <w:t>Художественно-эстетическое развитие. Аппликация.</w:t>
            </w:r>
          </w:p>
        </w:tc>
        <w:tc>
          <w:tcPr>
            <w:tcW w:w="3102" w:type="dxa"/>
            <w:gridSpan w:val="2"/>
          </w:tcPr>
          <w:p w:rsidR="007F5351" w:rsidRPr="0025531B" w:rsidRDefault="007F5351" w:rsidP="00D81983">
            <w:pPr>
              <w:jc w:val="center"/>
              <w:rPr>
                <w:rFonts w:eastAsiaTheme="minorHAnsi"/>
                <w:lang w:eastAsia="en-US"/>
              </w:rPr>
            </w:pPr>
            <w:r w:rsidRPr="0025531B">
              <w:rPr>
                <w:rFonts w:eastAsiaTheme="minorHAnsi"/>
                <w:lang w:eastAsia="en-US"/>
              </w:rPr>
              <w:t>1 раз в 2 недели/2</w:t>
            </w:r>
          </w:p>
        </w:tc>
        <w:tc>
          <w:tcPr>
            <w:tcW w:w="2697" w:type="dxa"/>
            <w:gridSpan w:val="2"/>
          </w:tcPr>
          <w:p w:rsidR="007F5351" w:rsidRPr="0025531B" w:rsidRDefault="007F5351" w:rsidP="00D81983">
            <w:pPr>
              <w:jc w:val="center"/>
              <w:rPr>
                <w:rFonts w:eastAsiaTheme="minorHAnsi"/>
                <w:lang w:eastAsia="en-US"/>
              </w:rPr>
            </w:pPr>
            <w:r w:rsidRPr="0025531B">
              <w:rPr>
                <w:rFonts w:eastAsiaTheme="minorHAnsi"/>
                <w:lang w:eastAsia="en-US"/>
              </w:rPr>
              <w:t>1 раз в 2 недели/2</w:t>
            </w:r>
          </w:p>
        </w:tc>
      </w:tr>
      <w:tr w:rsidR="007F5351" w:rsidRPr="0025531B" w:rsidTr="00D81983">
        <w:trPr>
          <w:trHeight w:val="640"/>
        </w:trPr>
        <w:tc>
          <w:tcPr>
            <w:tcW w:w="3845" w:type="dxa"/>
          </w:tcPr>
          <w:p w:rsidR="007F5351" w:rsidRPr="0025531B" w:rsidRDefault="007F5351" w:rsidP="00D81983">
            <w:pPr>
              <w:jc w:val="center"/>
              <w:rPr>
                <w:rFonts w:eastAsiaTheme="minorHAnsi"/>
                <w:lang w:eastAsia="en-US"/>
              </w:rPr>
            </w:pPr>
            <w:r w:rsidRPr="0025531B">
              <w:rPr>
                <w:rFonts w:eastAsiaTheme="minorHAnsi"/>
                <w:lang w:eastAsia="en-US"/>
              </w:rPr>
              <w:t>Художественно-эстетическое развитие. Музыка.</w:t>
            </w:r>
          </w:p>
          <w:p w:rsidR="007F5351" w:rsidRPr="0025531B" w:rsidRDefault="007F5351" w:rsidP="00D81983">
            <w:pPr>
              <w:jc w:val="center"/>
              <w:rPr>
                <w:rFonts w:eastAsiaTheme="minorHAnsi"/>
                <w:lang w:eastAsia="en-US"/>
              </w:rPr>
            </w:pPr>
          </w:p>
        </w:tc>
        <w:tc>
          <w:tcPr>
            <w:tcW w:w="3102" w:type="dxa"/>
            <w:gridSpan w:val="2"/>
          </w:tcPr>
          <w:p w:rsidR="007F5351" w:rsidRPr="0025531B" w:rsidRDefault="007F5351" w:rsidP="00D81983">
            <w:pPr>
              <w:jc w:val="center"/>
              <w:rPr>
                <w:rFonts w:eastAsiaTheme="minorHAnsi"/>
                <w:lang w:eastAsia="en-US"/>
              </w:rPr>
            </w:pPr>
            <w:r w:rsidRPr="0025531B">
              <w:rPr>
                <w:rFonts w:eastAsiaTheme="minorHAnsi"/>
                <w:lang w:eastAsia="en-US"/>
              </w:rPr>
              <w:t>2/8</w:t>
            </w:r>
          </w:p>
          <w:p w:rsidR="007F5351" w:rsidRPr="0025531B" w:rsidRDefault="007F5351" w:rsidP="00D81983">
            <w:pPr>
              <w:jc w:val="center"/>
              <w:rPr>
                <w:rFonts w:eastAsiaTheme="minorHAnsi"/>
                <w:lang w:eastAsia="en-US"/>
              </w:rPr>
            </w:pPr>
          </w:p>
          <w:p w:rsidR="007F5351" w:rsidRPr="0025531B" w:rsidRDefault="007F5351" w:rsidP="00D81983">
            <w:pPr>
              <w:jc w:val="center"/>
              <w:rPr>
                <w:rFonts w:eastAsiaTheme="minorHAnsi"/>
                <w:lang w:eastAsia="en-US"/>
              </w:rPr>
            </w:pPr>
          </w:p>
        </w:tc>
        <w:tc>
          <w:tcPr>
            <w:tcW w:w="2697" w:type="dxa"/>
            <w:gridSpan w:val="2"/>
          </w:tcPr>
          <w:p w:rsidR="007F5351" w:rsidRPr="0025531B" w:rsidRDefault="007F5351" w:rsidP="00D81983">
            <w:pPr>
              <w:jc w:val="center"/>
              <w:rPr>
                <w:rFonts w:eastAsiaTheme="minorHAnsi"/>
                <w:lang w:eastAsia="en-US"/>
              </w:rPr>
            </w:pPr>
            <w:r w:rsidRPr="0025531B">
              <w:rPr>
                <w:rFonts w:eastAsiaTheme="minorHAnsi"/>
                <w:lang w:eastAsia="en-US"/>
              </w:rPr>
              <w:t>2/8</w:t>
            </w:r>
          </w:p>
          <w:p w:rsidR="007F5351" w:rsidRPr="0025531B" w:rsidRDefault="007F5351" w:rsidP="00D81983">
            <w:pPr>
              <w:jc w:val="center"/>
              <w:rPr>
                <w:rFonts w:eastAsiaTheme="minorHAnsi"/>
                <w:lang w:eastAsia="en-US"/>
              </w:rPr>
            </w:pPr>
          </w:p>
          <w:p w:rsidR="007F5351" w:rsidRPr="0025531B" w:rsidRDefault="007F5351" w:rsidP="00D81983">
            <w:pPr>
              <w:jc w:val="center"/>
              <w:rPr>
                <w:rFonts w:eastAsiaTheme="minorHAnsi"/>
                <w:lang w:eastAsia="en-US"/>
              </w:rPr>
            </w:pPr>
          </w:p>
        </w:tc>
      </w:tr>
      <w:tr w:rsidR="007F5351" w:rsidRPr="0025531B" w:rsidTr="00B12D6B">
        <w:trPr>
          <w:trHeight w:val="570"/>
        </w:trPr>
        <w:tc>
          <w:tcPr>
            <w:tcW w:w="3845" w:type="dxa"/>
          </w:tcPr>
          <w:p w:rsidR="007F5351" w:rsidRPr="0025531B" w:rsidRDefault="007F5351" w:rsidP="00D81983">
            <w:pPr>
              <w:rPr>
                <w:rFonts w:eastAsiaTheme="minorHAnsi"/>
                <w:lang w:eastAsia="en-US"/>
              </w:rPr>
            </w:pPr>
            <w:r w:rsidRPr="0025531B">
              <w:rPr>
                <w:rFonts w:eastAsiaTheme="minorHAnsi"/>
                <w:lang w:eastAsia="en-US"/>
              </w:rPr>
              <w:t xml:space="preserve">Социально-коммуникативное </w:t>
            </w:r>
          </w:p>
          <w:p w:rsidR="007F5351" w:rsidRPr="00B12D6B" w:rsidRDefault="00B12D6B" w:rsidP="00B12D6B">
            <w:pPr>
              <w:rPr>
                <w:rFonts w:eastAsiaTheme="minorHAnsi"/>
                <w:lang w:val="en-US" w:eastAsia="en-US"/>
              </w:rPr>
            </w:pPr>
            <w:r>
              <w:rPr>
                <w:rFonts w:eastAsiaTheme="minorHAnsi"/>
                <w:lang w:eastAsia="en-US"/>
              </w:rPr>
              <w:t>Развитие.</w:t>
            </w:r>
          </w:p>
        </w:tc>
        <w:tc>
          <w:tcPr>
            <w:tcW w:w="3102" w:type="dxa"/>
            <w:gridSpan w:val="2"/>
          </w:tcPr>
          <w:p w:rsidR="007F5351" w:rsidRPr="0025531B" w:rsidRDefault="007F5351" w:rsidP="00D81983">
            <w:pPr>
              <w:jc w:val="center"/>
              <w:rPr>
                <w:rFonts w:eastAsiaTheme="minorHAnsi"/>
                <w:lang w:eastAsia="en-US"/>
              </w:rPr>
            </w:pPr>
            <w:r w:rsidRPr="0025531B">
              <w:rPr>
                <w:rFonts w:eastAsiaTheme="minorHAnsi"/>
                <w:lang w:eastAsia="en-US"/>
              </w:rPr>
              <w:t>1/4</w:t>
            </w:r>
          </w:p>
        </w:tc>
        <w:tc>
          <w:tcPr>
            <w:tcW w:w="2697" w:type="dxa"/>
            <w:gridSpan w:val="2"/>
          </w:tcPr>
          <w:p w:rsidR="007F5351" w:rsidRPr="0025531B" w:rsidRDefault="007F5351" w:rsidP="00D81983">
            <w:pPr>
              <w:jc w:val="center"/>
              <w:rPr>
                <w:rFonts w:eastAsiaTheme="minorHAnsi"/>
                <w:lang w:eastAsia="en-US"/>
              </w:rPr>
            </w:pPr>
            <w:r w:rsidRPr="0025531B">
              <w:rPr>
                <w:rFonts w:eastAsiaTheme="minorHAnsi"/>
                <w:lang w:eastAsia="en-US"/>
              </w:rPr>
              <w:t>1/4</w:t>
            </w:r>
          </w:p>
        </w:tc>
      </w:tr>
      <w:tr w:rsidR="007F5351" w:rsidRPr="0025531B" w:rsidTr="00D81983">
        <w:trPr>
          <w:trHeight w:val="295"/>
        </w:trPr>
        <w:tc>
          <w:tcPr>
            <w:tcW w:w="3845" w:type="dxa"/>
          </w:tcPr>
          <w:p w:rsidR="007F5351" w:rsidRPr="0025531B" w:rsidRDefault="007F5351" w:rsidP="00D81983">
            <w:pPr>
              <w:jc w:val="center"/>
              <w:rPr>
                <w:rFonts w:eastAsiaTheme="minorHAnsi"/>
                <w:lang w:eastAsia="en-US"/>
              </w:rPr>
            </w:pPr>
            <w:r w:rsidRPr="0025531B">
              <w:rPr>
                <w:rFonts w:eastAsiaTheme="minorHAnsi"/>
                <w:lang w:eastAsia="en-US"/>
              </w:rPr>
              <w:t>Итого</w:t>
            </w:r>
          </w:p>
          <w:p w:rsidR="007F5351" w:rsidRPr="0025531B" w:rsidRDefault="007F5351" w:rsidP="00D81983">
            <w:pPr>
              <w:jc w:val="center"/>
              <w:rPr>
                <w:rFonts w:eastAsiaTheme="minorHAnsi"/>
                <w:lang w:eastAsia="en-US"/>
              </w:rPr>
            </w:pPr>
          </w:p>
        </w:tc>
        <w:tc>
          <w:tcPr>
            <w:tcW w:w="3102" w:type="dxa"/>
            <w:gridSpan w:val="2"/>
          </w:tcPr>
          <w:p w:rsidR="007F5351" w:rsidRPr="0025531B" w:rsidRDefault="007F5351" w:rsidP="00D81983">
            <w:pPr>
              <w:jc w:val="center"/>
              <w:rPr>
                <w:rFonts w:eastAsiaTheme="minorHAnsi"/>
                <w:lang w:eastAsia="en-US"/>
              </w:rPr>
            </w:pPr>
            <w:r w:rsidRPr="0025531B">
              <w:rPr>
                <w:rFonts w:eastAsiaTheme="minorHAnsi"/>
                <w:lang w:eastAsia="en-US"/>
              </w:rPr>
              <w:t>12/48</w:t>
            </w:r>
          </w:p>
        </w:tc>
        <w:tc>
          <w:tcPr>
            <w:tcW w:w="2697" w:type="dxa"/>
            <w:gridSpan w:val="2"/>
          </w:tcPr>
          <w:p w:rsidR="007F5351" w:rsidRPr="0025531B" w:rsidRDefault="007F5351" w:rsidP="00D81983">
            <w:pPr>
              <w:jc w:val="center"/>
              <w:rPr>
                <w:rFonts w:eastAsiaTheme="minorHAnsi"/>
                <w:lang w:eastAsia="en-US"/>
              </w:rPr>
            </w:pPr>
            <w:r w:rsidRPr="0025531B">
              <w:rPr>
                <w:rFonts w:eastAsiaTheme="minorHAnsi"/>
                <w:lang w:eastAsia="en-US"/>
              </w:rPr>
              <w:t>13/52</w:t>
            </w:r>
          </w:p>
        </w:tc>
      </w:tr>
      <w:tr w:rsidR="007F5351" w:rsidRPr="0025531B" w:rsidTr="00D81983">
        <w:trPr>
          <w:trHeight w:val="635"/>
        </w:trPr>
        <w:tc>
          <w:tcPr>
            <w:tcW w:w="3845" w:type="dxa"/>
          </w:tcPr>
          <w:p w:rsidR="007F5351" w:rsidRPr="0025531B" w:rsidRDefault="007F5351" w:rsidP="00D81983">
            <w:pPr>
              <w:jc w:val="center"/>
              <w:rPr>
                <w:rFonts w:eastAsiaTheme="minorHAnsi"/>
                <w:lang w:eastAsia="en-US"/>
              </w:rPr>
            </w:pPr>
            <w:r w:rsidRPr="0025531B">
              <w:rPr>
                <w:rFonts w:eastAsiaTheme="minorHAnsi"/>
                <w:lang w:eastAsia="en-US"/>
              </w:rPr>
              <w:t>Итого в месяц по основной программе</w:t>
            </w:r>
          </w:p>
        </w:tc>
        <w:tc>
          <w:tcPr>
            <w:tcW w:w="1542" w:type="dxa"/>
          </w:tcPr>
          <w:p w:rsidR="007F5351" w:rsidRPr="0025531B" w:rsidRDefault="007F5351" w:rsidP="00D81983">
            <w:pPr>
              <w:jc w:val="center"/>
              <w:rPr>
                <w:rFonts w:eastAsiaTheme="minorHAnsi"/>
                <w:lang w:eastAsia="en-US"/>
              </w:rPr>
            </w:pPr>
          </w:p>
        </w:tc>
        <w:tc>
          <w:tcPr>
            <w:tcW w:w="1560" w:type="dxa"/>
          </w:tcPr>
          <w:p w:rsidR="007F5351" w:rsidRPr="0025531B" w:rsidRDefault="007F5351" w:rsidP="00D81983">
            <w:pPr>
              <w:jc w:val="center"/>
              <w:rPr>
                <w:rFonts w:eastAsiaTheme="minorHAnsi"/>
                <w:lang w:eastAsia="en-US"/>
              </w:rPr>
            </w:pPr>
            <w:r w:rsidRPr="0025531B">
              <w:rPr>
                <w:rFonts w:eastAsiaTheme="minorHAnsi"/>
                <w:lang w:eastAsia="en-US"/>
              </w:rPr>
              <w:t>48 в месяц</w:t>
            </w:r>
          </w:p>
        </w:tc>
        <w:tc>
          <w:tcPr>
            <w:tcW w:w="1275" w:type="dxa"/>
          </w:tcPr>
          <w:p w:rsidR="007F5351" w:rsidRPr="0025531B" w:rsidRDefault="007F5351" w:rsidP="00D81983">
            <w:pPr>
              <w:jc w:val="center"/>
              <w:rPr>
                <w:rFonts w:eastAsiaTheme="minorHAnsi"/>
                <w:lang w:eastAsia="en-US"/>
              </w:rPr>
            </w:pPr>
          </w:p>
        </w:tc>
        <w:tc>
          <w:tcPr>
            <w:tcW w:w="1422" w:type="dxa"/>
          </w:tcPr>
          <w:p w:rsidR="007F5351" w:rsidRPr="0025531B" w:rsidRDefault="007F5351" w:rsidP="00D81983">
            <w:pPr>
              <w:jc w:val="center"/>
              <w:rPr>
                <w:rFonts w:eastAsiaTheme="minorHAnsi"/>
                <w:lang w:eastAsia="en-US"/>
              </w:rPr>
            </w:pPr>
            <w:r w:rsidRPr="0025531B">
              <w:rPr>
                <w:rFonts w:eastAsiaTheme="minorHAnsi"/>
                <w:lang w:eastAsia="en-US"/>
              </w:rPr>
              <w:t>52 в месяц</w:t>
            </w:r>
          </w:p>
        </w:tc>
      </w:tr>
    </w:tbl>
    <w:p w:rsidR="00193ECB" w:rsidRPr="00B12D6B" w:rsidRDefault="00193ECB" w:rsidP="007F5351">
      <w:pPr>
        <w:rPr>
          <w:b/>
          <w:sz w:val="28"/>
          <w:szCs w:val="28"/>
          <w:lang w:val="en-US"/>
        </w:rPr>
      </w:pPr>
    </w:p>
    <w:p w:rsidR="00133FF8" w:rsidRPr="00CA42CE" w:rsidRDefault="00133FF8" w:rsidP="00C848EF">
      <w:pPr>
        <w:rPr>
          <w:rFonts w:eastAsia="Calibri"/>
          <w:b/>
        </w:rPr>
        <w:sectPr w:rsidR="00133FF8" w:rsidRPr="00CA42CE" w:rsidSect="00564C36">
          <w:footerReference w:type="default" r:id="rId9"/>
          <w:pgSz w:w="11910" w:h="16840"/>
          <w:pgMar w:top="1134" w:right="851" w:bottom="1134" w:left="1134" w:header="0" w:footer="637" w:gutter="0"/>
          <w:cols w:space="720"/>
          <w:docGrid w:linePitch="326"/>
        </w:sectPr>
      </w:pPr>
    </w:p>
    <w:p w:rsidR="00BF2AC8" w:rsidRPr="00BF2AC8" w:rsidRDefault="00BF2AC8" w:rsidP="00AE4D8F"/>
    <w:sectPr w:rsidR="00BF2AC8" w:rsidRPr="00BF2AC8" w:rsidSect="0002099B">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E05" w:rsidRDefault="00182E05" w:rsidP="00BF2AC8">
      <w:r>
        <w:separator/>
      </w:r>
    </w:p>
  </w:endnote>
  <w:endnote w:type="continuationSeparator" w:id="0">
    <w:p w:rsidR="00182E05" w:rsidRDefault="00182E05" w:rsidP="00BF2A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5001"/>
      <w:docPartObj>
        <w:docPartGallery w:val="Page Numbers (Bottom of Page)"/>
        <w:docPartUnique/>
      </w:docPartObj>
    </w:sdtPr>
    <w:sdtContent>
      <w:p w:rsidR="000A6A4A" w:rsidRDefault="00E748BA">
        <w:pPr>
          <w:pStyle w:val="a9"/>
          <w:jc w:val="center"/>
        </w:pPr>
        <w:fldSimple w:instr=" PAGE   \* MERGEFORMAT ">
          <w:r w:rsidR="008C61DD">
            <w:rPr>
              <w:noProof/>
            </w:rPr>
            <w:t>14</w:t>
          </w:r>
        </w:fldSimple>
      </w:p>
    </w:sdtContent>
  </w:sdt>
  <w:p w:rsidR="000A6A4A" w:rsidRDefault="000A6A4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6908"/>
      <w:docPartObj>
        <w:docPartGallery w:val="Page Numbers (Bottom of Page)"/>
        <w:docPartUnique/>
      </w:docPartObj>
    </w:sdtPr>
    <w:sdtContent>
      <w:p w:rsidR="000A6A4A" w:rsidRDefault="00E748BA">
        <w:pPr>
          <w:pStyle w:val="a9"/>
          <w:jc w:val="center"/>
        </w:pPr>
        <w:fldSimple w:instr="PAGE   \* MERGEFORMAT">
          <w:r w:rsidR="00B12D6B">
            <w:rPr>
              <w:noProof/>
            </w:rPr>
            <w:t>207</w:t>
          </w:r>
        </w:fldSimple>
      </w:p>
    </w:sdtContent>
  </w:sdt>
  <w:p w:rsidR="000A6A4A" w:rsidRDefault="000A6A4A">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E05" w:rsidRDefault="00182E05" w:rsidP="00BF2AC8">
      <w:r>
        <w:separator/>
      </w:r>
    </w:p>
  </w:footnote>
  <w:footnote w:type="continuationSeparator" w:id="0">
    <w:p w:rsidR="00182E05" w:rsidRDefault="00182E05" w:rsidP="00BF2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76"/>
        </w:tabs>
        <w:ind w:left="776"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295A74"/>
    <w:multiLevelType w:val="hybridMultilevel"/>
    <w:tmpl w:val="A5264F2C"/>
    <w:lvl w:ilvl="0" w:tplc="D1D0C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1A40F22"/>
    <w:multiLevelType w:val="hybridMultilevel"/>
    <w:tmpl w:val="3D1E0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2745789"/>
    <w:multiLevelType w:val="multilevel"/>
    <w:tmpl w:val="CE28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157E92"/>
    <w:multiLevelType w:val="hybridMultilevel"/>
    <w:tmpl w:val="D9FC52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4641581"/>
    <w:multiLevelType w:val="hybridMultilevel"/>
    <w:tmpl w:val="C1F2D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56C432F"/>
    <w:multiLevelType w:val="hybridMultilevel"/>
    <w:tmpl w:val="00C031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FA2738"/>
    <w:multiLevelType w:val="hybridMultilevel"/>
    <w:tmpl w:val="50228CAA"/>
    <w:lvl w:ilvl="0" w:tplc="D1D0C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FB651C"/>
    <w:multiLevelType w:val="multilevel"/>
    <w:tmpl w:val="4348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B07190"/>
    <w:multiLevelType w:val="hybridMultilevel"/>
    <w:tmpl w:val="F29C0E40"/>
    <w:lvl w:ilvl="0" w:tplc="D1D0C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A14DE1"/>
    <w:multiLevelType w:val="multilevel"/>
    <w:tmpl w:val="D96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4E2859"/>
    <w:multiLevelType w:val="hybridMultilevel"/>
    <w:tmpl w:val="283AA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395913"/>
    <w:multiLevelType w:val="hybridMultilevel"/>
    <w:tmpl w:val="64CC7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601990"/>
    <w:multiLevelType w:val="hybridMultilevel"/>
    <w:tmpl w:val="F580B4DA"/>
    <w:lvl w:ilvl="0" w:tplc="0B06252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04B3978"/>
    <w:multiLevelType w:val="hybridMultilevel"/>
    <w:tmpl w:val="FC24B688"/>
    <w:lvl w:ilvl="0" w:tplc="0CEE44E2">
      <w:start w:val="1"/>
      <w:numFmt w:val="bullet"/>
      <w:lvlText w:val=""/>
      <w:lvlJc w:val="left"/>
      <w:pPr>
        <w:ind w:left="472" w:hanging="360"/>
      </w:pPr>
      <w:rPr>
        <w:rFonts w:ascii="Symbol" w:eastAsia="Symbol" w:hAnsi="Symbol" w:hint="default"/>
        <w:w w:val="100"/>
        <w:sz w:val="24"/>
        <w:szCs w:val="24"/>
      </w:rPr>
    </w:lvl>
    <w:lvl w:ilvl="1" w:tplc="04A81F78">
      <w:start w:val="1"/>
      <w:numFmt w:val="bullet"/>
      <w:lvlText w:val=""/>
      <w:lvlJc w:val="left"/>
      <w:pPr>
        <w:ind w:left="736" w:hanging="420"/>
      </w:pPr>
      <w:rPr>
        <w:rFonts w:ascii="Wingdings" w:eastAsia="Wingdings" w:hAnsi="Wingdings" w:hint="default"/>
        <w:w w:val="100"/>
        <w:sz w:val="18"/>
        <w:szCs w:val="18"/>
      </w:rPr>
    </w:lvl>
    <w:lvl w:ilvl="2" w:tplc="86A26BAC">
      <w:start w:val="1"/>
      <w:numFmt w:val="bullet"/>
      <w:lvlText w:val=""/>
      <w:lvlJc w:val="left"/>
      <w:pPr>
        <w:ind w:left="832" w:hanging="360"/>
      </w:pPr>
      <w:rPr>
        <w:rFonts w:ascii="Wingdings" w:eastAsia="Wingdings" w:hAnsi="Wingdings" w:hint="default"/>
        <w:w w:val="100"/>
        <w:sz w:val="24"/>
        <w:szCs w:val="24"/>
      </w:rPr>
    </w:lvl>
    <w:lvl w:ilvl="3" w:tplc="30DCC82A">
      <w:start w:val="1"/>
      <w:numFmt w:val="bullet"/>
      <w:lvlText w:val="•"/>
      <w:lvlJc w:val="left"/>
      <w:pPr>
        <w:ind w:left="2168" w:hanging="360"/>
      </w:pPr>
      <w:rPr>
        <w:rFonts w:hint="default"/>
      </w:rPr>
    </w:lvl>
    <w:lvl w:ilvl="4" w:tplc="79FC1756">
      <w:start w:val="1"/>
      <w:numFmt w:val="bullet"/>
      <w:lvlText w:val="•"/>
      <w:lvlJc w:val="left"/>
      <w:pPr>
        <w:ind w:left="3505" w:hanging="360"/>
      </w:pPr>
      <w:rPr>
        <w:rFonts w:hint="default"/>
      </w:rPr>
    </w:lvl>
    <w:lvl w:ilvl="5" w:tplc="B1C8B512">
      <w:start w:val="1"/>
      <w:numFmt w:val="bullet"/>
      <w:lvlText w:val="•"/>
      <w:lvlJc w:val="left"/>
      <w:pPr>
        <w:ind w:left="4841" w:hanging="360"/>
      </w:pPr>
      <w:rPr>
        <w:rFonts w:hint="default"/>
      </w:rPr>
    </w:lvl>
    <w:lvl w:ilvl="6" w:tplc="0756E5D0">
      <w:start w:val="1"/>
      <w:numFmt w:val="bullet"/>
      <w:lvlText w:val="•"/>
      <w:lvlJc w:val="left"/>
      <w:pPr>
        <w:ind w:left="6178" w:hanging="360"/>
      </w:pPr>
      <w:rPr>
        <w:rFonts w:hint="default"/>
      </w:rPr>
    </w:lvl>
    <w:lvl w:ilvl="7" w:tplc="EB20E96E">
      <w:start w:val="1"/>
      <w:numFmt w:val="bullet"/>
      <w:lvlText w:val="•"/>
      <w:lvlJc w:val="left"/>
      <w:pPr>
        <w:ind w:left="7514" w:hanging="360"/>
      </w:pPr>
      <w:rPr>
        <w:rFonts w:hint="default"/>
      </w:rPr>
    </w:lvl>
    <w:lvl w:ilvl="8" w:tplc="DADE2DCA">
      <w:start w:val="1"/>
      <w:numFmt w:val="bullet"/>
      <w:lvlText w:val="•"/>
      <w:lvlJc w:val="left"/>
      <w:pPr>
        <w:ind w:left="8851" w:hanging="360"/>
      </w:pPr>
      <w:rPr>
        <w:rFonts w:hint="default"/>
      </w:rPr>
    </w:lvl>
  </w:abstractNum>
  <w:abstractNum w:abstractNumId="23">
    <w:nsid w:val="106E0F9E"/>
    <w:multiLevelType w:val="hybridMultilevel"/>
    <w:tmpl w:val="AC2242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1522B18"/>
    <w:multiLevelType w:val="multilevel"/>
    <w:tmpl w:val="D776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1620857"/>
    <w:multiLevelType w:val="hybridMultilevel"/>
    <w:tmpl w:val="32762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2172CDE"/>
    <w:multiLevelType w:val="hybridMultilevel"/>
    <w:tmpl w:val="06067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FC7377"/>
    <w:multiLevelType w:val="hybridMultilevel"/>
    <w:tmpl w:val="C2EA0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39C7544"/>
    <w:multiLevelType w:val="hybridMultilevel"/>
    <w:tmpl w:val="9FE21248"/>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5062B20"/>
    <w:multiLevelType w:val="hybridMultilevel"/>
    <w:tmpl w:val="717E7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1F405B"/>
    <w:multiLevelType w:val="hybridMultilevel"/>
    <w:tmpl w:val="0CCEA32A"/>
    <w:lvl w:ilvl="0" w:tplc="D1D0C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7F0125E"/>
    <w:multiLevelType w:val="hybridMultilevel"/>
    <w:tmpl w:val="6D40C2AE"/>
    <w:lvl w:ilvl="0" w:tplc="5204DB08">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33">
    <w:nsid w:val="193A0932"/>
    <w:multiLevelType w:val="hybridMultilevel"/>
    <w:tmpl w:val="EDF44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9F75EFA"/>
    <w:multiLevelType w:val="hybridMultilevel"/>
    <w:tmpl w:val="E466A444"/>
    <w:lvl w:ilvl="0" w:tplc="6C0C70DC">
      <w:start w:val="1"/>
      <w:numFmt w:val="bullet"/>
      <w:lvlText w:val="-"/>
      <w:lvlJc w:val="left"/>
      <w:pPr>
        <w:ind w:left="54" w:hanging="140"/>
      </w:pPr>
      <w:rPr>
        <w:rFonts w:ascii="Times New Roman" w:eastAsia="Times New Roman" w:hAnsi="Times New Roman" w:hint="default"/>
        <w:w w:val="100"/>
        <w:sz w:val="24"/>
        <w:szCs w:val="24"/>
      </w:rPr>
    </w:lvl>
    <w:lvl w:ilvl="1" w:tplc="3850C95E">
      <w:start w:val="1"/>
      <w:numFmt w:val="bullet"/>
      <w:lvlText w:val="•"/>
      <w:lvlJc w:val="left"/>
      <w:pPr>
        <w:ind w:left="218" w:hanging="140"/>
      </w:pPr>
      <w:rPr>
        <w:rFonts w:hint="default"/>
      </w:rPr>
    </w:lvl>
    <w:lvl w:ilvl="2" w:tplc="CEB82850">
      <w:start w:val="1"/>
      <w:numFmt w:val="bullet"/>
      <w:lvlText w:val="•"/>
      <w:lvlJc w:val="left"/>
      <w:pPr>
        <w:ind w:left="382" w:hanging="140"/>
      </w:pPr>
      <w:rPr>
        <w:rFonts w:hint="default"/>
      </w:rPr>
    </w:lvl>
    <w:lvl w:ilvl="3" w:tplc="E46CB6B0">
      <w:start w:val="1"/>
      <w:numFmt w:val="bullet"/>
      <w:lvlText w:val="•"/>
      <w:lvlJc w:val="left"/>
      <w:pPr>
        <w:ind w:left="546" w:hanging="140"/>
      </w:pPr>
      <w:rPr>
        <w:rFonts w:hint="default"/>
      </w:rPr>
    </w:lvl>
    <w:lvl w:ilvl="4" w:tplc="057EED86">
      <w:start w:val="1"/>
      <w:numFmt w:val="bullet"/>
      <w:lvlText w:val="•"/>
      <w:lvlJc w:val="left"/>
      <w:pPr>
        <w:ind w:left="710" w:hanging="140"/>
      </w:pPr>
      <w:rPr>
        <w:rFonts w:hint="default"/>
      </w:rPr>
    </w:lvl>
    <w:lvl w:ilvl="5" w:tplc="C60E8E7E">
      <w:start w:val="1"/>
      <w:numFmt w:val="bullet"/>
      <w:lvlText w:val="•"/>
      <w:lvlJc w:val="left"/>
      <w:pPr>
        <w:ind w:left="874" w:hanging="140"/>
      </w:pPr>
      <w:rPr>
        <w:rFonts w:hint="default"/>
      </w:rPr>
    </w:lvl>
    <w:lvl w:ilvl="6" w:tplc="13CCF33C">
      <w:start w:val="1"/>
      <w:numFmt w:val="bullet"/>
      <w:lvlText w:val="•"/>
      <w:lvlJc w:val="left"/>
      <w:pPr>
        <w:ind w:left="1038" w:hanging="140"/>
      </w:pPr>
      <w:rPr>
        <w:rFonts w:hint="default"/>
      </w:rPr>
    </w:lvl>
    <w:lvl w:ilvl="7" w:tplc="E4320EBC">
      <w:start w:val="1"/>
      <w:numFmt w:val="bullet"/>
      <w:lvlText w:val="•"/>
      <w:lvlJc w:val="left"/>
      <w:pPr>
        <w:ind w:left="1202" w:hanging="140"/>
      </w:pPr>
      <w:rPr>
        <w:rFonts w:hint="default"/>
      </w:rPr>
    </w:lvl>
    <w:lvl w:ilvl="8" w:tplc="C4F47262">
      <w:start w:val="1"/>
      <w:numFmt w:val="bullet"/>
      <w:lvlText w:val="•"/>
      <w:lvlJc w:val="left"/>
      <w:pPr>
        <w:ind w:left="1367" w:hanging="140"/>
      </w:pPr>
      <w:rPr>
        <w:rFonts w:hint="default"/>
      </w:rPr>
    </w:lvl>
  </w:abstractNum>
  <w:abstractNum w:abstractNumId="36">
    <w:nsid w:val="1CB629AA"/>
    <w:multiLevelType w:val="hybridMultilevel"/>
    <w:tmpl w:val="434AF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A74E6F"/>
    <w:multiLevelType w:val="hybridMultilevel"/>
    <w:tmpl w:val="D5F8035C"/>
    <w:lvl w:ilvl="0" w:tplc="8E442A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FA8381F"/>
    <w:multiLevelType w:val="hybridMultilevel"/>
    <w:tmpl w:val="6B1C9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07A2551"/>
    <w:multiLevelType w:val="hybridMultilevel"/>
    <w:tmpl w:val="C130C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0D07687"/>
    <w:multiLevelType w:val="hybridMultilevel"/>
    <w:tmpl w:val="E062C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1FB5248"/>
    <w:multiLevelType w:val="hybridMultilevel"/>
    <w:tmpl w:val="AB66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2525BA7"/>
    <w:multiLevelType w:val="hybridMultilevel"/>
    <w:tmpl w:val="D34C9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54E66B6"/>
    <w:multiLevelType w:val="hybridMultilevel"/>
    <w:tmpl w:val="203E3B2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274C3FF2"/>
    <w:multiLevelType w:val="hybridMultilevel"/>
    <w:tmpl w:val="140EE592"/>
    <w:lvl w:ilvl="0" w:tplc="04190001">
      <w:start w:val="1"/>
      <w:numFmt w:val="bullet"/>
      <w:lvlText w:val=""/>
      <w:lvlJc w:val="left"/>
      <w:pPr>
        <w:ind w:left="2085" w:hanging="360"/>
      </w:pPr>
      <w:rPr>
        <w:rFonts w:ascii="Symbol" w:hAnsi="Symbol" w:hint="default"/>
      </w:rPr>
    </w:lvl>
    <w:lvl w:ilvl="1" w:tplc="04190003">
      <w:start w:val="1"/>
      <w:numFmt w:val="bullet"/>
      <w:lvlText w:val="o"/>
      <w:lvlJc w:val="left"/>
      <w:pPr>
        <w:ind w:left="2805" w:hanging="360"/>
      </w:pPr>
      <w:rPr>
        <w:rFonts w:ascii="Courier New" w:hAnsi="Courier New" w:cs="Courier New" w:hint="default"/>
      </w:rPr>
    </w:lvl>
    <w:lvl w:ilvl="2" w:tplc="04190005">
      <w:start w:val="1"/>
      <w:numFmt w:val="bullet"/>
      <w:lvlText w:val=""/>
      <w:lvlJc w:val="left"/>
      <w:pPr>
        <w:ind w:left="3525" w:hanging="360"/>
      </w:pPr>
      <w:rPr>
        <w:rFonts w:ascii="Wingdings" w:hAnsi="Wingdings" w:hint="default"/>
      </w:rPr>
    </w:lvl>
    <w:lvl w:ilvl="3" w:tplc="04190001">
      <w:start w:val="1"/>
      <w:numFmt w:val="bullet"/>
      <w:lvlText w:val=""/>
      <w:lvlJc w:val="left"/>
      <w:pPr>
        <w:ind w:left="4245" w:hanging="360"/>
      </w:pPr>
      <w:rPr>
        <w:rFonts w:ascii="Symbol" w:hAnsi="Symbol" w:hint="default"/>
      </w:rPr>
    </w:lvl>
    <w:lvl w:ilvl="4" w:tplc="04190003">
      <w:start w:val="1"/>
      <w:numFmt w:val="bullet"/>
      <w:lvlText w:val="o"/>
      <w:lvlJc w:val="left"/>
      <w:pPr>
        <w:ind w:left="4965" w:hanging="360"/>
      </w:pPr>
      <w:rPr>
        <w:rFonts w:ascii="Courier New" w:hAnsi="Courier New" w:cs="Courier New" w:hint="default"/>
      </w:rPr>
    </w:lvl>
    <w:lvl w:ilvl="5" w:tplc="04190005">
      <w:start w:val="1"/>
      <w:numFmt w:val="bullet"/>
      <w:lvlText w:val=""/>
      <w:lvlJc w:val="left"/>
      <w:pPr>
        <w:ind w:left="5685" w:hanging="360"/>
      </w:pPr>
      <w:rPr>
        <w:rFonts w:ascii="Wingdings" w:hAnsi="Wingdings" w:hint="default"/>
      </w:rPr>
    </w:lvl>
    <w:lvl w:ilvl="6" w:tplc="04190001">
      <w:start w:val="1"/>
      <w:numFmt w:val="bullet"/>
      <w:lvlText w:val=""/>
      <w:lvlJc w:val="left"/>
      <w:pPr>
        <w:ind w:left="6405" w:hanging="360"/>
      </w:pPr>
      <w:rPr>
        <w:rFonts w:ascii="Symbol" w:hAnsi="Symbol" w:hint="default"/>
      </w:rPr>
    </w:lvl>
    <w:lvl w:ilvl="7" w:tplc="04190003">
      <w:start w:val="1"/>
      <w:numFmt w:val="bullet"/>
      <w:lvlText w:val="o"/>
      <w:lvlJc w:val="left"/>
      <w:pPr>
        <w:ind w:left="7125" w:hanging="360"/>
      </w:pPr>
      <w:rPr>
        <w:rFonts w:ascii="Courier New" w:hAnsi="Courier New" w:cs="Courier New" w:hint="default"/>
      </w:rPr>
    </w:lvl>
    <w:lvl w:ilvl="8" w:tplc="04190005">
      <w:start w:val="1"/>
      <w:numFmt w:val="bullet"/>
      <w:lvlText w:val=""/>
      <w:lvlJc w:val="left"/>
      <w:pPr>
        <w:ind w:left="7845" w:hanging="360"/>
      </w:pPr>
      <w:rPr>
        <w:rFonts w:ascii="Wingdings" w:hAnsi="Wingdings" w:hint="default"/>
      </w:rPr>
    </w:lvl>
  </w:abstractNum>
  <w:abstractNum w:abstractNumId="45">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8CE2B7A"/>
    <w:multiLevelType w:val="hybridMultilevel"/>
    <w:tmpl w:val="C1F2DDC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2B6871F1"/>
    <w:multiLevelType w:val="hybridMultilevel"/>
    <w:tmpl w:val="36F6D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CC00A78"/>
    <w:multiLevelType w:val="hybridMultilevel"/>
    <w:tmpl w:val="29446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D40248B"/>
    <w:multiLevelType w:val="hybridMultilevel"/>
    <w:tmpl w:val="1EA64560"/>
    <w:lvl w:ilvl="0" w:tplc="F46C60EE">
      <w:start w:val="1"/>
      <w:numFmt w:val="bullet"/>
      <w:lvlText w:val=""/>
      <w:lvlJc w:val="left"/>
      <w:pPr>
        <w:tabs>
          <w:tab w:val="num" w:pos="720"/>
        </w:tabs>
        <w:ind w:left="720" w:hanging="360"/>
      </w:pPr>
      <w:rPr>
        <w:rFonts w:ascii="Wingdings" w:hAnsi="Wingdings" w:hint="default"/>
      </w:rPr>
    </w:lvl>
    <w:lvl w:ilvl="1" w:tplc="2112FF28">
      <w:numFmt w:val="bullet"/>
      <w:lvlText w:val="•"/>
      <w:lvlJc w:val="left"/>
      <w:pPr>
        <w:tabs>
          <w:tab w:val="num" w:pos="1440"/>
        </w:tabs>
        <w:ind w:left="1440" w:hanging="360"/>
      </w:pPr>
      <w:rPr>
        <w:rFonts w:ascii="Arial" w:hAnsi="Arial" w:cs="Times New Roman" w:hint="default"/>
      </w:rPr>
    </w:lvl>
    <w:lvl w:ilvl="2" w:tplc="299EF224">
      <w:start w:val="1"/>
      <w:numFmt w:val="bullet"/>
      <w:lvlText w:val=""/>
      <w:lvlJc w:val="left"/>
      <w:pPr>
        <w:tabs>
          <w:tab w:val="num" w:pos="2160"/>
        </w:tabs>
        <w:ind w:left="2160" w:hanging="360"/>
      </w:pPr>
      <w:rPr>
        <w:rFonts w:ascii="Wingdings" w:hAnsi="Wingdings" w:hint="default"/>
      </w:rPr>
    </w:lvl>
    <w:lvl w:ilvl="3" w:tplc="D82494F0">
      <w:start w:val="1"/>
      <w:numFmt w:val="bullet"/>
      <w:lvlText w:val=""/>
      <w:lvlJc w:val="left"/>
      <w:pPr>
        <w:tabs>
          <w:tab w:val="num" w:pos="2880"/>
        </w:tabs>
        <w:ind w:left="2880" w:hanging="360"/>
      </w:pPr>
      <w:rPr>
        <w:rFonts w:ascii="Wingdings" w:hAnsi="Wingdings" w:hint="default"/>
      </w:rPr>
    </w:lvl>
    <w:lvl w:ilvl="4" w:tplc="62747FD0">
      <w:start w:val="1"/>
      <w:numFmt w:val="bullet"/>
      <w:lvlText w:val=""/>
      <w:lvlJc w:val="left"/>
      <w:pPr>
        <w:tabs>
          <w:tab w:val="num" w:pos="3600"/>
        </w:tabs>
        <w:ind w:left="3600" w:hanging="360"/>
      </w:pPr>
      <w:rPr>
        <w:rFonts w:ascii="Wingdings" w:hAnsi="Wingdings" w:hint="default"/>
      </w:rPr>
    </w:lvl>
    <w:lvl w:ilvl="5" w:tplc="EA5C5182">
      <w:start w:val="1"/>
      <w:numFmt w:val="bullet"/>
      <w:lvlText w:val=""/>
      <w:lvlJc w:val="left"/>
      <w:pPr>
        <w:tabs>
          <w:tab w:val="num" w:pos="4320"/>
        </w:tabs>
        <w:ind w:left="4320" w:hanging="360"/>
      </w:pPr>
      <w:rPr>
        <w:rFonts w:ascii="Wingdings" w:hAnsi="Wingdings" w:hint="default"/>
      </w:rPr>
    </w:lvl>
    <w:lvl w:ilvl="6" w:tplc="5A5CD000">
      <w:start w:val="1"/>
      <w:numFmt w:val="bullet"/>
      <w:lvlText w:val=""/>
      <w:lvlJc w:val="left"/>
      <w:pPr>
        <w:tabs>
          <w:tab w:val="num" w:pos="5040"/>
        </w:tabs>
        <w:ind w:left="5040" w:hanging="360"/>
      </w:pPr>
      <w:rPr>
        <w:rFonts w:ascii="Wingdings" w:hAnsi="Wingdings" w:hint="default"/>
      </w:rPr>
    </w:lvl>
    <w:lvl w:ilvl="7" w:tplc="2FE846EA">
      <w:start w:val="1"/>
      <w:numFmt w:val="bullet"/>
      <w:lvlText w:val=""/>
      <w:lvlJc w:val="left"/>
      <w:pPr>
        <w:tabs>
          <w:tab w:val="num" w:pos="5760"/>
        </w:tabs>
        <w:ind w:left="5760" w:hanging="360"/>
      </w:pPr>
      <w:rPr>
        <w:rFonts w:ascii="Wingdings" w:hAnsi="Wingdings" w:hint="default"/>
      </w:rPr>
    </w:lvl>
    <w:lvl w:ilvl="8" w:tplc="FB3A70C4">
      <w:start w:val="1"/>
      <w:numFmt w:val="bullet"/>
      <w:lvlText w:val=""/>
      <w:lvlJc w:val="left"/>
      <w:pPr>
        <w:tabs>
          <w:tab w:val="num" w:pos="6480"/>
        </w:tabs>
        <w:ind w:left="6480" w:hanging="360"/>
      </w:pPr>
      <w:rPr>
        <w:rFonts w:ascii="Wingdings" w:hAnsi="Wingdings" w:hint="default"/>
      </w:rPr>
    </w:lvl>
  </w:abstractNum>
  <w:abstractNum w:abstractNumId="51">
    <w:nsid w:val="2E356A04"/>
    <w:multiLevelType w:val="hybridMultilevel"/>
    <w:tmpl w:val="384C1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F353D2D"/>
    <w:multiLevelType w:val="multilevel"/>
    <w:tmpl w:val="2EC2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F7F4D40"/>
    <w:multiLevelType w:val="hybridMultilevel"/>
    <w:tmpl w:val="C7D86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2547777"/>
    <w:multiLevelType w:val="hybridMultilevel"/>
    <w:tmpl w:val="E808F69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4822BA2"/>
    <w:multiLevelType w:val="hybridMultilevel"/>
    <w:tmpl w:val="52FC1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B94CB2"/>
    <w:multiLevelType w:val="hybridMultilevel"/>
    <w:tmpl w:val="32381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170675"/>
    <w:multiLevelType w:val="hybridMultilevel"/>
    <w:tmpl w:val="B24240CA"/>
    <w:lvl w:ilvl="0" w:tplc="F34AE416">
      <w:start w:val="1"/>
      <w:numFmt w:val="bullet"/>
      <w:lvlText w:val="•"/>
      <w:lvlJc w:val="left"/>
      <w:pPr>
        <w:tabs>
          <w:tab w:val="num" w:pos="720"/>
        </w:tabs>
        <w:ind w:left="720" w:hanging="360"/>
      </w:pPr>
      <w:rPr>
        <w:rFonts w:ascii="Arial" w:hAnsi="Arial" w:cs="Times New Roman" w:hint="default"/>
      </w:rPr>
    </w:lvl>
    <w:lvl w:ilvl="1" w:tplc="C1986C02">
      <w:start w:val="1"/>
      <w:numFmt w:val="bullet"/>
      <w:lvlText w:val="•"/>
      <w:lvlJc w:val="left"/>
      <w:pPr>
        <w:tabs>
          <w:tab w:val="num" w:pos="1440"/>
        </w:tabs>
        <w:ind w:left="1440" w:hanging="360"/>
      </w:pPr>
      <w:rPr>
        <w:rFonts w:ascii="Arial" w:hAnsi="Arial" w:cs="Times New Roman" w:hint="default"/>
      </w:rPr>
    </w:lvl>
    <w:lvl w:ilvl="2" w:tplc="11AE88E0">
      <w:start w:val="1"/>
      <w:numFmt w:val="bullet"/>
      <w:lvlText w:val="•"/>
      <w:lvlJc w:val="left"/>
      <w:pPr>
        <w:tabs>
          <w:tab w:val="num" w:pos="2160"/>
        </w:tabs>
        <w:ind w:left="2160" w:hanging="360"/>
      </w:pPr>
      <w:rPr>
        <w:rFonts w:ascii="Arial" w:hAnsi="Arial" w:cs="Times New Roman" w:hint="default"/>
      </w:rPr>
    </w:lvl>
    <w:lvl w:ilvl="3" w:tplc="86EC893E">
      <w:start w:val="1"/>
      <w:numFmt w:val="bullet"/>
      <w:lvlText w:val="•"/>
      <w:lvlJc w:val="left"/>
      <w:pPr>
        <w:tabs>
          <w:tab w:val="num" w:pos="2880"/>
        </w:tabs>
        <w:ind w:left="2880" w:hanging="360"/>
      </w:pPr>
      <w:rPr>
        <w:rFonts w:ascii="Arial" w:hAnsi="Arial" w:cs="Times New Roman" w:hint="default"/>
      </w:rPr>
    </w:lvl>
    <w:lvl w:ilvl="4" w:tplc="8438BD0C">
      <w:start w:val="1"/>
      <w:numFmt w:val="bullet"/>
      <w:lvlText w:val="•"/>
      <w:lvlJc w:val="left"/>
      <w:pPr>
        <w:tabs>
          <w:tab w:val="num" w:pos="3600"/>
        </w:tabs>
        <w:ind w:left="3600" w:hanging="360"/>
      </w:pPr>
      <w:rPr>
        <w:rFonts w:ascii="Arial" w:hAnsi="Arial" w:cs="Times New Roman" w:hint="default"/>
      </w:rPr>
    </w:lvl>
    <w:lvl w:ilvl="5" w:tplc="1FB0E752">
      <w:start w:val="1"/>
      <w:numFmt w:val="bullet"/>
      <w:lvlText w:val="•"/>
      <w:lvlJc w:val="left"/>
      <w:pPr>
        <w:tabs>
          <w:tab w:val="num" w:pos="4320"/>
        </w:tabs>
        <w:ind w:left="4320" w:hanging="360"/>
      </w:pPr>
      <w:rPr>
        <w:rFonts w:ascii="Arial" w:hAnsi="Arial" w:cs="Times New Roman" w:hint="default"/>
      </w:rPr>
    </w:lvl>
    <w:lvl w:ilvl="6" w:tplc="BA3AD5E4">
      <w:start w:val="1"/>
      <w:numFmt w:val="bullet"/>
      <w:lvlText w:val="•"/>
      <w:lvlJc w:val="left"/>
      <w:pPr>
        <w:tabs>
          <w:tab w:val="num" w:pos="5040"/>
        </w:tabs>
        <w:ind w:left="5040" w:hanging="360"/>
      </w:pPr>
      <w:rPr>
        <w:rFonts w:ascii="Arial" w:hAnsi="Arial" w:cs="Times New Roman" w:hint="default"/>
      </w:rPr>
    </w:lvl>
    <w:lvl w:ilvl="7" w:tplc="1BB42362">
      <w:start w:val="1"/>
      <w:numFmt w:val="bullet"/>
      <w:lvlText w:val="•"/>
      <w:lvlJc w:val="left"/>
      <w:pPr>
        <w:tabs>
          <w:tab w:val="num" w:pos="5760"/>
        </w:tabs>
        <w:ind w:left="5760" w:hanging="360"/>
      </w:pPr>
      <w:rPr>
        <w:rFonts w:ascii="Arial" w:hAnsi="Arial" w:cs="Times New Roman" w:hint="default"/>
      </w:rPr>
    </w:lvl>
    <w:lvl w:ilvl="8" w:tplc="E92252DA">
      <w:start w:val="1"/>
      <w:numFmt w:val="bullet"/>
      <w:lvlText w:val="•"/>
      <w:lvlJc w:val="left"/>
      <w:pPr>
        <w:tabs>
          <w:tab w:val="num" w:pos="6480"/>
        </w:tabs>
        <w:ind w:left="6480" w:hanging="360"/>
      </w:pPr>
      <w:rPr>
        <w:rFonts w:ascii="Arial" w:hAnsi="Arial" w:cs="Times New Roman" w:hint="default"/>
      </w:rPr>
    </w:lvl>
  </w:abstractNum>
  <w:abstractNum w:abstractNumId="58">
    <w:nsid w:val="3B876C12"/>
    <w:multiLevelType w:val="multilevel"/>
    <w:tmpl w:val="776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BEF7C9C"/>
    <w:multiLevelType w:val="hybridMultilevel"/>
    <w:tmpl w:val="6C427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61">
    <w:nsid w:val="3FAE44C6"/>
    <w:multiLevelType w:val="hybridMultilevel"/>
    <w:tmpl w:val="2DA0B24C"/>
    <w:lvl w:ilvl="0" w:tplc="8E4C7CA0">
      <w:start w:val="1"/>
      <w:numFmt w:val="bullet"/>
      <w:lvlText w:val=""/>
      <w:lvlJc w:val="left"/>
      <w:pPr>
        <w:tabs>
          <w:tab w:val="num" w:pos="720"/>
        </w:tabs>
        <w:ind w:left="720" w:hanging="360"/>
      </w:pPr>
      <w:rPr>
        <w:rFonts w:ascii="Wingdings" w:hAnsi="Wingdings" w:hint="default"/>
      </w:rPr>
    </w:lvl>
    <w:lvl w:ilvl="1" w:tplc="66D43792">
      <w:numFmt w:val="bullet"/>
      <w:lvlText w:val="•"/>
      <w:lvlJc w:val="left"/>
      <w:pPr>
        <w:tabs>
          <w:tab w:val="num" w:pos="1440"/>
        </w:tabs>
        <w:ind w:left="1440" w:hanging="360"/>
      </w:pPr>
      <w:rPr>
        <w:rFonts w:ascii="Arial" w:hAnsi="Arial" w:cs="Times New Roman" w:hint="default"/>
      </w:rPr>
    </w:lvl>
    <w:lvl w:ilvl="2" w:tplc="6F602EE6">
      <w:start w:val="1"/>
      <w:numFmt w:val="bullet"/>
      <w:lvlText w:val=""/>
      <w:lvlJc w:val="left"/>
      <w:pPr>
        <w:tabs>
          <w:tab w:val="num" w:pos="2160"/>
        </w:tabs>
        <w:ind w:left="2160" w:hanging="360"/>
      </w:pPr>
      <w:rPr>
        <w:rFonts w:ascii="Wingdings" w:hAnsi="Wingdings" w:hint="default"/>
      </w:rPr>
    </w:lvl>
    <w:lvl w:ilvl="3" w:tplc="7CEAA32E">
      <w:start w:val="1"/>
      <w:numFmt w:val="bullet"/>
      <w:lvlText w:val=""/>
      <w:lvlJc w:val="left"/>
      <w:pPr>
        <w:tabs>
          <w:tab w:val="num" w:pos="2880"/>
        </w:tabs>
        <w:ind w:left="2880" w:hanging="360"/>
      </w:pPr>
      <w:rPr>
        <w:rFonts w:ascii="Wingdings" w:hAnsi="Wingdings" w:hint="default"/>
      </w:rPr>
    </w:lvl>
    <w:lvl w:ilvl="4" w:tplc="851C2172">
      <w:start w:val="1"/>
      <w:numFmt w:val="bullet"/>
      <w:lvlText w:val=""/>
      <w:lvlJc w:val="left"/>
      <w:pPr>
        <w:tabs>
          <w:tab w:val="num" w:pos="3600"/>
        </w:tabs>
        <w:ind w:left="3600" w:hanging="360"/>
      </w:pPr>
      <w:rPr>
        <w:rFonts w:ascii="Wingdings" w:hAnsi="Wingdings" w:hint="default"/>
      </w:rPr>
    </w:lvl>
    <w:lvl w:ilvl="5" w:tplc="52D04556">
      <w:start w:val="1"/>
      <w:numFmt w:val="bullet"/>
      <w:lvlText w:val=""/>
      <w:lvlJc w:val="left"/>
      <w:pPr>
        <w:tabs>
          <w:tab w:val="num" w:pos="4320"/>
        </w:tabs>
        <w:ind w:left="4320" w:hanging="360"/>
      </w:pPr>
      <w:rPr>
        <w:rFonts w:ascii="Wingdings" w:hAnsi="Wingdings" w:hint="default"/>
      </w:rPr>
    </w:lvl>
    <w:lvl w:ilvl="6" w:tplc="5E02F216">
      <w:start w:val="1"/>
      <w:numFmt w:val="bullet"/>
      <w:lvlText w:val=""/>
      <w:lvlJc w:val="left"/>
      <w:pPr>
        <w:tabs>
          <w:tab w:val="num" w:pos="5040"/>
        </w:tabs>
        <w:ind w:left="5040" w:hanging="360"/>
      </w:pPr>
      <w:rPr>
        <w:rFonts w:ascii="Wingdings" w:hAnsi="Wingdings" w:hint="default"/>
      </w:rPr>
    </w:lvl>
    <w:lvl w:ilvl="7" w:tplc="C8BEDD08">
      <w:start w:val="1"/>
      <w:numFmt w:val="bullet"/>
      <w:lvlText w:val=""/>
      <w:lvlJc w:val="left"/>
      <w:pPr>
        <w:tabs>
          <w:tab w:val="num" w:pos="5760"/>
        </w:tabs>
        <w:ind w:left="5760" w:hanging="360"/>
      </w:pPr>
      <w:rPr>
        <w:rFonts w:ascii="Wingdings" w:hAnsi="Wingdings" w:hint="default"/>
      </w:rPr>
    </w:lvl>
    <w:lvl w:ilvl="8" w:tplc="00703B4C">
      <w:start w:val="1"/>
      <w:numFmt w:val="bullet"/>
      <w:lvlText w:val=""/>
      <w:lvlJc w:val="left"/>
      <w:pPr>
        <w:tabs>
          <w:tab w:val="num" w:pos="6480"/>
        </w:tabs>
        <w:ind w:left="6480" w:hanging="360"/>
      </w:pPr>
      <w:rPr>
        <w:rFonts w:ascii="Wingdings" w:hAnsi="Wingdings" w:hint="default"/>
      </w:rPr>
    </w:lvl>
  </w:abstractNum>
  <w:abstractNum w:abstractNumId="62">
    <w:nsid w:val="44221CCE"/>
    <w:multiLevelType w:val="hybridMultilevel"/>
    <w:tmpl w:val="D0DE6B5C"/>
    <w:lvl w:ilvl="0" w:tplc="D1D0C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4B33820"/>
    <w:multiLevelType w:val="hybridMultilevel"/>
    <w:tmpl w:val="D0700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8DF45C3"/>
    <w:multiLevelType w:val="hybridMultilevel"/>
    <w:tmpl w:val="19124CA4"/>
    <w:lvl w:ilvl="0" w:tplc="D15C35C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A1E1AC9"/>
    <w:multiLevelType w:val="hybridMultilevel"/>
    <w:tmpl w:val="81EA73F8"/>
    <w:lvl w:ilvl="0" w:tplc="941452B0">
      <w:start w:val="1"/>
      <w:numFmt w:val="bullet"/>
      <w:lvlText w:val="-"/>
      <w:lvlJc w:val="left"/>
      <w:pPr>
        <w:ind w:left="54" w:hanging="125"/>
      </w:pPr>
      <w:rPr>
        <w:rFonts w:ascii="Times New Roman" w:eastAsia="Times New Roman" w:hAnsi="Times New Roman" w:hint="default"/>
        <w:w w:val="100"/>
        <w:sz w:val="24"/>
        <w:szCs w:val="24"/>
      </w:rPr>
    </w:lvl>
    <w:lvl w:ilvl="1" w:tplc="926CBFE2">
      <w:start w:val="1"/>
      <w:numFmt w:val="bullet"/>
      <w:lvlText w:val="•"/>
      <w:lvlJc w:val="left"/>
      <w:pPr>
        <w:ind w:left="218" w:hanging="125"/>
      </w:pPr>
      <w:rPr>
        <w:rFonts w:hint="default"/>
      </w:rPr>
    </w:lvl>
    <w:lvl w:ilvl="2" w:tplc="B8F4D80C">
      <w:start w:val="1"/>
      <w:numFmt w:val="bullet"/>
      <w:lvlText w:val="•"/>
      <w:lvlJc w:val="left"/>
      <w:pPr>
        <w:ind w:left="382" w:hanging="125"/>
      </w:pPr>
      <w:rPr>
        <w:rFonts w:hint="default"/>
      </w:rPr>
    </w:lvl>
    <w:lvl w:ilvl="3" w:tplc="CEA04CB8">
      <w:start w:val="1"/>
      <w:numFmt w:val="bullet"/>
      <w:lvlText w:val="•"/>
      <w:lvlJc w:val="left"/>
      <w:pPr>
        <w:ind w:left="546" w:hanging="125"/>
      </w:pPr>
      <w:rPr>
        <w:rFonts w:hint="default"/>
      </w:rPr>
    </w:lvl>
    <w:lvl w:ilvl="4" w:tplc="8214D338">
      <w:start w:val="1"/>
      <w:numFmt w:val="bullet"/>
      <w:lvlText w:val="•"/>
      <w:lvlJc w:val="left"/>
      <w:pPr>
        <w:ind w:left="710" w:hanging="125"/>
      </w:pPr>
      <w:rPr>
        <w:rFonts w:hint="default"/>
      </w:rPr>
    </w:lvl>
    <w:lvl w:ilvl="5" w:tplc="C81447DA">
      <w:start w:val="1"/>
      <w:numFmt w:val="bullet"/>
      <w:lvlText w:val="•"/>
      <w:lvlJc w:val="left"/>
      <w:pPr>
        <w:ind w:left="874" w:hanging="125"/>
      </w:pPr>
      <w:rPr>
        <w:rFonts w:hint="default"/>
      </w:rPr>
    </w:lvl>
    <w:lvl w:ilvl="6" w:tplc="D3D04E4C">
      <w:start w:val="1"/>
      <w:numFmt w:val="bullet"/>
      <w:lvlText w:val="•"/>
      <w:lvlJc w:val="left"/>
      <w:pPr>
        <w:ind w:left="1038" w:hanging="125"/>
      </w:pPr>
      <w:rPr>
        <w:rFonts w:hint="default"/>
      </w:rPr>
    </w:lvl>
    <w:lvl w:ilvl="7" w:tplc="431ACDE2">
      <w:start w:val="1"/>
      <w:numFmt w:val="bullet"/>
      <w:lvlText w:val="•"/>
      <w:lvlJc w:val="left"/>
      <w:pPr>
        <w:ind w:left="1202" w:hanging="125"/>
      </w:pPr>
      <w:rPr>
        <w:rFonts w:hint="default"/>
      </w:rPr>
    </w:lvl>
    <w:lvl w:ilvl="8" w:tplc="E620DC88">
      <w:start w:val="1"/>
      <w:numFmt w:val="bullet"/>
      <w:lvlText w:val="•"/>
      <w:lvlJc w:val="left"/>
      <w:pPr>
        <w:ind w:left="1367" w:hanging="125"/>
      </w:pPr>
      <w:rPr>
        <w:rFonts w:hint="default"/>
      </w:rPr>
    </w:lvl>
  </w:abstractNum>
  <w:abstractNum w:abstractNumId="66">
    <w:nsid w:val="4B02489D"/>
    <w:multiLevelType w:val="hybridMultilevel"/>
    <w:tmpl w:val="ED8A8D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B1640E3"/>
    <w:multiLevelType w:val="hybridMultilevel"/>
    <w:tmpl w:val="225A6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B52564B"/>
    <w:multiLevelType w:val="hybridMultilevel"/>
    <w:tmpl w:val="9730BBD0"/>
    <w:lvl w:ilvl="0" w:tplc="D1D0C2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4B7D38EA"/>
    <w:multiLevelType w:val="hybridMultilevel"/>
    <w:tmpl w:val="523E9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4C1C0058"/>
    <w:multiLevelType w:val="hybridMultilevel"/>
    <w:tmpl w:val="CC846E22"/>
    <w:lvl w:ilvl="0" w:tplc="AC7C83EC">
      <w:start w:val="1"/>
      <w:numFmt w:val="bullet"/>
      <w:lvlText w:val="•"/>
      <w:lvlJc w:val="left"/>
      <w:pPr>
        <w:tabs>
          <w:tab w:val="num" w:pos="720"/>
        </w:tabs>
        <w:ind w:left="720" w:hanging="360"/>
      </w:pPr>
      <w:rPr>
        <w:rFonts w:ascii="Arial" w:hAnsi="Arial" w:cs="Times New Roman" w:hint="default"/>
      </w:rPr>
    </w:lvl>
    <w:lvl w:ilvl="1" w:tplc="5C18569A">
      <w:start w:val="1"/>
      <w:numFmt w:val="bullet"/>
      <w:lvlText w:val="•"/>
      <w:lvlJc w:val="left"/>
      <w:pPr>
        <w:tabs>
          <w:tab w:val="num" w:pos="1440"/>
        </w:tabs>
        <w:ind w:left="1440" w:hanging="360"/>
      </w:pPr>
      <w:rPr>
        <w:rFonts w:ascii="Arial" w:hAnsi="Arial" w:cs="Times New Roman" w:hint="default"/>
      </w:rPr>
    </w:lvl>
    <w:lvl w:ilvl="2" w:tplc="DB76D1B6">
      <w:start w:val="1"/>
      <w:numFmt w:val="bullet"/>
      <w:lvlText w:val="•"/>
      <w:lvlJc w:val="left"/>
      <w:pPr>
        <w:tabs>
          <w:tab w:val="num" w:pos="2160"/>
        </w:tabs>
        <w:ind w:left="2160" w:hanging="360"/>
      </w:pPr>
      <w:rPr>
        <w:rFonts w:ascii="Arial" w:hAnsi="Arial" w:cs="Times New Roman" w:hint="default"/>
      </w:rPr>
    </w:lvl>
    <w:lvl w:ilvl="3" w:tplc="CD1AE308">
      <w:start w:val="1"/>
      <w:numFmt w:val="bullet"/>
      <w:lvlText w:val="•"/>
      <w:lvlJc w:val="left"/>
      <w:pPr>
        <w:tabs>
          <w:tab w:val="num" w:pos="2880"/>
        </w:tabs>
        <w:ind w:left="2880" w:hanging="360"/>
      </w:pPr>
      <w:rPr>
        <w:rFonts w:ascii="Arial" w:hAnsi="Arial" w:cs="Times New Roman" w:hint="default"/>
      </w:rPr>
    </w:lvl>
    <w:lvl w:ilvl="4" w:tplc="2C80BA36">
      <w:start w:val="1"/>
      <w:numFmt w:val="bullet"/>
      <w:lvlText w:val="•"/>
      <w:lvlJc w:val="left"/>
      <w:pPr>
        <w:tabs>
          <w:tab w:val="num" w:pos="3600"/>
        </w:tabs>
        <w:ind w:left="3600" w:hanging="360"/>
      </w:pPr>
      <w:rPr>
        <w:rFonts w:ascii="Arial" w:hAnsi="Arial" w:cs="Times New Roman" w:hint="default"/>
      </w:rPr>
    </w:lvl>
    <w:lvl w:ilvl="5" w:tplc="36303F2E">
      <w:start w:val="1"/>
      <w:numFmt w:val="bullet"/>
      <w:lvlText w:val="•"/>
      <w:lvlJc w:val="left"/>
      <w:pPr>
        <w:tabs>
          <w:tab w:val="num" w:pos="4320"/>
        </w:tabs>
        <w:ind w:left="4320" w:hanging="360"/>
      </w:pPr>
      <w:rPr>
        <w:rFonts w:ascii="Arial" w:hAnsi="Arial" w:cs="Times New Roman" w:hint="default"/>
      </w:rPr>
    </w:lvl>
    <w:lvl w:ilvl="6" w:tplc="40F0A3B4">
      <w:start w:val="1"/>
      <w:numFmt w:val="bullet"/>
      <w:lvlText w:val="•"/>
      <w:lvlJc w:val="left"/>
      <w:pPr>
        <w:tabs>
          <w:tab w:val="num" w:pos="5040"/>
        </w:tabs>
        <w:ind w:left="5040" w:hanging="360"/>
      </w:pPr>
      <w:rPr>
        <w:rFonts w:ascii="Arial" w:hAnsi="Arial" w:cs="Times New Roman" w:hint="default"/>
      </w:rPr>
    </w:lvl>
    <w:lvl w:ilvl="7" w:tplc="C74C6194">
      <w:start w:val="1"/>
      <w:numFmt w:val="bullet"/>
      <w:lvlText w:val="•"/>
      <w:lvlJc w:val="left"/>
      <w:pPr>
        <w:tabs>
          <w:tab w:val="num" w:pos="5760"/>
        </w:tabs>
        <w:ind w:left="5760" w:hanging="360"/>
      </w:pPr>
      <w:rPr>
        <w:rFonts w:ascii="Arial" w:hAnsi="Arial" w:cs="Times New Roman" w:hint="default"/>
      </w:rPr>
    </w:lvl>
    <w:lvl w:ilvl="8" w:tplc="0A0A644C">
      <w:start w:val="1"/>
      <w:numFmt w:val="bullet"/>
      <w:lvlText w:val="•"/>
      <w:lvlJc w:val="left"/>
      <w:pPr>
        <w:tabs>
          <w:tab w:val="num" w:pos="6480"/>
        </w:tabs>
        <w:ind w:left="6480" w:hanging="360"/>
      </w:pPr>
      <w:rPr>
        <w:rFonts w:ascii="Arial" w:hAnsi="Arial" w:cs="Times New Roman" w:hint="default"/>
      </w:rPr>
    </w:lvl>
  </w:abstractNum>
  <w:abstractNum w:abstractNumId="71">
    <w:nsid w:val="4E402144"/>
    <w:multiLevelType w:val="hybridMultilevel"/>
    <w:tmpl w:val="B6486718"/>
    <w:lvl w:ilvl="0" w:tplc="A09064F2">
      <w:start w:val="1"/>
      <w:numFmt w:val="decimal"/>
      <w:lvlText w:val="%1."/>
      <w:lvlJc w:val="left"/>
      <w:pPr>
        <w:ind w:left="472" w:hanging="360"/>
      </w:pPr>
      <w:rPr>
        <w:rFonts w:ascii="Times New Roman" w:eastAsia="Times New Roman" w:hAnsi="Times New Roman" w:hint="default"/>
        <w:w w:val="100"/>
        <w:sz w:val="24"/>
        <w:szCs w:val="24"/>
      </w:rPr>
    </w:lvl>
    <w:lvl w:ilvl="1" w:tplc="0130E724">
      <w:start w:val="1"/>
      <w:numFmt w:val="bullet"/>
      <w:lvlText w:val=""/>
      <w:lvlJc w:val="left"/>
      <w:pPr>
        <w:ind w:left="832" w:hanging="360"/>
      </w:pPr>
      <w:rPr>
        <w:rFonts w:ascii="Wingdings" w:eastAsia="Wingdings" w:hAnsi="Wingdings" w:hint="default"/>
        <w:w w:val="100"/>
        <w:sz w:val="18"/>
        <w:szCs w:val="18"/>
      </w:rPr>
    </w:lvl>
    <w:lvl w:ilvl="2" w:tplc="07D6FA30">
      <w:start w:val="1"/>
      <w:numFmt w:val="bullet"/>
      <w:lvlText w:val="•"/>
      <w:lvlJc w:val="left"/>
      <w:pPr>
        <w:ind w:left="1980" w:hanging="360"/>
      </w:pPr>
      <w:rPr>
        <w:rFonts w:hint="default"/>
      </w:rPr>
    </w:lvl>
    <w:lvl w:ilvl="3" w:tplc="8884D71C">
      <w:start w:val="1"/>
      <w:numFmt w:val="bullet"/>
      <w:lvlText w:val="•"/>
      <w:lvlJc w:val="left"/>
      <w:pPr>
        <w:ind w:left="3128" w:hanging="360"/>
      </w:pPr>
      <w:rPr>
        <w:rFonts w:hint="default"/>
      </w:rPr>
    </w:lvl>
    <w:lvl w:ilvl="4" w:tplc="EB70EEE0">
      <w:start w:val="1"/>
      <w:numFmt w:val="bullet"/>
      <w:lvlText w:val="•"/>
      <w:lvlJc w:val="left"/>
      <w:pPr>
        <w:ind w:left="4276" w:hanging="360"/>
      </w:pPr>
      <w:rPr>
        <w:rFonts w:hint="default"/>
      </w:rPr>
    </w:lvl>
    <w:lvl w:ilvl="5" w:tplc="C5F4AAE6">
      <w:start w:val="1"/>
      <w:numFmt w:val="bullet"/>
      <w:lvlText w:val="•"/>
      <w:lvlJc w:val="left"/>
      <w:pPr>
        <w:ind w:left="5424" w:hanging="360"/>
      </w:pPr>
      <w:rPr>
        <w:rFonts w:hint="default"/>
      </w:rPr>
    </w:lvl>
    <w:lvl w:ilvl="6" w:tplc="AF5A7A68">
      <w:start w:val="1"/>
      <w:numFmt w:val="bullet"/>
      <w:lvlText w:val="•"/>
      <w:lvlJc w:val="left"/>
      <w:pPr>
        <w:ind w:left="6572" w:hanging="360"/>
      </w:pPr>
      <w:rPr>
        <w:rFonts w:hint="default"/>
      </w:rPr>
    </w:lvl>
    <w:lvl w:ilvl="7" w:tplc="6BB6957C">
      <w:start w:val="1"/>
      <w:numFmt w:val="bullet"/>
      <w:lvlText w:val="•"/>
      <w:lvlJc w:val="left"/>
      <w:pPr>
        <w:ind w:left="7720" w:hanging="360"/>
      </w:pPr>
      <w:rPr>
        <w:rFonts w:hint="default"/>
      </w:rPr>
    </w:lvl>
    <w:lvl w:ilvl="8" w:tplc="50C85B9A">
      <w:start w:val="1"/>
      <w:numFmt w:val="bullet"/>
      <w:lvlText w:val="•"/>
      <w:lvlJc w:val="left"/>
      <w:pPr>
        <w:ind w:left="8868" w:hanging="360"/>
      </w:pPr>
      <w:rPr>
        <w:rFonts w:hint="default"/>
      </w:rPr>
    </w:lvl>
  </w:abstractNum>
  <w:abstractNum w:abstractNumId="72">
    <w:nsid w:val="50F20B90"/>
    <w:multiLevelType w:val="hybridMultilevel"/>
    <w:tmpl w:val="975E6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2F557AC"/>
    <w:multiLevelType w:val="multilevel"/>
    <w:tmpl w:val="0060B61E"/>
    <w:lvl w:ilvl="0">
      <w:start w:val="1"/>
      <w:numFmt w:val="decimal"/>
      <w:lvlText w:val="%1."/>
      <w:lvlJc w:val="left"/>
      <w:pPr>
        <w:ind w:left="720" w:hanging="360"/>
      </w:pPr>
      <w:rPr>
        <w:rFonts w:hint="default"/>
      </w:rPr>
    </w:lvl>
    <w:lvl w:ilvl="1">
      <w:start w:val="5"/>
      <w:numFmt w:val="decimal"/>
      <w:isLgl/>
      <w:lvlText w:val="%1.%2."/>
      <w:lvlJc w:val="left"/>
      <w:pPr>
        <w:ind w:left="1134" w:hanging="60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5">
    <w:nsid w:val="5329087E"/>
    <w:multiLevelType w:val="hybridMultilevel"/>
    <w:tmpl w:val="0D20D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88E1909"/>
    <w:multiLevelType w:val="hybridMultilevel"/>
    <w:tmpl w:val="D424F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52477F"/>
    <w:multiLevelType w:val="hybridMultilevel"/>
    <w:tmpl w:val="9CE8F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F307C36"/>
    <w:multiLevelType w:val="hybridMultilevel"/>
    <w:tmpl w:val="FEC693DE"/>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F867487"/>
    <w:multiLevelType w:val="hybridMultilevel"/>
    <w:tmpl w:val="3DA69D6C"/>
    <w:lvl w:ilvl="0" w:tplc="D1D0C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0207BFC"/>
    <w:multiLevelType w:val="multilevel"/>
    <w:tmpl w:val="9F96D1A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1">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5DB4606"/>
    <w:multiLevelType w:val="hybridMultilevel"/>
    <w:tmpl w:val="D638BAD8"/>
    <w:lvl w:ilvl="0" w:tplc="E23A7EA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7FF7C84"/>
    <w:multiLevelType w:val="multilevel"/>
    <w:tmpl w:val="64D6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8177719"/>
    <w:multiLevelType w:val="multilevel"/>
    <w:tmpl w:val="BE2C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A284042"/>
    <w:multiLevelType w:val="hybridMultilevel"/>
    <w:tmpl w:val="B81EF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A49475E"/>
    <w:multiLevelType w:val="hybridMultilevel"/>
    <w:tmpl w:val="C9DA3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E3C33CE"/>
    <w:multiLevelType w:val="hybridMultilevel"/>
    <w:tmpl w:val="2DA09B4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70E308F8"/>
    <w:multiLevelType w:val="hybridMultilevel"/>
    <w:tmpl w:val="A6906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14C5083"/>
    <w:multiLevelType w:val="hybridMultilevel"/>
    <w:tmpl w:val="E6CCC25A"/>
    <w:lvl w:ilvl="0" w:tplc="9A680E6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72207968"/>
    <w:multiLevelType w:val="multilevel"/>
    <w:tmpl w:val="9C96C65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74843152"/>
    <w:multiLevelType w:val="hybridMultilevel"/>
    <w:tmpl w:val="C1F2D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74CE6704"/>
    <w:multiLevelType w:val="hybridMultilevel"/>
    <w:tmpl w:val="5C243F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76574323"/>
    <w:multiLevelType w:val="hybridMultilevel"/>
    <w:tmpl w:val="D7D4964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6B55FB1"/>
    <w:multiLevelType w:val="hybridMultilevel"/>
    <w:tmpl w:val="A7085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94F1EE1"/>
    <w:multiLevelType w:val="hybridMultilevel"/>
    <w:tmpl w:val="F0082D1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79810B44"/>
    <w:multiLevelType w:val="hybridMultilevel"/>
    <w:tmpl w:val="C5D6353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abstractNum w:abstractNumId="99">
    <w:nsid w:val="7CB33C22"/>
    <w:multiLevelType w:val="hybridMultilevel"/>
    <w:tmpl w:val="5D0621B2"/>
    <w:lvl w:ilvl="0" w:tplc="1952D3E4">
      <w:start w:val="1"/>
      <w:numFmt w:val="bullet"/>
      <w:lvlText w:val="•"/>
      <w:lvlJc w:val="left"/>
      <w:pPr>
        <w:tabs>
          <w:tab w:val="num" w:pos="720"/>
        </w:tabs>
        <w:ind w:left="720" w:hanging="360"/>
      </w:pPr>
      <w:rPr>
        <w:rFonts w:ascii="Arial" w:hAnsi="Arial" w:cs="Times New Roman" w:hint="default"/>
      </w:rPr>
    </w:lvl>
    <w:lvl w:ilvl="1" w:tplc="7DEC4270">
      <w:start w:val="1"/>
      <w:numFmt w:val="bullet"/>
      <w:lvlText w:val="•"/>
      <w:lvlJc w:val="left"/>
      <w:pPr>
        <w:tabs>
          <w:tab w:val="num" w:pos="1440"/>
        </w:tabs>
        <w:ind w:left="1440" w:hanging="360"/>
      </w:pPr>
      <w:rPr>
        <w:rFonts w:ascii="Arial" w:hAnsi="Arial" w:cs="Times New Roman" w:hint="default"/>
      </w:rPr>
    </w:lvl>
    <w:lvl w:ilvl="2" w:tplc="39386DD6">
      <w:start w:val="1"/>
      <w:numFmt w:val="bullet"/>
      <w:lvlText w:val="•"/>
      <w:lvlJc w:val="left"/>
      <w:pPr>
        <w:tabs>
          <w:tab w:val="num" w:pos="2160"/>
        </w:tabs>
        <w:ind w:left="2160" w:hanging="360"/>
      </w:pPr>
      <w:rPr>
        <w:rFonts w:ascii="Arial" w:hAnsi="Arial" w:cs="Times New Roman" w:hint="default"/>
      </w:rPr>
    </w:lvl>
    <w:lvl w:ilvl="3" w:tplc="25907A54">
      <w:start w:val="1"/>
      <w:numFmt w:val="bullet"/>
      <w:lvlText w:val="•"/>
      <w:lvlJc w:val="left"/>
      <w:pPr>
        <w:tabs>
          <w:tab w:val="num" w:pos="2880"/>
        </w:tabs>
        <w:ind w:left="2880" w:hanging="360"/>
      </w:pPr>
      <w:rPr>
        <w:rFonts w:ascii="Arial" w:hAnsi="Arial" w:cs="Times New Roman" w:hint="default"/>
      </w:rPr>
    </w:lvl>
    <w:lvl w:ilvl="4" w:tplc="859EA612">
      <w:start w:val="1"/>
      <w:numFmt w:val="bullet"/>
      <w:lvlText w:val="•"/>
      <w:lvlJc w:val="left"/>
      <w:pPr>
        <w:tabs>
          <w:tab w:val="num" w:pos="3600"/>
        </w:tabs>
        <w:ind w:left="3600" w:hanging="360"/>
      </w:pPr>
      <w:rPr>
        <w:rFonts w:ascii="Arial" w:hAnsi="Arial" w:cs="Times New Roman" w:hint="default"/>
      </w:rPr>
    </w:lvl>
    <w:lvl w:ilvl="5" w:tplc="99469356">
      <w:start w:val="1"/>
      <w:numFmt w:val="bullet"/>
      <w:lvlText w:val="•"/>
      <w:lvlJc w:val="left"/>
      <w:pPr>
        <w:tabs>
          <w:tab w:val="num" w:pos="4320"/>
        </w:tabs>
        <w:ind w:left="4320" w:hanging="360"/>
      </w:pPr>
      <w:rPr>
        <w:rFonts w:ascii="Arial" w:hAnsi="Arial" w:cs="Times New Roman" w:hint="default"/>
      </w:rPr>
    </w:lvl>
    <w:lvl w:ilvl="6" w:tplc="B90C888E">
      <w:start w:val="1"/>
      <w:numFmt w:val="bullet"/>
      <w:lvlText w:val="•"/>
      <w:lvlJc w:val="left"/>
      <w:pPr>
        <w:tabs>
          <w:tab w:val="num" w:pos="5040"/>
        </w:tabs>
        <w:ind w:left="5040" w:hanging="360"/>
      </w:pPr>
      <w:rPr>
        <w:rFonts w:ascii="Arial" w:hAnsi="Arial" w:cs="Times New Roman" w:hint="default"/>
      </w:rPr>
    </w:lvl>
    <w:lvl w:ilvl="7" w:tplc="20581FEC">
      <w:start w:val="1"/>
      <w:numFmt w:val="bullet"/>
      <w:lvlText w:val="•"/>
      <w:lvlJc w:val="left"/>
      <w:pPr>
        <w:tabs>
          <w:tab w:val="num" w:pos="5760"/>
        </w:tabs>
        <w:ind w:left="5760" w:hanging="360"/>
      </w:pPr>
      <w:rPr>
        <w:rFonts w:ascii="Arial" w:hAnsi="Arial" w:cs="Times New Roman" w:hint="default"/>
      </w:rPr>
    </w:lvl>
    <w:lvl w:ilvl="8" w:tplc="EAA8D62A">
      <w:start w:val="1"/>
      <w:numFmt w:val="bullet"/>
      <w:lvlText w:val="•"/>
      <w:lvlJc w:val="left"/>
      <w:pPr>
        <w:tabs>
          <w:tab w:val="num" w:pos="6480"/>
        </w:tabs>
        <w:ind w:left="6480" w:hanging="360"/>
      </w:pPr>
      <w:rPr>
        <w:rFonts w:ascii="Arial" w:hAnsi="Arial" w:cs="Times New Roman" w:hint="default"/>
      </w:rPr>
    </w:lvl>
  </w:abstractNum>
  <w:abstractNum w:abstractNumId="10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1">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EA6084E"/>
    <w:multiLevelType w:val="hybridMultilevel"/>
    <w:tmpl w:val="6E58C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FD15185"/>
    <w:multiLevelType w:val="hybridMultilevel"/>
    <w:tmpl w:val="6A12A968"/>
    <w:lvl w:ilvl="0" w:tplc="820C7732">
      <w:start w:val="1"/>
      <w:numFmt w:val="bullet"/>
      <w:lvlText w:val="•"/>
      <w:lvlJc w:val="left"/>
      <w:pPr>
        <w:tabs>
          <w:tab w:val="num" w:pos="720"/>
        </w:tabs>
        <w:ind w:left="720" w:hanging="360"/>
      </w:pPr>
      <w:rPr>
        <w:rFonts w:ascii="Arial" w:hAnsi="Arial" w:cs="Times New Roman" w:hint="default"/>
      </w:rPr>
    </w:lvl>
    <w:lvl w:ilvl="1" w:tplc="23248EA2">
      <w:start w:val="1"/>
      <w:numFmt w:val="bullet"/>
      <w:lvlText w:val="•"/>
      <w:lvlJc w:val="left"/>
      <w:pPr>
        <w:tabs>
          <w:tab w:val="num" w:pos="1440"/>
        </w:tabs>
        <w:ind w:left="1440" w:hanging="360"/>
      </w:pPr>
      <w:rPr>
        <w:rFonts w:ascii="Arial" w:hAnsi="Arial" w:cs="Times New Roman" w:hint="default"/>
      </w:rPr>
    </w:lvl>
    <w:lvl w:ilvl="2" w:tplc="6AB64BD8">
      <w:start w:val="1"/>
      <w:numFmt w:val="bullet"/>
      <w:lvlText w:val="•"/>
      <w:lvlJc w:val="left"/>
      <w:pPr>
        <w:tabs>
          <w:tab w:val="num" w:pos="2160"/>
        </w:tabs>
        <w:ind w:left="2160" w:hanging="360"/>
      </w:pPr>
      <w:rPr>
        <w:rFonts w:ascii="Arial" w:hAnsi="Arial" w:cs="Times New Roman" w:hint="default"/>
      </w:rPr>
    </w:lvl>
    <w:lvl w:ilvl="3" w:tplc="2126F854">
      <w:start w:val="1"/>
      <w:numFmt w:val="bullet"/>
      <w:lvlText w:val="•"/>
      <w:lvlJc w:val="left"/>
      <w:pPr>
        <w:tabs>
          <w:tab w:val="num" w:pos="2880"/>
        </w:tabs>
        <w:ind w:left="2880" w:hanging="360"/>
      </w:pPr>
      <w:rPr>
        <w:rFonts w:ascii="Arial" w:hAnsi="Arial" w:cs="Times New Roman" w:hint="default"/>
      </w:rPr>
    </w:lvl>
    <w:lvl w:ilvl="4" w:tplc="3496C3BC">
      <w:start w:val="1"/>
      <w:numFmt w:val="bullet"/>
      <w:lvlText w:val="•"/>
      <w:lvlJc w:val="left"/>
      <w:pPr>
        <w:tabs>
          <w:tab w:val="num" w:pos="3600"/>
        </w:tabs>
        <w:ind w:left="3600" w:hanging="360"/>
      </w:pPr>
      <w:rPr>
        <w:rFonts w:ascii="Arial" w:hAnsi="Arial" w:cs="Times New Roman" w:hint="default"/>
      </w:rPr>
    </w:lvl>
    <w:lvl w:ilvl="5" w:tplc="873A61E4">
      <w:start w:val="1"/>
      <w:numFmt w:val="bullet"/>
      <w:lvlText w:val="•"/>
      <w:lvlJc w:val="left"/>
      <w:pPr>
        <w:tabs>
          <w:tab w:val="num" w:pos="4320"/>
        </w:tabs>
        <w:ind w:left="4320" w:hanging="360"/>
      </w:pPr>
      <w:rPr>
        <w:rFonts w:ascii="Arial" w:hAnsi="Arial" w:cs="Times New Roman" w:hint="default"/>
      </w:rPr>
    </w:lvl>
    <w:lvl w:ilvl="6" w:tplc="CCAC5820">
      <w:start w:val="1"/>
      <w:numFmt w:val="bullet"/>
      <w:lvlText w:val="•"/>
      <w:lvlJc w:val="left"/>
      <w:pPr>
        <w:tabs>
          <w:tab w:val="num" w:pos="5040"/>
        </w:tabs>
        <w:ind w:left="5040" w:hanging="360"/>
      </w:pPr>
      <w:rPr>
        <w:rFonts w:ascii="Arial" w:hAnsi="Arial" w:cs="Times New Roman" w:hint="default"/>
      </w:rPr>
    </w:lvl>
    <w:lvl w:ilvl="7" w:tplc="54221088">
      <w:start w:val="1"/>
      <w:numFmt w:val="bullet"/>
      <w:lvlText w:val="•"/>
      <w:lvlJc w:val="left"/>
      <w:pPr>
        <w:tabs>
          <w:tab w:val="num" w:pos="5760"/>
        </w:tabs>
        <w:ind w:left="5760" w:hanging="360"/>
      </w:pPr>
      <w:rPr>
        <w:rFonts w:ascii="Arial" w:hAnsi="Arial" w:cs="Times New Roman" w:hint="default"/>
      </w:rPr>
    </w:lvl>
    <w:lvl w:ilvl="8" w:tplc="842AABC6">
      <w:start w:val="1"/>
      <w:numFmt w:val="bullet"/>
      <w:lvlText w:val="•"/>
      <w:lvlJc w:val="left"/>
      <w:pPr>
        <w:tabs>
          <w:tab w:val="num" w:pos="6480"/>
        </w:tabs>
        <w:ind w:left="6480" w:hanging="360"/>
      </w:pPr>
      <w:rPr>
        <w:rFonts w:ascii="Arial" w:hAnsi="Arial" w:cs="Times New Roman" w:hint="default"/>
      </w:rPr>
    </w:lvl>
  </w:abstractNum>
  <w:num w:numId="1">
    <w:abstractNumId w:val="80"/>
  </w:num>
  <w:num w:numId="2">
    <w:abstractNumId w:val="51"/>
  </w:num>
  <w:num w:numId="3">
    <w:abstractNumId w:val="94"/>
  </w:num>
  <w:num w:numId="4">
    <w:abstractNumId w:val="28"/>
  </w:num>
  <w:num w:numId="5">
    <w:abstractNumId w:val="71"/>
  </w:num>
  <w:num w:numId="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num>
  <w:num w:numId="8">
    <w:abstractNumId w:val="100"/>
  </w:num>
  <w:num w:numId="9">
    <w:abstractNumId w:val="14"/>
  </w:num>
  <w:num w:numId="10">
    <w:abstractNumId w:val="98"/>
  </w:num>
  <w:num w:numId="11">
    <w:abstractNumId w:val="101"/>
  </w:num>
  <w:num w:numId="12">
    <w:abstractNumId w:val="32"/>
  </w:num>
  <w:num w:numId="13">
    <w:abstractNumId w:val="42"/>
  </w:num>
  <w:num w:numId="14">
    <w:abstractNumId w:val="57"/>
  </w:num>
  <w:num w:numId="15">
    <w:abstractNumId w:val="99"/>
  </w:num>
  <w:num w:numId="16">
    <w:abstractNumId w:val="70"/>
  </w:num>
  <w:num w:numId="17">
    <w:abstractNumId w:val="103"/>
  </w:num>
  <w:num w:numId="18">
    <w:abstractNumId w:val="50"/>
  </w:num>
  <w:num w:numId="19">
    <w:abstractNumId w:val="61"/>
  </w:num>
  <w:num w:numId="20">
    <w:abstractNumId w:val="35"/>
  </w:num>
  <w:num w:numId="21">
    <w:abstractNumId w:val="65"/>
  </w:num>
  <w:num w:numId="22">
    <w:abstractNumId w:val="78"/>
  </w:num>
  <w:num w:numId="23">
    <w:abstractNumId w:val="22"/>
  </w:num>
  <w:num w:numId="24">
    <w:abstractNumId w:val="55"/>
  </w:num>
  <w:num w:numId="25">
    <w:abstractNumId w:val="63"/>
  </w:num>
  <w:num w:numId="26">
    <w:abstractNumId w:val="29"/>
  </w:num>
  <w:num w:numId="27">
    <w:abstractNumId w:val="39"/>
  </w:num>
  <w:num w:numId="28">
    <w:abstractNumId w:val="17"/>
  </w:num>
  <w:num w:numId="29">
    <w:abstractNumId w:val="87"/>
  </w:num>
  <w:num w:numId="30">
    <w:abstractNumId w:val="86"/>
  </w:num>
  <w:num w:numId="31">
    <w:abstractNumId w:val="76"/>
  </w:num>
  <w:num w:numId="32">
    <w:abstractNumId w:val="53"/>
  </w:num>
  <w:num w:numId="33">
    <w:abstractNumId w:val="95"/>
  </w:num>
  <w:num w:numId="34">
    <w:abstractNumId w:val="77"/>
  </w:num>
  <w:num w:numId="35">
    <w:abstractNumId w:val="74"/>
  </w:num>
  <w:num w:numId="36">
    <w:abstractNumId w:val="49"/>
  </w:num>
  <w:num w:numId="37">
    <w:abstractNumId w:val="20"/>
  </w:num>
  <w:num w:numId="38">
    <w:abstractNumId w:val="0"/>
  </w:num>
  <w:num w:numId="39">
    <w:abstractNumId w:val="1"/>
  </w:num>
  <w:num w:numId="40">
    <w:abstractNumId w:val="2"/>
  </w:num>
  <w:num w:numId="41">
    <w:abstractNumId w:val="3"/>
  </w:num>
  <w:num w:numId="42">
    <w:abstractNumId w:val="4"/>
  </w:num>
  <w:num w:numId="43">
    <w:abstractNumId w:val="52"/>
  </w:num>
  <w:num w:numId="44">
    <w:abstractNumId w:val="18"/>
  </w:num>
  <w:num w:numId="45">
    <w:abstractNumId w:val="10"/>
  </w:num>
  <w:num w:numId="46">
    <w:abstractNumId w:val="58"/>
  </w:num>
  <w:num w:numId="47">
    <w:abstractNumId w:val="16"/>
  </w:num>
  <w:num w:numId="48">
    <w:abstractNumId w:val="85"/>
  </w:num>
  <w:num w:numId="49">
    <w:abstractNumId w:val="24"/>
  </w:num>
  <w:num w:numId="50">
    <w:abstractNumId w:val="84"/>
  </w:num>
  <w:num w:numId="51">
    <w:abstractNumId w:val="30"/>
  </w:num>
  <w:num w:numId="52">
    <w:abstractNumId w:val="15"/>
  </w:num>
  <w:num w:numId="53">
    <w:abstractNumId w:val="79"/>
  </w:num>
  <w:num w:numId="54">
    <w:abstractNumId w:val="62"/>
  </w:num>
  <w:num w:numId="55">
    <w:abstractNumId w:val="40"/>
  </w:num>
  <w:num w:numId="56">
    <w:abstractNumId w:val="5"/>
  </w:num>
  <w:num w:numId="57">
    <w:abstractNumId w:val="67"/>
  </w:num>
  <w:num w:numId="58">
    <w:abstractNumId w:val="27"/>
  </w:num>
  <w:num w:numId="59">
    <w:abstractNumId w:val="48"/>
  </w:num>
  <w:num w:numId="60">
    <w:abstractNumId w:val="102"/>
  </w:num>
  <w:num w:numId="61">
    <w:abstractNumId w:val="43"/>
  </w:num>
  <w:num w:numId="62">
    <w:abstractNumId w:val="33"/>
  </w:num>
  <w:num w:numId="63">
    <w:abstractNumId w:val="25"/>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6"/>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num>
  <w:num w:numId="75">
    <w:abstractNumId w:val="73"/>
  </w:num>
  <w:num w:numId="76">
    <w:abstractNumId w:val="9"/>
  </w:num>
  <w:num w:numId="77">
    <w:abstractNumId w:val="81"/>
  </w:num>
  <w:num w:numId="78">
    <w:abstractNumId w:val="7"/>
  </w:num>
  <w:num w:numId="79">
    <w:abstractNumId w:val="34"/>
  </w:num>
  <w:num w:numId="80">
    <w:abstractNumId w:val="31"/>
  </w:num>
  <w:num w:numId="81">
    <w:abstractNumId w:val="46"/>
  </w:num>
  <w:num w:numId="82">
    <w:abstractNumId w:val="45"/>
  </w:num>
  <w:num w:numId="83">
    <w:abstractNumId w:val="83"/>
  </w:num>
  <w:num w:numId="84">
    <w:abstractNumId w:val="91"/>
  </w:num>
  <w:num w:numId="85">
    <w:abstractNumId w:val="47"/>
  </w:num>
  <w:num w:numId="86">
    <w:abstractNumId w:val="92"/>
  </w:num>
  <w:num w:numId="87">
    <w:abstractNumId w:val="12"/>
  </w:num>
  <w:num w:numId="88">
    <w:abstractNumId w:val="68"/>
  </w:num>
  <w:num w:numId="89">
    <w:abstractNumId w:val="13"/>
  </w:num>
  <w:num w:numId="90">
    <w:abstractNumId w:val="44"/>
  </w:num>
  <w:num w:numId="91">
    <w:abstractNumId w:val="69"/>
  </w:num>
  <w:num w:numId="92">
    <w:abstractNumId w:val="11"/>
  </w:num>
  <w:num w:numId="93">
    <w:abstractNumId w:val="38"/>
  </w:num>
  <w:num w:numId="94">
    <w:abstractNumId w:val="26"/>
  </w:num>
  <w:num w:numId="95">
    <w:abstractNumId w:val="72"/>
  </w:num>
  <w:num w:numId="96">
    <w:abstractNumId w:val="36"/>
  </w:num>
  <w:num w:numId="97">
    <w:abstractNumId w:val="41"/>
  </w:num>
  <w:num w:numId="98">
    <w:abstractNumId w:val="56"/>
  </w:num>
  <w:num w:numId="99">
    <w:abstractNumId w:val="89"/>
  </w:num>
  <w:num w:numId="100">
    <w:abstractNumId w:val="23"/>
  </w:num>
  <w:num w:numId="101">
    <w:abstractNumId w:val="75"/>
  </w:num>
  <w:num w:numId="102">
    <w:abstractNumId w:val="8"/>
  </w:num>
  <w:num w:numId="103">
    <w:abstractNumId w:val="19"/>
  </w:num>
  <w:num w:numId="104">
    <w:abstractNumId w:val="59"/>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0"/>
  <w:defaultTabStop w:val="708"/>
  <w:autoHyphenation/>
  <w:drawingGridHorizontalSpacing w:val="12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BF2AC8"/>
    <w:rsid w:val="00000254"/>
    <w:rsid w:val="00003FB5"/>
    <w:rsid w:val="000079E8"/>
    <w:rsid w:val="00007A65"/>
    <w:rsid w:val="0002099B"/>
    <w:rsid w:val="00031CD5"/>
    <w:rsid w:val="00036E34"/>
    <w:rsid w:val="00046048"/>
    <w:rsid w:val="0007602B"/>
    <w:rsid w:val="00080082"/>
    <w:rsid w:val="00080E9A"/>
    <w:rsid w:val="00091BC2"/>
    <w:rsid w:val="00092CB4"/>
    <w:rsid w:val="00092E26"/>
    <w:rsid w:val="00093ADC"/>
    <w:rsid w:val="000A0A4F"/>
    <w:rsid w:val="000A5176"/>
    <w:rsid w:val="000A6A4A"/>
    <w:rsid w:val="000B2DA0"/>
    <w:rsid w:val="000B5041"/>
    <w:rsid w:val="000B7E6D"/>
    <w:rsid w:val="000C5ECB"/>
    <w:rsid w:val="000D19AB"/>
    <w:rsid w:val="000D60EC"/>
    <w:rsid w:val="000E2809"/>
    <w:rsid w:val="000E3B28"/>
    <w:rsid w:val="000F0762"/>
    <w:rsid w:val="001039D1"/>
    <w:rsid w:val="00117509"/>
    <w:rsid w:val="00121CE5"/>
    <w:rsid w:val="00127A76"/>
    <w:rsid w:val="00127DBB"/>
    <w:rsid w:val="00127FB5"/>
    <w:rsid w:val="00132891"/>
    <w:rsid w:val="0013322F"/>
    <w:rsid w:val="00133FF8"/>
    <w:rsid w:val="001340FD"/>
    <w:rsid w:val="00142B85"/>
    <w:rsid w:val="001476FE"/>
    <w:rsid w:val="0015075F"/>
    <w:rsid w:val="0016486B"/>
    <w:rsid w:val="00175C59"/>
    <w:rsid w:val="00182E05"/>
    <w:rsid w:val="00184691"/>
    <w:rsid w:val="00193ECB"/>
    <w:rsid w:val="001A0B8E"/>
    <w:rsid w:val="001A54CE"/>
    <w:rsid w:val="001B03DF"/>
    <w:rsid w:val="001B4B67"/>
    <w:rsid w:val="001B4E77"/>
    <w:rsid w:val="001B5715"/>
    <w:rsid w:val="001B699E"/>
    <w:rsid w:val="001C36DC"/>
    <w:rsid w:val="001D2378"/>
    <w:rsid w:val="001D5E1C"/>
    <w:rsid w:val="001D6451"/>
    <w:rsid w:val="001D664E"/>
    <w:rsid w:val="001E060F"/>
    <w:rsid w:val="001E5264"/>
    <w:rsid w:val="00201CD8"/>
    <w:rsid w:val="002022FE"/>
    <w:rsid w:val="00212B30"/>
    <w:rsid w:val="0021352E"/>
    <w:rsid w:val="00214141"/>
    <w:rsid w:val="00214FDE"/>
    <w:rsid w:val="00227A30"/>
    <w:rsid w:val="00236A1B"/>
    <w:rsid w:val="00237D73"/>
    <w:rsid w:val="00243F88"/>
    <w:rsid w:val="00244681"/>
    <w:rsid w:val="00245A11"/>
    <w:rsid w:val="00256006"/>
    <w:rsid w:val="00266188"/>
    <w:rsid w:val="00270791"/>
    <w:rsid w:val="00273589"/>
    <w:rsid w:val="002749F9"/>
    <w:rsid w:val="00277DF4"/>
    <w:rsid w:val="00281556"/>
    <w:rsid w:val="00286967"/>
    <w:rsid w:val="0028772B"/>
    <w:rsid w:val="0029084B"/>
    <w:rsid w:val="00297753"/>
    <w:rsid w:val="002A1517"/>
    <w:rsid w:val="002A2FF1"/>
    <w:rsid w:val="002B0A08"/>
    <w:rsid w:val="002B3BC9"/>
    <w:rsid w:val="002C01E0"/>
    <w:rsid w:val="002D0DF1"/>
    <w:rsid w:val="002D14F4"/>
    <w:rsid w:val="002E0C0C"/>
    <w:rsid w:val="002E0CCC"/>
    <w:rsid w:val="002E1F5F"/>
    <w:rsid w:val="002F0609"/>
    <w:rsid w:val="002F4E8F"/>
    <w:rsid w:val="002F6320"/>
    <w:rsid w:val="002F7A71"/>
    <w:rsid w:val="003002C5"/>
    <w:rsid w:val="003064A2"/>
    <w:rsid w:val="00307E96"/>
    <w:rsid w:val="00312D03"/>
    <w:rsid w:val="0032293C"/>
    <w:rsid w:val="00323EF8"/>
    <w:rsid w:val="003257E4"/>
    <w:rsid w:val="0032635E"/>
    <w:rsid w:val="00330C4B"/>
    <w:rsid w:val="00340CBE"/>
    <w:rsid w:val="00346997"/>
    <w:rsid w:val="00360393"/>
    <w:rsid w:val="00363098"/>
    <w:rsid w:val="00377FA2"/>
    <w:rsid w:val="00395DF4"/>
    <w:rsid w:val="003A58D8"/>
    <w:rsid w:val="003B2DC6"/>
    <w:rsid w:val="003B57A7"/>
    <w:rsid w:val="003E5220"/>
    <w:rsid w:val="003F360F"/>
    <w:rsid w:val="0040081D"/>
    <w:rsid w:val="004036CC"/>
    <w:rsid w:val="00404A69"/>
    <w:rsid w:val="00410119"/>
    <w:rsid w:val="004301E4"/>
    <w:rsid w:val="00430E75"/>
    <w:rsid w:val="00435D49"/>
    <w:rsid w:val="00440B72"/>
    <w:rsid w:val="004449EF"/>
    <w:rsid w:val="004459C1"/>
    <w:rsid w:val="00446FBB"/>
    <w:rsid w:val="004514EF"/>
    <w:rsid w:val="00451640"/>
    <w:rsid w:val="00475448"/>
    <w:rsid w:val="0047731A"/>
    <w:rsid w:val="00481DA5"/>
    <w:rsid w:val="00482D52"/>
    <w:rsid w:val="00483443"/>
    <w:rsid w:val="0048383E"/>
    <w:rsid w:val="004921F1"/>
    <w:rsid w:val="00492AFA"/>
    <w:rsid w:val="004950E9"/>
    <w:rsid w:val="00496157"/>
    <w:rsid w:val="004A308C"/>
    <w:rsid w:val="004A5EA2"/>
    <w:rsid w:val="004B3AFD"/>
    <w:rsid w:val="004C006D"/>
    <w:rsid w:val="004C6CE9"/>
    <w:rsid w:val="004C7C76"/>
    <w:rsid w:val="004D0D36"/>
    <w:rsid w:val="004E0A83"/>
    <w:rsid w:val="004E3404"/>
    <w:rsid w:val="005052D3"/>
    <w:rsid w:val="00514E95"/>
    <w:rsid w:val="00516484"/>
    <w:rsid w:val="00516512"/>
    <w:rsid w:val="00526C68"/>
    <w:rsid w:val="00537ED2"/>
    <w:rsid w:val="00540A2F"/>
    <w:rsid w:val="00541458"/>
    <w:rsid w:val="00542612"/>
    <w:rsid w:val="00552537"/>
    <w:rsid w:val="00554DB5"/>
    <w:rsid w:val="00564C36"/>
    <w:rsid w:val="005650A5"/>
    <w:rsid w:val="005676D3"/>
    <w:rsid w:val="00571990"/>
    <w:rsid w:val="00576C9D"/>
    <w:rsid w:val="00577FA7"/>
    <w:rsid w:val="00584ECF"/>
    <w:rsid w:val="00592CC8"/>
    <w:rsid w:val="0059317F"/>
    <w:rsid w:val="005A473F"/>
    <w:rsid w:val="005C0742"/>
    <w:rsid w:val="005C376C"/>
    <w:rsid w:val="005D0589"/>
    <w:rsid w:val="005E72B6"/>
    <w:rsid w:val="005F1A90"/>
    <w:rsid w:val="005F57C1"/>
    <w:rsid w:val="005F624A"/>
    <w:rsid w:val="005F62C4"/>
    <w:rsid w:val="00615122"/>
    <w:rsid w:val="00626258"/>
    <w:rsid w:val="00627CAE"/>
    <w:rsid w:val="00632545"/>
    <w:rsid w:val="00632E65"/>
    <w:rsid w:val="0063327E"/>
    <w:rsid w:val="00636D6D"/>
    <w:rsid w:val="00642CD5"/>
    <w:rsid w:val="00644A8D"/>
    <w:rsid w:val="00647226"/>
    <w:rsid w:val="006516CC"/>
    <w:rsid w:val="00662300"/>
    <w:rsid w:val="00667ADC"/>
    <w:rsid w:val="00671A83"/>
    <w:rsid w:val="0068089A"/>
    <w:rsid w:val="00683108"/>
    <w:rsid w:val="006859CD"/>
    <w:rsid w:val="00690485"/>
    <w:rsid w:val="006A09A6"/>
    <w:rsid w:val="006A340F"/>
    <w:rsid w:val="006A4576"/>
    <w:rsid w:val="006A7C16"/>
    <w:rsid w:val="006B0027"/>
    <w:rsid w:val="006B4627"/>
    <w:rsid w:val="006C0CF1"/>
    <w:rsid w:val="006C0D17"/>
    <w:rsid w:val="006C5643"/>
    <w:rsid w:val="006E29D6"/>
    <w:rsid w:val="006E55CD"/>
    <w:rsid w:val="006F2EA2"/>
    <w:rsid w:val="00701C84"/>
    <w:rsid w:val="00702983"/>
    <w:rsid w:val="00712C51"/>
    <w:rsid w:val="00721325"/>
    <w:rsid w:val="00721DC7"/>
    <w:rsid w:val="0072390F"/>
    <w:rsid w:val="0072498D"/>
    <w:rsid w:val="00726CA6"/>
    <w:rsid w:val="007328F0"/>
    <w:rsid w:val="00734E20"/>
    <w:rsid w:val="00735870"/>
    <w:rsid w:val="007427BE"/>
    <w:rsid w:val="007538A9"/>
    <w:rsid w:val="00762DF2"/>
    <w:rsid w:val="007675DE"/>
    <w:rsid w:val="00781404"/>
    <w:rsid w:val="00781885"/>
    <w:rsid w:val="0078523C"/>
    <w:rsid w:val="007943DE"/>
    <w:rsid w:val="00797CFF"/>
    <w:rsid w:val="007A34A2"/>
    <w:rsid w:val="007B06E1"/>
    <w:rsid w:val="007B72DB"/>
    <w:rsid w:val="007F01CA"/>
    <w:rsid w:val="007F0AA6"/>
    <w:rsid w:val="007F4D6A"/>
    <w:rsid w:val="007F5351"/>
    <w:rsid w:val="007F6261"/>
    <w:rsid w:val="008033C3"/>
    <w:rsid w:val="00823013"/>
    <w:rsid w:val="00840F69"/>
    <w:rsid w:val="00844926"/>
    <w:rsid w:val="00855E88"/>
    <w:rsid w:val="00861756"/>
    <w:rsid w:val="00862D48"/>
    <w:rsid w:val="00864349"/>
    <w:rsid w:val="00864EC2"/>
    <w:rsid w:val="008714F7"/>
    <w:rsid w:val="00874841"/>
    <w:rsid w:val="00875576"/>
    <w:rsid w:val="00880202"/>
    <w:rsid w:val="00887B4E"/>
    <w:rsid w:val="00890E43"/>
    <w:rsid w:val="008940A6"/>
    <w:rsid w:val="00894502"/>
    <w:rsid w:val="008945E9"/>
    <w:rsid w:val="00895899"/>
    <w:rsid w:val="008B12EF"/>
    <w:rsid w:val="008C06AD"/>
    <w:rsid w:val="008C2BDA"/>
    <w:rsid w:val="008C61DD"/>
    <w:rsid w:val="008C6C9E"/>
    <w:rsid w:val="008D5836"/>
    <w:rsid w:val="008D687F"/>
    <w:rsid w:val="008E456B"/>
    <w:rsid w:val="008F4530"/>
    <w:rsid w:val="00910CDA"/>
    <w:rsid w:val="009124DA"/>
    <w:rsid w:val="009177E6"/>
    <w:rsid w:val="009244AD"/>
    <w:rsid w:val="0092749B"/>
    <w:rsid w:val="00936D18"/>
    <w:rsid w:val="009552EC"/>
    <w:rsid w:val="00963514"/>
    <w:rsid w:val="00970543"/>
    <w:rsid w:val="00977038"/>
    <w:rsid w:val="00985458"/>
    <w:rsid w:val="00995627"/>
    <w:rsid w:val="00997A3D"/>
    <w:rsid w:val="009A6112"/>
    <w:rsid w:val="009B111C"/>
    <w:rsid w:val="009B1421"/>
    <w:rsid w:val="009B22E5"/>
    <w:rsid w:val="009B2C48"/>
    <w:rsid w:val="009B3B7E"/>
    <w:rsid w:val="009B53CB"/>
    <w:rsid w:val="009C054C"/>
    <w:rsid w:val="009C56E6"/>
    <w:rsid w:val="009D3B58"/>
    <w:rsid w:val="009D60D7"/>
    <w:rsid w:val="009E1620"/>
    <w:rsid w:val="009E3AE8"/>
    <w:rsid w:val="009E5F54"/>
    <w:rsid w:val="009F2E7B"/>
    <w:rsid w:val="009F3DD4"/>
    <w:rsid w:val="009F56CB"/>
    <w:rsid w:val="009F7A92"/>
    <w:rsid w:val="00A021AB"/>
    <w:rsid w:val="00A05E08"/>
    <w:rsid w:val="00A10369"/>
    <w:rsid w:val="00A2108D"/>
    <w:rsid w:val="00A23064"/>
    <w:rsid w:val="00A253FC"/>
    <w:rsid w:val="00A26D6F"/>
    <w:rsid w:val="00A27791"/>
    <w:rsid w:val="00A310AC"/>
    <w:rsid w:val="00A42E14"/>
    <w:rsid w:val="00A51BEE"/>
    <w:rsid w:val="00A53276"/>
    <w:rsid w:val="00A61C2B"/>
    <w:rsid w:val="00A63BE3"/>
    <w:rsid w:val="00A7395A"/>
    <w:rsid w:val="00A73D23"/>
    <w:rsid w:val="00A74168"/>
    <w:rsid w:val="00A812F8"/>
    <w:rsid w:val="00A90EF1"/>
    <w:rsid w:val="00A936BD"/>
    <w:rsid w:val="00AA04FE"/>
    <w:rsid w:val="00AA4A5E"/>
    <w:rsid w:val="00AB14BD"/>
    <w:rsid w:val="00AB37A5"/>
    <w:rsid w:val="00AC2732"/>
    <w:rsid w:val="00AC6417"/>
    <w:rsid w:val="00AC7739"/>
    <w:rsid w:val="00AE2B1A"/>
    <w:rsid w:val="00AE4D8F"/>
    <w:rsid w:val="00AE7F34"/>
    <w:rsid w:val="00AF379C"/>
    <w:rsid w:val="00AF4A2A"/>
    <w:rsid w:val="00B12D6B"/>
    <w:rsid w:val="00B23CB7"/>
    <w:rsid w:val="00B25EE8"/>
    <w:rsid w:val="00B427F5"/>
    <w:rsid w:val="00B45918"/>
    <w:rsid w:val="00B47982"/>
    <w:rsid w:val="00B51D00"/>
    <w:rsid w:val="00B6119C"/>
    <w:rsid w:val="00B61657"/>
    <w:rsid w:val="00B623B2"/>
    <w:rsid w:val="00B63AEA"/>
    <w:rsid w:val="00B70559"/>
    <w:rsid w:val="00B83CE7"/>
    <w:rsid w:val="00B86062"/>
    <w:rsid w:val="00B90609"/>
    <w:rsid w:val="00B91802"/>
    <w:rsid w:val="00B91B74"/>
    <w:rsid w:val="00B91DB7"/>
    <w:rsid w:val="00B96CEA"/>
    <w:rsid w:val="00BB54FD"/>
    <w:rsid w:val="00BB55EB"/>
    <w:rsid w:val="00BC45C6"/>
    <w:rsid w:val="00BC76D4"/>
    <w:rsid w:val="00BD2824"/>
    <w:rsid w:val="00BE003E"/>
    <w:rsid w:val="00BE4A01"/>
    <w:rsid w:val="00BF035F"/>
    <w:rsid w:val="00BF2AC8"/>
    <w:rsid w:val="00C01666"/>
    <w:rsid w:val="00C06F30"/>
    <w:rsid w:val="00C11CB2"/>
    <w:rsid w:val="00C17608"/>
    <w:rsid w:val="00C1764C"/>
    <w:rsid w:val="00C17FB2"/>
    <w:rsid w:val="00C24219"/>
    <w:rsid w:val="00C27846"/>
    <w:rsid w:val="00C33006"/>
    <w:rsid w:val="00C35C7B"/>
    <w:rsid w:val="00C4104A"/>
    <w:rsid w:val="00C44F7D"/>
    <w:rsid w:val="00C612E4"/>
    <w:rsid w:val="00C668B8"/>
    <w:rsid w:val="00C673A8"/>
    <w:rsid w:val="00C807CB"/>
    <w:rsid w:val="00C82F05"/>
    <w:rsid w:val="00C848EF"/>
    <w:rsid w:val="00C84C1C"/>
    <w:rsid w:val="00C8515D"/>
    <w:rsid w:val="00C85869"/>
    <w:rsid w:val="00CA0718"/>
    <w:rsid w:val="00CA42CE"/>
    <w:rsid w:val="00CA465D"/>
    <w:rsid w:val="00CB153D"/>
    <w:rsid w:val="00CB246A"/>
    <w:rsid w:val="00CB27FD"/>
    <w:rsid w:val="00CC7666"/>
    <w:rsid w:val="00CD3DD2"/>
    <w:rsid w:val="00CD5CCD"/>
    <w:rsid w:val="00CD62AC"/>
    <w:rsid w:val="00CD7A5C"/>
    <w:rsid w:val="00CE38D9"/>
    <w:rsid w:val="00CE6935"/>
    <w:rsid w:val="00CF0611"/>
    <w:rsid w:val="00CF2CC7"/>
    <w:rsid w:val="00D11225"/>
    <w:rsid w:val="00D12433"/>
    <w:rsid w:val="00D24F8E"/>
    <w:rsid w:val="00D32425"/>
    <w:rsid w:val="00D36A11"/>
    <w:rsid w:val="00D61D71"/>
    <w:rsid w:val="00D71400"/>
    <w:rsid w:val="00D81158"/>
    <w:rsid w:val="00D81983"/>
    <w:rsid w:val="00D824DA"/>
    <w:rsid w:val="00D84E33"/>
    <w:rsid w:val="00D97D95"/>
    <w:rsid w:val="00DA300B"/>
    <w:rsid w:val="00DB0E58"/>
    <w:rsid w:val="00DB42FC"/>
    <w:rsid w:val="00DC0A43"/>
    <w:rsid w:val="00DD4D9F"/>
    <w:rsid w:val="00DD5C24"/>
    <w:rsid w:val="00DE01C7"/>
    <w:rsid w:val="00DF439C"/>
    <w:rsid w:val="00E01CC9"/>
    <w:rsid w:val="00E07A3D"/>
    <w:rsid w:val="00E12EB7"/>
    <w:rsid w:val="00E16F7A"/>
    <w:rsid w:val="00E20C49"/>
    <w:rsid w:val="00E35CC0"/>
    <w:rsid w:val="00E4302F"/>
    <w:rsid w:val="00E436EF"/>
    <w:rsid w:val="00E439AB"/>
    <w:rsid w:val="00E443A3"/>
    <w:rsid w:val="00E55952"/>
    <w:rsid w:val="00E66EB9"/>
    <w:rsid w:val="00E6721A"/>
    <w:rsid w:val="00E6758A"/>
    <w:rsid w:val="00E73464"/>
    <w:rsid w:val="00E734D2"/>
    <w:rsid w:val="00E7483D"/>
    <w:rsid w:val="00E748BA"/>
    <w:rsid w:val="00E76C9D"/>
    <w:rsid w:val="00E7733A"/>
    <w:rsid w:val="00E819DB"/>
    <w:rsid w:val="00E83FFB"/>
    <w:rsid w:val="00E8724B"/>
    <w:rsid w:val="00E87C79"/>
    <w:rsid w:val="00E933BC"/>
    <w:rsid w:val="00EA4019"/>
    <w:rsid w:val="00EA6272"/>
    <w:rsid w:val="00EB744A"/>
    <w:rsid w:val="00EC25E6"/>
    <w:rsid w:val="00ED094B"/>
    <w:rsid w:val="00ED41E7"/>
    <w:rsid w:val="00EE1AAD"/>
    <w:rsid w:val="00EF3589"/>
    <w:rsid w:val="00F01058"/>
    <w:rsid w:val="00F017E5"/>
    <w:rsid w:val="00F01D70"/>
    <w:rsid w:val="00F07CB3"/>
    <w:rsid w:val="00F07DBE"/>
    <w:rsid w:val="00F15D4D"/>
    <w:rsid w:val="00F25895"/>
    <w:rsid w:val="00F26F33"/>
    <w:rsid w:val="00F478CE"/>
    <w:rsid w:val="00F61771"/>
    <w:rsid w:val="00F66F41"/>
    <w:rsid w:val="00F735F3"/>
    <w:rsid w:val="00F74B9D"/>
    <w:rsid w:val="00F75A33"/>
    <w:rsid w:val="00F76F74"/>
    <w:rsid w:val="00F85B9E"/>
    <w:rsid w:val="00F9027D"/>
    <w:rsid w:val="00F906BE"/>
    <w:rsid w:val="00F90B5A"/>
    <w:rsid w:val="00FA5456"/>
    <w:rsid w:val="00FB4393"/>
    <w:rsid w:val="00FB4655"/>
    <w:rsid w:val="00FB4B68"/>
    <w:rsid w:val="00FC1D1C"/>
    <w:rsid w:val="00FD3B40"/>
    <w:rsid w:val="00FF6587"/>
    <w:rsid w:val="00FF6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6802"/>
    <o:shapelayout v:ext="edit">
      <o:idmap v:ext="edit" data="1"/>
      <o:rules v:ext="edit">
        <o:r id="V:Rule7" type="connector" idref="#Прямая со стрелкой 14"/>
        <o:r id="V:Rule8" type="connector" idref="#Прямая со стрелкой 7"/>
        <o:r id="V:Rule9" type="connector" idref="#Прямая со стрелкой 10"/>
        <o:r id="V:Rule10" type="connector" idref="#Прямая со стрелкой 16"/>
        <o:r id="V:Rule11" type="connector" idref="#Прямая со стрелкой 8"/>
        <o:r id="V:Rule12"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A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F2AC8"/>
    <w:pPr>
      <w:keepNext/>
      <w:outlineLvl w:val="0"/>
    </w:pPr>
    <w:rPr>
      <w:sz w:val="36"/>
      <w:szCs w:val="20"/>
    </w:rPr>
  </w:style>
  <w:style w:type="paragraph" w:styleId="2">
    <w:name w:val="heading 2"/>
    <w:basedOn w:val="a"/>
    <w:next w:val="a"/>
    <w:link w:val="20"/>
    <w:uiPriority w:val="99"/>
    <w:qFormat/>
    <w:rsid w:val="00BF2AC8"/>
    <w:pPr>
      <w:keepNext/>
      <w:outlineLvl w:val="1"/>
    </w:pPr>
    <w:rPr>
      <w:sz w:val="28"/>
      <w:szCs w:val="20"/>
    </w:rPr>
  </w:style>
  <w:style w:type="paragraph" w:styleId="3">
    <w:name w:val="heading 3"/>
    <w:basedOn w:val="a"/>
    <w:link w:val="30"/>
    <w:uiPriority w:val="99"/>
    <w:qFormat/>
    <w:rsid w:val="00BF2AC8"/>
    <w:pPr>
      <w:widowControl w:val="0"/>
      <w:spacing w:before="45"/>
      <w:ind w:left="3081"/>
      <w:outlineLvl w:val="2"/>
    </w:pPr>
    <w:rPr>
      <w:b/>
      <w:bCs/>
      <w:sz w:val="28"/>
      <w:szCs w:val="28"/>
      <w:lang w:val="en-US" w:eastAsia="en-US"/>
    </w:rPr>
  </w:style>
  <w:style w:type="paragraph" w:styleId="4">
    <w:name w:val="heading 4"/>
    <w:basedOn w:val="a"/>
    <w:next w:val="a"/>
    <w:link w:val="40"/>
    <w:uiPriority w:val="99"/>
    <w:qFormat/>
    <w:rsid w:val="00BF2AC8"/>
    <w:pPr>
      <w:keepNext/>
      <w:jc w:val="center"/>
      <w:outlineLvl w:val="3"/>
    </w:pPr>
    <w:rPr>
      <w:b/>
      <w:bCs/>
      <w:i/>
    </w:rPr>
  </w:style>
  <w:style w:type="paragraph" w:styleId="5">
    <w:name w:val="heading 5"/>
    <w:basedOn w:val="a"/>
    <w:next w:val="a"/>
    <w:link w:val="50"/>
    <w:uiPriority w:val="99"/>
    <w:qFormat/>
    <w:rsid w:val="00BF2AC8"/>
    <w:pPr>
      <w:keepNext/>
      <w:widowControl w:val="0"/>
      <w:suppressAutoHyphens/>
      <w:ind w:left="360"/>
      <w:jc w:val="center"/>
      <w:outlineLvl w:val="4"/>
    </w:pPr>
    <w:rPr>
      <w:b/>
      <w:bCs/>
      <w:lang w:eastAsia="ar-SA"/>
    </w:rPr>
  </w:style>
  <w:style w:type="paragraph" w:styleId="6">
    <w:name w:val="heading 6"/>
    <w:basedOn w:val="a"/>
    <w:next w:val="a"/>
    <w:link w:val="60"/>
    <w:uiPriority w:val="99"/>
    <w:qFormat/>
    <w:rsid w:val="00BF2AC8"/>
    <w:pPr>
      <w:keepNext/>
      <w:jc w:val="center"/>
      <w:outlineLvl w:val="5"/>
    </w:pPr>
    <w:rPr>
      <w:szCs w:val="20"/>
      <w:u w:val="single"/>
    </w:rPr>
  </w:style>
  <w:style w:type="paragraph" w:styleId="7">
    <w:name w:val="heading 7"/>
    <w:basedOn w:val="a"/>
    <w:next w:val="a"/>
    <w:link w:val="70"/>
    <w:uiPriority w:val="99"/>
    <w:qFormat/>
    <w:rsid w:val="00BF2AC8"/>
    <w:pPr>
      <w:keepNext/>
      <w:jc w:val="both"/>
      <w:outlineLvl w:val="6"/>
    </w:pPr>
    <w:rPr>
      <w:b/>
      <w:bCs/>
    </w:rPr>
  </w:style>
  <w:style w:type="paragraph" w:styleId="8">
    <w:name w:val="heading 8"/>
    <w:basedOn w:val="a"/>
    <w:next w:val="a"/>
    <w:link w:val="80"/>
    <w:uiPriority w:val="99"/>
    <w:qFormat/>
    <w:rsid w:val="00BF2AC8"/>
    <w:pPr>
      <w:keepNext/>
      <w:jc w:val="center"/>
      <w:outlineLvl w:val="7"/>
    </w:pPr>
    <w:rPr>
      <w:b/>
      <w:bCs/>
    </w:rPr>
  </w:style>
  <w:style w:type="paragraph" w:styleId="9">
    <w:name w:val="heading 9"/>
    <w:basedOn w:val="a"/>
    <w:next w:val="a"/>
    <w:link w:val="90"/>
    <w:uiPriority w:val="99"/>
    <w:qFormat/>
    <w:rsid w:val="00BF2AC8"/>
    <w:pPr>
      <w:keepNext/>
      <w:autoSpaceDE w:val="0"/>
      <w:autoSpaceDN w:val="0"/>
      <w:spacing w:line="410" w:lineRule="exact"/>
      <w:ind w:left="1080"/>
      <w:jc w:val="center"/>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2AC8"/>
    <w:rPr>
      <w:rFonts w:ascii="Times New Roman" w:eastAsia="Times New Roman" w:hAnsi="Times New Roman" w:cs="Times New Roman"/>
      <w:sz w:val="36"/>
      <w:szCs w:val="20"/>
      <w:lang w:eastAsia="ru-RU"/>
    </w:rPr>
  </w:style>
  <w:style w:type="character" w:customStyle="1" w:styleId="20">
    <w:name w:val="Заголовок 2 Знак"/>
    <w:basedOn w:val="a0"/>
    <w:link w:val="2"/>
    <w:uiPriority w:val="99"/>
    <w:rsid w:val="00BF2AC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BF2AC8"/>
    <w:rPr>
      <w:rFonts w:ascii="Times New Roman" w:eastAsia="Times New Roman" w:hAnsi="Times New Roman" w:cs="Times New Roman"/>
      <w:b/>
      <w:bCs/>
      <w:sz w:val="28"/>
      <w:szCs w:val="28"/>
      <w:lang w:val="en-US"/>
    </w:rPr>
  </w:style>
  <w:style w:type="character" w:customStyle="1" w:styleId="40">
    <w:name w:val="Заголовок 4 Знак"/>
    <w:basedOn w:val="a0"/>
    <w:link w:val="4"/>
    <w:uiPriority w:val="99"/>
    <w:rsid w:val="00BF2AC8"/>
    <w:rPr>
      <w:rFonts w:ascii="Times New Roman" w:eastAsia="Times New Roman" w:hAnsi="Times New Roman" w:cs="Times New Roman"/>
      <w:b/>
      <w:bCs/>
      <w:i/>
      <w:sz w:val="24"/>
      <w:szCs w:val="24"/>
      <w:lang w:eastAsia="ru-RU"/>
    </w:rPr>
  </w:style>
  <w:style w:type="character" w:customStyle="1" w:styleId="50">
    <w:name w:val="Заголовок 5 Знак"/>
    <w:basedOn w:val="a0"/>
    <w:link w:val="5"/>
    <w:uiPriority w:val="99"/>
    <w:rsid w:val="00BF2AC8"/>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uiPriority w:val="99"/>
    <w:rsid w:val="00BF2AC8"/>
    <w:rPr>
      <w:rFonts w:ascii="Times New Roman" w:eastAsia="Times New Roman" w:hAnsi="Times New Roman" w:cs="Times New Roman"/>
      <w:sz w:val="24"/>
      <w:szCs w:val="20"/>
      <w:u w:val="single"/>
      <w:lang w:eastAsia="ru-RU"/>
    </w:rPr>
  </w:style>
  <w:style w:type="character" w:customStyle="1" w:styleId="70">
    <w:name w:val="Заголовок 7 Знак"/>
    <w:basedOn w:val="a0"/>
    <w:link w:val="7"/>
    <w:uiPriority w:val="99"/>
    <w:rsid w:val="00BF2AC8"/>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BF2AC8"/>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BF2AC8"/>
    <w:rPr>
      <w:rFonts w:ascii="Times New Roman" w:eastAsia="Times New Roman" w:hAnsi="Times New Roman" w:cs="Times New Roman"/>
      <w:b/>
      <w:bCs/>
      <w:sz w:val="24"/>
      <w:szCs w:val="28"/>
      <w:lang w:eastAsia="ru-RU"/>
    </w:rPr>
  </w:style>
  <w:style w:type="paragraph" w:styleId="a3">
    <w:name w:val="List Paragraph"/>
    <w:basedOn w:val="a"/>
    <w:uiPriority w:val="34"/>
    <w:qFormat/>
    <w:rsid w:val="00BF2AC8"/>
    <w:pPr>
      <w:ind w:left="720"/>
      <w:contextualSpacing/>
    </w:pPr>
  </w:style>
  <w:style w:type="paragraph" w:customStyle="1" w:styleId="Default">
    <w:name w:val="Default"/>
    <w:rsid w:val="00BF2A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59"/>
    <w:rsid w:val="00BF2A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iPriority w:val="99"/>
    <w:qFormat/>
    <w:rsid w:val="00BF2AC8"/>
    <w:pPr>
      <w:widowControl w:val="0"/>
      <w:ind w:left="832" w:hanging="360"/>
    </w:pPr>
    <w:rPr>
      <w:lang w:val="en-US" w:eastAsia="en-US"/>
    </w:rPr>
  </w:style>
  <w:style w:type="character" w:customStyle="1" w:styleId="a6">
    <w:name w:val="Основной текст Знак"/>
    <w:basedOn w:val="a0"/>
    <w:link w:val="a5"/>
    <w:uiPriority w:val="99"/>
    <w:rsid w:val="00BF2AC8"/>
    <w:rPr>
      <w:rFonts w:ascii="Times New Roman" w:eastAsia="Times New Roman" w:hAnsi="Times New Roman" w:cs="Times New Roman"/>
      <w:sz w:val="24"/>
      <w:szCs w:val="24"/>
      <w:lang w:val="en-US"/>
    </w:rPr>
  </w:style>
  <w:style w:type="paragraph" w:styleId="a7">
    <w:name w:val="header"/>
    <w:basedOn w:val="a"/>
    <w:link w:val="a8"/>
    <w:uiPriority w:val="99"/>
    <w:unhideWhenUsed/>
    <w:rsid w:val="00BF2AC8"/>
    <w:pPr>
      <w:tabs>
        <w:tab w:val="center" w:pos="4677"/>
        <w:tab w:val="right" w:pos="9355"/>
      </w:tabs>
    </w:pPr>
  </w:style>
  <w:style w:type="character" w:customStyle="1" w:styleId="a8">
    <w:name w:val="Верхний колонтитул Знак"/>
    <w:basedOn w:val="a0"/>
    <w:link w:val="a7"/>
    <w:uiPriority w:val="99"/>
    <w:rsid w:val="00BF2AC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F2AC8"/>
    <w:pPr>
      <w:tabs>
        <w:tab w:val="center" w:pos="4677"/>
        <w:tab w:val="right" w:pos="9355"/>
      </w:tabs>
    </w:pPr>
  </w:style>
  <w:style w:type="character" w:customStyle="1" w:styleId="aa">
    <w:name w:val="Нижний колонтитул Знак"/>
    <w:basedOn w:val="a0"/>
    <w:link w:val="a9"/>
    <w:uiPriority w:val="99"/>
    <w:rsid w:val="00BF2AC8"/>
    <w:rPr>
      <w:rFonts w:ascii="Times New Roman" w:eastAsia="Times New Roman" w:hAnsi="Times New Roman" w:cs="Times New Roman"/>
      <w:sz w:val="24"/>
      <w:szCs w:val="24"/>
      <w:lang w:eastAsia="ru-RU"/>
    </w:rPr>
  </w:style>
  <w:style w:type="paragraph" w:customStyle="1" w:styleId="p5">
    <w:name w:val="p5"/>
    <w:basedOn w:val="a"/>
    <w:uiPriority w:val="99"/>
    <w:rsid w:val="00BF2AC8"/>
    <w:pPr>
      <w:spacing w:before="100" w:beforeAutospacing="1" w:after="100" w:afterAutospacing="1"/>
    </w:pPr>
    <w:rPr>
      <w:rFonts w:eastAsia="Batang"/>
      <w:lang w:eastAsia="ko-KR"/>
    </w:rPr>
  </w:style>
  <w:style w:type="paragraph" w:customStyle="1" w:styleId="ab">
    <w:name w:val="???????"/>
    <w:rsid w:val="00BF2AC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Arial Unicode MS" w:hAnsi="Mangal" w:cs="Mangal"/>
      <w:color w:val="000000"/>
      <w:sz w:val="36"/>
      <w:szCs w:val="36"/>
    </w:rPr>
  </w:style>
  <w:style w:type="paragraph" w:styleId="ac">
    <w:name w:val="Normal (Web)"/>
    <w:basedOn w:val="a"/>
    <w:uiPriority w:val="99"/>
    <w:unhideWhenUsed/>
    <w:rsid w:val="00BF2AC8"/>
    <w:pPr>
      <w:spacing w:before="100" w:beforeAutospacing="1" w:after="100" w:afterAutospacing="1"/>
    </w:pPr>
  </w:style>
  <w:style w:type="paragraph" w:styleId="21">
    <w:name w:val="Body Text 2"/>
    <w:basedOn w:val="a"/>
    <w:link w:val="22"/>
    <w:uiPriority w:val="99"/>
    <w:unhideWhenUsed/>
    <w:rsid w:val="00BF2AC8"/>
    <w:pPr>
      <w:spacing w:after="120" w:line="480" w:lineRule="auto"/>
    </w:pPr>
  </w:style>
  <w:style w:type="character" w:customStyle="1" w:styleId="22">
    <w:name w:val="Основной текст 2 Знак"/>
    <w:basedOn w:val="a0"/>
    <w:link w:val="21"/>
    <w:uiPriority w:val="99"/>
    <w:rsid w:val="00BF2AC8"/>
    <w:rPr>
      <w:rFonts w:ascii="Times New Roman" w:eastAsia="Times New Roman" w:hAnsi="Times New Roman" w:cs="Times New Roman"/>
      <w:sz w:val="24"/>
      <w:szCs w:val="24"/>
      <w:lang w:eastAsia="ru-RU"/>
    </w:rPr>
  </w:style>
  <w:style w:type="paragraph" w:customStyle="1" w:styleId="p8">
    <w:name w:val="p8"/>
    <w:basedOn w:val="a"/>
    <w:uiPriority w:val="99"/>
    <w:rsid w:val="00BF2AC8"/>
    <w:pPr>
      <w:spacing w:before="100" w:beforeAutospacing="1" w:after="100" w:afterAutospacing="1"/>
    </w:pPr>
    <w:rPr>
      <w:rFonts w:eastAsia="Batang"/>
      <w:lang w:eastAsia="ko-KR"/>
    </w:rPr>
  </w:style>
  <w:style w:type="character" w:customStyle="1" w:styleId="s4">
    <w:name w:val="s4"/>
    <w:uiPriority w:val="99"/>
    <w:rsid w:val="00BF2AC8"/>
  </w:style>
  <w:style w:type="paragraph" w:styleId="31">
    <w:name w:val="Body Text Indent 3"/>
    <w:basedOn w:val="a"/>
    <w:link w:val="32"/>
    <w:uiPriority w:val="99"/>
    <w:unhideWhenUsed/>
    <w:rsid w:val="00BF2AC8"/>
    <w:pPr>
      <w:spacing w:after="120"/>
      <w:ind w:left="283"/>
    </w:pPr>
    <w:rPr>
      <w:sz w:val="16"/>
      <w:szCs w:val="16"/>
    </w:rPr>
  </w:style>
  <w:style w:type="character" w:customStyle="1" w:styleId="32">
    <w:name w:val="Основной текст с отступом 3 Знак"/>
    <w:basedOn w:val="a0"/>
    <w:link w:val="31"/>
    <w:uiPriority w:val="99"/>
    <w:rsid w:val="00BF2AC8"/>
    <w:rPr>
      <w:rFonts w:ascii="Times New Roman" w:eastAsia="Times New Roman" w:hAnsi="Times New Roman" w:cs="Times New Roman"/>
      <w:sz w:val="16"/>
      <w:szCs w:val="16"/>
      <w:lang w:eastAsia="ru-RU"/>
    </w:rPr>
  </w:style>
  <w:style w:type="paragraph" w:styleId="ad">
    <w:name w:val="No Spacing"/>
    <w:link w:val="ae"/>
    <w:uiPriority w:val="1"/>
    <w:qFormat/>
    <w:rsid w:val="00BF2AC8"/>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uiPriority w:val="1"/>
    <w:rsid w:val="00BF2AC8"/>
    <w:rPr>
      <w:rFonts w:ascii="Times New Roman" w:eastAsia="Times New Roman" w:hAnsi="Times New Roman" w:cs="Times New Roman"/>
      <w:sz w:val="28"/>
    </w:rPr>
  </w:style>
  <w:style w:type="paragraph" w:customStyle="1" w:styleId="ConsPlusNormal">
    <w:name w:val="ConsPlusNormal"/>
    <w:rsid w:val="00BF2A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rsid w:val="00BF2AC8"/>
    <w:pPr>
      <w:spacing w:after="0" w:line="240" w:lineRule="auto"/>
    </w:pPr>
    <w:rPr>
      <w:rFonts w:ascii="Calibri" w:eastAsia="Calibri" w:hAnsi="Calibri" w:cs="Times New Roman"/>
    </w:rPr>
  </w:style>
  <w:style w:type="character" w:styleId="af">
    <w:name w:val="page number"/>
    <w:basedOn w:val="a0"/>
    <w:rsid w:val="00BF2AC8"/>
  </w:style>
  <w:style w:type="paragraph" w:customStyle="1" w:styleId="12">
    <w:name w:val="Цитата1"/>
    <w:basedOn w:val="a"/>
    <w:uiPriority w:val="99"/>
    <w:rsid w:val="00BF2AC8"/>
    <w:pPr>
      <w:ind w:left="-851" w:right="-1192" w:firstLine="851"/>
      <w:jc w:val="center"/>
    </w:pPr>
    <w:rPr>
      <w:b/>
      <w:sz w:val="28"/>
      <w:szCs w:val="20"/>
    </w:rPr>
  </w:style>
  <w:style w:type="paragraph" w:styleId="HTML">
    <w:name w:val="HTML Preformatted"/>
    <w:basedOn w:val="a"/>
    <w:link w:val="HTML0"/>
    <w:rsid w:val="00BF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HTML0">
    <w:name w:val="Стандартный HTML Знак"/>
    <w:basedOn w:val="a0"/>
    <w:link w:val="HTML"/>
    <w:rsid w:val="00BF2AC8"/>
    <w:rPr>
      <w:rFonts w:ascii="Courier New" w:eastAsia="Times New Roman" w:hAnsi="Courier New" w:cs="Times New Roman"/>
      <w:sz w:val="26"/>
      <w:szCs w:val="26"/>
      <w:lang w:eastAsia="ru-RU"/>
    </w:rPr>
  </w:style>
  <w:style w:type="character" w:customStyle="1" w:styleId="af0">
    <w:name w:val="Текст выноски Знак"/>
    <w:basedOn w:val="a0"/>
    <w:link w:val="af1"/>
    <w:uiPriority w:val="99"/>
    <w:semiHidden/>
    <w:rsid w:val="00BF2AC8"/>
    <w:rPr>
      <w:rFonts w:ascii="Tahoma" w:eastAsia="Times New Roman" w:hAnsi="Tahoma" w:cs="Tahoma"/>
      <w:sz w:val="16"/>
      <w:szCs w:val="16"/>
      <w:lang w:eastAsia="ru-RU"/>
    </w:rPr>
  </w:style>
  <w:style w:type="paragraph" w:styleId="af1">
    <w:name w:val="Balloon Text"/>
    <w:basedOn w:val="a"/>
    <w:link w:val="af0"/>
    <w:uiPriority w:val="99"/>
    <w:semiHidden/>
    <w:unhideWhenUsed/>
    <w:rsid w:val="00BF2AC8"/>
    <w:rPr>
      <w:rFonts w:ascii="Tahoma" w:hAnsi="Tahoma" w:cs="Tahoma"/>
      <w:sz w:val="16"/>
      <w:szCs w:val="16"/>
    </w:rPr>
  </w:style>
  <w:style w:type="character" w:customStyle="1" w:styleId="13">
    <w:name w:val="Текст выноски Знак1"/>
    <w:basedOn w:val="a0"/>
    <w:uiPriority w:val="99"/>
    <w:semiHidden/>
    <w:rsid w:val="00BF2AC8"/>
    <w:rPr>
      <w:rFonts w:ascii="Tahoma" w:eastAsia="Times New Roman" w:hAnsi="Tahoma" w:cs="Tahoma"/>
      <w:sz w:val="16"/>
      <w:szCs w:val="16"/>
      <w:lang w:eastAsia="ru-RU"/>
    </w:rPr>
  </w:style>
  <w:style w:type="paragraph" w:styleId="33">
    <w:name w:val="Body Text 3"/>
    <w:basedOn w:val="a"/>
    <w:link w:val="34"/>
    <w:uiPriority w:val="99"/>
    <w:rsid w:val="00BF2AC8"/>
    <w:pPr>
      <w:spacing w:after="120"/>
    </w:pPr>
    <w:rPr>
      <w:sz w:val="16"/>
      <w:szCs w:val="16"/>
    </w:rPr>
  </w:style>
  <w:style w:type="character" w:customStyle="1" w:styleId="34">
    <w:name w:val="Основной текст 3 Знак"/>
    <w:basedOn w:val="a0"/>
    <w:link w:val="33"/>
    <w:uiPriority w:val="99"/>
    <w:rsid w:val="00BF2AC8"/>
    <w:rPr>
      <w:rFonts w:ascii="Times New Roman" w:eastAsia="Times New Roman" w:hAnsi="Times New Roman" w:cs="Times New Roman"/>
      <w:sz w:val="16"/>
      <w:szCs w:val="16"/>
      <w:lang w:eastAsia="ru-RU"/>
    </w:rPr>
  </w:style>
  <w:style w:type="character" w:customStyle="1" w:styleId="af2">
    <w:name w:val="Текст сноски Знак"/>
    <w:aliases w:val="Текст сноски Знак Знак Знак Знак Знак"/>
    <w:basedOn w:val="a0"/>
    <w:link w:val="af3"/>
    <w:uiPriority w:val="99"/>
    <w:semiHidden/>
    <w:rsid w:val="00BF2AC8"/>
    <w:rPr>
      <w:rFonts w:ascii="Times New Roman" w:eastAsia="Times New Roman" w:hAnsi="Times New Roman" w:cs="Times New Roman"/>
      <w:sz w:val="20"/>
      <w:szCs w:val="20"/>
      <w:lang w:eastAsia="ru-RU"/>
    </w:rPr>
  </w:style>
  <w:style w:type="paragraph" w:styleId="af3">
    <w:name w:val="footnote text"/>
    <w:aliases w:val="Текст сноски Знак Знак Знак Знак"/>
    <w:basedOn w:val="a"/>
    <w:link w:val="af2"/>
    <w:uiPriority w:val="99"/>
    <w:semiHidden/>
    <w:rsid w:val="00BF2AC8"/>
    <w:rPr>
      <w:sz w:val="20"/>
      <w:szCs w:val="20"/>
    </w:rPr>
  </w:style>
  <w:style w:type="character" w:customStyle="1" w:styleId="14">
    <w:name w:val="Текст сноски Знак1"/>
    <w:basedOn w:val="a0"/>
    <w:uiPriority w:val="99"/>
    <w:semiHidden/>
    <w:rsid w:val="00BF2AC8"/>
    <w:rPr>
      <w:rFonts w:ascii="Times New Roman" w:eastAsia="Times New Roman" w:hAnsi="Times New Roman" w:cs="Times New Roman"/>
      <w:sz w:val="20"/>
      <w:szCs w:val="20"/>
      <w:lang w:eastAsia="ru-RU"/>
    </w:rPr>
  </w:style>
  <w:style w:type="paragraph" w:styleId="af4">
    <w:name w:val="Body Text Indent"/>
    <w:basedOn w:val="a"/>
    <w:link w:val="af5"/>
    <w:uiPriority w:val="99"/>
    <w:rsid w:val="00BF2AC8"/>
    <w:pPr>
      <w:spacing w:after="120"/>
      <w:ind w:left="283"/>
    </w:pPr>
  </w:style>
  <w:style w:type="character" w:customStyle="1" w:styleId="af5">
    <w:name w:val="Основной текст с отступом Знак"/>
    <w:basedOn w:val="a0"/>
    <w:link w:val="af4"/>
    <w:uiPriority w:val="99"/>
    <w:rsid w:val="00BF2AC8"/>
    <w:rPr>
      <w:rFonts w:ascii="Times New Roman" w:eastAsia="Times New Roman" w:hAnsi="Times New Roman" w:cs="Times New Roman"/>
      <w:sz w:val="24"/>
      <w:szCs w:val="24"/>
      <w:lang w:eastAsia="ru-RU"/>
    </w:rPr>
  </w:style>
  <w:style w:type="character" w:customStyle="1" w:styleId="af6">
    <w:name w:val="Схема документа Знак"/>
    <w:basedOn w:val="a0"/>
    <w:link w:val="af7"/>
    <w:uiPriority w:val="99"/>
    <w:semiHidden/>
    <w:rsid w:val="00BF2AC8"/>
    <w:rPr>
      <w:rFonts w:ascii="Tahoma" w:eastAsia="Times New Roman" w:hAnsi="Tahoma" w:cs="Tahoma"/>
      <w:sz w:val="24"/>
      <w:szCs w:val="24"/>
      <w:shd w:val="clear" w:color="auto" w:fill="000080"/>
      <w:lang w:eastAsia="ru-RU"/>
    </w:rPr>
  </w:style>
  <w:style w:type="paragraph" w:styleId="af7">
    <w:name w:val="Document Map"/>
    <w:basedOn w:val="a"/>
    <w:link w:val="af6"/>
    <w:uiPriority w:val="99"/>
    <w:semiHidden/>
    <w:rsid w:val="00BF2AC8"/>
    <w:pPr>
      <w:shd w:val="clear" w:color="auto" w:fill="000080"/>
    </w:pPr>
    <w:rPr>
      <w:rFonts w:ascii="Tahoma" w:hAnsi="Tahoma" w:cs="Tahoma"/>
    </w:rPr>
  </w:style>
  <w:style w:type="character" w:customStyle="1" w:styleId="15">
    <w:name w:val="Схема документа Знак1"/>
    <w:basedOn w:val="a0"/>
    <w:uiPriority w:val="99"/>
    <w:semiHidden/>
    <w:rsid w:val="00BF2AC8"/>
    <w:rPr>
      <w:rFonts w:ascii="Tahoma" w:eastAsia="Times New Roman" w:hAnsi="Tahoma" w:cs="Tahoma"/>
      <w:sz w:val="16"/>
      <w:szCs w:val="16"/>
      <w:lang w:eastAsia="ru-RU"/>
    </w:rPr>
  </w:style>
  <w:style w:type="paragraph" w:customStyle="1" w:styleId="Standard">
    <w:name w:val="Standard"/>
    <w:uiPriority w:val="99"/>
    <w:rsid w:val="00BF2AC8"/>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BF2AC8"/>
    <w:pPr>
      <w:suppressLineNumbers/>
    </w:pPr>
  </w:style>
  <w:style w:type="paragraph" w:styleId="23">
    <w:name w:val="Body Text Indent 2"/>
    <w:basedOn w:val="a"/>
    <w:link w:val="24"/>
    <w:uiPriority w:val="99"/>
    <w:rsid w:val="00BF2AC8"/>
    <w:pPr>
      <w:spacing w:after="120" w:line="480" w:lineRule="auto"/>
      <w:ind w:left="283"/>
    </w:pPr>
  </w:style>
  <w:style w:type="character" w:customStyle="1" w:styleId="24">
    <w:name w:val="Основной текст с отступом 2 Знак"/>
    <w:basedOn w:val="a0"/>
    <w:link w:val="23"/>
    <w:uiPriority w:val="99"/>
    <w:rsid w:val="00BF2AC8"/>
    <w:rPr>
      <w:rFonts w:ascii="Times New Roman" w:eastAsia="Times New Roman" w:hAnsi="Times New Roman" w:cs="Times New Roman"/>
      <w:sz w:val="24"/>
      <w:szCs w:val="24"/>
      <w:lang w:eastAsia="ru-RU"/>
    </w:rPr>
  </w:style>
  <w:style w:type="character" w:customStyle="1" w:styleId="150">
    <w:name w:val="Знак Знак15"/>
    <w:uiPriority w:val="99"/>
    <w:locked/>
    <w:rsid w:val="00BF2AC8"/>
    <w:rPr>
      <w:rFonts w:ascii="Times New Roman" w:hAnsi="Times New Roman" w:cs="Times New Roman"/>
      <w:b/>
      <w:sz w:val="20"/>
      <w:szCs w:val="20"/>
      <w:lang w:eastAsia="ru-RU"/>
    </w:rPr>
  </w:style>
  <w:style w:type="character" w:customStyle="1" w:styleId="140">
    <w:name w:val="Знак Знак14"/>
    <w:uiPriority w:val="99"/>
    <w:locked/>
    <w:rsid w:val="00BF2AC8"/>
    <w:rPr>
      <w:rFonts w:ascii="Times New Roman" w:hAnsi="Times New Roman" w:cs="Times New Roman"/>
      <w:sz w:val="20"/>
      <w:szCs w:val="20"/>
      <w:lang w:eastAsia="ru-RU"/>
    </w:rPr>
  </w:style>
  <w:style w:type="character" w:customStyle="1" w:styleId="130">
    <w:name w:val="Знак Знак13"/>
    <w:uiPriority w:val="99"/>
    <w:locked/>
    <w:rsid w:val="00BF2AC8"/>
    <w:rPr>
      <w:rFonts w:ascii="Times New Roman" w:hAnsi="Times New Roman" w:cs="Times New Roman"/>
      <w:b/>
      <w:sz w:val="20"/>
      <w:szCs w:val="20"/>
      <w:lang w:eastAsia="ru-RU"/>
    </w:rPr>
  </w:style>
  <w:style w:type="character" w:customStyle="1" w:styleId="af8">
    <w:name w:val="Текст примечания Знак"/>
    <w:basedOn w:val="a0"/>
    <w:link w:val="af9"/>
    <w:uiPriority w:val="99"/>
    <w:semiHidden/>
    <w:rsid w:val="00BF2AC8"/>
    <w:rPr>
      <w:rFonts w:ascii="Times New Roman" w:eastAsia="Calibri" w:hAnsi="Times New Roman" w:cs="Times New Roman"/>
      <w:sz w:val="20"/>
      <w:szCs w:val="20"/>
    </w:rPr>
  </w:style>
  <w:style w:type="paragraph" w:styleId="af9">
    <w:name w:val="annotation text"/>
    <w:basedOn w:val="a"/>
    <w:link w:val="af8"/>
    <w:uiPriority w:val="99"/>
    <w:semiHidden/>
    <w:rsid w:val="00BF2AC8"/>
    <w:pPr>
      <w:spacing w:after="200"/>
    </w:pPr>
    <w:rPr>
      <w:rFonts w:eastAsia="Calibri"/>
      <w:sz w:val="20"/>
      <w:szCs w:val="20"/>
      <w:lang w:eastAsia="en-US"/>
    </w:rPr>
  </w:style>
  <w:style w:type="character" w:customStyle="1" w:styleId="16">
    <w:name w:val="Текст примечания Знак1"/>
    <w:basedOn w:val="a0"/>
    <w:uiPriority w:val="99"/>
    <w:semiHidden/>
    <w:rsid w:val="00BF2AC8"/>
    <w:rPr>
      <w:rFonts w:ascii="Times New Roman" w:eastAsia="Times New Roman" w:hAnsi="Times New Roman" w:cs="Times New Roman"/>
      <w:sz w:val="20"/>
      <w:szCs w:val="20"/>
      <w:lang w:eastAsia="ru-RU"/>
    </w:rPr>
  </w:style>
  <w:style w:type="paragraph" w:customStyle="1" w:styleId="25">
    <w:name w:val="Стиль2"/>
    <w:basedOn w:val="a"/>
    <w:uiPriority w:val="99"/>
    <w:rsid w:val="00BF2AC8"/>
    <w:pPr>
      <w:tabs>
        <w:tab w:val="num" w:pos="537"/>
        <w:tab w:val="num" w:pos="1080"/>
      </w:tabs>
      <w:spacing w:line="360" w:lineRule="auto"/>
      <w:ind w:left="1080" w:hanging="371"/>
    </w:pPr>
  </w:style>
  <w:style w:type="paragraph" w:customStyle="1" w:styleId="ListParagraph1">
    <w:name w:val="List Paragraph1"/>
    <w:basedOn w:val="a"/>
    <w:uiPriority w:val="99"/>
    <w:rsid w:val="00BF2AC8"/>
    <w:pPr>
      <w:spacing w:after="200"/>
      <w:ind w:left="720"/>
    </w:pPr>
    <w:rPr>
      <w:rFonts w:eastAsia="Calibri"/>
      <w:sz w:val="28"/>
      <w:szCs w:val="28"/>
      <w:lang w:eastAsia="en-US"/>
    </w:rPr>
  </w:style>
  <w:style w:type="character" w:customStyle="1" w:styleId="FontStyle207">
    <w:name w:val="Font Style207"/>
    <w:uiPriority w:val="99"/>
    <w:rsid w:val="00BF2AC8"/>
    <w:rPr>
      <w:rFonts w:ascii="Century Schoolbook" w:hAnsi="Century Schoolbook" w:cs="Century Schoolbook"/>
      <w:sz w:val="18"/>
      <w:szCs w:val="18"/>
    </w:rPr>
  </w:style>
  <w:style w:type="paragraph" w:customStyle="1" w:styleId="Style24">
    <w:name w:val="Style24"/>
    <w:basedOn w:val="a"/>
    <w:rsid w:val="00BF2AC8"/>
    <w:pPr>
      <w:widowControl w:val="0"/>
      <w:autoSpaceDE w:val="0"/>
      <w:autoSpaceDN w:val="0"/>
      <w:adjustRightInd w:val="0"/>
      <w:spacing w:line="262" w:lineRule="exact"/>
      <w:ind w:firstLine="355"/>
    </w:pPr>
    <w:rPr>
      <w:rFonts w:ascii="Tahoma" w:hAnsi="Tahoma" w:cs="Tahoma"/>
    </w:rPr>
  </w:style>
  <w:style w:type="paragraph" w:customStyle="1" w:styleId="Style52">
    <w:name w:val="Style52"/>
    <w:basedOn w:val="a"/>
    <w:uiPriority w:val="99"/>
    <w:rsid w:val="00BF2AC8"/>
    <w:pPr>
      <w:widowControl w:val="0"/>
      <w:autoSpaceDE w:val="0"/>
      <w:autoSpaceDN w:val="0"/>
      <w:adjustRightInd w:val="0"/>
      <w:spacing w:line="262" w:lineRule="exact"/>
      <w:ind w:firstLine="173"/>
      <w:jc w:val="both"/>
    </w:pPr>
    <w:rPr>
      <w:rFonts w:ascii="Tahoma" w:hAnsi="Tahoma" w:cs="Tahoma"/>
    </w:rPr>
  </w:style>
  <w:style w:type="character" w:customStyle="1" w:styleId="FontStyle244">
    <w:name w:val="Font Style244"/>
    <w:uiPriority w:val="99"/>
    <w:rsid w:val="00BF2AC8"/>
    <w:rPr>
      <w:rFonts w:ascii="Tahoma" w:hAnsi="Tahoma" w:cs="Tahoma"/>
      <w:i/>
      <w:iCs/>
      <w:spacing w:val="10"/>
      <w:sz w:val="18"/>
      <w:szCs w:val="18"/>
    </w:rPr>
  </w:style>
  <w:style w:type="character" w:customStyle="1" w:styleId="FontStyle216">
    <w:name w:val="Font Style216"/>
    <w:uiPriority w:val="99"/>
    <w:rsid w:val="00BF2AC8"/>
    <w:rPr>
      <w:rFonts w:ascii="Microsoft Sans Serif" w:hAnsi="Microsoft Sans Serif" w:cs="Microsoft Sans Serif"/>
      <w:b/>
      <w:bCs/>
      <w:sz w:val="14"/>
      <w:szCs w:val="14"/>
    </w:rPr>
  </w:style>
  <w:style w:type="character" w:customStyle="1" w:styleId="FontStyle217">
    <w:name w:val="Font Style217"/>
    <w:uiPriority w:val="99"/>
    <w:rsid w:val="00BF2AC8"/>
    <w:rPr>
      <w:rFonts w:ascii="Microsoft Sans Serif" w:hAnsi="Microsoft Sans Serif" w:cs="Microsoft Sans Serif"/>
      <w:sz w:val="14"/>
      <w:szCs w:val="14"/>
    </w:rPr>
  </w:style>
  <w:style w:type="character" w:customStyle="1" w:styleId="FontStyle204">
    <w:name w:val="Font Style204"/>
    <w:uiPriority w:val="99"/>
    <w:rsid w:val="00BF2AC8"/>
    <w:rPr>
      <w:rFonts w:ascii="Century Schoolbook" w:hAnsi="Century Schoolbook" w:cs="Century Schoolbook"/>
      <w:b/>
      <w:bCs/>
      <w:smallCaps/>
      <w:sz w:val="16"/>
      <w:szCs w:val="16"/>
    </w:rPr>
  </w:style>
  <w:style w:type="character" w:customStyle="1" w:styleId="FontStyle250">
    <w:name w:val="Font Style250"/>
    <w:uiPriority w:val="99"/>
    <w:rsid w:val="00BF2AC8"/>
    <w:rPr>
      <w:rFonts w:ascii="Franklin Gothic Medium" w:hAnsi="Franklin Gothic Medium" w:cs="Franklin Gothic Medium"/>
      <w:i/>
      <w:iCs/>
      <w:sz w:val="14"/>
      <w:szCs w:val="14"/>
    </w:rPr>
  </w:style>
  <w:style w:type="paragraph" w:customStyle="1" w:styleId="Style21">
    <w:name w:val="Style21"/>
    <w:basedOn w:val="a"/>
    <w:uiPriority w:val="99"/>
    <w:rsid w:val="00BF2AC8"/>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BF2AC8"/>
    <w:pPr>
      <w:widowControl w:val="0"/>
      <w:autoSpaceDE w:val="0"/>
      <w:autoSpaceDN w:val="0"/>
      <w:adjustRightInd w:val="0"/>
      <w:spacing w:line="202" w:lineRule="exact"/>
      <w:jc w:val="center"/>
    </w:pPr>
    <w:rPr>
      <w:rFonts w:ascii="Tahoma" w:hAnsi="Tahoma" w:cs="Tahoma"/>
    </w:rPr>
  </w:style>
  <w:style w:type="paragraph" w:customStyle="1" w:styleId="Style28">
    <w:name w:val="Style28"/>
    <w:basedOn w:val="a"/>
    <w:uiPriority w:val="99"/>
    <w:rsid w:val="00BF2AC8"/>
    <w:pPr>
      <w:widowControl w:val="0"/>
      <w:autoSpaceDE w:val="0"/>
      <w:autoSpaceDN w:val="0"/>
      <w:adjustRightInd w:val="0"/>
    </w:pPr>
    <w:rPr>
      <w:rFonts w:ascii="Tahoma" w:hAnsi="Tahoma" w:cs="Tahoma"/>
    </w:rPr>
  </w:style>
  <w:style w:type="paragraph" w:customStyle="1" w:styleId="Style39">
    <w:name w:val="Style39"/>
    <w:basedOn w:val="a"/>
    <w:uiPriority w:val="99"/>
    <w:rsid w:val="00BF2AC8"/>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BF2AC8"/>
    <w:pPr>
      <w:widowControl w:val="0"/>
      <w:autoSpaceDE w:val="0"/>
      <w:autoSpaceDN w:val="0"/>
      <w:adjustRightInd w:val="0"/>
    </w:pPr>
    <w:rPr>
      <w:rFonts w:ascii="Tahoma" w:hAnsi="Tahoma" w:cs="Tahoma"/>
    </w:rPr>
  </w:style>
  <w:style w:type="paragraph" w:customStyle="1" w:styleId="Style61">
    <w:name w:val="Style61"/>
    <w:basedOn w:val="a"/>
    <w:uiPriority w:val="99"/>
    <w:rsid w:val="00BF2AC8"/>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BF2AC8"/>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BF2AC8"/>
    <w:pPr>
      <w:widowControl w:val="0"/>
      <w:autoSpaceDE w:val="0"/>
      <w:autoSpaceDN w:val="0"/>
      <w:adjustRightInd w:val="0"/>
      <w:spacing w:line="202" w:lineRule="exact"/>
    </w:pPr>
    <w:rPr>
      <w:rFonts w:ascii="Tahoma" w:hAnsi="Tahoma" w:cs="Tahoma"/>
    </w:rPr>
  </w:style>
  <w:style w:type="character" w:customStyle="1" w:styleId="FontStyle251">
    <w:name w:val="Font Style251"/>
    <w:uiPriority w:val="99"/>
    <w:rsid w:val="00BF2AC8"/>
    <w:rPr>
      <w:rFonts w:ascii="Microsoft Sans Serif" w:hAnsi="Microsoft Sans Serif" w:cs="Microsoft Sans Serif"/>
      <w:b/>
      <w:bCs/>
      <w:sz w:val="10"/>
      <w:szCs w:val="10"/>
    </w:rPr>
  </w:style>
  <w:style w:type="character" w:customStyle="1" w:styleId="FontStyle202">
    <w:name w:val="Font Style202"/>
    <w:uiPriority w:val="99"/>
    <w:rsid w:val="00BF2AC8"/>
    <w:rPr>
      <w:rFonts w:ascii="Century Schoolbook" w:hAnsi="Century Schoolbook" w:cs="Century Schoolbook"/>
      <w:b/>
      <w:bCs/>
      <w:sz w:val="20"/>
      <w:szCs w:val="20"/>
    </w:rPr>
  </w:style>
  <w:style w:type="character" w:customStyle="1" w:styleId="FontStyle208">
    <w:name w:val="Font Style208"/>
    <w:uiPriority w:val="99"/>
    <w:rsid w:val="00BF2AC8"/>
    <w:rPr>
      <w:rFonts w:ascii="MS Reference Sans Serif" w:hAnsi="MS Reference Sans Serif" w:cs="MS Reference Sans Serif"/>
      <w:b/>
      <w:bCs/>
      <w:smallCaps/>
      <w:sz w:val="12"/>
      <w:szCs w:val="12"/>
    </w:rPr>
  </w:style>
  <w:style w:type="character" w:customStyle="1" w:styleId="FontStyle252">
    <w:name w:val="Font Style252"/>
    <w:uiPriority w:val="99"/>
    <w:rsid w:val="00BF2AC8"/>
    <w:rPr>
      <w:rFonts w:ascii="Century Schoolbook" w:hAnsi="Century Schoolbook" w:cs="Century Schoolbook"/>
      <w:b/>
      <w:bCs/>
      <w:sz w:val="14"/>
      <w:szCs w:val="14"/>
    </w:rPr>
  </w:style>
  <w:style w:type="paragraph" w:customStyle="1" w:styleId="Style83">
    <w:name w:val="Style83"/>
    <w:basedOn w:val="a"/>
    <w:uiPriority w:val="99"/>
    <w:rsid w:val="00BF2AC8"/>
    <w:pPr>
      <w:widowControl w:val="0"/>
      <w:autoSpaceDE w:val="0"/>
      <w:autoSpaceDN w:val="0"/>
      <w:adjustRightInd w:val="0"/>
    </w:pPr>
    <w:rPr>
      <w:rFonts w:ascii="Tahoma" w:hAnsi="Tahoma" w:cs="Tahoma"/>
    </w:rPr>
  </w:style>
  <w:style w:type="paragraph" w:customStyle="1" w:styleId="Style91">
    <w:name w:val="Style91"/>
    <w:basedOn w:val="a"/>
    <w:uiPriority w:val="99"/>
    <w:rsid w:val="00BF2AC8"/>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BF2AC8"/>
    <w:pPr>
      <w:widowControl w:val="0"/>
      <w:autoSpaceDE w:val="0"/>
      <w:autoSpaceDN w:val="0"/>
      <w:adjustRightInd w:val="0"/>
    </w:pPr>
    <w:rPr>
      <w:rFonts w:ascii="Tahoma" w:hAnsi="Tahoma" w:cs="Tahoma"/>
    </w:rPr>
  </w:style>
  <w:style w:type="character" w:customStyle="1" w:styleId="FontStyle234">
    <w:name w:val="Font Style234"/>
    <w:uiPriority w:val="99"/>
    <w:rsid w:val="00BF2AC8"/>
    <w:rPr>
      <w:rFonts w:ascii="Bookman Old Style" w:hAnsi="Bookman Old Style" w:cs="Bookman Old Style"/>
      <w:sz w:val="16"/>
      <w:szCs w:val="16"/>
    </w:rPr>
  </w:style>
  <w:style w:type="character" w:customStyle="1" w:styleId="FontStyle265">
    <w:name w:val="Font Style265"/>
    <w:uiPriority w:val="99"/>
    <w:rsid w:val="00BF2AC8"/>
    <w:rPr>
      <w:rFonts w:ascii="Century Schoolbook" w:hAnsi="Century Schoolbook" w:cs="Century Schoolbook"/>
      <w:spacing w:val="-20"/>
      <w:sz w:val="18"/>
      <w:szCs w:val="18"/>
    </w:rPr>
  </w:style>
  <w:style w:type="character" w:customStyle="1" w:styleId="FontStyle203">
    <w:name w:val="Font Style203"/>
    <w:uiPriority w:val="99"/>
    <w:rsid w:val="00BF2AC8"/>
    <w:rPr>
      <w:rFonts w:ascii="Century Schoolbook" w:hAnsi="Century Schoolbook" w:cs="Century Schoolbook"/>
      <w:b/>
      <w:bCs/>
      <w:spacing w:val="-10"/>
      <w:sz w:val="16"/>
      <w:szCs w:val="16"/>
    </w:rPr>
  </w:style>
  <w:style w:type="paragraph" w:customStyle="1" w:styleId="Style124">
    <w:name w:val="Style124"/>
    <w:basedOn w:val="a"/>
    <w:uiPriority w:val="99"/>
    <w:rsid w:val="00BF2AC8"/>
    <w:pPr>
      <w:widowControl w:val="0"/>
      <w:autoSpaceDE w:val="0"/>
      <w:autoSpaceDN w:val="0"/>
      <w:adjustRightInd w:val="0"/>
    </w:pPr>
    <w:rPr>
      <w:rFonts w:ascii="Tahoma" w:hAnsi="Tahoma" w:cs="Tahoma"/>
    </w:rPr>
  </w:style>
  <w:style w:type="paragraph" w:customStyle="1" w:styleId="Style135">
    <w:name w:val="Style135"/>
    <w:basedOn w:val="a"/>
    <w:uiPriority w:val="99"/>
    <w:rsid w:val="00BF2AC8"/>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uiPriority w:val="99"/>
    <w:rsid w:val="00BF2AC8"/>
    <w:pPr>
      <w:widowControl w:val="0"/>
      <w:autoSpaceDE w:val="0"/>
      <w:autoSpaceDN w:val="0"/>
      <w:adjustRightInd w:val="0"/>
      <w:spacing w:line="202" w:lineRule="exact"/>
    </w:pPr>
    <w:rPr>
      <w:rFonts w:ascii="Tahoma" w:hAnsi="Tahoma" w:cs="Tahoma"/>
    </w:rPr>
  </w:style>
  <w:style w:type="character" w:customStyle="1" w:styleId="FontStyle256">
    <w:name w:val="Font Style256"/>
    <w:uiPriority w:val="99"/>
    <w:rsid w:val="00BF2AC8"/>
    <w:rPr>
      <w:rFonts w:ascii="Microsoft Sans Serif" w:hAnsi="Microsoft Sans Serif" w:cs="Microsoft Sans Serif"/>
      <w:b/>
      <w:bCs/>
      <w:smallCaps/>
      <w:sz w:val="16"/>
      <w:szCs w:val="16"/>
    </w:rPr>
  </w:style>
  <w:style w:type="character" w:customStyle="1" w:styleId="FontStyle261">
    <w:name w:val="Font Style261"/>
    <w:uiPriority w:val="99"/>
    <w:rsid w:val="00BF2AC8"/>
    <w:rPr>
      <w:rFonts w:ascii="Microsoft Sans Serif" w:hAnsi="Microsoft Sans Serif" w:cs="Microsoft Sans Serif"/>
      <w:b/>
      <w:bCs/>
      <w:i/>
      <w:iCs/>
      <w:sz w:val="14"/>
      <w:szCs w:val="14"/>
    </w:rPr>
  </w:style>
  <w:style w:type="paragraph" w:customStyle="1" w:styleId="Style166">
    <w:name w:val="Style166"/>
    <w:basedOn w:val="a"/>
    <w:uiPriority w:val="99"/>
    <w:rsid w:val="00BF2AC8"/>
    <w:pPr>
      <w:widowControl w:val="0"/>
      <w:autoSpaceDE w:val="0"/>
      <w:autoSpaceDN w:val="0"/>
      <w:adjustRightInd w:val="0"/>
    </w:pPr>
    <w:rPr>
      <w:rFonts w:ascii="Tahoma" w:hAnsi="Tahoma" w:cs="Tahoma"/>
    </w:rPr>
  </w:style>
  <w:style w:type="paragraph" w:customStyle="1" w:styleId="Style11">
    <w:name w:val="Style11"/>
    <w:basedOn w:val="a"/>
    <w:uiPriority w:val="99"/>
    <w:rsid w:val="00BF2AC8"/>
    <w:pPr>
      <w:widowControl w:val="0"/>
      <w:autoSpaceDE w:val="0"/>
      <w:autoSpaceDN w:val="0"/>
      <w:adjustRightInd w:val="0"/>
      <w:spacing w:line="259" w:lineRule="exact"/>
      <w:ind w:firstLine="384"/>
      <w:jc w:val="both"/>
    </w:pPr>
    <w:rPr>
      <w:rFonts w:ascii="Tahoma" w:hAnsi="Tahoma" w:cs="Tahoma"/>
    </w:rPr>
  </w:style>
  <w:style w:type="paragraph" w:customStyle="1" w:styleId="Style94">
    <w:name w:val="Style94"/>
    <w:basedOn w:val="a"/>
    <w:uiPriority w:val="99"/>
    <w:rsid w:val="00BF2AC8"/>
    <w:pPr>
      <w:widowControl w:val="0"/>
      <w:autoSpaceDE w:val="0"/>
      <w:autoSpaceDN w:val="0"/>
      <w:adjustRightInd w:val="0"/>
      <w:spacing w:line="259" w:lineRule="exact"/>
    </w:pPr>
    <w:rPr>
      <w:rFonts w:ascii="Tahoma" w:hAnsi="Tahoma" w:cs="Tahoma"/>
    </w:rPr>
  </w:style>
  <w:style w:type="character" w:customStyle="1" w:styleId="FontStyle227">
    <w:name w:val="Font Style227"/>
    <w:uiPriority w:val="99"/>
    <w:rsid w:val="00BF2AC8"/>
    <w:rPr>
      <w:rFonts w:ascii="Microsoft Sans Serif" w:hAnsi="Microsoft Sans Serif" w:cs="Microsoft Sans Serif"/>
      <w:b/>
      <w:bCs/>
      <w:sz w:val="20"/>
      <w:szCs w:val="20"/>
    </w:rPr>
  </w:style>
  <w:style w:type="paragraph" w:customStyle="1" w:styleId="Style18">
    <w:name w:val="Style18"/>
    <w:basedOn w:val="a"/>
    <w:uiPriority w:val="99"/>
    <w:rsid w:val="00BF2AC8"/>
    <w:pPr>
      <w:widowControl w:val="0"/>
      <w:autoSpaceDE w:val="0"/>
      <w:autoSpaceDN w:val="0"/>
      <w:adjustRightInd w:val="0"/>
    </w:pPr>
    <w:rPr>
      <w:rFonts w:ascii="Tahoma" w:hAnsi="Tahoma" w:cs="Tahoma"/>
    </w:rPr>
  </w:style>
  <w:style w:type="paragraph" w:customStyle="1" w:styleId="Style99">
    <w:name w:val="Style99"/>
    <w:basedOn w:val="a"/>
    <w:uiPriority w:val="99"/>
    <w:rsid w:val="00BF2AC8"/>
    <w:pPr>
      <w:widowControl w:val="0"/>
      <w:autoSpaceDE w:val="0"/>
      <w:autoSpaceDN w:val="0"/>
      <w:adjustRightInd w:val="0"/>
    </w:pPr>
    <w:rPr>
      <w:rFonts w:ascii="Tahoma" w:hAnsi="Tahoma" w:cs="Tahoma"/>
    </w:rPr>
  </w:style>
  <w:style w:type="paragraph" w:customStyle="1" w:styleId="Style117">
    <w:name w:val="Style117"/>
    <w:basedOn w:val="a"/>
    <w:uiPriority w:val="99"/>
    <w:rsid w:val="00BF2AC8"/>
    <w:pPr>
      <w:widowControl w:val="0"/>
      <w:autoSpaceDE w:val="0"/>
      <w:autoSpaceDN w:val="0"/>
      <w:adjustRightInd w:val="0"/>
      <w:spacing w:line="262" w:lineRule="exact"/>
      <w:jc w:val="both"/>
    </w:pPr>
    <w:rPr>
      <w:rFonts w:ascii="Tahoma" w:hAnsi="Tahoma" w:cs="Tahoma"/>
    </w:rPr>
  </w:style>
  <w:style w:type="character" w:customStyle="1" w:styleId="FontStyle267">
    <w:name w:val="Font Style267"/>
    <w:uiPriority w:val="99"/>
    <w:rsid w:val="00BF2AC8"/>
    <w:rPr>
      <w:rFonts w:ascii="Franklin Gothic Medium" w:hAnsi="Franklin Gothic Medium" w:cs="Franklin Gothic Medium"/>
      <w:sz w:val="20"/>
      <w:szCs w:val="20"/>
    </w:rPr>
  </w:style>
  <w:style w:type="character" w:customStyle="1" w:styleId="FontStyle292">
    <w:name w:val="Font Style292"/>
    <w:uiPriority w:val="99"/>
    <w:rsid w:val="00BF2AC8"/>
    <w:rPr>
      <w:rFonts w:ascii="Century Schoolbook" w:hAnsi="Century Schoolbook" w:cs="Century Schoolbook"/>
      <w:b/>
      <w:bCs/>
      <w:sz w:val="18"/>
      <w:szCs w:val="18"/>
    </w:rPr>
  </w:style>
  <w:style w:type="character" w:customStyle="1" w:styleId="FontStyle301">
    <w:name w:val="Font Style301"/>
    <w:uiPriority w:val="99"/>
    <w:rsid w:val="00BF2AC8"/>
    <w:rPr>
      <w:rFonts w:ascii="Franklin Gothic Medium" w:hAnsi="Franklin Gothic Medium" w:cs="Franklin Gothic Medium"/>
      <w:i/>
      <w:iCs/>
      <w:sz w:val="18"/>
      <w:szCs w:val="18"/>
    </w:rPr>
  </w:style>
  <w:style w:type="character" w:customStyle="1" w:styleId="FontStyle226">
    <w:name w:val="Font Style226"/>
    <w:uiPriority w:val="99"/>
    <w:rsid w:val="00BF2AC8"/>
    <w:rPr>
      <w:rFonts w:ascii="Century Schoolbook" w:hAnsi="Century Schoolbook" w:cs="Century Schoolbook"/>
      <w:sz w:val="18"/>
      <w:szCs w:val="18"/>
    </w:rPr>
  </w:style>
  <w:style w:type="paragraph" w:customStyle="1" w:styleId="Style118">
    <w:name w:val="Style118"/>
    <w:basedOn w:val="a"/>
    <w:uiPriority w:val="99"/>
    <w:rsid w:val="00BF2AC8"/>
    <w:pPr>
      <w:widowControl w:val="0"/>
      <w:autoSpaceDE w:val="0"/>
      <w:autoSpaceDN w:val="0"/>
      <w:adjustRightInd w:val="0"/>
      <w:spacing w:line="262" w:lineRule="exact"/>
      <w:ind w:firstLine="461"/>
      <w:jc w:val="both"/>
    </w:pPr>
    <w:rPr>
      <w:rFonts w:ascii="Tahoma" w:hAnsi="Tahoma" w:cs="Tahoma"/>
    </w:rPr>
  </w:style>
  <w:style w:type="character" w:customStyle="1" w:styleId="FontStyle290">
    <w:name w:val="Font Style290"/>
    <w:uiPriority w:val="99"/>
    <w:rsid w:val="00BF2AC8"/>
    <w:rPr>
      <w:rFonts w:ascii="Century Schoolbook" w:hAnsi="Century Schoolbook" w:cs="Century Schoolbook"/>
      <w:i/>
      <w:iCs/>
      <w:sz w:val="18"/>
      <w:szCs w:val="18"/>
    </w:rPr>
  </w:style>
  <w:style w:type="paragraph" w:customStyle="1" w:styleId="Style46">
    <w:name w:val="Style46"/>
    <w:basedOn w:val="a"/>
    <w:uiPriority w:val="99"/>
    <w:rsid w:val="00BF2AC8"/>
    <w:pPr>
      <w:widowControl w:val="0"/>
      <w:autoSpaceDE w:val="0"/>
      <w:autoSpaceDN w:val="0"/>
      <w:adjustRightInd w:val="0"/>
      <w:spacing w:line="264" w:lineRule="exact"/>
    </w:pPr>
    <w:rPr>
      <w:rFonts w:ascii="Tahoma" w:hAnsi="Tahoma" w:cs="Tahoma"/>
    </w:rPr>
  </w:style>
  <w:style w:type="paragraph" w:customStyle="1" w:styleId="Style189">
    <w:name w:val="Style189"/>
    <w:basedOn w:val="a"/>
    <w:uiPriority w:val="99"/>
    <w:rsid w:val="00BF2AC8"/>
    <w:pPr>
      <w:widowControl w:val="0"/>
      <w:autoSpaceDE w:val="0"/>
      <w:autoSpaceDN w:val="0"/>
      <w:adjustRightInd w:val="0"/>
    </w:pPr>
    <w:rPr>
      <w:rFonts w:ascii="Tahoma" w:hAnsi="Tahoma" w:cs="Tahoma"/>
    </w:rPr>
  </w:style>
  <w:style w:type="character" w:customStyle="1" w:styleId="FontStyle269">
    <w:name w:val="Font Style269"/>
    <w:uiPriority w:val="99"/>
    <w:rsid w:val="00BF2AC8"/>
    <w:rPr>
      <w:rFonts w:ascii="Century Schoolbook" w:hAnsi="Century Schoolbook" w:cs="Century Schoolbook"/>
      <w:i/>
      <w:iCs/>
      <w:spacing w:val="-10"/>
      <w:sz w:val="22"/>
      <w:szCs w:val="22"/>
    </w:rPr>
  </w:style>
  <w:style w:type="character" w:customStyle="1" w:styleId="FontStyle280">
    <w:name w:val="Font Style280"/>
    <w:uiPriority w:val="99"/>
    <w:rsid w:val="00BF2AC8"/>
    <w:rPr>
      <w:rFonts w:ascii="Century Schoolbook" w:hAnsi="Century Schoolbook" w:cs="Century Schoolbook"/>
      <w:spacing w:val="-10"/>
      <w:sz w:val="22"/>
      <w:szCs w:val="22"/>
    </w:rPr>
  </w:style>
  <w:style w:type="character" w:customStyle="1" w:styleId="FontStyle210">
    <w:name w:val="Font Style210"/>
    <w:uiPriority w:val="99"/>
    <w:rsid w:val="00BF2AC8"/>
    <w:rPr>
      <w:rFonts w:ascii="Microsoft Sans Serif" w:hAnsi="Microsoft Sans Serif" w:cs="Microsoft Sans Serif"/>
      <w:b/>
      <w:bCs/>
      <w:spacing w:val="-10"/>
      <w:sz w:val="46"/>
      <w:szCs w:val="46"/>
    </w:rPr>
  </w:style>
  <w:style w:type="paragraph" w:customStyle="1" w:styleId="Style128">
    <w:name w:val="Style128"/>
    <w:basedOn w:val="a"/>
    <w:uiPriority w:val="99"/>
    <w:rsid w:val="00BF2AC8"/>
    <w:pPr>
      <w:widowControl w:val="0"/>
      <w:autoSpaceDE w:val="0"/>
      <w:autoSpaceDN w:val="0"/>
      <w:adjustRightInd w:val="0"/>
      <w:spacing w:line="264" w:lineRule="exact"/>
    </w:pPr>
    <w:rPr>
      <w:rFonts w:ascii="Tahoma" w:hAnsi="Tahoma" w:cs="Tahoma"/>
    </w:rPr>
  </w:style>
  <w:style w:type="paragraph" w:customStyle="1" w:styleId="Style102">
    <w:name w:val="Style102"/>
    <w:basedOn w:val="a"/>
    <w:uiPriority w:val="99"/>
    <w:rsid w:val="00BF2AC8"/>
    <w:pPr>
      <w:widowControl w:val="0"/>
      <w:autoSpaceDE w:val="0"/>
      <w:autoSpaceDN w:val="0"/>
      <w:adjustRightInd w:val="0"/>
      <w:spacing w:line="259" w:lineRule="exact"/>
      <w:ind w:firstLine="192"/>
    </w:pPr>
    <w:rPr>
      <w:rFonts w:ascii="Tahoma" w:hAnsi="Tahoma" w:cs="Tahoma"/>
    </w:rPr>
  </w:style>
  <w:style w:type="paragraph" w:customStyle="1" w:styleId="Style17">
    <w:name w:val="Style17"/>
    <w:basedOn w:val="a"/>
    <w:uiPriority w:val="99"/>
    <w:rsid w:val="00BF2AC8"/>
    <w:pPr>
      <w:widowControl w:val="0"/>
      <w:autoSpaceDE w:val="0"/>
      <w:autoSpaceDN w:val="0"/>
      <w:adjustRightInd w:val="0"/>
    </w:pPr>
    <w:rPr>
      <w:rFonts w:ascii="Tahoma" w:hAnsi="Tahoma" w:cs="Tahoma"/>
    </w:rPr>
  </w:style>
  <w:style w:type="character" w:customStyle="1" w:styleId="FontStyle209">
    <w:name w:val="Font Style209"/>
    <w:uiPriority w:val="99"/>
    <w:rsid w:val="00BF2AC8"/>
    <w:rPr>
      <w:rFonts w:ascii="Microsoft Sans Serif" w:hAnsi="Microsoft Sans Serif" w:cs="Microsoft Sans Serif"/>
      <w:b/>
      <w:bCs/>
      <w:sz w:val="26"/>
      <w:szCs w:val="26"/>
    </w:rPr>
  </w:style>
  <w:style w:type="character" w:customStyle="1" w:styleId="FontStyle249">
    <w:name w:val="Font Style249"/>
    <w:uiPriority w:val="99"/>
    <w:rsid w:val="00BF2AC8"/>
    <w:rPr>
      <w:rFonts w:ascii="MS Reference Sans Serif" w:hAnsi="MS Reference Sans Serif" w:cs="MS Reference Sans Serif"/>
      <w:i/>
      <w:iCs/>
      <w:sz w:val="18"/>
      <w:szCs w:val="18"/>
    </w:rPr>
  </w:style>
  <w:style w:type="character" w:customStyle="1" w:styleId="FontStyle211">
    <w:name w:val="Font Style211"/>
    <w:uiPriority w:val="99"/>
    <w:rsid w:val="00BF2AC8"/>
    <w:rPr>
      <w:rFonts w:ascii="Microsoft Sans Serif" w:hAnsi="Microsoft Sans Serif" w:cs="Microsoft Sans Serif"/>
      <w:b/>
      <w:bCs/>
      <w:sz w:val="22"/>
      <w:szCs w:val="22"/>
    </w:rPr>
  </w:style>
  <w:style w:type="paragraph" w:customStyle="1" w:styleId="Style79">
    <w:name w:val="Style79"/>
    <w:basedOn w:val="a"/>
    <w:uiPriority w:val="99"/>
    <w:rsid w:val="00BF2AC8"/>
    <w:pPr>
      <w:widowControl w:val="0"/>
      <w:autoSpaceDE w:val="0"/>
      <w:autoSpaceDN w:val="0"/>
      <w:adjustRightInd w:val="0"/>
      <w:spacing w:line="263" w:lineRule="exact"/>
      <w:jc w:val="right"/>
    </w:pPr>
    <w:rPr>
      <w:rFonts w:ascii="Tahoma" w:hAnsi="Tahoma" w:cs="Tahoma"/>
    </w:rPr>
  </w:style>
  <w:style w:type="character" w:customStyle="1" w:styleId="FontStyle264">
    <w:name w:val="Font Style264"/>
    <w:uiPriority w:val="99"/>
    <w:rsid w:val="00BF2AC8"/>
    <w:rPr>
      <w:rFonts w:ascii="Franklin Gothic Medium" w:hAnsi="Franklin Gothic Medium" w:cs="Franklin Gothic Medium" w:hint="default"/>
      <w:sz w:val="24"/>
      <w:szCs w:val="24"/>
    </w:rPr>
  </w:style>
  <w:style w:type="paragraph" w:customStyle="1" w:styleId="Style66">
    <w:name w:val="Style66"/>
    <w:basedOn w:val="a"/>
    <w:uiPriority w:val="99"/>
    <w:rsid w:val="00BF2AC8"/>
    <w:pPr>
      <w:widowControl w:val="0"/>
      <w:autoSpaceDE w:val="0"/>
      <w:autoSpaceDN w:val="0"/>
      <w:adjustRightInd w:val="0"/>
      <w:spacing w:line="240" w:lineRule="exact"/>
    </w:pPr>
    <w:rPr>
      <w:rFonts w:ascii="Tahoma" w:hAnsi="Tahoma" w:cs="Tahoma"/>
    </w:rPr>
  </w:style>
  <w:style w:type="paragraph" w:customStyle="1" w:styleId="Style164">
    <w:name w:val="Style164"/>
    <w:basedOn w:val="a"/>
    <w:uiPriority w:val="99"/>
    <w:rsid w:val="00BF2AC8"/>
    <w:pPr>
      <w:widowControl w:val="0"/>
      <w:autoSpaceDE w:val="0"/>
      <w:autoSpaceDN w:val="0"/>
      <w:adjustRightInd w:val="0"/>
      <w:spacing w:line="269" w:lineRule="exact"/>
      <w:jc w:val="both"/>
    </w:pPr>
    <w:rPr>
      <w:rFonts w:ascii="Tahoma" w:hAnsi="Tahoma" w:cs="Tahoma"/>
    </w:rPr>
  </w:style>
  <w:style w:type="paragraph" w:customStyle="1" w:styleId="Style89">
    <w:name w:val="Style89"/>
    <w:basedOn w:val="a"/>
    <w:uiPriority w:val="99"/>
    <w:rsid w:val="00BF2AC8"/>
    <w:pPr>
      <w:widowControl w:val="0"/>
      <w:autoSpaceDE w:val="0"/>
      <w:autoSpaceDN w:val="0"/>
      <w:adjustRightInd w:val="0"/>
      <w:spacing w:line="261" w:lineRule="exact"/>
      <w:ind w:hanging="144"/>
      <w:jc w:val="both"/>
    </w:pPr>
    <w:rPr>
      <w:rFonts w:ascii="Tahoma" w:hAnsi="Tahoma" w:cs="Tahoma"/>
    </w:rPr>
  </w:style>
  <w:style w:type="paragraph" w:customStyle="1" w:styleId="Style142">
    <w:name w:val="Style142"/>
    <w:basedOn w:val="a"/>
    <w:uiPriority w:val="99"/>
    <w:rsid w:val="00BF2AC8"/>
    <w:pPr>
      <w:widowControl w:val="0"/>
      <w:autoSpaceDE w:val="0"/>
      <w:autoSpaceDN w:val="0"/>
      <w:adjustRightInd w:val="0"/>
      <w:spacing w:line="192" w:lineRule="exact"/>
      <w:ind w:firstLine="7277"/>
    </w:pPr>
    <w:rPr>
      <w:rFonts w:ascii="Tahoma" w:hAnsi="Tahoma" w:cs="Tahoma"/>
    </w:rPr>
  </w:style>
  <w:style w:type="paragraph" w:customStyle="1" w:styleId="Style145">
    <w:name w:val="Style145"/>
    <w:basedOn w:val="a"/>
    <w:uiPriority w:val="99"/>
    <w:rsid w:val="00BF2AC8"/>
    <w:pPr>
      <w:widowControl w:val="0"/>
      <w:autoSpaceDE w:val="0"/>
      <w:autoSpaceDN w:val="0"/>
      <w:adjustRightInd w:val="0"/>
      <w:jc w:val="both"/>
    </w:pPr>
    <w:rPr>
      <w:rFonts w:ascii="Tahoma" w:hAnsi="Tahoma" w:cs="Tahoma"/>
    </w:rPr>
  </w:style>
  <w:style w:type="paragraph" w:customStyle="1" w:styleId="Style146">
    <w:name w:val="Style146"/>
    <w:basedOn w:val="a"/>
    <w:uiPriority w:val="99"/>
    <w:rsid w:val="00BF2AC8"/>
    <w:pPr>
      <w:widowControl w:val="0"/>
      <w:autoSpaceDE w:val="0"/>
      <w:autoSpaceDN w:val="0"/>
      <w:adjustRightInd w:val="0"/>
      <w:jc w:val="right"/>
    </w:pPr>
    <w:rPr>
      <w:rFonts w:ascii="Tahoma" w:hAnsi="Tahoma" w:cs="Tahoma"/>
    </w:rPr>
  </w:style>
  <w:style w:type="paragraph" w:customStyle="1" w:styleId="Style147">
    <w:name w:val="Style147"/>
    <w:basedOn w:val="a"/>
    <w:uiPriority w:val="99"/>
    <w:rsid w:val="00BF2AC8"/>
    <w:pPr>
      <w:widowControl w:val="0"/>
      <w:autoSpaceDE w:val="0"/>
      <w:autoSpaceDN w:val="0"/>
      <w:adjustRightInd w:val="0"/>
      <w:spacing w:line="265" w:lineRule="exact"/>
      <w:ind w:firstLine="250"/>
      <w:jc w:val="both"/>
    </w:pPr>
    <w:rPr>
      <w:rFonts w:ascii="Tahoma" w:hAnsi="Tahoma" w:cs="Tahoma"/>
    </w:rPr>
  </w:style>
  <w:style w:type="paragraph" w:customStyle="1" w:styleId="Style173">
    <w:name w:val="Style173"/>
    <w:basedOn w:val="a"/>
    <w:uiPriority w:val="99"/>
    <w:rsid w:val="00BF2AC8"/>
    <w:pPr>
      <w:widowControl w:val="0"/>
      <w:autoSpaceDE w:val="0"/>
      <w:autoSpaceDN w:val="0"/>
      <w:adjustRightInd w:val="0"/>
      <w:spacing w:line="230" w:lineRule="exact"/>
      <w:ind w:hanging="144"/>
      <w:jc w:val="both"/>
    </w:pPr>
    <w:rPr>
      <w:rFonts w:ascii="Tahoma" w:hAnsi="Tahoma" w:cs="Tahoma"/>
    </w:rPr>
  </w:style>
  <w:style w:type="character" w:customStyle="1" w:styleId="FontStyle271">
    <w:name w:val="Font Style271"/>
    <w:uiPriority w:val="99"/>
    <w:rsid w:val="00BF2AC8"/>
    <w:rPr>
      <w:rFonts w:ascii="Franklin Gothic Medium" w:hAnsi="Franklin Gothic Medium" w:cs="Franklin Gothic Medium"/>
      <w:b/>
      <w:bCs/>
      <w:i/>
      <w:iCs/>
      <w:sz w:val="20"/>
      <w:szCs w:val="20"/>
    </w:rPr>
  </w:style>
  <w:style w:type="character" w:customStyle="1" w:styleId="FontStyle281">
    <w:name w:val="Font Style281"/>
    <w:uiPriority w:val="99"/>
    <w:rsid w:val="00BF2AC8"/>
    <w:rPr>
      <w:rFonts w:ascii="Century Schoolbook" w:hAnsi="Century Schoolbook" w:cs="Century Schoolbook"/>
      <w:sz w:val="20"/>
      <w:szCs w:val="20"/>
    </w:rPr>
  </w:style>
  <w:style w:type="paragraph" w:customStyle="1" w:styleId="afa">
    <w:name w:val="Знак Знак Знак Знак"/>
    <w:basedOn w:val="a"/>
    <w:uiPriority w:val="99"/>
    <w:rsid w:val="00BF2AC8"/>
    <w:pPr>
      <w:spacing w:after="160" w:line="240" w:lineRule="exact"/>
    </w:pPr>
    <w:rPr>
      <w:rFonts w:ascii="Verdana" w:hAnsi="Verdana"/>
      <w:sz w:val="20"/>
      <w:szCs w:val="20"/>
      <w:lang w:val="en-US" w:eastAsia="en-US"/>
    </w:rPr>
  </w:style>
  <w:style w:type="character" w:customStyle="1" w:styleId="212">
    <w:name w:val="Стиль Заголовок 2 + 12 пт Знак"/>
    <w:uiPriority w:val="99"/>
    <w:rsid w:val="00BF2AC8"/>
    <w:rPr>
      <w:rFonts w:ascii="Arial" w:hAnsi="Arial" w:cs="Arial"/>
      <w:b/>
      <w:bCs/>
      <w:i/>
      <w:iCs/>
      <w:sz w:val="24"/>
      <w:szCs w:val="28"/>
      <w:lang w:val="ru-RU" w:eastAsia="ru-RU" w:bidi="ar-SA"/>
    </w:rPr>
  </w:style>
  <w:style w:type="character" w:styleId="afb">
    <w:name w:val="Hyperlink"/>
    <w:uiPriority w:val="99"/>
    <w:rsid w:val="00BF2AC8"/>
    <w:rPr>
      <w:rFonts w:ascii="Verdana" w:hAnsi="Verdana"/>
      <w:color w:val="0000FF"/>
      <w:szCs w:val="24"/>
      <w:u w:val="single"/>
      <w:lang w:val="en-US" w:eastAsia="en-US" w:bidi="ar-SA"/>
    </w:rPr>
  </w:style>
  <w:style w:type="character" w:customStyle="1" w:styleId="text1">
    <w:name w:val="text1"/>
    <w:uiPriority w:val="99"/>
    <w:rsid w:val="00BF2AC8"/>
    <w:rPr>
      <w:rFonts w:ascii="Verdana" w:hAnsi="Verdana" w:hint="default"/>
      <w:sz w:val="20"/>
      <w:szCs w:val="20"/>
      <w:lang w:val="en-US" w:eastAsia="en-US" w:bidi="ar-SA"/>
    </w:rPr>
  </w:style>
  <w:style w:type="paragraph" w:customStyle="1" w:styleId="ConsCell">
    <w:name w:val="ConsCell"/>
    <w:uiPriority w:val="99"/>
    <w:rsid w:val="00BF2A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listparagraph0">
    <w:name w:val="msolistparagraph"/>
    <w:basedOn w:val="a"/>
    <w:uiPriority w:val="99"/>
    <w:rsid w:val="00BF2AC8"/>
    <w:pPr>
      <w:spacing w:before="30" w:after="30"/>
    </w:pPr>
    <w:rPr>
      <w:sz w:val="20"/>
      <w:szCs w:val="20"/>
    </w:rPr>
  </w:style>
  <w:style w:type="paragraph" w:customStyle="1" w:styleId="Style5">
    <w:name w:val="Style5"/>
    <w:basedOn w:val="a"/>
    <w:uiPriority w:val="99"/>
    <w:rsid w:val="00BF2AC8"/>
    <w:pPr>
      <w:widowControl w:val="0"/>
      <w:autoSpaceDE w:val="0"/>
      <w:autoSpaceDN w:val="0"/>
      <w:adjustRightInd w:val="0"/>
      <w:spacing w:line="223" w:lineRule="exact"/>
      <w:ind w:firstLine="288"/>
      <w:jc w:val="both"/>
    </w:pPr>
    <w:rPr>
      <w:rFonts w:ascii="Tahoma" w:hAnsi="Tahoma" w:cs="Tahoma"/>
    </w:rPr>
  </w:style>
  <w:style w:type="paragraph" w:styleId="afc">
    <w:name w:val="Plain Text"/>
    <w:basedOn w:val="a"/>
    <w:link w:val="afd"/>
    <w:uiPriority w:val="99"/>
    <w:rsid w:val="00BF2AC8"/>
    <w:rPr>
      <w:rFonts w:ascii="Courier New" w:hAnsi="Courier New"/>
      <w:sz w:val="20"/>
      <w:szCs w:val="20"/>
    </w:rPr>
  </w:style>
  <w:style w:type="character" w:customStyle="1" w:styleId="afd">
    <w:name w:val="Текст Знак"/>
    <w:basedOn w:val="a0"/>
    <w:link w:val="afc"/>
    <w:uiPriority w:val="99"/>
    <w:rsid w:val="00BF2AC8"/>
    <w:rPr>
      <w:rFonts w:ascii="Courier New" w:eastAsia="Times New Roman" w:hAnsi="Courier New" w:cs="Times New Roman"/>
      <w:sz w:val="20"/>
      <w:szCs w:val="20"/>
      <w:lang w:eastAsia="ru-RU"/>
    </w:rPr>
  </w:style>
  <w:style w:type="paragraph" w:customStyle="1" w:styleId="Style26">
    <w:name w:val="Style26"/>
    <w:basedOn w:val="a"/>
    <w:uiPriority w:val="99"/>
    <w:rsid w:val="00BF2AC8"/>
    <w:pPr>
      <w:widowControl w:val="0"/>
      <w:autoSpaceDE w:val="0"/>
      <w:autoSpaceDN w:val="0"/>
      <w:adjustRightInd w:val="0"/>
    </w:pPr>
    <w:rPr>
      <w:rFonts w:ascii="Tahoma" w:eastAsia="Calibri" w:hAnsi="Tahoma" w:cs="Tahoma"/>
    </w:rPr>
  </w:style>
  <w:style w:type="paragraph" w:customStyle="1" w:styleId="Style57">
    <w:name w:val="Style57"/>
    <w:basedOn w:val="a"/>
    <w:uiPriority w:val="99"/>
    <w:rsid w:val="00BF2AC8"/>
    <w:pPr>
      <w:widowControl w:val="0"/>
      <w:autoSpaceDE w:val="0"/>
      <w:autoSpaceDN w:val="0"/>
      <w:adjustRightInd w:val="0"/>
    </w:pPr>
    <w:rPr>
      <w:rFonts w:ascii="Tahoma" w:eastAsia="Calibri" w:hAnsi="Tahoma" w:cs="Tahoma"/>
    </w:rPr>
  </w:style>
  <w:style w:type="paragraph" w:customStyle="1" w:styleId="Style140">
    <w:name w:val="Style140"/>
    <w:basedOn w:val="a"/>
    <w:uiPriority w:val="99"/>
    <w:rsid w:val="00BF2AC8"/>
    <w:pPr>
      <w:widowControl w:val="0"/>
      <w:autoSpaceDE w:val="0"/>
      <w:autoSpaceDN w:val="0"/>
      <w:adjustRightInd w:val="0"/>
    </w:pPr>
    <w:rPr>
      <w:rFonts w:ascii="Tahoma" w:hAnsi="Tahoma" w:cs="Tahoma"/>
    </w:rPr>
  </w:style>
  <w:style w:type="character" w:styleId="afe">
    <w:name w:val="footnote reference"/>
    <w:uiPriority w:val="99"/>
    <w:rsid w:val="00BF2AC8"/>
    <w:rPr>
      <w:rFonts w:cs="Times New Roman"/>
      <w:vertAlign w:val="superscript"/>
    </w:rPr>
  </w:style>
  <w:style w:type="paragraph" w:customStyle="1" w:styleId="aff">
    <w:name w:val="Новый"/>
    <w:basedOn w:val="a"/>
    <w:rsid w:val="00BF2AC8"/>
    <w:pPr>
      <w:spacing w:line="360" w:lineRule="auto"/>
      <w:ind w:firstLine="454"/>
      <w:jc w:val="both"/>
    </w:pPr>
    <w:rPr>
      <w:sz w:val="28"/>
    </w:rPr>
  </w:style>
  <w:style w:type="paragraph" w:customStyle="1" w:styleId="Style20">
    <w:name w:val="Style20"/>
    <w:basedOn w:val="a"/>
    <w:uiPriority w:val="99"/>
    <w:rsid w:val="00BF2AC8"/>
    <w:pPr>
      <w:widowControl w:val="0"/>
      <w:autoSpaceDE w:val="0"/>
      <w:autoSpaceDN w:val="0"/>
      <w:adjustRightInd w:val="0"/>
      <w:spacing w:line="269" w:lineRule="exact"/>
      <w:jc w:val="both"/>
    </w:pPr>
    <w:rPr>
      <w:rFonts w:ascii="Tahoma" w:hAnsi="Tahoma" w:cs="Tahoma"/>
    </w:rPr>
  </w:style>
  <w:style w:type="paragraph" w:customStyle="1" w:styleId="Style14">
    <w:name w:val="Style14"/>
    <w:basedOn w:val="a"/>
    <w:uiPriority w:val="99"/>
    <w:rsid w:val="00BF2AC8"/>
    <w:pPr>
      <w:widowControl w:val="0"/>
      <w:autoSpaceDE w:val="0"/>
      <w:autoSpaceDN w:val="0"/>
      <w:adjustRightInd w:val="0"/>
    </w:pPr>
    <w:rPr>
      <w:rFonts w:ascii="Tahoma" w:hAnsi="Tahoma" w:cs="Tahoma"/>
    </w:rPr>
  </w:style>
  <w:style w:type="paragraph" w:customStyle="1" w:styleId="Style86">
    <w:name w:val="Style86"/>
    <w:basedOn w:val="a"/>
    <w:uiPriority w:val="99"/>
    <w:rsid w:val="00BF2AC8"/>
    <w:pPr>
      <w:widowControl w:val="0"/>
      <w:autoSpaceDE w:val="0"/>
      <w:autoSpaceDN w:val="0"/>
      <w:adjustRightInd w:val="0"/>
      <w:jc w:val="both"/>
    </w:pPr>
    <w:rPr>
      <w:rFonts w:ascii="Tahoma" w:hAnsi="Tahoma" w:cs="Tahoma"/>
    </w:rPr>
  </w:style>
  <w:style w:type="character" w:customStyle="1" w:styleId="FontStyle247">
    <w:name w:val="Font Style247"/>
    <w:uiPriority w:val="99"/>
    <w:rsid w:val="00BF2AC8"/>
    <w:rPr>
      <w:rFonts w:ascii="Century Schoolbook" w:hAnsi="Century Schoolbook" w:cs="Century Schoolbook" w:hint="default"/>
      <w:spacing w:val="-10"/>
      <w:sz w:val="20"/>
      <w:szCs w:val="20"/>
    </w:rPr>
  </w:style>
  <w:style w:type="character" w:customStyle="1" w:styleId="FontStyle214">
    <w:name w:val="Font Style214"/>
    <w:uiPriority w:val="99"/>
    <w:rsid w:val="00BF2AC8"/>
    <w:rPr>
      <w:rFonts w:ascii="Century Schoolbook" w:hAnsi="Century Schoolbook" w:cs="Century Schoolbook" w:hint="default"/>
      <w:i/>
      <w:iCs/>
      <w:spacing w:val="20"/>
      <w:sz w:val="18"/>
      <w:szCs w:val="18"/>
    </w:rPr>
  </w:style>
  <w:style w:type="character" w:customStyle="1" w:styleId="FontStyle229">
    <w:name w:val="Font Style229"/>
    <w:uiPriority w:val="99"/>
    <w:rsid w:val="00BF2AC8"/>
    <w:rPr>
      <w:rFonts w:ascii="MS Reference Sans Serif" w:hAnsi="MS Reference Sans Serif" w:cs="MS Reference Sans Serif"/>
      <w:i/>
      <w:iCs/>
      <w:spacing w:val="-10"/>
      <w:sz w:val="18"/>
      <w:szCs w:val="18"/>
    </w:rPr>
  </w:style>
  <w:style w:type="character" w:customStyle="1" w:styleId="FontStyle293">
    <w:name w:val="Font Style293"/>
    <w:uiPriority w:val="99"/>
    <w:rsid w:val="00BF2AC8"/>
    <w:rPr>
      <w:rFonts w:ascii="Bookman Old Style" w:hAnsi="Bookman Old Style" w:cs="Bookman Old Style"/>
      <w:b/>
      <w:bCs/>
      <w:i/>
      <w:iCs/>
      <w:sz w:val="12"/>
      <w:szCs w:val="12"/>
    </w:rPr>
  </w:style>
  <w:style w:type="character" w:customStyle="1" w:styleId="FontStyle245">
    <w:name w:val="Font Style245"/>
    <w:uiPriority w:val="99"/>
    <w:rsid w:val="00BF2AC8"/>
    <w:rPr>
      <w:rFonts w:ascii="Microsoft Sans Serif" w:hAnsi="Microsoft Sans Serif" w:cs="Microsoft Sans Serif"/>
      <w:i/>
      <w:iCs/>
      <w:spacing w:val="10"/>
      <w:sz w:val="14"/>
      <w:szCs w:val="14"/>
    </w:rPr>
  </w:style>
  <w:style w:type="paragraph" w:customStyle="1" w:styleId="Style9">
    <w:name w:val="Style9"/>
    <w:basedOn w:val="a"/>
    <w:uiPriority w:val="99"/>
    <w:rsid w:val="00BF2AC8"/>
    <w:pPr>
      <w:widowControl w:val="0"/>
      <w:autoSpaceDE w:val="0"/>
      <w:autoSpaceDN w:val="0"/>
      <w:adjustRightInd w:val="0"/>
      <w:jc w:val="both"/>
    </w:pPr>
    <w:rPr>
      <w:rFonts w:ascii="Tahoma" w:hAnsi="Tahoma" w:cs="Tahoma"/>
    </w:rPr>
  </w:style>
  <w:style w:type="paragraph" w:customStyle="1" w:styleId="Style103">
    <w:name w:val="Style103"/>
    <w:basedOn w:val="a"/>
    <w:uiPriority w:val="99"/>
    <w:rsid w:val="00BF2AC8"/>
    <w:pPr>
      <w:widowControl w:val="0"/>
      <w:autoSpaceDE w:val="0"/>
      <w:autoSpaceDN w:val="0"/>
      <w:adjustRightInd w:val="0"/>
      <w:spacing w:line="259" w:lineRule="exact"/>
    </w:pPr>
    <w:rPr>
      <w:rFonts w:ascii="Tahoma" w:hAnsi="Tahoma" w:cs="Tahoma"/>
    </w:rPr>
  </w:style>
  <w:style w:type="paragraph" w:customStyle="1" w:styleId="Style90">
    <w:name w:val="Style90"/>
    <w:basedOn w:val="a"/>
    <w:uiPriority w:val="99"/>
    <w:rsid w:val="00BF2AC8"/>
    <w:pPr>
      <w:widowControl w:val="0"/>
      <w:autoSpaceDE w:val="0"/>
      <w:autoSpaceDN w:val="0"/>
      <w:adjustRightInd w:val="0"/>
      <w:spacing w:line="262" w:lineRule="exact"/>
      <w:jc w:val="both"/>
    </w:pPr>
    <w:rPr>
      <w:rFonts w:ascii="Tahoma" w:eastAsia="Calibri" w:hAnsi="Tahoma" w:cs="Tahoma"/>
    </w:rPr>
  </w:style>
  <w:style w:type="character" w:customStyle="1" w:styleId="FontStyle201">
    <w:name w:val="Font Style201"/>
    <w:uiPriority w:val="99"/>
    <w:rsid w:val="00BF2AC8"/>
    <w:rPr>
      <w:rFonts w:ascii="Century Schoolbook" w:hAnsi="Century Schoolbook" w:cs="Century Schoolbook"/>
      <w:b/>
      <w:bCs/>
      <w:i/>
      <w:iCs/>
      <w:sz w:val="18"/>
      <w:szCs w:val="18"/>
    </w:rPr>
  </w:style>
  <w:style w:type="character" w:customStyle="1" w:styleId="FontStyle263">
    <w:name w:val="Font Style263"/>
    <w:uiPriority w:val="99"/>
    <w:rsid w:val="00BF2AC8"/>
    <w:rPr>
      <w:rFonts w:ascii="Century Schoolbook" w:hAnsi="Century Schoolbook" w:cs="Century Schoolbook"/>
      <w:sz w:val="20"/>
      <w:szCs w:val="20"/>
    </w:rPr>
  </w:style>
  <w:style w:type="character" w:customStyle="1" w:styleId="FontStyle270">
    <w:name w:val="Font Style270"/>
    <w:uiPriority w:val="99"/>
    <w:rsid w:val="00BF2AC8"/>
    <w:rPr>
      <w:rFonts w:ascii="Microsoft Sans Serif" w:hAnsi="Microsoft Sans Serif" w:cs="Microsoft Sans Serif" w:hint="default"/>
      <w:spacing w:val="-10"/>
      <w:sz w:val="46"/>
      <w:szCs w:val="46"/>
    </w:rPr>
  </w:style>
  <w:style w:type="character" w:customStyle="1" w:styleId="FontStyle228">
    <w:name w:val="Font Style228"/>
    <w:uiPriority w:val="99"/>
    <w:rsid w:val="00BF2AC8"/>
    <w:rPr>
      <w:rFonts w:ascii="Century Schoolbook" w:hAnsi="Century Schoolbook" w:cs="Century Schoolbook"/>
      <w:i/>
      <w:iCs/>
      <w:smallCaps/>
      <w:sz w:val="18"/>
      <w:szCs w:val="18"/>
    </w:rPr>
  </w:style>
  <w:style w:type="paragraph" w:customStyle="1" w:styleId="Style156">
    <w:name w:val="Style156"/>
    <w:basedOn w:val="a"/>
    <w:uiPriority w:val="99"/>
    <w:rsid w:val="00BF2AC8"/>
    <w:pPr>
      <w:widowControl w:val="0"/>
      <w:autoSpaceDE w:val="0"/>
      <w:autoSpaceDN w:val="0"/>
      <w:adjustRightInd w:val="0"/>
      <w:spacing w:line="262" w:lineRule="exact"/>
      <w:jc w:val="center"/>
    </w:pPr>
    <w:rPr>
      <w:rFonts w:ascii="Tahoma" w:hAnsi="Tahoma" w:cs="Tahoma"/>
    </w:rPr>
  </w:style>
  <w:style w:type="character" w:customStyle="1" w:styleId="FontStyle308">
    <w:name w:val="Font Style308"/>
    <w:uiPriority w:val="99"/>
    <w:rsid w:val="00BF2AC8"/>
    <w:rPr>
      <w:rFonts w:ascii="Century Schoolbook" w:hAnsi="Century Schoolbook" w:cs="Century Schoolbook"/>
      <w:i/>
      <w:iCs/>
      <w:spacing w:val="-20"/>
      <w:sz w:val="20"/>
      <w:szCs w:val="20"/>
    </w:rPr>
  </w:style>
  <w:style w:type="paragraph" w:customStyle="1" w:styleId="Style3">
    <w:name w:val="Style3"/>
    <w:basedOn w:val="a"/>
    <w:uiPriority w:val="99"/>
    <w:rsid w:val="00BF2AC8"/>
    <w:pPr>
      <w:widowControl w:val="0"/>
      <w:autoSpaceDE w:val="0"/>
      <w:autoSpaceDN w:val="0"/>
      <w:adjustRightInd w:val="0"/>
      <w:spacing w:line="182" w:lineRule="exact"/>
      <w:jc w:val="center"/>
    </w:pPr>
    <w:rPr>
      <w:rFonts w:ascii="Tahoma" w:hAnsi="Tahoma" w:cs="Tahoma"/>
    </w:rPr>
  </w:style>
  <w:style w:type="character" w:customStyle="1" w:styleId="FontStyle253">
    <w:name w:val="Font Style253"/>
    <w:uiPriority w:val="99"/>
    <w:rsid w:val="00BF2AC8"/>
    <w:rPr>
      <w:rFonts w:ascii="Microsoft Sans Serif" w:hAnsi="Microsoft Sans Serif" w:cs="Microsoft Sans Serif"/>
      <w:sz w:val="18"/>
      <w:szCs w:val="18"/>
    </w:rPr>
  </w:style>
  <w:style w:type="character" w:customStyle="1" w:styleId="FontStyle200">
    <w:name w:val="Font Style200"/>
    <w:uiPriority w:val="99"/>
    <w:rsid w:val="00BF2AC8"/>
    <w:rPr>
      <w:rFonts w:ascii="MS Reference Sans Serif" w:hAnsi="MS Reference Sans Serif" w:cs="MS Reference Sans Serif"/>
      <w:spacing w:val="-20"/>
      <w:sz w:val="58"/>
      <w:szCs w:val="58"/>
    </w:rPr>
  </w:style>
  <w:style w:type="paragraph" w:customStyle="1" w:styleId="aff0">
    <w:name w:val="ЗАГОЛОВОЧЕК"/>
    <w:basedOn w:val="a"/>
    <w:link w:val="aff1"/>
    <w:uiPriority w:val="99"/>
    <w:rsid w:val="00BF2AC8"/>
    <w:pPr>
      <w:ind w:firstLine="567"/>
      <w:contextualSpacing/>
      <w:jc w:val="both"/>
    </w:pPr>
    <w:rPr>
      <w:b/>
      <w:bCs/>
    </w:rPr>
  </w:style>
  <w:style w:type="character" w:customStyle="1" w:styleId="aff1">
    <w:name w:val="ЗАГОЛОВОЧЕК Знак"/>
    <w:link w:val="aff0"/>
    <w:uiPriority w:val="99"/>
    <w:rsid w:val="00BF2AC8"/>
    <w:rPr>
      <w:rFonts w:ascii="Times New Roman" w:eastAsia="Times New Roman" w:hAnsi="Times New Roman" w:cs="Times New Roman"/>
      <w:b/>
      <w:bCs/>
      <w:sz w:val="24"/>
      <w:szCs w:val="24"/>
      <w:lang w:eastAsia="ru-RU"/>
    </w:rPr>
  </w:style>
  <w:style w:type="character" w:customStyle="1" w:styleId="FontStyle65">
    <w:name w:val="Font Style65"/>
    <w:rsid w:val="00BF2AC8"/>
    <w:rPr>
      <w:rFonts w:ascii="Times New Roman" w:hAnsi="Times New Roman"/>
      <w:b/>
      <w:sz w:val="22"/>
    </w:rPr>
  </w:style>
  <w:style w:type="paragraph" w:customStyle="1" w:styleId="Style7">
    <w:name w:val="Style7"/>
    <w:basedOn w:val="a"/>
    <w:rsid w:val="00BF2AC8"/>
    <w:pPr>
      <w:widowControl w:val="0"/>
      <w:autoSpaceDE w:val="0"/>
      <w:autoSpaceDN w:val="0"/>
      <w:adjustRightInd w:val="0"/>
      <w:spacing w:line="322" w:lineRule="exact"/>
      <w:ind w:firstLine="437"/>
      <w:jc w:val="both"/>
    </w:pPr>
  </w:style>
  <w:style w:type="character" w:customStyle="1" w:styleId="FontStyle63">
    <w:name w:val="Font Style63"/>
    <w:rsid w:val="00BF2AC8"/>
    <w:rPr>
      <w:rFonts w:ascii="Times New Roman" w:hAnsi="Times New Roman"/>
      <w:sz w:val="22"/>
    </w:rPr>
  </w:style>
  <w:style w:type="paragraph" w:customStyle="1" w:styleId="NoSpacing1">
    <w:name w:val="No Spacing1"/>
    <w:rsid w:val="00BF2AC8"/>
    <w:pPr>
      <w:spacing w:after="0" w:line="240" w:lineRule="auto"/>
    </w:pPr>
    <w:rPr>
      <w:rFonts w:ascii="Calibri" w:eastAsia="Times New Roman" w:hAnsi="Calibri" w:cs="Times New Roman"/>
    </w:rPr>
  </w:style>
  <w:style w:type="paragraph" w:customStyle="1" w:styleId="17">
    <w:name w:val="Абзац списка1"/>
    <w:basedOn w:val="a"/>
    <w:uiPriority w:val="99"/>
    <w:rsid w:val="00BF2AC8"/>
    <w:pPr>
      <w:spacing w:after="200" w:line="276" w:lineRule="auto"/>
      <w:ind w:left="720"/>
      <w:contextualSpacing/>
    </w:pPr>
    <w:rPr>
      <w:rFonts w:ascii="Calibri" w:eastAsia="Calibri" w:hAnsi="Calibri"/>
      <w:sz w:val="22"/>
      <w:szCs w:val="22"/>
      <w:lang w:eastAsia="en-US"/>
    </w:rPr>
  </w:style>
  <w:style w:type="paragraph" w:customStyle="1" w:styleId="26">
    <w:name w:val="Абзац списка2"/>
    <w:basedOn w:val="a"/>
    <w:rsid w:val="00BF2AC8"/>
    <w:pPr>
      <w:spacing w:after="200" w:line="276" w:lineRule="auto"/>
      <w:ind w:left="720"/>
      <w:contextualSpacing/>
    </w:pPr>
    <w:rPr>
      <w:rFonts w:ascii="Calibri" w:hAnsi="Calibri"/>
      <w:sz w:val="22"/>
      <w:szCs w:val="22"/>
      <w:lang w:eastAsia="en-US"/>
    </w:rPr>
  </w:style>
  <w:style w:type="paragraph" w:customStyle="1" w:styleId="27">
    <w:name w:val="Без интервала2"/>
    <w:rsid w:val="00BF2AC8"/>
    <w:pPr>
      <w:spacing w:after="0" w:line="240" w:lineRule="auto"/>
    </w:pPr>
    <w:rPr>
      <w:rFonts w:ascii="Calibri" w:eastAsia="Times New Roman" w:hAnsi="Calibri" w:cs="Times New Roman"/>
    </w:rPr>
  </w:style>
  <w:style w:type="paragraph" w:styleId="aff2">
    <w:name w:val="Title"/>
    <w:basedOn w:val="a"/>
    <w:link w:val="aff3"/>
    <w:qFormat/>
    <w:rsid w:val="00BF2AC8"/>
    <w:pPr>
      <w:jc w:val="center"/>
    </w:pPr>
    <w:rPr>
      <w:b/>
      <w:sz w:val="28"/>
      <w:szCs w:val="20"/>
    </w:rPr>
  </w:style>
  <w:style w:type="character" w:customStyle="1" w:styleId="aff3">
    <w:name w:val="Название Знак"/>
    <w:basedOn w:val="a0"/>
    <w:link w:val="aff2"/>
    <w:rsid w:val="00BF2AC8"/>
    <w:rPr>
      <w:rFonts w:ascii="Times New Roman" w:eastAsia="Times New Roman" w:hAnsi="Times New Roman" w:cs="Times New Roman"/>
      <w:b/>
      <w:sz w:val="28"/>
      <w:szCs w:val="20"/>
      <w:lang w:eastAsia="ru-RU"/>
    </w:rPr>
  </w:style>
  <w:style w:type="character" w:styleId="aff4">
    <w:name w:val="Strong"/>
    <w:qFormat/>
    <w:rsid w:val="00BF2AC8"/>
    <w:rPr>
      <w:b/>
      <w:bCs/>
    </w:rPr>
  </w:style>
  <w:style w:type="paragraph" w:customStyle="1" w:styleId="18">
    <w:name w:val="Обычный1"/>
    <w:rsid w:val="00BF2AC8"/>
    <w:pPr>
      <w:spacing w:after="0" w:line="240" w:lineRule="auto"/>
    </w:pPr>
    <w:rPr>
      <w:rFonts w:ascii="MS Sans Serif" w:eastAsia="Times New Roman" w:hAnsi="MS Sans Serif" w:cs="Times New Roman"/>
      <w:snapToGrid w:val="0"/>
      <w:sz w:val="20"/>
      <w:szCs w:val="20"/>
      <w:lang w:val="en-US" w:eastAsia="ru-RU"/>
    </w:rPr>
  </w:style>
  <w:style w:type="paragraph" w:customStyle="1" w:styleId="Style4">
    <w:name w:val="Style4"/>
    <w:basedOn w:val="a"/>
    <w:uiPriority w:val="99"/>
    <w:rsid w:val="00BF2AC8"/>
    <w:pPr>
      <w:widowControl w:val="0"/>
      <w:autoSpaceDE w:val="0"/>
      <w:autoSpaceDN w:val="0"/>
      <w:adjustRightInd w:val="0"/>
      <w:jc w:val="both"/>
    </w:pPr>
    <w:rPr>
      <w:rFonts w:ascii="Tahoma" w:hAnsi="Tahoma" w:cs="Tahoma"/>
    </w:rPr>
  </w:style>
  <w:style w:type="character" w:customStyle="1" w:styleId="FontStyle19">
    <w:name w:val="Font Style19"/>
    <w:uiPriority w:val="99"/>
    <w:rsid w:val="00BF2AC8"/>
    <w:rPr>
      <w:rFonts w:ascii="Times New Roman" w:hAnsi="Times New Roman" w:cs="Times New Roman" w:hint="default"/>
      <w:color w:val="000000"/>
      <w:sz w:val="18"/>
      <w:szCs w:val="18"/>
    </w:rPr>
  </w:style>
  <w:style w:type="paragraph" w:customStyle="1" w:styleId="28">
    <w:name w:val="Цитата2"/>
    <w:basedOn w:val="a"/>
    <w:rsid w:val="00BF2AC8"/>
    <w:pPr>
      <w:ind w:left="-851" w:right="-1192" w:firstLine="851"/>
      <w:jc w:val="center"/>
    </w:pPr>
    <w:rPr>
      <w:b/>
      <w:sz w:val="28"/>
      <w:szCs w:val="20"/>
    </w:rPr>
  </w:style>
  <w:style w:type="character" w:customStyle="1" w:styleId="c1">
    <w:name w:val="c1"/>
    <w:rsid w:val="00BF2AC8"/>
  </w:style>
  <w:style w:type="paragraph" w:customStyle="1" w:styleId="list0020paragraph">
    <w:name w:val="list__0020paragraph"/>
    <w:basedOn w:val="a"/>
    <w:rsid w:val="00BF2AC8"/>
    <w:pPr>
      <w:spacing w:before="100" w:beforeAutospacing="1" w:after="100" w:afterAutospacing="1"/>
    </w:pPr>
  </w:style>
  <w:style w:type="character" w:customStyle="1" w:styleId="list0020paragraphcharchar">
    <w:name w:val="list__0020paragraph____char__char"/>
    <w:rsid w:val="00BF2AC8"/>
  </w:style>
  <w:style w:type="character" w:customStyle="1" w:styleId="list0020paragraphchar">
    <w:name w:val="list__0020paragraph__char"/>
    <w:rsid w:val="00BF2AC8"/>
  </w:style>
  <w:style w:type="character" w:customStyle="1" w:styleId="aff5">
    <w:name w:val="Основной текст_"/>
    <w:link w:val="67"/>
    <w:rsid w:val="00BF2AC8"/>
    <w:rPr>
      <w:shd w:val="clear" w:color="auto" w:fill="FFFFFF"/>
    </w:rPr>
  </w:style>
  <w:style w:type="paragraph" w:customStyle="1" w:styleId="67">
    <w:name w:val="Основной текст67"/>
    <w:basedOn w:val="a"/>
    <w:link w:val="aff5"/>
    <w:rsid w:val="00BF2AC8"/>
    <w:pPr>
      <w:shd w:val="clear" w:color="auto" w:fill="FFFFFF"/>
      <w:spacing w:after="7320" w:line="221" w:lineRule="exact"/>
    </w:pPr>
    <w:rPr>
      <w:rFonts w:asciiTheme="minorHAnsi" w:eastAsiaTheme="minorHAnsi" w:hAnsiTheme="minorHAnsi" w:cstheme="minorBidi"/>
      <w:sz w:val="22"/>
      <w:szCs w:val="22"/>
      <w:lang w:eastAsia="en-US"/>
    </w:rPr>
  </w:style>
  <w:style w:type="character" w:customStyle="1" w:styleId="19">
    <w:name w:val="Основной текст1"/>
    <w:basedOn w:val="aff5"/>
    <w:rsid w:val="00BF2AC8"/>
    <w:rPr>
      <w:shd w:val="clear" w:color="auto" w:fill="FFFFFF"/>
    </w:rPr>
  </w:style>
  <w:style w:type="character" w:customStyle="1" w:styleId="42">
    <w:name w:val="Заголовок №4 (2)_"/>
    <w:rsid w:val="00BF2AC8"/>
    <w:rPr>
      <w:rFonts w:ascii="Tahoma" w:eastAsia="Tahoma" w:hAnsi="Tahoma" w:cs="Tahoma"/>
      <w:b w:val="0"/>
      <w:bCs w:val="0"/>
      <w:i w:val="0"/>
      <w:iCs w:val="0"/>
      <w:smallCaps w:val="0"/>
      <w:strike w:val="0"/>
      <w:spacing w:val="0"/>
      <w:sz w:val="25"/>
      <w:szCs w:val="25"/>
    </w:rPr>
  </w:style>
  <w:style w:type="character" w:customStyle="1" w:styleId="aff6">
    <w:name w:val="Основной текст + Полужирный"/>
    <w:rsid w:val="00BF2AC8"/>
    <w:rPr>
      <w:b/>
      <w:bCs/>
      <w:sz w:val="22"/>
      <w:szCs w:val="22"/>
      <w:shd w:val="clear" w:color="auto" w:fill="FFFFFF"/>
    </w:rPr>
  </w:style>
  <w:style w:type="character" w:customStyle="1" w:styleId="420">
    <w:name w:val="Заголовок №4 (2)"/>
    <w:basedOn w:val="42"/>
    <w:rsid w:val="00BF2AC8"/>
    <w:rPr>
      <w:rFonts w:ascii="Tahoma" w:eastAsia="Tahoma" w:hAnsi="Tahoma" w:cs="Tahoma"/>
      <w:b w:val="0"/>
      <w:bCs w:val="0"/>
      <w:i w:val="0"/>
      <w:iCs w:val="0"/>
      <w:smallCaps w:val="0"/>
      <w:strike w:val="0"/>
      <w:spacing w:val="0"/>
      <w:sz w:val="25"/>
      <w:szCs w:val="25"/>
    </w:rPr>
  </w:style>
  <w:style w:type="character" w:customStyle="1" w:styleId="35">
    <w:name w:val="Основной текст3"/>
    <w:rsid w:val="00BF2AC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1">
    <w:name w:val="Основной текст (5) + Не полужирный"/>
    <w:rsid w:val="00BF2AC8"/>
    <w:rPr>
      <w:rFonts w:ascii="Times New Roman" w:eastAsia="Times New Roman" w:hAnsi="Times New Roman" w:cs="Times New Roman"/>
      <w:b/>
      <w:bCs/>
      <w:i w:val="0"/>
      <w:iCs w:val="0"/>
      <w:smallCaps w:val="0"/>
      <w:strike w:val="0"/>
      <w:spacing w:val="0"/>
      <w:sz w:val="22"/>
      <w:szCs w:val="22"/>
    </w:rPr>
  </w:style>
  <w:style w:type="character" w:customStyle="1" w:styleId="52">
    <w:name w:val="Основной текст (5)"/>
    <w:rsid w:val="00BF2AC8"/>
    <w:rPr>
      <w:rFonts w:ascii="Times New Roman" w:eastAsia="Times New Roman" w:hAnsi="Times New Roman" w:cs="Times New Roman"/>
      <w:b w:val="0"/>
      <w:bCs w:val="0"/>
      <w:i w:val="0"/>
      <w:iCs w:val="0"/>
      <w:smallCaps w:val="0"/>
      <w:strike w:val="0"/>
      <w:spacing w:val="0"/>
      <w:sz w:val="22"/>
      <w:szCs w:val="22"/>
    </w:rPr>
  </w:style>
  <w:style w:type="character" w:customStyle="1" w:styleId="apple-converted-space">
    <w:name w:val="apple-converted-space"/>
    <w:basedOn w:val="a0"/>
    <w:rsid w:val="00BF2AC8"/>
  </w:style>
  <w:style w:type="paragraph" w:customStyle="1" w:styleId="36">
    <w:name w:val="Без интервала3"/>
    <w:rsid w:val="00BF2AC8"/>
    <w:pPr>
      <w:suppressAutoHyphens/>
      <w:spacing w:after="0" w:line="100" w:lineRule="atLeast"/>
    </w:pPr>
    <w:rPr>
      <w:rFonts w:ascii="Times New Roman" w:eastAsia="SimSun" w:hAnsi="Times New Roman" w:cs="Mangal"/>
      <w:sz w:val="24"/>
      <w:szCs w:val="24"/>
      <w:lang w:eastAsia="hi-IN" w:bidi="hi-IN"/>
    </w:rPr>
  </w:style>
  <w:style w:type="paragraph" w:customStyle="1" w:styleId="TableParagraph">
    <w:name w:val="Table Paragraph"/>
    <w:basedOn w:val="a"/>
    <w:uiPriority w:val="1"/>
    <w:qFormat/>
    <w:rsid w:val="00BF2AC8"/>
    <w:pPr>
      <w:widowControl w:val="0"/>
    </w:pPr>
    <w:rPr>
      <w:rFonts w:ascii="Calibri" w:eastAsia="Calibri" w:hAnsi="Calibri"/>
      <w:sz w:val="22"/>
      <w:szCs w:val="22"/>
      <w:lang w:val="en-US" w:eastAsia="en-US"/>
    </w:rPr>
  </w:style>
  <w:style w:type="table" w:customStyle="1" w:styleId="1a">
    <w:name w:val="Сетка таблицы1"/>
    <w:basedOn w:val="a1"/>
    <w:next w:val="a4"/>
    <w:uiPriority w:val="59"/>
    <w:rsid w:val="00BF2A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line number"/>
    <w:basedOn w:val="a0"/>
    <w:uiPriority w:val="99"/>
    <w:semiHidden/>
    <w:unhideWhenUsed/>
    <w:rsid w:val="00F15D4D"/>
  </w:style>
  <w:style w:type="table" w:customStyle="1" w:styleId="29">
    <w:name w:val="Сетка таблицы2"/>
    <w:basedOn w:val="a1"/>
    <w:next w:val="a4"/>
    <w:uiPriority w:val="59"/>
    <w:rsid w:val="000D19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
    <w:basedOn w:val="a1"/>
    <w:next w:val="a4"/>
    <w:uiPriority w:val="59"/>
    <w:rsid w:val="00193E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4"/>
    <w:uiPriority w:val="59"/>
    <w:rsid w:val="00193E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3">
    <w:name w:val="Сетка таблицы5"/>
    <w:basedOn w:val="a1"/>
    <w:next w:val="a4"/>
    <w:uiPriority w:val="59"/>
    <w:rsid w:val="007F5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562F-7669-448D-B206-21C46919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15</Pages>
  <Words>68517</Words>
  <Characters>390548</Characters>
  <Application>Microsoft Office Word</Application>
  <DocSecurity>0</DocSecurity>
  <Lines>3254</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Денис Заев</cp:lastModifiedBy>
  <cp:revision>278</cp:revision>
  <cp:lastPrinted>2016-06-17T10:11:00Z</cp:lastPrinted>
  <dcterms:created xsi:type="dcterms:W3CDTF">2015-10-05T12:55:00Z</dcterms:created>
  <dcterms:modified xsi:type="dcterms:W3CDTF">2018-12-09T09:57:00Z</dcterms:modified>
</cp:coreProperties>
</file>